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F1" w:rsidRPr="00AD0DF1" w:rsidRDefault="00AD0DF1" w:rsidP="00AD0DF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D0DF1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AD0D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 2-3</w:t>
      </w:r>
    </w:p>
    <w:p w:rsidR="00AD0DF1" w:rsidRPr="00AD0DF1" w:rsidRDefault="00AD0DF1" w:rsidP="00AD0D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1054100" cy="1047750"/>
            <wp:effectExtent l="19050" t="0" r="0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0DF1" w:rsidRPr="00AD0DF1" w:rsidRDefault="00AD0DF1" w:rsidP="00AD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AD0DF1">
        <w:rPr>
          <w:rFonts w:ascii="Sylfaen" w:eastAsia="Times New Roman" w:hAnsi="Sylfaen" w:cs="Sylfaen"/>
          <w:b/>
          <w:bCs/>
          <w:color w:val="000000"/>
          <w:sz w:val="20"/>
          <w:szCs w:val="20"/>
          <w:shd w:val="clear" w:color="auto" w:fill="FFFFFF"/>
        </w:rPr>
        <w:t>ՀԱՅԱՍՏԱՆԻ</w:t>
      </w: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D0DF1">
        <w:rPr>
          <w:rFonts w:ascii="Sylfaen" w:eastAsia="Times New Roman" w:hAnsi="Sylfaen" w:cs="Sylfaen"/>
          <w:b/>
          <w:bCs/>
          <w:color w:val="000000"/>
          <w:sz w:val="20"/>
          <w:szCs w:val="20"/>
          <w:shd w:val="clear" w:color="auto" w:fill="FFFFFF"/>
        </w:rPr>
        <w:t>ՀԱՆՐԱՊԵՏՈՒԹՅՈՒՆ</w:t>
      </w:r>
    </w:p>
    <w:p w:rsidR="00AD0DF1" w:rsidRPr="00AD0DF1" w:rsidRDefault="00AD0DF1" w:rsidP="00AD0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ՀՀ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մարզ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համայնք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ՇԻՆԱՐԱՐՈՒԹՅԱՆ</w:t>
      </w: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ԹՈՒՅԼՏՎՈՒԹՅՈՒՆ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________ «_____» ________________ 20____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Տրված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 -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իրավաբանական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պետական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գրանցման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վկայականի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ֆիզիկական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հասցեն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հողամասի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գտնվելու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 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proofErr w:type="gramEnd"/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օբյեկտի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ռիսկայնության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աստիճանը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կատեգորիան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հակիրճ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բնութագիրը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հիմնական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ցուցանիշները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 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շինարարական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կատարման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այդ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թվում</w:t>
      </w:r>
      <w:proofErr w:type="spellEnd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AD0DF1" w:rsidRPr="0079065F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նոր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կառուցման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վերակառուցման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վերականգնման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ուժեղացման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այլն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կառուցապատվող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հողամասի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գլխավոր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հատակագծի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նշված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ոչ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հիմնական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կառույցների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 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տեղադրման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ոչ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հիմնական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կառույցների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79065F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մշակվել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նախագծային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փաստաթղթերի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փուլը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նախագծային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աշխատանքների</w:t>
      </w:r>
      <w:proofErr w:type="spellEnd"/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կապալառուի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լիցենզիայի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ստացել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«____»___________ 20___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փորձագիտական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դրական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եզրակացությունը</w:t>
      </w:r>
      <w:proofErr w:type="spellEnd"/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եզրակացությունները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) __________________________________________________________________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փորձաքննության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տեսակը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 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փորձաքննության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մարմինների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լիցենզիայի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79065F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15"/>
        <w:gridCol w:w="4435"/>
      </w:tblGrid>
      <w:tr w:rsidR="00AD0DF1" w:rsidRPr="00AD0DF1" w:rsidTr="0079065F">
        <w:trPr>
          <w:tblCellSpacing w:w="7" w:type="dxa"/>
        </w:trPr>
        <w:tc>
          <w:tcPr>
            <w:tcW w:w="5294" w:type="dxa"/>
            <w:shd w:val="clear" w:color="auto" w:fill="FFFFFF"/>
            <w:hideMark/>
          </w:tcPr>
          <w:p w:rsidR="00AD0DF1" w:rsidRPr="00AD0DF1" w:rsidRDefault="00AD0DF1" w:rsidP="00AD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նախագիծը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թողարկող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պատասխանատու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կապալառուի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երաշխավորագիրը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`</w:t>
            </w:r>
          </w:p>
        </w:tc>
        <w:tc>
          <w:tcPr>
            <w:tcW w:w="4414" w:type="dxa"/>
            <w:shd w:val="clear" w:color="auto" w:fill="FFFFFF"/>
            <w:vAlign w:val="center"/>
            <w:hideMark/>
          </w:tcPr>
          <w:p w:rsidR="00AD0DF1" w:rsidRPr="00AD0DF1" w:rsidRDefault="00AD0DF1" w:rsidP="00AD0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</w:t>
            </w:r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նշել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նախագիծը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թողարկող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պատասխանատու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կապալառուի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երաշխավորության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պայմանագրի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համարը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կարգով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համաձայնեցվել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իրավասու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մարմնի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օրենքով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այլ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շահագրգիռ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մարմինների</w:t>
      </w:r>
      <w:proofErr w:type="spellEnd"/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 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հետ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մարմինների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համաձայնեցման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ժամկետները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աշխատանքներն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իրականացնել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շինարարության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նորմատիվային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տևողությունը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ներառյալ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ավարտված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օբյեկտն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ընդունող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հանձնաժողովի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նախատեսվող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ժամկետը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Շինարարության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վարման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մատյանը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բաղկացած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էջից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կարված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դրոշմակնքված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իրավասու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4. 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փոփոխվել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լրացվում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N 1 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հավելվածի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110-</w:t>
      </w:r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րդ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կետով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նախատեսված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դեպքերում</w:t>
      </w:r>
      <w:proofErr w:type="gramStart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նախագծային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աշխատանքների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կապալառուի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լիցենզիայի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27"/>
        <w:gridCol w:w="3923"/>
      </w:tblGrid>
      <w:tr w:rsidR="00AD0DF1" w:rsidRPr="00AD0DF1" w:rsidTr="00AD0DF1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D0DF1" w:rsidRPr="00AD0DF1" w:rsidRDefault="00AD0DF1" w:rsidP="00AD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սահմանված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կարգով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համաձայնեցվել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իրավասու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մարմնի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DF1" w:rsidRPr="00AD0DF1" w:rsidRDefault="00AD0DF1" w:rsidP="00AD0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_______________________________ </w:t>
            </w:r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DF1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D0D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նշել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իրավասու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մարմնի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9065F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7906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շահագրգիռ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մարմինների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հետ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օրենքով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սահմանված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համաձայնեցնող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մարմինների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անվանումները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Հատուկ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պայմաններ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կառուցապատողը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նախքան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շինարարությունն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սկսելը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ինչպես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նաև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դրա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ընթացքում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պարտավոր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հասցվելիք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վնասների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փոխհատուցման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համաձայնության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գալ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կառուցապատման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հետևանքով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վնասներ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կրող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սուբյեկտների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հետ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 </w:t>
      </w: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շինարարության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թույլտվությամբ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ժամկետներում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կառուցապատումը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չավարտելու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դեպքում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գործում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 1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հավելվածի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125-128-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րդ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կետերով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պահանջները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լրացվում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N 1 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հավելվածի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86-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րդ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կետով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սահմանված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դեպքերում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սույն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թույլտվությունը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տրվել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սահմանված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կարգով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հաստատված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Նախագիծ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փուլի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հիման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որին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հաջորդող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Աշխատանքային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փաստաթղթեր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»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փուլը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պետք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ապահովի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հաստատված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փուլով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ընդունված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լուծումները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իրականացման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հաջորդականությունը</w:t>
      </w:r>
      <w:proofErr w:type="spellEnd"/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 :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նախապատրաստական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հողային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շինմոնտաժային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աշխատանքները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այլ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աշխատանքներ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6. 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լրացվում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N 1 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հավելվածի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13-</w:t>
      </w:r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րդ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կետով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սահմանված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դեպքերում</w:t>
      </w:r>
      <w:proofErr w:type="spellEnd"/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  <w:r w:rsidRPr="00AD0DF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br/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Հաշվի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առնելով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որ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կառուցվող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շինարարությունը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հնարավոր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չէ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առանց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գլխավոր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հատակագծի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համարների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տակ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նշված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շենքի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շենքերի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շինության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(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շինությունների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__________________________________________________________________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ամբողջությամբ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մասամբ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քանդման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ենթակա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օբյեկտները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դրանց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հիմնական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ցուցանիշները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ընդհանուր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մակերեսը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հարկայնությունը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շինանյութերը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այլն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սեփականատիրոջը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օգտագործողին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________________________________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տրված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սույն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թույլտվությունը</w:t>
      </w:r>
      <w:proofErr w:type="spellEnd"/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է</w:t>
      </w: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պետական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գրանցման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վկայականի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նաև</w:t>
      </w:r>
      <w:proofErr w:type="spellEnd"/>
      <w:proofErr w:type="gram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թույլտվություն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աշխատանքներն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իրականացնել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փաստաթղթերով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ամրագրված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հաջորդականությամբ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7. 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Այլ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պայմաններ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_______________________________________________________________________:</w:t>
      </w:r>
    </w:p>
    <w:p w:rsidR="00AD0DF1" w:rsidRPr="0079065F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իրավական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ակտերով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9065F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պայմանագրով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նախատեսված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այլ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79065F">
        <w:rPr>
          <w:rFonts w:ascii="Sylfaen" w:eastAsia="Times New Roman" w:hAnsi="Sylfaen" w:cs="Sylfaen"/>
          <w:color w:val="000000"/>
          <w:sz w:val="16"/>
          <w:szCs w:val="16"/>
        </w:rPr>
        <w:t>պայմանները</w:t>
      </w:r>
      <w:proofErr w:type="spellEnd"/>
      <w:r w:rsidRPr="0079065F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D0DF1" w:rsidRPr="00AD0DF1" w:rsidRDefault="00AD0DF1" w:rsidP="00AD0D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Կառուցապատողը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ապամոնտաժման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աշխատանքներն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սկսելուց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առնվազն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օր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առաջ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համաձայն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 5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հավելվածի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 2-5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ձևի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տեղեկացնում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իրավասու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մարմնին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9. 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Թույլտվության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հիման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ցանկացած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շինարարական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զուգահեռ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աշխատանք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կարող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է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իրականացվել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բացառապես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օրենսդրությանը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փաստաթղթերին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նորմատիվ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տեխնիկական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պահանջներին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D0DF1">
        <w:rPr>
          <w:rFonts w:ascii="Sylfaen" w:eastAsia="Times New Roman" w:hAnsi="Sylfaen" w:cs="Sylfaen"/>
          <w:color w:val="000000"/>
          <w:sz w:val="20"/>
          <w:szCs w:val="20"/>
        </w:rPr>
        <w:t>համապատասխան</w:t>
      </w:r>
      <w:proofErr w:type="spellEnd"/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9065F" w:rsidRPr="00AD0DF1" w:rsidRDefault="0079065F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0DF1" w:rsidRPr="00AD0DF1" w:rsidRDefault="00AD0DF1" w:rsidP="00AD0D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D0DF1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ՀԱՅԱՍՏԱՆԻ</w:t>
      </w:r>
      <w:r w:rsidRPr="00AD0DF1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 xml:space="preserve"> </w:t>
      </w:r>
      <w:r w:rsidRPr="00AD0DF1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ՀԱՆՐԱՊԵՏՈՒԹՅԱՆ</w:t>
      </w:r>
      <w:r w:rsidRPr="00AD0DF1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 </w:t>
      </w:r>
      <w:r w:rsidRPr="00AD0DF1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 </w:t>
      </w:r>
      <w:r w:rsidRPr="00AD0DF1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ՀԱՄԱՅՆՔԻ</w:t>
      </w:r>
    </w:p>
    <w:tbl>
      <w:tblPr>
        <w:tblW w:w="65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4"/>
        <w:gridCol w:w="2713"/>
        <w:gridCol w:w="2713"/>
      </w:tblGrid>
      <w:tr w:rsidR="00AD0DF1" w:rsidRPr="00AD0DF1" w:rsidTr="00AD0DF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D0DF1" w:rsidRPr="00AD0DF1" w:rsidRDefault="00AD0DF1" w:rsidP="00AD0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DF1">
              <w:rPr>
                <w:rFonts w:ascii="Sylfaen" w:eastAsia="Times New Roman" w:hAnsi="Sylfaen" w:cs="Sylfaen"/>
                <w:b/>
                <w:bCs/>
                <w:caps/>
                <w:color w:val="000000"/>
                <w:sz w:val="20"/>
                <w:szCs w:val="20"/>
              </w:rPr>
              <w:t>ՂԵԿԱՎԱՐ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DF1" w:rsidRPr="00AD0DF1" w:rsidRDefault="00AD0DF1" w:rsidP="00AD0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__________________________</w:t>
            </w:r>
            <w:r w:rsidRPr="00AD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AD0DF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ստորագրությունը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D0DF1" w:rsidRPr="00AD0DF1" w:rsidRDefault="00AD0DF1" w:rsidP="00AD0DF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D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__________________________</w:t>
            </w:r>
            <w:r w:rsidRPr="00AD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AD0DF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անունը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0DF1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ազգանունը</w:t>
            </w:r>
            <w:proofErr w:type="spellEnd"/>
            <w:r w:rsidRPr="00AD0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  </w:t>
            </w:r>
          </w:p>
        </w:tc>
      </w:tr>
    </w:tbl>
    <w:p w:rsidR="006B3A4F" w:rsidRPr="00AD0DF1" w:rsidRDefault="00AD0DF1" w:rsidP="00AD0DF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DF1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Կ</w:t>
      </w: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AD0DF1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  <w:r w:rsidRPr="00AD0DF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sectPr w:rsidR="006B3A4F" w:rsidRPr="00AD0DF1" w:rsidSect="00AD0DF1">
      <w:pgSz w:w="12240" w:h="15840"/>
      <w:pgMar w:top="360" w:right="540" w:bottom="2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D0DF1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CEF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5F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DF1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D0DF1"/>
  </w:style>
  <w:style w:type="character" w:styleId="Emphasis">
    <w:name w:val="Emphasis"/>
    <w:basedOn w:val="DefaultParagraphFont"/>
    <w:uiPriority w:val="20"/>
    <w:qFormat/>
    <w:rsid w:val="00AD0DF1"/>
    <w:rPr>
      <w:i/>
      <w:iCs/>
    </w:rPr>
  </w:style>
  <w:style w:type="character" w:styleId="Strong">
    <w:name w:val="Strong"/>
    <w:basedOn w:val="DefaultParagraphFont"/>
    <w:uiPriority w:val="22"/>
    <w:qFormat/>
    <w:rsid w:val="00AD0DF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830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dcterms:created xsi:type="dcterms:W3CDTF">2015-09-16T13:31:00Z</dcterms:created>
  <dcterms:modified xsi:type="dcterms:W3CDTF">2015-09-17T05:40:00Z</dcterms:modified>
</cp:coreProperties>
</file>