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5C" w:rsidRPr="00D55144" w:rsidRDefault="00432A5C" w:rsidP="00432A5C">
      <w:pPr>
        <w:widowControl w:val="0"/>
        <w:spacing w:line="276" w:lineRule="auto"/>
        <w:ind w:right="-1"/>
        <w:jc w:val="right"/>
        <w:rPr>
          <w:rFonts w:ascii="GHEA Grapalat" w:hAnsi="GHEA Grapalat" w:cs="Sylfaen"/>
          <w:b/>
          <w:sz w:val="22"/>
          <w:szCs w:val="22"/>
        </w:rPr>
      </w:pPr>
      <w:r w:rsidRPr="00D55144">
        <w:rPr>
          <w:rFonts w:ascii="GHEA Grapalat" w:hAnsi="GHEA Grapalat" w:cs="Sylfaen"/>
          <w:b/>
          <w:sz w:val="22"/>
          <w:szCs w:val="22"/>
        </w:rPr>
        <w:t>ՆԱԽԱԳԻԾ</w:t>
      </w:r>
    </w:p>
    <w:p w:rsidR="00432A5C" w:rsidRDefault="00432A5C" w:rsidP="00432A5C">
      <w:pPr>
        <w:widowControl w:val="0"/>
        <w:spacing w:line="276" w:lineRule="auto"/>
        <w:ind w:right="-1"/>
        <w:jc w:val="center"/>
        <w:rPr>
          <w:rFonts w:ascii="GHEA Grapalat" w:hAnsi="GHEA Grapalat" w:cs="Sylfaen"/>
          <w:b/>
          <w:sz w:val="22"/>
          <w:szCs w:val="22"/>
        </w:rPr>
      </w:pPr>
    </w:p>
    <w:p w:rsidR="00432A5C" w:rsidRPr="00D55144" w:rsidRDefault="00432A5C" w:rsidP="00432A5C">
      <w:pPr>
        <w:widowControl w:val="0"/>
        <w:spacing w:line="276" w:lineRule="auto"/>
        <w:ind w:right="-1"/>
        <w:jc w:val="center"/>
        <w:rPr>
          <w:rFonts w:ascii="GHEA Grapalat" w:hAnsi="GHEA Grapalat"/>
          <w:b/>
          <w:sz w:val="22"/>
          <w:szCs w:val="22"/>
        </w:rPr>
      </w:pPr>
      <w:r w:rsidRPr="00D55144">
        <w:rPr>
          <w:rFonts w:ascii="GHEA Grapalat" w:hAnsi="GHEA Grapalat" w:cs="Sylfaen"/>
          <w:b/>
          <w:sz w:val="22"/>
          <w:szCs w:val="22"/>
        </w:rPr>
        <w:t>Հ Ա Յ Ա Ս Տ Ա Ն Ի</w:t>
      </w:r>
      <w:r w:rsidRPr="00D55144">
        <w:rPr>
          <w:rFonts w:ascii="GHEA Grapalat" w:hAnsi="GHEA Grapalat"/>
          <w:b/>
          <w:sz w:val="22"/>
          <w:szCs w:val="22"/>
        </w:rPr>
        <w:t xml:space="preserve">    </w:t>
      </w:r>
      <w:r w:rsidRPr="00D55144">
        <w:rPr>
          <w:rFonts w:ascii="GHEA Grapalat" w:hAnsi="GHEA Grapalat" w:cs="Sylfaen"/>
          <w:b/>
          <w:sz w:val="22"/>
          <w:szCs w:val="22"/>
        </w:rPr>
        <w:t>Հ Ա Ն Ր Ա Պ Ե Տ Ո Ւ Թ Յ Ո Ւ Ն    Շ Ի Ր Ա Կ Ի   Մ Ա Ր Զ</w:t>
      </w:r>
    </w:p>
    <w:p w:rsidR="00432A5C" w:rsidRDefault="00432A5C" w:rsidP="00432A5C">
      <w:pPr>
        <w:widowControl w:val="0"/>
        <w:spacing w:line="276" w:lineRule="auto"/>
        <w:ind w:right="-1"/>
        <w:jc w:val="center"/>
        <w:rPr>
          <w:rFonts w:ascii="GHEA Grapalat" w:hAnsi="GHEA Grapalat" w:cs="Sylfaen"/>
          <w:b/>
          <w:sz w:val="22"/>
          <w:szCs w:val="22"/>
        </w:rPr>
      </w:pPr>
      <w:r w:rsidRPr="00D55144">
        <w:rPr>
          <w:rFonts w:ascii="GHEA Grapalat" w:hAnsi="GHEA Grapalat" w:cs="Sylfaen"/>
          <w:b/>
          <w:sz w:val="22"/>
          <w:szCs w:val="22"/>
        </w:rPr>
        <w:t>Գ Յ ՈՒ Մ Ր Ի   Հ Ա Մ Ա Յ Ն Ք Ի   Ա Վ Ա Գ Ա Ն Ի</w:t>
      </w:r>
    </w:p>
    <w:p w:rsidR="00432A5C" w:rsidRPr="00D55144" w:rsidRDefault="00432A5C" w:rsidP="00432A5C">
      <w:pPr>
        <w:spacing w:line="400" w:lineRule="exact"/>
        <w:ind w:right="-1"/>
        <w:jc w:val="center"/>
        <w:rPr>
          <w:rFonts w:ascii="GHEA Grapalat" w:hAnsi="GHEA Grapalat"/>
          <w:b/>
          <w:sz w:val="22"/>
          <w:szCs w:val="22"/>
        </w:rPr>
      </w:pPr>
      <w:r w:rsidRPr="00D55144">
        <w:rPr>
          <w:rFonts w:ascii="GHEA Grapalat" w:hAnsi="GHEA Grapalat"/>
          <w:b/>
          <w:sz w:val="22"/>
          <w:szCs w:val="22"/>
        </w:rPr>
        <w:t>Ո</w:t>
      </w:r>
      <w:r w:rsidRPr="00D55144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D55144">
        <w:rPr>
          <w:rFonts w:ascii="GHEA Grapalat" w:hAnsi="GHEA Grapalat"/>
          <w:b/>
          <w:sz w:val="22"/>
          <w:szCs w:val="22"/>
        </w:rPr>
        <w:t>Ր</w:t>
      </w:r>
      <w:r w:rsidRPr="00D55144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D55144">
        <w:rPr>
          <w:rFonts w:ascii="GHEA Grapalat" w:hAnsi="GHEA Grapalat"/>
          <w:b/>
          <w:sz w:val="22"/>
          <w:szCs w:val="22"/>
        </w:rPr>
        <w:t>Ո</w:t>
      </w:r>
      <w:r w:rsidRPr="00D55144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D55144">
        <w:rPr>
          <w:rFonts w:ascii="GHEA Grapalat" w:hAnsi="GHEA Grapalat"/>
          <w:b/>
          <w:sz w:val="22"/>
          <w:szCs w:val="22"/>
        </w:rPr>
        <w:t>Շ</w:t>
      </w:r>
      <w:r w:rsidRPr="00D55144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D55144">
        <w:rPr>
          <w:rFonts w:ascii="GHEA Grapalat" w:hAnsi="GHEA Grapalat"/>
          <w:b/>
          <w:sz w:val="22"/>
          <w:szCs w:val="22"/>
        </w:rPr>
        <w:t>ՈՒ</w:t>
      </w:r>
      <w:r w:rsidRPr="00D55144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D55144">
        <w:rPr>
          <w:rFonts w:ascii="GHEA Grapalat" w:hAnsi="GHEA Grapalat"/>
          <w:b/>
          <w:sz w:val="22"/>
          <w:szCs w:val="22"/>
        </w:rPr>
        <w:t>Մ</w:t>
      </w:r>
    </w:p>
    <w:p w:rsidR="00432A5C" w:rsidRPr="00D55144" w:rsidRDefault="00432A5C" w:rsidP="00432A5C">
      <w:pPr>
        <w:spacing w:line="400" w:lineRule="exact"/>
        <w:ind w:right="-1"/>
        <w:jc w:val="center"/>
        <w:rPr>
          <w:rFonts w:ascii="GHEA Grapalat" w:hAnsi="GHEA Grapalat"/>
          <w:sz w:val="22"/>
          <w:szCs w:val="22"/>
          <w:lang w:val="af-ZA"/>
        </w:rPr>
      </w:pPr>
      <w:r w:rsidRPr="00D55144">
        <w:rPr>
          <w:rFonts w:ascii="GHEA Grapalat" w:hAnsi="GHEA Grapalat"/>
          <w:sz w:val="22"/>
          <w:szCs w:val="22"/>
          <w:lang w:val="af-ZA"/>
        </w:rPr>
        <w:t>«_______»_______________________ 202</w:t>
      </w:r>
      <w:r>
        <w:rPr>
          <w:rFonts w:ascii="GHEA Grapalat" w:hAnsi="GHEA Grapalat"/>
          <w:sz w:val="22"/>
          <w:szCs w:val="22"/>
          <w:lang w:val="af-ZA"/>
        </w:rPr>
        <w:t>2</w:t>
      </w:r>
      <w:r w:rsidRPr="00D55144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D55144">
        <w:rPr>
          <w:rFonts w:ascii="GHEA Grapalat" w:hAnsi="GHEA Grapalat"/>
          <w:b/>
          <w:sz w:val="22"/>
          <w:szCs w:val="22"/>
        </w:rPr>
        <w:t>թվականի</w:t>
      </w:r>
      <w:proofErr w:type="spellEnd"/>
      <w:r w:rsidRPr="00D55144">
        <w:rPr>
          <w:rFonts w:ascii="GHEA Grapalat" w:hAnsi="GHEA Grapalat"/>
          <w:sz w:val="22"/>
          <w:szCs w:val="22"/>
          <w:lang w:val="af-ZA"/>
        </w:rPr>
        <w:t xml:space="preserve"> N ____ -</w:t>
      </w:r>
      <w:r w:rsidRPr="00D55144">
        <w:rPr>
          <w:rFonts w:ascii="GHEA Grapalat" w:hAnsi="GHEA Grapalat"/>
          <w:sz w:val="22"/>
          <w:szCs w:val="22"/>
        </w:rPr>
        <w:t>Ն</w:t>
      </w:r>
    </w:p>
    <w:p w:rsidR="00432A5C" w:rsidRPr="00D55144" w:rsidRDefault="00432A5C" w:rsidP="00432A5C">
      <w:pPr>
        <w:ind w:left="-270" w:right="240" w:firstLine="270"/>
        <w:jc w:val="right"/>
        <w:rPr>
          <w:rFonts w:ascii="GHEA Grapalat" w:hAnsi="GHEA Grapalat"/>
          <w:b/>
          <w:sz w:val="22"/>
          <w:szCs w:val="22"/>
          <w:lang w:val="af-ZA"/>
        </w:rPr>
      </w:pPr>
    </w:p>
    <w:p w:rsidR="00432A5C" w:rsidRPr="00D14BF7" w:rsidRDefault="00432A5C" w:rsidP="00432A5C">
      <w:pPr>
        <w:pStyle w:val="a3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af-ZA"/>
        </w:rPr>
      </w:pPr>
      <w:r w:rsidRPr="00D14BF7">
        <w:rPr>
          <w:rFonts w:ascii="GHEA Grapalat" w:hAnsi="GHEA Grapalat" w:cs="Sylfaen"/>
          <w:b/>
          <w:bCs/>
          <w:sz w:val="22"/>
          <w:szCs w:val="22"/>
        </w:rPr>
        <w:t>ՀԱՅԱՍՏԱՆԻ</w:t>
      </w:r>
      <w:r w:rsidRPr="00D14BF7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14BF7">
        <w:rPr>
          <w:rFonts w:ascii="GHEA Grapalat" w:hAnsi="GHEA Grapalat" w:cs="Sylfaen"/>
          <w:b/>
          <w:bCs/>
          <w:sz w:val="22"/>
          <w:szCs w:val="22"/>
        </w:rPr>
        <w:t>ՀԱՆՐԱՊԵՏՈՒԹՅԱՆ</w:t>
      </w:r>
      <w:r w:rsidRPr="00D14BF7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14BF7">
        <w:rPr>
          <w:rFonts w:ascii="GHEA Grapalat" w:hAnsi="GHEA Grapalat" w:cs="Sylfaen"/>
          <w:b/>
          <w:bCs/>
          <w:sz w:val="22"/>
          <w:szCs w:val="22"/>
        </w:rPr>
        <w:t>ՇԻՐԱԿԻ</w:t>
      </w:r>
      <w:r w:rsidRPr="00D14BF7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14BF7">
        <w:rPr>
          <w:rFonts w:ascii="GHEA Grapalat" w:hAnsi="GHEA Grapalat" w:cs="Sylfaen"/>
          <w:b/>
          <w:bCs/>
          <w:sz w:val="22"/>
          <w:szCs w:val="22"/>
        </w:rPr>
        <w:t>ՄԱՐԶԻ</w:t>
      </w:r>
      <w:r w:rsidRPr="00D14BF7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14BF7">
        <w:rPr>
          <w:rFonts w:ascii="GHEA Grapalat" w:hAnsi="GHEA Grapalat" w:cs="Sylfaen"/>
          <w:b/>
          <w:bCs/>
          <w:sz w:val="22"/>
          <w:szCs w:val="22"/>
        </w:rPr>
        <w:t>ԳՅՈՒՄՐԻ</w:t>
      </w:r>
    </w:p>
    <w:p w:rsidR="00432A5C" w:rsidRPr="00D14BF7" w:rsidRDefault="00432A5C" w:rsidP="00432A5C">
      <w:pPr>
        <w:pStyle w:val="a3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af-ZA"/>
        </w:rPr>
      </w:pPr>
      <w:r w:rsidRPr="00D14BF7">
        <w:rPr>
          <w:rFonts w:ascii="GHEA Grapalat" w:hAnsi="GHEA Grapalat" w:cs="Sylfaen"/>
          <w:b/>
          <w:bCs/>
          <w:sz w:val="22"/>
          <w:szCs w:val="22"/>
        </w:rPr>
        <w:t>ՀԱՄԱՅՆՔԻ</w:t>
      </w:r>
      <w:r w:rsidRPr="00D14BF7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14BF7">
        <w:rPr>
          <w:rFonts w:ascii="GHEA Grapalat" w:hAnsi="GHEA Grapalat" w:cs="Sylfaen"/>
          <w:b/>
          <w:bCs/>
          <w:sz w:val="22"/>
          <w:szCs w:val="22"/>
        </w:rPr>
        <w:t>ԱՎԱԳԱՆՈՒ</w:t>
      </w:r>
      <w:r w:rsidRPr="00D14BF7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2021 </w:t>
      </w:r>
      <w:r w:rsidRPr="00D14BF7">
        <w:rPr>
          <w:rFonts w:ascii="GHEA Grapalat" w:hAnsi="GHEA Grapalat" w:cs="Sylfaen"/>
          <w:b/>
          <w:bCs/>
          <w:sz w:val="22"/>
          <w:szCs w:val="22"/>
        </w:rPr>
        <w:t>Թ</w:t>
      </w:r>
      <w:r w:rsidRPr="00D14BF7">
        <w:rPr>
          <w:rFonts w:ascii="GHEA Grapalat" w:hAnsi="GHEA Grapalat" w:cs="Sylfaen"/>
          <w:b/>
          <w:bCs/>
          <w:sz w:val="22"/>
          <w:szCs w:val="22"/>
          <w:lang w:val="ru-RU"/>
        </w:rPr>
        <w:t>ՎԱԿԱՆԻ</w:t>
      </w:r>
      <w:r w:rsidRPr="00D14BF7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14BF7">
        <w:rPr>
          <w:rFonts w:ascii="GHEA Grapalat" w:hAnsi="GHEA Grapalat" w:cs="Sylfaen"/>
          <w:b/>
          <w:bCs/>
          <w:sz w:val="22"/>
          <w:szCs w:val="22"/>
        </w:rPr>
        <w:t>ԴԵԿՏԵՄԲԵՐԻ</w:t>
      </w:r>
      <w:r w:rsidRPr="00D14BF7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27-</w:t>
      </w:r>
      <w:r w:rsidRPr="00D14BF7">
        <w:rPr>
          <w:rFonts w:ascii="GHEA Grapalat" w:hAnsi="GHEA Grapalat" w:cs="Sylfaen"/>
          <w:b/>
          <w:bCs/>
          <w:sz w:val="22"/>
          <w:szCs w:val="22"/>
        </w:rPr>
        <w:t>Ի</w:t>
      </w:r>
      <w:r w:rsidRPr="00D14BF7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N 277-</w:t>
      </w:r>
      <w:r w:rsidRPr="00D14BF7">
        <w:rPr>
          <w:rFonts w:ascii="GHEA Grapalat" w:hAnsi="GHEA Grapalat" w:cs="Sylfaen"/>
          <w:b/>
          <w:bCs/>
          <w:sz w:val="22"/>
          <w:szCs w:val="22"/>
        </w:rPr>
        <w:t>Ն</w:t>
      </w:r>
    </w:p>
    <w:p w:rsidR="00432A5C" w:rsidRPr="00D14BF7" w:rsidRDefault="00432A5C" w:rsidP="00432A5C">
      <w:pPr>
        <w:pStyle w:val="a3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af-ZA"/>
        </w:rPr>
      </w:pPr>
      <w:r w:rsidRPr="00D14BF7">
        <w:rPr>
          <w:rFonts w:ascii="GHEA Grapalat" w:hAnsi="GHEA Grapalat" w:cs="Sylfaen"/>
          <w:b/>
          <w:bCs/>
          <w:sz w:val="22"/>
          <w:szCs w:val="22"/>
        </w:rPr>
        <w:t>ՈՐՈՇՄԱՆ</w:t>
      </w:r>
      <w:r w:rsidRPr="00D14BF7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14BF7">
        <w:rPr>
          <w:rFonts w:ascii="GHEA Grapalat" w:hAnsi="GHEA Grapalat" w:cs="Sylfaen"/>
          <w:b/>
          <w:bCs/>
          <w:sz w:val="22"/>
          <w:szCs w:val="22"/>
        </w:rPr>
        <w:t>ՄԵՋ</w:t>
      </w:r>
      <w:r w:rsidRPr="00D14BF7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14BF7">
        <w:rPr>
          <w:rFonts w:ascii="GHEA Grapalat" w:hAnsi="GHEA Grapalat" w:cs="Sylfaen"/>
          <w:b/>
          <w:bCs/>
          <w:sz w:val="22"/>
          <w:szCs w:val="22"/>
        </w:rPr>
        <w:t>ՓՈՓՈԽՈՒԹՅՈՒՆ</w:t>
      </w:r>
      <w:r w:rsidRPr="00D14BF7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14BF7">
        <w:rPr>
          <w:rFonts w:ascii="GHEA Grapalat" w:hAnsi="GHEA Grapalat" w:cs="Sylfaen"/>
          <w:b/>
          <w:bCs/>
          <w:sz w:val="22"/>
          <w:szCs w:val="22"/>
        </w:rPr>
        <w:t>ԵՎ</w:t>
      </w:r>
      <w:r w:rsidRPr="00D14BF7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14BF7">
        <w:rPr>
          <w:rFonts w:ascii="GHEA Grapalat" w:hAnsi="GHEA Grapalat" w:cs="Sylfaen"/>
          <w:b/>
          <w:bCs/>
          <w:sz w:val="22"/>
          <w:szCs w:val="22"/>
        </w:rPr>
        <w:t>ԼՐԱՑՈՒՄ</w:t>
      </w:r>
      <w:r w:rsidRPr="00D14BF7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14BF7">
        <w:rPr>
          <w:rFonts w:ascii="GHEA Grapalat" w:hAnsi="GHEA Grapalat" w:cs="Sylfaen"/>
          <w:b/>
          <w:bCs/>
          <w:sz w:val="22"/>
          <w:szCs w:val="22"/>
        </w:rPr>
        <w:t>ԿԱՏԱՐԵԼՈՒ</w:t>
      </w:r>
      <w:r w:rsidRPr="00D14BF7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14BF7">
        <w:rPr>
          <w:rFonts w:ascii="GHEA Grapalat" w:hAnsi="GHEA Grapalat" w:cs="Sylfaen"/>
          <w:b/>
          <w:bCs/>
          <w:sz w:val="22"/>
          <w:szCs w:val="22"/>
        </w:rPr>
        <w:t>ՄԱՍԻՆ</w:t>
      </w:r>
    </w:p>
    <w:p w:rsidR="00432A5C" w:rsidRPr="00432A5C" w:rsidRDefault="00432A5C" w:rsidP="00432A5C">
      <w:pPr>
        <w:tabs>
          <w:tab w:val="left" w:pos="2640"/>
        </w:tabs>
        <w:jc w:val="both"/>
        <w:rPr>
          <w:rFonts w:ascii="GHEA Grapalat" w:hAnsi="GHEA Grapalat"/>
          <w:sz w:val="22"/>
          <w:szCs w:val="22"/>
          <w:lang w:val="af-ZA"/>
        </w:rPr>
      </w:pPr>
    </w:p>
    <w:p w:rsidR="00432A5C" w:rsidRPr="00432A5C" w:rsidRDefault="00432A5C" w:rsidP="00432A5C">
      <w:pPr>
        <w:tabs>
          <w:tab w:val="left" w:pos="450"/>
        </w:tabs>
        <w:ind w:left="720" w:hanging="270"/>
        <w:jc w:val="both"/>
        <w:rPr>
          <w:rFonts w:ascii="GHEA Grapalat" w:hAnsi="GHEA Grapalat"/>
          <w:bCs/>
          <w:sz w:val="22"/>
          <w:szCs w:val="22"/>
          <w:lang w:val="af-ZA"/>
        </w:rPr>
      </w:pPr>
      <w:r w:rsidRPr="00432A5C">
        <w:rPr>
          <w:rFonts w:ascii="GHEA Grapalat" w:hAnsi="GHEA Grapalat"/>
          <w:sz w:val="22"/>
          <w:szCs w:val="22"/>
          <w:lang w:val="af-ZA"/>
        </w:rPr>
        <w:t xml:space="preserve">        </w:t>
      </w:r>
      <w:proofErr w:type="spellStart"/>
      <w:r w:rsidRPr="009269D0">
        <w:rPr>
          <w:rFonts w:ascii="GHEA Grapalat" w:hAnsi="GHEA Grapalat"/>
          <w:sz w:val="22"/>
          <w:szCs w:val="22"/>
        </w:rPr>
        <w:t>Հիմք</w:t>
      </w:r>
      <w:proofErr w:type="spellEnd"/>
      <w:r w:rsidRPr="00432A5C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9269D0">
        <w:rPr>
          <w:rFonts w:ascii="GHEA Grapalat" w:hAnsi="GHEA Grapalat"/>
          <w:sz w:val="22"/>
          <w:szCs w:val="22"/>
        </w:rPr>
        <w:t>ընդունելով</w:t>
      </w:r>
      <w:proofErr w:type="spellEnd"/>
      <w:r w:rsidRPr="00432A5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269D0">
        <w:rPr>
          <w:rFonts w:ascii="GHEA Grapalat" w:hAnsi="GHEA Grapalat"/>
          <w:bCs/>
          <w:sz w:val="22"/>
          <w:szCs w:val="22"/>
          <w:lang w:val="hy-AM"/>
        </w:rPr>
        <w:t>««</w:t>
      </w:r>
      <w:proofErr w:type="spellStart"/>
      <w:r w:rsidRPr="009269D0">
        <w:rPr>
          <w:rFonts w:ascii="GHEA Grapalat" w:hAnsi="GHEA Grapalat"/>
          <w:bCs/>
          <w:sz w:val="22"/>
          <w:szCs w:val="22"/>
        </w:rPr>
        <w:t>Տեղական</w:t>
      </w:r>
      <w:proofErr w:type="spellEnd"/>
      <w:r w:rsidRPr="00432A5C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proofErr w:type="spellStart"/>
      <w:r w:rsidRPr="009269D0">
        <w:rPr>
          <w:rFonts w:ascii="GHEA Grapalat" w:hAnsi="GHEA Grapalat"/>
          <w:bCs/>
          <w:sz w:val="22"/>
          <w:szCs w:val="22"/>
        </w:rPr>
        <w:t>տուրքերի</w:t>
      </w:r>
      <w:proofErr w:type="spellEnd"/>
      <w:r w:rsidRPr="00432A5C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9269D0">
        <w:rPr>
          <w:rFonts w:ascii="GHEA Grapalat" w:hAnsi="GHEA Grapalat"/>
          <w:bCs/>
          <w:sz w:val="22"/>
          <w:szCs w:val="22"/>
        </w:rPr>
        <w:t>և</w:t>
      </w:r>
      <w:r w:rsidRPr="00432A5C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proofErr w:type="spellStart"/>
      <w:r w:rsidRPr="009269D0">
        <w:rPr>
          <w:rFonts w:ascii="GHEA Grapalat" w:hAnsi="GHEA Grapalat"/>
          <w:bCs/>
          <w:sz w:val="22"/>
          <w:szCs w:val="22"/>
        </w:rPr>
        <w:t>վճարների</w:t>
      </w:r>
      <w:proofErr w:type="spellEnd"/>
      <w:r w:rsidRPr="00432A5C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proofErr w:type="spellStart"/>
      <w:r w:rsidRPr="009269D0">
        <w:rPr>
          <w:rFonts w:ascii="GHEA Grapalat" w:hAnsi="GHEA Grapalat"/>
          <w:bCs/>
          <w:sz w:val="22"/>
          <w:szCs w:val="22"/>
        </w:rPr>
        <w:t>մասին</w:t>
      </w:r>
      <w:proofErr w:type="spellEnd"/>
      <w:r w:rsidRPr="009269D0">
        <w:rPr>
          <w:rFonts w:ascii="GHEA Grapalat" w:hAnsi="GHEA Grapalat"/>
          <w:bCs/>
          <w:sz w:val="22"/>
          <w:szCs w:val="22"/>
          <w:lang w:val="hy-AM"/>
        </w:rPr>
        <w:t>»</w:t>
      </w:r>
      <w:r w:rsidRPr="00432A5C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proofErr w:type="spellStart"/>
      <w:r w:rsidRPr="009269D0">
        <w:rPr>
          <w:rFonts w:ascii="GHEA Grapalat" w:hAnsi="GHEA Grapalat"/>
          <w:bCs/>
          <w:sz w:val="22"/>
          <w:szCs w:val="22"/>
        </w:rPr>
        <w:t>օրենքում</w:t>
      </w:r>
      <w:proofErr w:type="spellEnd"/>
      <w:r w:rsidRPr="00432A5C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9269D0">
        <w:rPr>
          <w:rFonts w:ascii="GHEA Grapalat" w:hAnsi="GHEA Grapalat"/>
          <w:bCs/>
          <w:sz w:val="22"/>
          <w:szCs w:val="22"/>
          <w:lang w:val="ru-RU"/>
        </w:rPr>
        <w:t>լրացումներ</w:t>
      </w:r>
      <w:r w:rsidRPr="00432A5C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9269D0">
        <w:rPr>
          <w:rFonts w:ascii="GHEA Grapalat" w:hAnsi="GHEA Grapalat"/>
          <w:bCs/>
          <w:sz w:val="22"/>
          <w:szCs w:val="22"/>
          <w:lang w:val="ru-RU"/>
        </w:rPr>
        <w:t>և</w:t>
      </w:r>
      <w:r w:rsidRPr="00432A5C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9269D0">
        <w:rPr>
          <w:rFonts w:ascii="GHEA Grapalat" w:hAnsi="GHEA Grapalat"/>
          <w:bCs/>
          <w:sz w:val="22"/>
          <w:szCs w:val="22"/>
          <w:lang w:val="ru-RU"/>
        </w:rPr>
        <w:t>փոփոխություններ</w:t>
      </w:r>
      <w:r w:rsidRPr="00432A5C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9269D0">
        <w:rPr>
          <w:rFonts w:ascii="GHEA Grapalat" w:hAnsi="GHEA Grapalat"/>
          <w:bCs/>
          <w:sz w:val="22"/>
          <w:szCs w:val="22"/>
          <w:lang w:val="ru-RU"/>
        </w:rPr>
        <w:t>կատարելու</w:t>
      </w:r>
      <w:r w:rsidRPr="00432A5C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9269D0">
        <w:rPr>
          <w:rFonts w:ascii="GHEA Grapalat" w:hAnsi="GHEA Grapalat"/>
          <w:bCs/>
          <w:sz w:val="22"/>
          <w:szCs w:val="22"/>
          <w:lang w:val="ru-RU"/>
        </w:rPr>
        <w:t>մասին</w:t>
      </w:r>
      <w:r w:rsidRPr="009269D0">
        <w:rPr>
          <w:rFonts w:ascii="GHEA Grapalat" w:hAnsi="GHEA Grapalat"/>
          <w:bCs/>
          <w:sz w:val="22"/>
          <w:szCs w:val="22"/>
          <w:lang w:val="hy-AM"/>
        </w:rPr>
        <w:t>»</w:t>
      </w:r>
      <w:r w:rsidRPr="00432A5C">
        <w:rPr>
          <w:rFonts w:ascii="GHEA Grapalat" w:hAnsi="GHEA Grapalat"/>
          <w:bCs/>
          <w:sz w:val="22"/>
          <w:szCs w:val="22"/>
          <w:lang w:val="af-ZA"/>
        </w:rPr>
        <w:t xml:space="preserve"> 2021 </w:t>
      </w:r>
      <w:r w:rsidRPr="009269D0">
        <w:rPr>
          <w:rFonts w:ascii="GHEA Grapalat" w:hAnsi="GHEA Grapalat"/>
          <w:bCs/>
          <w:sz w:val="22"/>
          <w:szCs w:val="22"/>
          <w:lang w:val="ru-RU"/>
        </w:rPr>
        <w:t>թվականի</w:t>
      </w:r>
      <w:r w:rsidRPr="00432A5C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9269D0">
        <w:rPr>
          <w:rFonts w:ascii="GHEA Grapalat" w:hAnsi="GHEA Grapalat"/>
          <w:bCs/>
          <w:sz w:val="22"/>
          <w:szCs w:val="22"/>
          <w:lang w:val="ru-RU"/>
        </w:rPr>
        <w:t>դեկտեմբերի</w:t>
      </w:r>
      <w:r w:rsidRPr="00432A5C">
        <w:rPr>
          <w:rFonts w:ascii="GHEA Grapalat" w:hAnsi="GHEA Grapalat"/>
          <w:bCs/>
          <w:sz w:val="22"/>
          <w:szCs w:val="22"/>
          <w:lang w:val="af-ZA"/>
        </w:rPr>
        <w:t xml:space="preserve"> 16-</w:t>
      </w:r>
      <w:r w:rsidRPr="009269D0">
        <w:rPr>
          <w:rFonts w:ascii="GHEA Grapalat" w:hAnsi="GHEA Grapalat"/>
          <w:bCs/>
          <w:sz w:val="22"/>
          <w:szCs w:val="22"/>
          <w:lang w:val="ru-RU"/>
        </w:rPr>
        <w:t>ի</w:t>
      </w:r>
      <w:r w:rsidRPr="00432A5C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9269D0">
        <w:rPr>
          <w:rFonts w:ascii="GHEA Grapalat" w:hAnsi="GHEA Grapalat"/>
          <w:bCs/>
          <w:sz w:val="22"/>
          <w:szCs w:val="22"/>
          <w:lang w:val="ru-RU"/>
        </w:rPr>
        <w:t>ՀՕ</w:t>
      </w:r>
      <w:r w:rsidRPr="00432A5C">
        <w:rPr>
          <w:rFonts w:ascii="GHEA Grapalat" w:hAnsi="GHEA Grapalat"/>
          <w:bCs/>
          <w:sz w:val="22"/>
          <w:szCs w:val="22"/>
          <w:lang w:val="af-ZA"/>
        </w:rPr>
        <w:t>-427-</w:t>
      </w:r>
      <w:r w:rsidRPr="009269D0">
        <w:rPr>
          <w:rFonts w:ascii="GHEA Grapalat" w:hAnsi="GHEA Grapalat"/>
          <w:bCs/>
          <w:sz w:val="22"/>
          <w:szCs w:val="22"/>
          <w:lang w:val="ru-RU"/>
        </w:rPr>
        <w:t>Ն</w:t>
      </w:r>
      <w:r w:rsidRPr="00432A5C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9269D0">
        <w:rPr>
          <w:rFonts w:ascii="GHEA Grapalat" w:hAnsi="GHEA Grapalat"/>
          <w:bCs/>
          <w:sz w:val="22"/>
          <w:szCs w:val="22"/>
          <w:lang w:val="ru-RU"/>
        </w:rPr>
        <w:t>օրենքը</w:t>
      </w:r>
      <w:r w:rsidRPr="00432A5C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9269D0">
        <w:rPr>
          <w:rFonts w:ascii="GHEA Grapalat" w:hAnsi="GHEA Grapalat"/>
          <w:bCs/>
          <w:sz w:val="22"/>
          <w:szCs w:val="22"/>
          <w:lang w:val="ru-RU"/>
        </w:rPr>
        <w:t>և</w:t>
      </w:r>
      <w:r w:rsidRPr="00432A5C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9269D0">
        <w:rPr>
          <w:rFonts w:ascii="GHEA Grapalat" w:hAnsi="GHEA Grapalat"/>
          <w:bCs/>
          <w:sz w:val="22"/>
          <w:szCs w:val="22"/>
          <w:lang w:val="ru-RU"/>
        </w:rPr>
        <w:t>ղ</w:t>
      </w:r>
      <w:r w:rsidRPr="009269D0">
        <w:rPr>
          <w:rFonts w:ascii="GHEA Grapalat" w:hAnsi="GHEA Grapalat"/>
          <w:bCs/>
          <w:sz w:val="22"/>
          <w:szCs w:val="22"/>
          <w:lang w:val="hy-AM"/>
        </w:rPr>
        <w:t>եկավարվելով «Նորմատիվ իրավական ակտերի մասին» օրենքի 33-րդ հոդվածի</w:t>
      </w:r>
      <w:r w:rsidRPr="00432A5C">
        <w:rPr>
          <w:rFonts w:ascii="GHEA Grapalat" w:hAnsi="GHEA Grapalat"/>
          <w:bCs/>
          <w:sz w:val="22"/>
          <w:szCs w:val="22"/>
          <w:lang w:val="af-ZA"/>
        </w:rPr>
        <w:t xml:space="preserve"> 1-</w:t>
      </w:r>
      <w:r w:rsidRPr="009269D0">
        <w:rPr>
          <w:rFonts w:ascii="GHEA Grapalat" w:hAnsi="GHEA Grapalat"/>
          <w:bCs/>
          <w:sz w:val="22"/>
          <w:szCs w:val="22"/>
          <w:lang w:val="ru-RU"/>
        </w:rPr>
        <w:t>ն</w:t>
      </w:r>
      <w:r w:rsidRPr="00432A5C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9269D0">
        <w:rPr>
          <w:rFonts w:ascii="GHEA Grapalat" w:hAnsi="GHEA Grapalat"/>
          <w:bCs/>
          <w:sz w:val="22"/>
          <w:szCs w:val="22"/>
          <w:lang w:val="ru-RU"/>
        </w:rPr>
        <w:t>մասի</w:t>
      </w:r>
      <w:r w:rsidRPr="00432A5C">
        <w:rPr>
          <w:rFonts w:ascii="GHEA Grapalat" w:hAnsi="GHEA Grapalat"/>
          <w:bCs/>
          <w:sz w:val="22"/>
          <w:szCs w:val="22"/>
          <w:lang w:val="af-ZA"/>
        </w:rPr>
        <w:t xml:space="preserve"> 1-</w:t>
      </w:r>
      <w:r w:rsidRPr="009269D0">
        <w:rPr>
          <w:rFonts w:ascii="GHEA Grapalat" w:hAnsi="GHEA Grapalat"/>
          <w:bCs/>
          <w:sz w:val="22"/>
          <w:szCs w:val="22"/>
          <w:lang w:val="ru-RU"/>
        </w:rPr>
        <w:t>ին</w:t>
      </w:r>
      <w:r w:rsidRPr="00432A5C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9269D0">
        <w:rPr>
          <w:rFonts w:ascii="GHEA Grapalat" w:hAnsi="GHEA Grapalat"/>
          <w:bCs/>
          <w:sz w:val="22"/>
          <w:szCs w:val="22"/>
          <w:lang w:val="ru-RU"/>
        </w:rPr>
        <w:t>կետի</w:t>
      </w:r>
      <w:r w:rsidRPr="00432A5C">
        <w:rPr>
          <w:rFonts w:ascii="GHEA Grapalat" w:hAnsi="GHEA Grapalat"/>
          <w:bCs/>
          <w:sz w:val="22"/>
          <w:szCs w:val="22"/>
          <w:lang w:val="af-ZA"/>
        </w:rPr>
        <w:t>,</w:t>
      </w:r>
      <w:r w:rsidRPr="009269D0">
        <w:rPr>
          <w:rFonts w:ascii="GHEA Grapalat" w:hAnsi="GHEA Grapalat"/>
          <w:bCs/>
          <w:sz w:val="22"/>
          <w:szCs w:val="22"/>
          <w:lang w:val="hy-AM"/>
        </w:rPr>
        <w:t xml:space="preserve"> 3-րդ մասի, 34-րդ հոդվածի 1-ին և 2-րդ մասերի դրույթներով՝ </w:t>
      </w:r>
      <w:r w:rsidRPr="009269D0">
        <w:rPr>
          <w:rFonts w:ascii="GHEA Grapalat" w:hAnsi="GHEA Grapalat"/>
          <w:b/>
          <w:bCs/>
          <w:sz w:val="22"/>
          <w:szCs w:val="22"/>
          <w:lang w:val="hy-AM"/>
        </w:rPr>
        <w:t>Գյումրի համայնքի ավագանին որոշում է.</w:t>
      </w:r>
      <w:r w:rsidRPr="009269D0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0427DC" w:rsidRPr="000427DC" w:rsidRDefault="00432A5C" w:rsidP="000427DC">
      <w:pPr>
        <w:pStyle w:val="a3"/>
        <w:numPr>
          <w:ilvl w:val="0"/>
          <w:numId w:val="2"/>
        </w:numPr>
        <w:tabs>
          <w:tab w:val="left" w:pos="450"/>
          <w:tab w:val="left" w:pos="1080"/>
        </w:tabs>
        <w:spacing w:after="0"/>
        <w:jc w:val="both"/>
        <w:rPr>
          <w:rFonts w:ascii="GHEA Grapalat" w:hAnsi="GHEA Grapalat"/>
          <w:b/>
          <w:bCs/>
          <w:sz w:val="22"/>
          <w:szCs w:val="22"/>
          <w:lang w:val="hy-AM"/>
        </w:rPr>
      </w:pPr>
      <w:r w:rsidRPr="009269D0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 Գյումրի համայնքի ավագանու 20</w:t>
      </w:r>
      <w:r w:rsidRPr="00432A5C">
        <w:rPr>
          <w:rFonts w:ascii="GHEA Grapalat" w:hAnsi="GHEA Grapalat"/>
          <w:sz w:val="22"/>
          <w:szCs w:val="22"/>
          <w:lang w:val="af-ZA"/>
        </w:rPr>
        <w:t>21</w:t>
      </w:r>
      <w:r w:rsidRPr="009269D0">
        <w:rPr>
          <w:rFonts w:ascii="GHEA Grapalat" w:hAnsi="GHEA Grapalat"/>
          <w:sz w:val="22"/>
          <w:szCs w:val="22"/>
          <w:lang w:val="hy-AM"/>
        </w:rPr>
        <w:t xml:space="preserve"> թվականի դեկտեմբերի </w:t>
      </w:r>
      <w:r w:rsidRPr="00432A5C">
        <w:rPr>
          <w:rFonts w:ascii="GHEA Grapalat" w:hAnsi="GHEA Grapalat"/>
          <w:sz w:val="22"/>
          <w:szCs w:val="22"/>
          <w:lang w:val="af-ZA"/>
        </w:rPr>
        <w:t>27</w:t>
      </w:r>
      <w:r w:rsidRPr="009269D0">
        <w:rPr>
          <w:rFonts w:ascii="GHEA Grapalat" w:hAnsi="GHEA Grapalat"/>
          <w:sz w:val="22"/>
          <w:szCs w:val="22"/>
          <w:lang w:val="hy-AM"/>
        </w:rPr>
        <w:t>-ի «</w:t>
      </w:r>
      <w:r w:rsidRPr="009269D0">
        <w:rPr>
          <w:rFonts w:ascii="GHEA Grapalat" w:hAnsi="GHEA Grapalat" w:cs="Sylfaen"/>
          <w:bCs/>
          <w:sz w:val="22"/>
          <w:szCs w:val="22"/>
          <w:lang w:val="hy-AM"/>
        </w:rPr>
        <w:t>Հայաստանի Հանրապետության Շիրակի մարզի Գյումրի համայնքի վարչական տարածքում տեղական տուրքերի և վճարների 202</w:t>
      </w:r>
      <w:r w:rsidRPr="00432A5C">
        <w:rPr>
          <w:rFonts w:ascii="GHEA Grapalat" w:hAnsi="GHEA Grapalat" w:cs="Sylfaen"/>
          <w:bCs/>
          <w:sz w:val="22"/>
          <w:szCs w:val="22"/>
          <w:lang w:val="af-ZA"/>
        </w:rPr>
        <w:t>2</w:t>
      </w:r>
      <w:r w:rsidR="001F081F">
        <w:rPr>
          <w:rFonts w:ascii="GHEA Grapalat" w:hAnsi="GHEA Grapalat" w:cs="Sylfaen"/>
          <w:bCs/>
          <w:sz w:val="22"/>
          <w:szCs w:val="22"/>
          <w:lang w:val="hy-AM"/>
        </w:rPr>
        <w:t xml:space="preserve"> թվականի դրույքաչափեր</w:t>
      </w:r>
      <w:r w:rsidR="001F081F">
        <w:rPr>
          <w:rFonts w:ascii="GHEA Grapalat" w:hAnsi="GHEA Grapalat" w:cs="Sylfaen"/>
          <w:bCs/>
          <w:sz w:val="22"/>
          <w:szCs w:val="22"/>
          <w:lang w:val="ru-RU"/>
        </w:rPr>
        <w:t>ը</w:t>
      </w:r>
      <w:r w:rsidR="001F081F" w:rsidRPr="001F081F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="001F081F">
        <w:rPr>
          <w:rFonts w:ascii="GHEA Grapalat" w:hAnsi="GHEA Grapalat" w:cs="Sylfaen"/>
          <w:bCs/>
          <w:sz w:val="22"/>
          <w:szCs w:val="22"/>
          <w:lang w:val="ru-RU"/>
        </w:rPr>
        <w:t>սահմանելու</w:t>
      </w:r>
      <w:r w:rsidRPr="009269D0">
        <w:rPr>
          <w:rFonts w:ascii="GHEA Grapalat" w:hAnsi="GHEA Grapalat" w:cs="Sylfaen"/>
          <w:bCs/>
          <w:sz w:val="22"/>
          <w:szCs w:val="22"/>
          <w:lang w:val="hy-AM"/>
        </w:rPr>
        <w:t xml:space="preserve"> մասին» N 2</w:t>
      </w:r>
      <w:r w:rsidRPr="00432A5C">
        <w:rPr>
          <w:rFonts w:ascii="GHEA Grapalat" w:hAnsi="GHEA Grapalat" w:cs="Sylfaen"/>
          <w:bCs/>
          <w:sz w:val="22"/>
          <w:szCs w:val="22"/>
          <w:lang w:val="af-ZA"/>
        </w:rPr>
        <w:t>77</w:t>
      </w:r>
      <w:r w:rsidRPr="009269D0">
        <w:rPr>
          <w:rFonts w:ascii="GHEA Grapalat" w:hAnsi="GHEA Grapalat" w:cs="Sylfaen"/>
          <w:bCs/>
          <w:sz w:val="22"/>
          <w:szCs w:val="22"/>
          <w:lang w:val="hy-AM"/>
        </w:rPr>
        <w:t xml:space="preserve">-Ն որոշման 1-ին կետով հաստատված հավելվածում (այսուհետ՝ հավելված) կատարել հետևյալ </w:t>
      </w:r>
      <w:r w:rsidRPr="009269D0">
        <w:rPr>
          <w:rFonts w:ascii="GHEA Grapalat" w:hAnsi="GHEA Grapalat" w:cs="Sylfaen"/>
          <w:bCs/>
          <w:sz w:val="22"/>
          <w:szCs w:val="22"/>
          <w:lang w:val="ru-RU"/>
        </w:rPr>
        <w:t>փոփոխությունը</w:t>
      </w:r>
      <w:r w:rsidRPr="00432A5C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9269D0">
        <w:rPr>
          <w:rFonts w:ascii="GHEA Grapalat" w:hAnsi="GHEA Grapalat" w:cs="Sylfaen"/>
          <w:bCs/>
          <w:sz w:val="22"/>
          <w:szCs w:val="22"/>
          <w:lang w:val="ru-RU"/>
        </w:rPr>
        <w:t>և</w:t>
      </w:r>
      <w:r w:rsidRPr="00432A5C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 w:rsidRPr="009269D0">
        <w:rPr>
          <w:rFonts w:ascii="GHEA Grapalat" w:hAnsi="GHEA Grapalat" w:cs="Sylfaen"/>
          <w:bCs/>
          <w:sz w:val="22"/>
          <w:szCs w:val="22"/>
          <w:lang w:val="ru-RU"/>
        </w:rPr>
        <w:t>լրացումը</w:t>
      </w:r>
      <w:r w:rsidRPr="009269D0">
        <w:rPr>
          <w:rFonts w:ascii="GHEA Grapalat" w:hAnsi="GHEA Grapalat" w:cs="Sylfaen"/>
          <w:bCs/>
          <w:sz w:val="22"/>
          <w:szCs w:val="22"/>
          <w:lang w:val="hy-AM"/>
        </w:rPr>
        <w:t>.</w:t>
      </w:r>
    </w:p>
    <w:p w:rsidR="000427DC" w:rsidRPr="000427DC" w:rsidRDefault="00432A5C" w:rsidP="000427DC">
      <w:pPr>
        <w:pStyle w:val="a3"/>
        <w:numPr>
          <w:ilvl w:val="0"/>
          <w:numId w:val="4"/>
        </w:numPr>
        <w:tabs>
          <w:tab w:val="left" w:pos="450"/>
          <w:tab w:val="left" w:pos="1080"/>
        </w:tabs>
        <w:spacing w:after="0"/>
        <w:ind w:left="993" w:firstLine="0"/>
        <w:jc w:val="both"/>
        <w:rPr>
          <w:rFonts w:ascii="GHEA Grapalat" w:hAnsi="GHEA Grapalat"/>
          <w:b/>
          <w:bCs/>
          <w:sz w:val="22"/>
          <w:szCs w:val="22"/>
          <w:lang w:val="hy-AM"/>
        </w:rPr>
      </w:pPr>
      <w:r w:rsidRPr="000427DC">
        <w:rPr>
          <w:rFonts w:ascii="GHEA Grapalat" w:hAnsi="GHEA Grapalat" w:cs="Sylfaen"/>
          <w:bCs/>
          <w:sz w:val="22"/>
          <w:szCs w:val="22"/>
          <w:lang w:val="hy-AM"/>
        </w:rPr>
        <w:t xml:space="preserve">հավելվածի 18-րդ կետի 1-ին ենթակետում կատարել հետևյալ փոփոխությունը՝ </w:t>
      </w:r>
      <w:r w:rsidRPr="009269D0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«Կարաոկեի, դիսկոտեկի, բաղնիքի, սաունայի և շոգեբաղնիքի» բառերը փոխարինել ««Առևտրի և ծառայությունների մասին» օրենքի 15.2-րդ հոդվածով սահմանված սահմանափակման ենթակա ծառայության օբյեկտների (բացառությամբ հեստապարային ակումբների)» բառերով։</w:t>
      </w:r>
    </w:p>
    <w:p w:rsidR="00432A5C" w:rsidRPr="009269D0" w:rsidRDefault="001F081F" w:rsidP="000427DC">
      <w:pPr>
        <w:pStyle w:val="a3"/>
        <w:numPr>
          <w:ilvl w:val="0"/>
          <w:numId w:val="4"/>
        </w:numPr>
        <w:tabs>
          <w:tab w:val="left" w:pos="450"/>
          <w:tab w:val="left" w:pos="1080"/>
        </w:tabs>
        <w:spacing w:after="0"/>
        <w:ind w:left="993" w:firstLine="0"/>
        <w:jc w:val="both"/>
        <w:rPr>
          <w:rFonts w:ascii="GHEA Grapalat" w:hAnsi="GHEA Grapalat"/>
          <w:b/>
          <w:bCs/>
          <w:sz w:val="22"/>
          <w:szCs w:val="22"/>
          <w:lang w:val="hy-AM"/>
        </w:rPr>
      </w:pPr>
      <w:r>
        <w:rPr>
          <w:rFonts w:ascii="GHEA Grapalat" w:hAnsi="GHEA Grapalat" w:cs="Sylfaen"/>
          <w:bCs/>
          <w:sz w:val="22"/>
          <w:szCs w:val="22"/>
          <w:lang w:val="hy-AM"/>
        </w:rPr>
        <w:t>hավելված</w:t>
      </w:r>
      <w:r w:rsidRPr="001F081F">
        <w:rPr>
          <w:rFonts w:ascii="GHEA Grapalat" w:hAnsi="GHEA Grapalat" w:cs="Sylfaen"/>
          <w:bCs/>
          <w:sz w:val="22"/>
          <w:szCs w:val="22"/>
          <w:lang w:val="hy-AM"/>
        </w:rPr>
        <w:t>ը</w:t>
      </w:r>
      <w:r w:rsidR="00432A5C" w:rsidRPr="009269D0">
        <w:rPr>
          <w:rFonts w:ascii="GHEA Grapalat" w:hAnsi="GHEA Grapalat" w:cs="Sylfaen"/>
          <w:bCs/>
          <w:sz w:val="22"/>
          <w:szCs w:val="22"/>
          <w:lang w:val="hy-AM"/>
        </w:rPr>
        <w:t xml:space="preserve"> լրացնել հետևյալ բովանդակությամբ նոր 18.1-րդ</w:t>
      </w:r>
      <w:r w:rsidR="00935F19" w:rsidRPr="00935F19">
        <w:rPr>
          <w:rFonts w:ascii="GHEA Grapalat" w:hAnsi="GHEA Grapalat" w:cs="Sylfaen"/>
          <w:bCs/>
          <w:sz w:val="22"/>
          <w:szCs w:val="22"/>
          <w:lang w:val="hy-AM"/>
        </w:rPr>
        <w:t xml:space="preserve"> և 18.2- րդ</w:t>
      </w:r>
      <w:r w:rsidR="00432A5C" w:rsidRPr="009269D0">
        <w:rPr>
          <w:rFonts w:ascii="GHEA Grapalat" w:hAnsi="GHEA Grapalat" w:cs="Sylfaen"/>
          <w:bCs/>
          <w:sz w:val="22"/>
          <w:szCs w:val="22"/>
          <w:lang w:val="hy-AM"/>
        </w:rPr>
        <w:t xml:space="preserve"> կետ</w:t>
      </w:r>
      <w:r w:rsidR="00935F19" w:rsidRPr="00935F19">
        <w:rPr>
          <w:rFonts w:ascii="GHEA Grapalat" w:hAnsi="GHEA Grapalat" w:cs="Sylfaen"/>
          <w:bCs/>
          <w:sz w:val="22"/>
          <w:szCs w:val="22"/>
          <w:lang w:val="hy-AM"/>
        </w:rPr>
        <w:t>եր</w:t>
      </w:r>
      <w:r w:rsidR="00432A5C" w:rsidRPr="009269D0">
        <w:rPr>
          <w:rFonts w:ascii="GHEA Grapalat" w:hAnsi="GHEA Grapalat" w:cs="Sylfaen"/>
          <w:bCs/>
          <w:sz w:val="22"/>
          <w:szCs w:val="22"/>
          <w:lang w:val="hy-AM"/>
        </w:rPr>
        <w:t xml:space="preserve">ով՝ </w:t>
      </w:r>
    </w:p>
    <w:p w:rsidR="00935F19" w:rsidRPr="0019794C" w:rsidRDefault="00935F19" w:rsidP="00935F19">
      <w:pPr>
        <w:pStyle w:val="a6"/>
        <w:shd w:val="clear" w:color="auto" w:fill="FFFFFF"/>
        <w:spacing w:before="0" w:beforeAutospacing="0" w:after="0" w:afterAutospacing="0"/>
        <w:ind w:left="426"/>
        <w:rPr>
          <w:rFonts w:ascii="GHEA Grapalat" w:hAnsi="GHEA Grapalat"/>
          <w:sz w:val="22"/>
          <w:szCs w:val="22"/>
          <w:lang w:val="hy-AM" w:eastAsia="en-US"/>
        </w:rPr>
      </w:pPr>
      <w:r>
        <w:rPr>
          <w:rFonts w:ascii="GHEA Grapalat" w:hAnsi="GHEA Grapalat"/>
          <w:sz w:val="22"/>
          <w:szCs w:val="22"/>
          <w:lang w:val="hy-AM" w:eastAsia="en-US"/>
        </w:rPr>
        <w:t>«</w:t>
      </w:r>
      <w:r w:rsidRPr="00935F19">
        <w:rPr>
          <w:rFonts w:ascii="GHEA Grapalat" w:hAnsi="GHEA Grapalat"/>
          <w:sz w:val="22"/>
          <w:szCs w:val="22"/>
          <w:lang w:val="hy-AM" w:eastAsia="en-US"/>
        </w:rPr>
        <w:t>18.1 համայնքի տարածքում հանրային սննդի ծառայություն մատուցող անձանց՝ տվյալ օբյեկտին հարակից ընդհանուր օգտագործման տարածքներում ամառային (մայիսի 1-ից հոկտեմբերի 31-ը ներառյալ) սեզոնին հանրային սննդի ծառայության կազմակերպման թույլտվության համար</w:t>
      </w:r>
      <w:r w:rsidR="00DA55D3">
        <w:rPr>
          <w:rFonts w:ascii="GHEA Grapalat" w:hAnsi="GHEA Grapalat"/>
          <w:sz w:val="22"/>
          <w:szCs w:val="22"/>
          <w:lang w:val="hy-AM" w:eastAsia="en-US"/>
        </w:rPr>
        <w:t>՝ 1</w:t>
      </w:r>
      <w:r w:rsidR="00DA55D3" w:rsidRPr="00DA55D3">
        <w:rPr>
          <w:rFonts w:ascii="GHEA Grapalat" w:hAnsi="GHEA Grapalat"/>
          <w:sz w:val="22"/>
          <w:szCs w:val="22"/>
          <w:lang w:val="hy-AM" w:eastAsia="en-US"/>
        </w:rPr>
        <w:t>5</w:t>
      </w:r>
      <w:r w:rsidR="00DA55D3">
        <w:rPr>
          <w:rFonts w:ascii="GHEA Grapalat" w:hAnsi="GHEA Grapalat"/>
          <w:sz w:val="22"/>
          <w:szCs w:val="22"/>
          <w:lang w:val="hy-AM" w:eastAsia="en-US"/>
        </w:rPr>
        <w:t xml:space="preserve"> (տաս</w:t>
      </w:r>
      <w:r w:rsidR="00DA55D3" w:rsidRPr="00DA55D3">
        <w:rPr>
          <w:rFonts w:ascii="GHEA Grapalat" w:hAnsi="GHEA Grapalat"/>
          <w:sz w:val="22"/>
          <w:szCs w:val="22"/>
          <w:lang w:val="hy-AM" w:eastAsia="en-US"/>
        </w:rPr>
        <w:t>նհինգ</w:t>
      </w:r>
      <w:r w:rsidR="0019794C" w:rsidRPr="0019794C">
        <w:rPr>
          <w:rFonts w:ascii="GHEA Grapalat" w:hAnsi="GHEA Grapalat"/>
          <w:sz w:val="22"/>
          <w:szCs w:val="22"/>
          <w:lang w:val="hy-AM" w:eastAsia="en-US"/>
        </w:rPr>
        <w:t>) հազար դրամ՝ մեկ քառակուսի մետրի համար:</w:t>
      </w:r>
    </w:p>
    <w:p w:rsidR="00935F19" w:rsidRPr="00935F19" w:rsidRDefault="00935F19" w:rsidP="00935F19">
      <w:pPr>
        <w:pStyle w:val="a6"/>
        <w:shd w:val="clear" w:color="auto" w:fill="FFFFFF"/>
        <w:spacing w:before="0" w:beforeAutospacing="0" w:after="0" w:afterAutospacing="0"/>
        <w:ind w:left="426"/>
        <w:rPr>
          <w:rFonts w:ascii="GHEA Grapalat" w:hAnsi="GHEA Grapalat"/>
          <w:sz w:val="22"/>
          <w:szCs w:val="22"/>
          <w:lang w:val="hy-AM" w:eastAsia="en-US"/>
        </w:rPr>
      </w:pPr>
      <w:r w:rsidRPr="00935F19">
        <w:rPr>
          <w:rFonts w:ascii="GHEA Grapalat" w:hAnsi="GHEA Grapalat"/>
          <w:sz w:val="22"/>
          <w:szCs w:val="22"/>
          <w:lang w:val="hy-AM" w:eastAsia="en-US"/>
        </w:rPr>
        <w:t>18.2 համայնքի տարածքում հանրային սննդի ծառայություն մատուցող անձանց՝ տվյալ օբյեկտին հարակից ընդհանուր օգտագործման տարածքներում ձմեռային (նոյեմբերի 1-ից ապրիլի 30-ը ներառյալ) սեզոնին հանրային սննդի ծառայության կազմակերպման թույլտվության համար</w:t>
      </w:r>
      <w:r w:rsidR="0019794C" w:rsidRPr="0019794C">
        <w:rPr>
          <w:rFonts w:ascii="GHEA Grapalat" w:hAnsi="GHEA Grapalat"/>
          <w:sz w:val="22"/>
          <w:szCs w:val="22"/>
          <w:lang w:val="hy-AM" w:eastAsia="en-US"/>
        </w:rPr>
        <w:t>` 10</w:t>
      </w:r>
      <w:r w:rsidR="0019794C" w:rsidRPr="0019794C"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="0019794C" w:rsidRPr="0019794C">
        <w:rPr>
          <w:rFonts w:ascii="GHEA Grapalat" w:hAnsi="GHEA Grapalat"/>
          <w:sz w:val="22"/>
          <w:szCs w:val="22"/>
          <w:lang w:val="hy-AM" w:eastAsia="en-US"/>
        </w:rPr>
        <w:t>(տասը) հազար դրամ՝ մեկ քառակուսի մետրի համար</w:t>
      </w:r>
      <w:r w:rsidRPr="00935F19">
        <w:rPr>
          <w:rFonts w:ascii="GHEA Grapalat" w:hAnsi="GHEA Grapalat"/>
          <w:sz w:val="22"/>
          <w:szCs w:val="22"/>
          <w:lang w:val="hy-AM" w:eastAsia="en-US"/>
        </w:rPr>
        <w:t>:»:</w:t>
      </w:r>
    </w:p>
    <w:p w:rsidR="00432A5C" w:rsidRPr="009269D0" w:rsidRDefault="00432A5C" w:rsidP="00432A5C">
      <w:pPr>
        <w:numPr>
          <w:ilvl w:val="0"/>
          <w:numId w:val="2"/>
        </w:num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9269D0">
        <w:rPr>
          <w:rFonts w:ascii="GHEA Grapalat" w:hAnsi="GHEA Grapalat"/>
          <w:bCs/>
          <w:sz w:val="22"/>
          <w:szCs w:val="22"/>
          <w:lang w:val="hy-AM"/>
        </w:rPr>
        <w:t>Սույն որոշումն ուժի մեջ է մտնում 2022 թվականի հոկտեմբերի 1-ից:</w:t>
      </w:r>
    </w:p>
    <w:p w:rsidR="00095D01" w:rsidRPr="002D5C29" w:rsidRDefault="00095D01">
      <w:pPr>
        <w:rPr>
          <w:lang w:val="hy-AM"/>
        </w:rPr>
      </w:pPr>
    </w:p>
    <w:p w:rsidR="00432A5C" w:rsidRPr="002D5C29" w:rsidRDefault="00432A5C">
      <w:pPr>
        <w:rPr>
          <w:lang w:val="hy-AM"/>
        </w:rPr>
      </w:pPr>
    </w:p>
    <w:p w:rsidR="00432A5C" w:rsidRPr="002D5C29" w:rsidRDefault="00432A5C">
      <w:pPr>
        <w:rPr>
          <w:lang w:val="hy-AM"/>
        </w:rPr>
      </w:pPr>
    </w:p>
    <w:p w:rsidR="00432A5C" w:rsidRPr="001F081F" w:rsidRDefault="00432A5C" w:rsidP="00432A5C">
      <w:pPr>
        <w:tabs>
          <w:tab w:val="left" w:pos="0"/>
          <w:tab w:val="left" w:pos="720"/>
        </w:tabs>
        <w:spacing w:line="276" w:lineRule="auto"/>
        <w:ind w:left="255"/>
        <w:jc w:val="right"/>
        <w:rPr>
          <w:rFonts w:ascii="GHEA Grapalat" w:hAnsi="GHEA Grapalat" w:cs="Sylfaen"/>
          <w:b/>
          <w:sz w:val="22"/>
          <w:szCs w:val="22"/>
          <w:lang w:val="hy-AM"/>
        </w:rPr>
      </w:pPr>
      <w:r w:rsidRPr="00020715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Pr="00020715">
        <w:rPr>
          <w:rFonts w:ascii="GHEA Grapalat" w:hAnsi="GHEA Grapalat" w:cs="Sylfaen"/>
          <w:b/>
          <w:sz w:val="22"/>
          <w:szCs w:val="22"/>
          <w:lang w:val="hy-AM"/>
        </w:rPr>
        <w:t xml:space="preserve">                                                                </w:t>
      </w:r>
      <w:r w:rsidRPr="00A13BF6">
        <w:rPr>
          <w:rFonts w:ascii="GHEA Grapalat" w:hAnsi="GHEA Grapalat" w:cs="Sylfaen"/>
          <w:b/>
          <w:sz w:val="22"/>
          <w:szCs w:val="22"/>
          <w:lang w:val="hy-AM"/>
        </w:rPr>
        <w:t xml:space="preserve">    </w:t>
      </w:r>
      <w:r>
        <w:rPr>
          <w:rFonts w:ascii="GHEA Grapalat" w:hAnsi="GHEA Grapalat" w:cs="Sylfaen"/>
          <w:b/>
          <w:sz w:val="22"/>
          <w:szCs w:val="22"/>
          <w:lang w:val="hy-AM"/>
        </w:rPr>
        <w:t>Կ.</w:t>
      </w:r>
      <w:r w:rsidRPr="001952C1">
        <w:rPr>
          <w:rFonts w:ascii="GHEA Grapalat" w:hAnsi="GHEA Grapalat" w:cs="Sylfaen"/>
          <w:b/>
          <w:sz w:val="22"/>
          <w:szCs w:val="22"/>
          <w:lang w:val="hy-AM"/>
        </w:rPr>
        <w:t>ԲԱԴԱԼՅԱՆ</w:t>
      </w:r>
    </w:p>
    <w:p w:rsidR="00F235A0" w:rsidRPr="001F081F" w:rsidRDefault="00F235A0" w:rsidP="00F235A0">
      <w:pPr>
        <w:pStyle w:val="a5"/>
        <w:spacing w:line="276" w:lineRule="auto"/>
        <w:ind w:left="0" w:right="0"/>
        <w:jc w:val="right"/>
        <w:rPr>
          <w:rFonts w:ascii="GHEA Grapalat" w:hAnsi="GHEA Grapalat" w:cs="Sylfaen"/>
          <w:b/>
          <w:sz w:val="22"/>
          <w:szCs w:val="22"/>
          <w:lang w:val="hy-AM"/>
        </w:rPr>
      </w:pPr>
      <w:r w:rsidRPr="00A4513D">
        <w:rPr>
          <w:rFonts w:ascii="GHEA Grapalat" w:hAnsi="GHEA Grapalat" w:cs="Sylfaen"/>
          <w:b/>
          <w:sz w:val="22"/>
          <w:szCs w:val="22"/>
          <w:lang w:val="hy-AM"/>
        </w:rPr>
        <w:t>Մ. ՄԿՐՏՉՅԱՆ</w:t>
      </w:r>
    </w:p>
    <w:p w:rsidR="00432A5C" w:rsidRPr="003C410C" w:rsidRDefault="000822DA" w:rsidP="00432A5C">
      <w:pPr>
        <w:pStyle w:val="a5"/>
        <w:spacing w:line="276" w:lineRule="auto"/>
        <w:ind w:left="0" w:right="0"/>
        <w:jc w:val="right"/>
        <w:rPr>
          <w:rFonts w:ascii="GHEA Grapalat" w:hAnsi="GHEA Grapalat" w:cs="Sylfaen"/>
          <w:b/>
          <w:sz w:val="22"/>
          <w:szCs w:val="22"/>
          <w:lang w:val="hy-AM"/>
        </w:rPr>
      </w:pPr>
      <w:r w:rsidRPr="000822DA">
        <w:rPr>
          <w:rFonts w:ascii="GHEA Grapalat" w:hAnsi="GHEA Grapalat" w:cs="Sylfaen"/>
          <w:b/>
          <w:sz w:val="22"/>
          <w:szCs w:val="22"/>
          <w:lang w:val="hy-AM"/>
        </w:rPr>
        <w:t>Ա</w:t>
      </w:r>
      <w:r w:rsidRPr="003C410C">
        <w:rPr>
          <w:rFonts w:ascii="GHEA Grapalat" w:hAnsi="GHEA Grapalat" w:cs="Sylfaen"/>
          <w:b/>
          <w:sz w:val="22"/>
          <w:szCs w:val="22"/>
          <w:lang w:val="hy-AM"/>
        </w:rPr>
        <w:t>. ՉԱԽՈՅԱՆ</w:t>
      </w:r>
    </w:p>
    <w:p w:rsidR="00432A5C" w:rsidRPr="00935F19" w:rsidRDefault="00432A5C" w:rsidP="00432A5C">
      <w:pPr>
        <w:pStyle w:val="a5"/>
        <w:spacing w:line="276" w:lineRule="auto"/>
        <w:ind w:left="0" w:right="0"/>
        <w:jc w:val="right"/>
        <w:rPr>
          <w:rFonts w:ascii="GHEA Grapalat" w:hAnsi="GHEA Grapalat" w:cs="Sylfaen"/>
          <w:b/>
          <w:sz w:val="22"/>
          <w:szCs w:val="22"/>
          <w:lang w:val="hy-AM"/>
        </w:rPr>
      </w:pPr>
      <w:r w:rsidRPr="00A13BF6">
        <w:rPr>
          <w:rFonts w:ascii="GHEA Grapalat" w:hAnsi="GHEA Grapalat" w:cs="Sylfaen"/>
          <w:b/>
          <w:sz w:val="22"/>
          <w:szCs w:val="22"/>
          <w:lang w:val="hy-AM"/>
        </w:rPr>
        <w:t>Հ.</w:t>
      </w:r>
      <w:r w:rsidRPr="007777AC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A13BF6">
        <w:rPr>
          <w:rFonts w:ascii="GHEA Grapalat" w:hAnsi="GHEA Grapalat" w:cs="Sylfaen"/>
          <w:b/>
          <w:sz w:val="22"/>
          <w:szCs w:val="22"/>
          <w:lang w:val="hy-AM"/>
        </w:rPr>
        <w:t xml:space="preserve">ԹԱԴԵՎՈՍՅԱՆ  </w:t>
      </w:r>
    </w:p>
    <w:p w:rsidR="00432A5C" w:rsidRPr="00F235A0" w:rsidRDefault="00432A5C" w:rsidP="00432A5C">
      <w:pPr>
        <w:pStyle w:val="a6"/>
        <w:spacing w:before="0" w:beforeAutospacing="0" w:after="0" w:afterAutospacing="0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Կատարող</w:t>
      </w:r>
      <w:r w:rsidRPr="00A13BF6">
        <w:rPr>
          <w:rFonts w:ascii="GHEA Grapalat" w:hAnsi="GHEA Grapalat"/>
          <w:sz w:val="20"/>
          <w:szCs w:val="20"/>
          <w:lang w:val="hy-AM"/>
        </w:rPr>
        <w:t xml:space="preserve">` </w:t>
      </w:r>
      <w:r w:rsidRPr="00D93D7C">
        <w:rPr>
          <w:rFonts w:ascii="GHEA Grapalat" w:hAnsi="GHEA Grapalat"/>
          <w:sz w:val="20"/>
          <w:szCs w:val="20"/>
          <w:lang w:val="hy-AM"/>
        </w:rPr>
        <w:t>Հ. Թադևոսյան</w:t>
      </w:r>
    </w:p>
    <w:p w:rsidR="003C410C" w:rsidRPr="00F235A0" w:rsidRDefault="003C410C" w:rsidP="00432A5C">
      <w:pPr>
        <w:pStyle w:val="a6"/>
        <w:spacing w:before="0" w:beforeAutospacing="0" w:after="0" w:afterAutospacing="0"/>
        <w:rPr>
          <w:rFonts w:ascii="GHEA Grapalat" w:hAnsi="GHEA Grapalat"/>
          <w:sz w:val="20"/>
          <w:szCs w:val="20"/>
          <w:lang w:val="hy-AM"/>
        </w:rPr>
      </w:pPr>
    </w:p>
    <w:p w:rsidR="003C410C" w:rsidRPr="00F235A0" w:rsidRDefault="003C410C" w:rsidP="00432A5C">
      <w:pPr>
        <w:pStyle w:val="a6"/>
        <w:spacing w:before="0" w:beforeAutospacing="0" w:after="0" w:afterAutospacing="0"/>
        <w:rPr>
          <w:rFonts w:ascii="GHEA Grapalat" w:hAnsi="GHEA Grapalat"/>
          <w:sz w:val="20"/>
          <w:szCs w:val="20"/>
          <w:lang w:val="hy-AM"/>
        </w:rPr>
      </w:pPr>
    </w:p>
    <w:p w:rsidR="003C410C" w:rsidRPr="00F235A0" w:rsidRDefault="003C410C" w:rsidP="00432A5C">
      <w:pPr>
        <w:pStyle w:val="a6"/>
        <w:spacing w:before="0" w:beforeAutospacing="0" w:after="0" w:afterAutospacing="0"/>
        <w:rPr>
          <w:rFonts w:ascii="GHEA Grapalat" w:hAnsi="GHEA Grapalat"/>
          <w:sz w:val="20"/>
          <w:szCs w:val="20"/>
          <w:lang w:val="hy-AM"/>
        </w:rPr>
      </w:pPr>
    </w:p>
    <w:p w:rsidR="003C410C" w:rsidRPr="00F235A0" w:rsidRDefault="003C410C" w:rsidP="00432A5C">
      <w:pPr>
        <w:pStyle w:val="a6"/>
        <w:spacing w:before="0" w:beforeAutospacing="0" w:after="0" w:afterAutospacing="0"/>
        <w:rPr>
          <w:rFonts w:ascii="GHEA Grapalat" w:hAnsi="GHEA Grapalat"/>
          <w:sz w:val="20"/>
          <w:szCs w:val="20"/>
          <w:lang w:val="hy-AM"/>
        </w:rPr>
      </w:pPr>
    </w:p>
    <w:p w:rsidR="0019794C" w:rsidRPr="00DA55D3" w:rsidRDefault="0019794C" w:rsidP="00432A5C">
      <w:pPr>
        <w:pStyle w:val="a6"/>
        <w:spacing w:before="0" w:beforeAutospacing="0" w:after="0" w:afterAutospacing="0"/>
        <w:rPr>
          <w:rFonts w:ascii="GHEA Grapalat" w:hAnsi="GHEA Grapalat"/>
          <w:sz w:val="20"/>
          <w:szCs w:val="20"/>
          <w:lang w:val="hy-AM"/>
        </w:rPr>
      </w:pPr>
    </w:p>
    <w:p w:rsidR="00432A5C" w:rsidRPr="00DA55D3" w:rsidRDefault="00432A5C" w:rsidP="002D5C29">
      <w:pPr>
        <w:tabs>
          <w:tab w:val="left" w:pos="3840"/>
        </w:tabs>
        <w:ind w:left="-142"/>
        <w:jc w:val="center"/>
        <w:rPr>
          <w:rFonts w:ascii="GHEA Grapalat" w:hAnsi="GHEA Grapalat"/>
          <w:b/>
          <w:lang w:val="hy-AM"/>
        </w:rPr>
      </w:pPr>
      <w:r w:rsidRPr="00C421E1">
        <w:rPr>
          <w:rFonts w:ascii="GHEA Grapalat" w:hAnsi="GHEA Grapalat"/>
          <w:b/>
          <w:lang w:val="hy-AM"/>
        </w:rPr>
        <w:t>ՀԻՄՆԱՎՈՐՈՒՄ</w:t>
      </w:r>
    </w:p>
    <w:p w:rsidR="0019794C" w:rsidRPr="00DA55D3" w:rsidRDefault="0019794C" w:rsidP="002D5C29">
      <w:pPr>
        <w:tabs>
          <w:tab w:val="left" w:pos="3840"/>
        </w:tabs>
        <w:ind w:left="-142"/>
        <w:jc w:val="center"/>
        <w:rPr>
          <w:rFonts w:ascii="GHEA Grapalat" w:hAnsi="GHEA Grapalat"/>
          <w:b/>
          <w:lang w:val="hy-AM"/>
        </w:rPr>
      </w:pPr>
    </w:p>
    <w:p w:rsidR="00432A5C" w:rsidRPr="00D14BF7" w:rsidRDefault="00432A5C" w:rsidP="002D5C29">
      <w:pPr>
        <w:tabs>
          <w:tab w:val="left" w:pos="3840"/>
        </w:tabs>
        <w:ind w:left="-142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432A5C" w:rsidRPr="00D14BF7" w:rsidRDefault="00432A5C" w:rsidP="002D5C29">
      <w:pPr>
        <w:pStyle w:val="a3"/>
        <w:tabs>
          <w:tab w:val="left" w:pos="3960"/>
        </w:tabs>
        <w:spacing w:after="0"/>
        <w:ind w:left="-142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D14BF7">
        <w:rPr>
          <w:rFonts w:ascii="GHEA Grapalat" w:hAnsi="GHEA Grapalat"/>
          <w:b/>
          <w:sz w:val="22"/>
          <w:szCs w:val="22"/>
          <w:lang w:val="hy-AM"/>
        </w:rPr>
        <w:t></w:t>
      </w:r>
      <w:r w:rsidRPr="00D14BF7">
        <w:rPr>
          <w:rFonts w:ascii="GHEA Grapalat" w:hAnsi="GHEA Grapalat" w:cs="Sylfaen"/>
          <w:b/>
          <w:bCs/>
          <w:sz w:val="22"/>
          <w:szCs w:val="22"/>
          <w:lang w:val="hy-AM"/>
        </w:rPr>
        <w:t>ՀԱՅԱՍՏԱՆԻ ՀԱՆՐԱՊԵՏՈՒԹՅԱՆ ՇԻՐԱԿԻ ՄԱՐԶԻ ԳՅՈՒՄՐԻ ՀԱՄԱՅՆՔԻ</w:t>
      </w:r>
    </w:p>
    <w:p w:rsidR="00432A5C" w:rsidRPr="00D14BF7" w:rsidRDefault="00432A5C" w:rsidP="002D5C29">
      <w:pPr>
        <w:pStyle w:val="a3"/>
        <w:tabs>
          <w:tab w:val="left" w:pos="3960"/>
        </w:tabs>
        <w:spacing w:after="0"/>
        <w:ind w:left="-142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D14BF7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ԱՎԱԳԱՆՈՒ 2021 ԹՎԱԿԱՆԻ ԴԵԿՏԵՄԲԵՐԻ 27-Ի N 277-Ն ՈՐՈՇՄԱՆ </w:t>
      </w:r>
    </w:p>
    <w:p w:rsidR="002D5C29" w:rsidRPr="00D14BF7" w:rsidRDefault="00432A5C" w:rsidP="002D5C29">
      <w:pPr>
        <w:pStyle w:val="a3"/>
        <w:tabs>
          <w:tab w:val="left" w:pos="3960"/>
        </w:tabs>
        <w:spacing w:after="0"/>
        <w:ind w:left="-142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D14BF7">
        <w:rPr>
          <w:rFonts w:ascii="GHEA Grapalat" w:hAnsi="GHEA Grapalat" w:cs="Sylfaen"/>
          <w:b/>
          <w:bCs/>
          <w:sz w:val="22"/>
          <w:szCs w:val="22"/>
          <w:lang w:val="hy-AM"/>
        </w:rPr>
        <w:t>ՄԵՋ ՓՈՓՈԽՈՒԹՅՈՒՆ ԵՎ ԼՐԱՑՈՒՄ ԿԱՏԱՐԵԼՈՒ ՄԱՍԻՆ</w:t>
      </w:r>
      <w:r w:rsidRPr="00D14BF7">
        <w:rPr>
          <w:rFonts w:ascii="GHEA Grapalat" w:eastAsia="MingLiU_HKSCS" w:hAnsi="GHEA Grapalat" w:cs="MingLiU_HKSCS"/>
          <w:b/>
          <w:sz w:val="22"/>
          <w:szCs w:val="22"/>
          <w:lang w:val="hy-AM"/>
        </w:rPr>
        <w:t></w:t>
      </w:r>
      <w:r w:rsidR="002D5C29" w:rsidRPr="00D14BF7">
        <w:rPr>
          <w:rFonts w:ascii="GHEA Grapalat" w:eastAsia="MingLiU_HKSCS" w:hAnsi="GHEA Grapalat" w:cs="MingLiU_HKSCS"/>
          <w:b/>
          <w:sz w:val="22"/>
          <w:szCs w:val="22"/>
          <w:lang w:val="hy-AM"/>
        </w:rPr>
        <w:t xml:space="preserve"> </w:t>
      </w:r>
      <w:r w:rsidR="002D5C29" w:rsidRPr="00D14BF7">
        <w:rPr>
          <w:rFonts w:ascii="GHEA Grapalat" w:hAnsi="GHEA Grapalat" w:cs="Sylfaen"/>
          <w:b/>
          <w:sz w:val="22"/>
          <w:szCs w:val="22"/>
          <w:lang w:val="hy-AM"/>
        </w:rPr>
        <w:t>ՈՐՈՇՄԱՆ</w:t>
      </w:r>
      <w:r w:rsidR="002D5C29" w:rsidRPr="00D14BF7">
        <w:rPr>
          <w:rFonts w:ascii="GHEA Grapalat" w:hAnsi="GHEA Grapalat" w:cs="Times Armenian"/>
          <w:b/>
          <w:sz w:val="22"/>
          <w:szCs w:val="22"/>
          <w:lang w:val="hy-AM"/>
        </w:rPr>
        <w:t xml:space="preserve"> </w:t>
      </w:r>
      <w:r w:rsidR="002D5C29" w:rsidRPr="00D14BF7">
        <w:rPr>
          <w:rFonts w:ascii="GHEA Grapalat" w:hAnsi="GHEA Grapalat" w:cs="Sylfaen"/>
          <w:b/>
          <w:sz w:val="22"/>
          <w:szCs w:val="22"/>
          <w:lang w:val="hy-AM"/>
        </w:rPr>
        <w:t>ԸՆԴՈՒՆՄԱՆ ԱՆՀՐԱԺԵՇՏՈՒԹՅԱՆ</w:t>
      </w:r>
    </w:p>
    <w:p w:rsidR="002D5C29" w:rsidRPr="00A36708" w:rsidRDefault="002D5C29" w:rsidP="002D5C29">
      <w:pPr>
        <w:pStyle w:val="a3"/>
        <w:tabs>
          <w:tab w:val="left" w:pos="3960"/>
        </w:tabs>
        <w:spacing w:after="0"/>
        <w:ind w:left="-142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:rsidR="002D5C29" w:rsidRPr="00A36708" w:rsidRDefault="002D5C29" w:rsidP="002D5C29">
      <w:pPr>
        <w:pStyle w:val="a3"/>
        <w:tabs>
          <w:tab w:val="left" w:pos="3960"/>
        </w:tabs>
        <w:spacing w:after="0"/>
        <w:ind w:left="-142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:rsidR="00DA55D3" w:rsidRPr="00DA55D3" w:rsidRDefault="002D5C29" w:rsidP="002D5C29">
      <w:pPr>
        <w:pStyle w:val="a3"/>
        <w:tabs>
          <w:tab w:val="left" w:pos="3960"/>
        </w:tabs>
        <w:ind w:left="-142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36708">
        <w:rPr>
          <w:rFonts w:ascii="GHEA Grapalat" w:hAnsi="GHEA Grapalat" w:cs="Sylfaen"/>
          <w:sz w:val="22"/>
          <w:szCs w:val="22"/>
          <w:lang w:val="hy-AM"/>
        </w:rPr>
        <w:t xml:space="preserve">    </w:t>
      </w:r>
      <w:r w:rsidR="00432A5C" w:rsidRPr="00D14BF7">
        <w:rPr>
          <w:rFonts w:ascii="GHEA Grapalat" w:hAnsi="GHEA Grapalat" w:cs="Sylfaen"/>
          <w:sz w:val="22"/>
          <w:szCs w:val="22"/>
          <w:lang w:val="hy-AM"/>
        </w:rPr>
        <w:t xml:space="preserve">«Հայաստանի Հանրապետության Շիրակի մարզի Գյումրի համայնքի ավագանու2021 թվականի դեկտեմբերի 27-ի N 277-Ն որոման մեջ փոփոխություն և լրացում կատարելու մասին» որոշման ընդունումը պայմանավորված է «Տեղական տուրքերի և վճարների մասին» օրենքում փոփոխություն և լրացում կատարելու մասին 2021 թվականի դեկտեմբերի 16-ի ՀՕ-427-Ն </w:t>
      </w:r>
      <w:r w:rsidR="00DA55D3" w:rsidRPr="00DA55D3">
        <w:rPr>
          <w:rFonts w:ascii="GHEA Grapalat" w:hAnsi="GHEA Grapalat" w:cs="Sylfaen"/>
          <w:sz w:val="22"/>
          <w:szCs w:val="22"/>
          <w:lang w:val="hy-AM"/>
        </w:rPr>
        <w:t>օրենքի</w:t>
      </w:r>
      <w:r w:rsidR="00432A5C" w:rsidRPr="00D14BF7">
        <w:rPr>
          <w:rFonts w:ascii="GHEA Grapalat" w:hAnsi="GHEA Grapalat" w:cs="Sylfaen"/>
          <w:sz w:val="22"/>
          <w:szCs w:val="22"/>
          <w:lang w:val="hy-AM"/>
        </w:rPr>
        <w:t xml:space="preserve"> պահանջների կատարման անհրաժեշտությամբ: </w:t>
      </w:r>
      <w:r w:rsidR="00DA55D3" w:rsidRPr="00DA55D3">
        <w:rPr>
          <w:rFonts w:ascii="GHEA Grapalat" w:hAnsi="GHEA Grapalat" w:cs="Sylfaen"/>
          <w:sz w:val="22"/>
          <w:szCs w:val="22"/>
          <w:lang w:val="hy-AM"/>
        </w:rPr>
        <w:t xml:space="preserve"> Մասնավորապես վերը նշված օրենսդրական փոփոխության արդյունքում ավելացել է տուրքի նոր տեսակ, որը անհրաժեշտ է ներառել նաև Գյումրի համայնքի &lt;&lt;Տեղական տուրքերի և վճարների մասին&gt;&gt; ավագանու որոշմանը: Սույն փոփոխությունով առաջարկվում է բացօթյա հանրային սննդի ծառայությունը կազմակերպել երկու սեզոնով՝ ամառային և ձմեռային, քանի որ շատ սրճարաններ ցանկանում են ձմռանը նույնպես աշխատել, ինչը նոր խթան կհանդիսանա Գյումրի քաղաքի զբոսաշրջության զարգացման ներկայիս փուլում, ինչպես նաև կստեղծվեն լրացուցիչ աշխատատեղեր:</w:t>
      </w:r>
    </w:p>
    <w:p w:rsidR="00432A5C" w:rsidRPr="00DA55D3" w:rsidRDefault="00432A5C" w:rsidP="00DA55D3">
      <w:pPr>
        <w:pStyle w:val="a3"/>
        <w:tabs>
          <w:tab w:val="left" w:pos="3960"/>
        </w:tabs>
        <w:ind w:left="-142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432A5C" w:rsidRPr="00DA55D3" w:rsidRDefault="00432A5C" w:rsidP="00DA55D3">
      <w:pPr>
        <w:pStyle w:val="a3"/>
        <w:tabs>
          <w:tab w:val="left" w:pos="3960"/>
        </w:tabs>
        <w:ind w:left="-142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70519E" w:rsidRPr="00A36708" w:rsidRDefault="0070519E" w:rsidP="002D5C29">
      <w:pPr>
        <w:ind w:left="-142"/>
        <w:jc w:val="center"/>
        <w:rPr>
          <w:rFonts w:ascii="GHEA Grapalat" w:hAnsi="GHEA Grapalat"/>
          <w:b/>
          <w:bCs/>
          <w:lang w:val="hy-AM"/>
        </w:rPr>
      </w:pPr>
    </w:p>
    <w:p w:rsidR="0070519E" w:rsidRPr="002D5C29" w:rsidRDefault="0070519E" w:rsidP="002D5C29">
      <w:pPr>
        <w:ind w:left="-142"/>
        <w:jc w:val="center"/>
        <w:rPr>
          <w:rFonts w:ascii="GHEA Grapalat" w:hAnsi="GHEA Grapalat"/>
          <w:b/>
          <w:bCs/>
          <w:lang w:val="hy-AM"/>
        </w:rPr>
      </w:pPr>
    </w:p>
    <w:p w:rsidR="0070519E" w:rsidRPr="002D5C29" w:rsidRDefault="0070519E" w:rsidP="002D5C29">
      <w:pPr>
        <w:ind w:left="-142"/>
        <w:jc w:val="center"/>
        <w:rPr>
          <w:rFonts w:ascii="GHEA Grapalat" w:hAnsi="GHEA Grapalat"/>
          <w:b/>
          <w:bCs/>
          <w:lang w:val="hy-AM"/>
        </w:rPr>
      </w:pPr>
    </w:p>
    <w:p w:rsidR="00432A5C" w:rsidRPr="002D5C29" w:rsidRDefault="00432A5C" w:rsidP="002D5C29">
      <w:pPr>
        <w:ind w:left="-142"/>
        <w:jc w:val="center"/>
        <w:rPr>
          <w:rFonts w:ascii="GHEA Grapalat" w:hAnsi="GHEA Grapalat"/>
          <w:b/>
          <w:bCs/>
          <w:lang w:val="hy-AM"/>
        </w:rPr>
      </w:pPr>
      <w:r w:rsidRPr="009C79A2">
        <w:rPr>
          <w:rFonts w:ascii="GHEA Grapalat" w:hAnsi="GHEA Grapalat"/>
          <w:b/>
          <w:bCs/>
          <w:lang w:val="hy-AM"/>
        </w:rPr>
        <w:t>ՏԵՂԵԿԱՆՔ</w:t>
      </w:r>
    </w:p>
    <w:p w:rsidR="00432A5C" w:rsidRPr="009C79A2" w:rsidRDefault="00432A5C" w:rsidP="002D5C29">
      <w:pPr>
        <w:ind w:left="-142"/>
        <w:rPr>
          <w:rFonts w:ascii="GHEA Grapalat" w:hAnsi="GHEA Grapalat"/>
          <w:lang w:val="hy-AM"/>
        </w:rPr>
      </w:pPr>
    </w:p>
    <w:p w:rsidR="00432A5C" w:rsidRPr="002D5C29" w:rsidRDefault="00432A5C" w:rsidP="002D5C29">
      <w:pPr>
        <w:pStyle w:val="a3"/>
        <w:tabs>
          <w:tab w:val="left" w:pos="3960"/>
        </w:tabs>
        <w:spacing w:after="0"/>
        <w:ind w:left="-142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2D5C29">
        <w:rPr>
          <w:rFonts w:ascii="GHEA Grapalat" w:hAnsi="GHEA Grapalat"/>
          <w:b/>
          <w:sz w:val="22"/>
          <w:szCs w:val="22"/>
          <w:lang w:val="hy-AM"/>
        </w:rPr>
        <w:t></w:t>
      </w:r>
      <w:r w:rsidRPr="002D5C29">
        <w:rPr>
          <w:rFonts w:ascii="GHEA Grapalat" w:hAnsi="GHEA Grapalat" w:cs="Sylfaen"/>
          <w:b/>
          <w:bCs/>
          <w:sz w:val="22"/>
          <w:szCs w:val="22"/>
          <w:lang w:val="hy-AM"/>
        </w:rPr>
        <w:t>ՀԱՅԱՍՏԱՆԻ ՀԱՆՐԱՊԵՏՈՒԹՅԱՆ ՇԻՐԱԿԻ ՄԱՐԶԻ ԳՅՈՒՄՐԻ ՀԱՄԱՅՆՔԻ</w:t>
      </w:r>
    </w:p>
    <w:p w:rsidR="00432A5C" w:rsidRPr="002D5C29" w:rsidRDefault="00432A5C" w:rsidP="002D5C29">
      <w:pPr>
        <w:pStyle w:val="a3"/>
        <w:tabs>
          <w:tab w:val="left" w:pos="3960"/>
        </w:tabs>
        <w:spacing w:after="0"/>
        <w:ind w:left="-142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2D5C29">
        <w:rPr>
          <w:rFonts w:ascii="GHEA Grapalat" w:hAnsi="GHEA Grapalat" w:cs="Sylfaen"/>
          <w:b/>
          <w:bCs/>
          <w:sz w:val="22"/>
          <w:szCs w:val="22"/>
          <w:lang w:val="hy-AM"/>
        </w:rPr>
        <w:t>ՎԱՐՉԱԿԱՆ ՏԱՐԱԾՔՈՒՄ ՏԵՂԱԿԱՆ ՏՈՒՐՔԵՐԻ ԵՎ ՎՃԱՐՆԵՐԻ 2022 ԹՎԱԿԱՆԻ</w:t>
      </w:r>
      <w:r w:rsidR="002D5C29" w:rsidRPr="002D5C29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</w:t>
      </w:r>
      <w:r w:rsidRPr="002D5C29">
        <w:rPr>
          <w:rFonts w:ascii="GHEA Grapalat" w:hAnsi="GHEA Grapalat" w:cs="Sylfaen"/>
          <w:b/>
          <w:bCs/>
          <w:sz w:val="22"/>
          <w:szCs w:val="22"/>
          <w:lang w:val="hy-AM"/>
        </w:rPr>
        <w:t>ԴՐՈՒՅՔԱՉԱՓԵՐԸ ՍԱՀՄԱՆԵԼՈՒ ՄԱՍԻՆ</w:t>
      </w:r>
      <w:r w:rsidRPr="002D5C29">
        <w:rPr>
          <w:rFonts w:ascii="GHEA Grapalat" w:eastAsia="MingLiU_HKSCS" w:hAnsi="GHEA Grapalat" w:cs="MingLiU_HKSCS"/>
          <w:b/>
          <w:sz w:val="22"/>
          <w:szCs w:val="22"/>
          <w:lang w:val="hy-AM"/>
        </w:rPr>
        <w:t></w:t>
      </w:r>
      <w:r w:rsidRPr="002D5C29">
        <w:rPr>
          <w:rFonts w:ascii="GHEA Grapalat" w:hAnsi="GHEA Grapalat" w:cs="Times Armenian"/>
          <w:b/>
          <w:sz w:val="22"/>
          <w:szCs w:val="22"/>
          <w:lang w:val="hy-AM"/>
        </w:rPr>
        <w:t xml:space="preserve"> </w:t>
      </w:r>
      <w:r w:rsidR="002D5C29">
        <w:rPr>
          <w:rFonts w:ascii="GHEA Grapalat" w:hAnsi="GHEA Grapalat"/>
          <w:b/>
          <w:sz w:val="22"/>
          <w:szCs w:val="22"/>
          <w:lang w:val="hy-AM"/>
        </w:rPr>
        <w:t xml:space="preserve"> ՈՐՈՇՄԱՆ ԸՆԴՈՒՆՄԱՆ</w:t>
      </w:r>
      <w:r w:rsidR="002D5C29" w:rsidRPr="002D5C29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2D5C29">
        <w:rPr>
          <w:rFonts w:ascii="GHEA Grapalat" w:hAnsi="GHEA Grapalat"/>
          <w:b/>
          <w:sz w:val="22"/>
          <w:szCs w:val="22"/>
          <w:lang w:val="hy-AM"/>
        </w:rPr>
        <w:t>ԿԱՊԱԿՑՈՒԹՅԱՄԲ</w:t>
      </w:r>
      <w:r w:rsidR="002D5C29" w:rsidRPr="002D5C29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2D5C29">
        <w:rPr>
          <w:rFonts w:ascii="GHEA Grapalat" w:hAnsi="GHEA Grapalat"/>
          <w:b/>
          <w:sz w:val="22"/>
          <w:szCs w:val="22"/>
          <w:lang w:val="hy-AM"/>
        </w:rPr>
        <w:t>ԳՅՈՒՄՐԻ ՀԱՄԱՅՆՔԻ 2022 ԹՎԱԿԱՆԻ ԲՅՈՒՋԵՈՒՄ ԾԱԽՍԵՐԻ ԵՎ</w:t>
      </w:r>
      <w:r w:rsidR="002D5C29" w:rsidRPr="002D5C29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2D5C29">
        <w:rPr>
          <w:rFonts w:ascii="GHEA Grapalat" w:hAnsi="GHEA Grapalat"/>
          <w:b/>
          <w:sz w:val="22"/>
          <w:szCs w:val="22"/>
          <w:lang w:val="hy-AM"/>
        </w:rPr>
        <w:t>ԵԿԱՄՈՒՏՆԵՐԻ ՓՈՓՈԽՈՒԹՅՈՒՆՆԵՐԻ ՄԱՍԻՆ</w:t>
      </w:r>
    </w:p>
    <w:p w:rsidR="00432A5C" w:rsidRPr="002D5C29" w:rsidRDefault="00432A5C" w:rsidP="002D5C29">
      <w:pPr>
        <w:ind w:left="-142"/>
        <w:rPr>
          <w:rFonts w:ascii="GHEA Grapalat" w:hAnsi="GHEA Grapalat"/>
          <w:sz w:val="22"/>
          <w:szCs w:val="22"/>
          <w:lang w:val="hy-AM"/>
        </w:rPr>
      </w:pPr>
    </w:p>
    <w:p w:rsidR="00432A5C" w:rsidRPr="009C79A2" w:rsidRDefault="00432A5C" w:rsidP="002D5C29">
      <w:pPr>
        <w:ind w:left="-142"/>
        <w:rPr>
          <w:rFonts w:ascii="GHEA Grapalat" w:hAnsi="GHEA Grapalat"/>
          <w:lang w:val="hy-AM"/>
        </w:rPr>
      </w:pPr>
    </w:p>
    <w:p w:rsidR="002D5C29" w:rsidRPr="002D5C29" w:rsidRDefault="002D5C29" w:rsidP="002D5C29">
      <w:pPr>
        <w:pStyle w:val="a3"/>
        <w:tabs>
          <w:tab w:val="left" w:pos="3960"/>
        </w:tabs>
        <w:ind w:left="-142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432A5C" w:rsidRPr="009C79A2">
        <w:rPr>
          <w:rFonts w:ascii="GHEA Grapalat" w:hAnsi="GHEA Grapalat" w:cs="Sylfaen"/>
          <w:lang w:val="hy-AM"/>
        </w:rPr>
        <w:t xml:space="preserve"> «Հ</w:t>
      </w:r>
      <w:r w:rsidR="00432A5C" w:rsidRPr="002D5C29">
        <w:rPr>
          <w:rFonts w:ascii="GHEA Grapalat" w:hAnsi="GHEA Grapalat" w:cs="Sylfaen"/>
          <w:lang w:val="hy-AM"/>
        </w:rPr>
        <w:t xml:space="preserve">այաստանի Հանրապետության Շիրակի մարզի Գյումրի համայնքի վարչական տարածքում տեղական տուրքերի և վճարների 2022 թվականի դրույքաչափերը սահմանելու մասին» </w:t>
      </w:r>
      <w:r w:rsidR="00432A5C" w:rsidRPr="009C79A2">
        <w:rPr>
          <w:rFonts w:ascii="GHEA Grapalat" w:hAnsi="GHEA Grapalat" w:cs="Sylfaen"/>
          <w:lang w:val="hy-AM"/>
        </w:rPr>
        <w:t>որոշման</w:t>
      </w:r>
      <w:r w:rsidR="00432A5C">
        <w:rPr>
          <w:rFonts w:ascii="GHEA Grapalat" w:hAnsi="GHEA Grapalat" w:cs="Sylfaen"/>
          <w:lang w:val="hy-AM"/>
        </w:rPr>
        <w:t xml:space="preserve"> ընդունմամբ Գյումրի համայնքի 20</w:t>
      </w:r>
      <w:r w:rsidR="00432A5C" w:rsidRPr="001A1EE3">
        <w:rPr>
          <w:rFonts w:ascii="GHEA Grapalat" w:hAnsi="GHEA Grapalat" w:cs="Sylfaen"/>
          <w:lang w:val="hy-AM"/>
        </w:rPr>
        <w:t>2</w:t>
      </w:r>
      <w:r w:rsidR="00432A5C" w:rsidRPr="00732B33">
        <w:rPr>
          <w:rFonts w:ascii="GHEA Grapalat" w:hAnsi="GHEA Grapalat" w:cs="Sylfaen"/>
          <w:lang w:val="hy-AM"/>
        </w:rPr>
        <w:t>2</w:t>
      </w:r>
      <w:r w:rsidR="00432A5C" w:rsidRPr="009C79A2">
        <w:rPr>
          <w:rFonts w:ascii="GHEA Grapalat" w:hAnsi="GHEA Grapalat" w:cs="Sylfaen"/>
          <w:lang w:val="hy-AM"/>
        </w:rPr>
        <w:t xml:space="preserve"> թվականի բյուջեում</w:t>
      </w:r>
      <w:r w:rsidR="00432A5C" w:rsidRPr="00C421E1">
        <w:rPr>
          <w:rFonts w:ascii="GHEA Grapalat" w:hAnsi="GHEA Grapalat" w:cs="Sylfaen"/>
          <w:lang w:val="hy-AM"/>
        </w:rPr>
        <w:t xml:space="preserve"> </w:t>
      </w:r>
      <w:r w:rsidRPr="002D5C29">
        <w:rPr>
          <w:rFonts w:ascii="GHEA Grapalat" w:hAnsi="GHEA Grapalat" w:cs="Sylfaen"/>
          <w:lang w:val="hy-AM"/>
        </w:rPr>
        <w:t xml:space="preserve">էական փոփոխություններ՝ ավելացումներ կամ նվազեցումներ, չեն նախատեսվում։ </w:t>
      </w:r>
    </w:p>
    <w:p w:rsidR="00432A5C" w:rsidRPr="00432A5C" w:rsidRDefault="00432A5C" w:rsidP="002D5C29">
      <w:pPr>
        <w:pStyle w:val="a6"/>
        <w:spacing w:before="0" w:beforeAutospacing="0" w:after="0" w:afterAutospacing="0"/>
        <w:ind w:left="-142"/>
        <w:rPr>
          <w:rFonts w:ascii="GHEA Grapalat" w:hAnsi="GHEA Grapalat"/>
          <w:sz w:val="20"/>
          <w:szCs w:val="20"/>
          <w:lang w:val="hy-AM"/>
        </w:rPr>
      </w:pPr>
    </w:p>
    <w:sectPr w:rsidR="00432A5C" w:rsidRPr="00432A5C" w:rsidSect="0009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C091E"/>
    <w:multiLevelType w:val="hybridMultilevel"/>
    <w:tmpl w:val="C494F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92FCE"/>
    <w:multiLevelType w:val="hybridMultilevel"/>
    <w:tmpl w:val="7C8203A6"/>
    <w:lvl w:ilvl="0" w:tplc="16A05C8A">
      <w:start w:val="1"/>
      <w:numFmt w:val="decimal"/>
      <w:lvlText w:val="%1)"/>
      <w:lvlJc w:val="left"/>
      <w:pPr>
        <w:ind w:left="144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53E21E2"/>
    <w:multiLevelType w:val="hybridMultilevel"/>
    <w:tmpl w:val="09AA2B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14B78"/>
    <w:multiLevelType w:val="hybridMultilevel"/>
    <w:tmpl w:val="3056BC5C"/>
    <w:lvl w:ilvl="0" w:tplc="C932F59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A5C"/>
    <w:rsid w:val="00025941"/>
    <w:rsid w:val="000427DC"/>
    <w:rsid w:val="000822DA"/>
    <w:rsid w:val="00095D01"/>
    <w:rsid w:val="000C5950"/>
    <w:rsid w:val="0019794C"/>
    <w:rsid w:val="001F081F"/>
    <w:rsid w:val="002D5C29"/>
    <w:rsid w:val="00315956"/>
    <w:rsid w:val="003C410C"/>
    <w:rsid w:val="00432A5C"/>
    <w:rsid w:val="006C3127"/>
    <w:rsid w:val="0070519E"/>
    <w:rsid w:val="00775A8C"/>
    <w:rsid w:val="009250FF"/>
    <w:rsid w:val="00935F19"/>
    <w:rsid w:val="00A267DE"/>
    <w:rsid w:val="00A36708"/>
    <w:rsid w:val="00A43264"/>
    <w:rsid w:val="00AA060B"/>
    <w:rsid w:val="00B12852"/>
    <w:rsid w:val="00C87194"/>
    <w:rsid w:val="00CF7260"/>
    <w:rsid w:val="00D14BF7"/>
    <w:rsid w:val="00DA55D3"/>
    <w:rsid w:val="00E21018"/>
    <w:rsid w:val="00E92CD3"/>
    <w:rsid w:val="00F235A0"/>
    <w:rsid w:val="00F8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5C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2A5C"/>
    <w:pPr>
      <w:spacing w:after="120"/>
      <w:ind w:left="360"/>
    </w:pPr>
  </w:style>
  <w:style w:type="character" w:customStyle="1" w:styleId="a4">
    <w:name w:val="Основной текст с отступом Знак"/>
    <w:basedOn w:val="a0"/>
    <w:link w:val="a3"/>
    <w:rsid w:val="00432A5C"/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a5">
    <w:name w:val="Block Text"/>
    <w:basedOn w:val="a"/>
    <w:rsid w:val="00432A5C"/>
    <w:pPr>
      <w:ind w:left="4320" w:right="-900"/>
    </w:pPr>
    <w:rPr>
      <w:rFonts w:ascii="Times Armenian" w:hAnsi="Times Armenian"/>
      <w:sz w:val="26"/>
    </w:rPr>
  </w:style>
  <w:style w:type="paragraph" w:styleId="a6">
    <w:name w:val="Normal (Web)"/>
    <w:basedOn w:val="a"/>
    <w:uiPriority w:val="99"/>
    <w:unhideWhenUsed/>
    <w:rsid w:val="00432A5C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https:/mul2.gyumricity.am/tasks/6370/oneclick/277.docx?token=3944e7ff2fa189d965f8e2a56963c45e</cp:keywords>
  <cp:lastModifiedBy>Admin</cp:lastModifiedBy>
  <cp:revision>4</cp:revision>
  <cp:lastPrinted>2022-05-02T10:55:00Z</cp:lastPrinted>
  <dcterms:created xsi:type="dcterms:W3CDTF">2022-04-29T11:03:00Z</dcterms:created>
  <dcterms:modified xsi:type="dcterms:W3CDTF">2022-05-02T10:55:00Z</dcterms:modified>
</cp:coreProperties>
</file>