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A5" w:rsidRPr="000377E7" w:rsidRDefault="00C84DAB" w:rsidP="00D46107">
      <w:pPr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 w:cs="Sylfaen"/>
          <w:b/>
          <w:lang w:val="af-ZA"/>
        </w:rPr>
        <w:t xml:space="preserve"> </w:t>
      </w:r>
      <w:r w:rsidR="003F233B" w:rsidRPr="000377E7">
        <w:rPr>
          <w:rFonts w:ascii="GHEA Grapalat" w:hAnsi="GHEA Grapalat" w:cs="Sylfaen"/>
          <w:b/>
          <w:lang w:val="af-ZA"/>
        </w:rPr>
        <w:t xml:space="preserve">   </w:t>
      </w:r>
      <w:r w:rsidR="00C365FB" w:rsidRPr="000377E7">
        <w:rPr>
          <w:rFonts w:ascii="GHEA Grapalat" w:hAnsi="GHEA Grapalat" w:cs="Sylfaen"/>
          <w:b/>
          <w:lang w:val="af-ZA"/>
        </w:rPr>
        <w:t xml:space="preserve">         ՀԱՅ</w:t>
      </w:r>
      <w:r w:rsidR="00D46107" w:rsidRPr="000377E7">
        <w:rPr>
          <w:rFonts w:ascii="GHEA Grapalat" w:hAnsi="GHEA Grapalat"/>
          <w:b/>
          <w:lang w:val="en-US"/>
        </w:rPr>
        <w:t>ՏԱՐԱՐՈՒԹՅՈՒՆ</w:t>
      </w:r>
    </w:p>
    <w:p w:rsidR="003E30BC" w:rsidRPr="0013559B" w:rsidRDefault="00D46107" w:rsidP="003E30BC">
      <w:pPr>
        <w:spacing w:after="12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13559B">
        <w:rPr>
          <w:rFonts w:ascii="GHEA Grapalat" w:hAnsi="GHEA Grapalat"/>
          <w:sz w:val="20"/>
          <w:szCs w:val="20"/>
          <w:lang w:val="en-US"/>
        </w:rPr>
        <w:t>Գյումրու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="00205142">
        <w:rPr>
          <w:rFonts w:ascii="GHEA Grapalat" w:hAnsi="GHEA Grapalat"/>
          <w:sz w:val="20"/>
          <w:szCs w:val="20"/>
          <w:lang w:val="en-US"/>
        </w:rPr>
        <w:t>համայն</w:t>
      </w:r>
      <w:r w:rsidRPr="0013559B">
        <w:rPr>
          <w:rFonts w:ascii="GHEA Grapalat" w:hAnsi="GHEA Grapalat"/>
          <w:sz w:val="20"/>
          <w:szCs w:val="20"/>
          <w:lang w:val="en-US"/>
        </w:rPr>
        <w:t>քապետարանը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հայտարարում է համայնքային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սեփականություն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հանդիսացող</w:t>
      </w:r>
    </w:p>
    <w:p w:rsidR="00D46107" w:rsidRPr="0013559B" w:rsidRDefault="00D46107" w:rsidP="003E30BC">
      <w:pPr>
        <w:spacing w:after="12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13559B">
        <w:rPr>
          <w:rFonts w:ascii="GHEA Grapalat" w:hAnsi="GHEA Grapalat"/>
          <w:sz w:val="20"/>
          <w:szCs w:val="20"/>
          <w:lang w:val="en-US"/>
        </w:rPr>
        <w:t>շինությունների (իրենց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զբաղեցրած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հողամասերով) դասական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աճուրդ</w:t>
      </w:r>
    </w:p>
    <w:tbl>
      <w:tblPr>
        <w:tblStyle w:val="TableGrid"/>
        <w:tblW w:w="0" w:type="auto"/>
        <w:tblLook w:val="04A0"/>
      </w:tblPr>
      <w:tblGrid>
        <w:gridCol w:w="425"/>
        <w:gridCol w:w="3227"/>
        <w:gridCol w:w="1418"/>
        <w:gridCol w:w="1559"/>
        <w:gridCol w:w="2268"/>
        <w:gridCol w:w="2977"/>
        <w:gridCol w:w="2693"/>
      </w:tblGrid>
      <w:tr w:rsidR="00D46107" w:rsidRPr="007C0EB8" w:rsidTr="0068573E">
        <w:tc>
          <w:tcPr>
            <w:tcW w:w="425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№</w:t>
            </w:r>
          </w:p>
        </w:tc>
        <w:tc>
          <w:tcPr>
            <w:tcW w:w="3227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Շինության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հասցեն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(գտնվելու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վայրը)</w:t>
            </w:r>
          </w:p>
        </w:tc>
        <w:tc>
          <w:tcPr>
            <w:tcW w:w="1418" w:type="dxa"/>
          </w:tcPr>
          <w:p w:rsidR="00D46107" w:rsidRPr="0013559B" w:rsidRDefault="00D46107" w:rsidP="000377E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Շինության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(քառ.մ.)</w:t>
            </w:r>
          </w:p>
        </w:tc>
        <w:tc>
          <w:tcPr>
            <w:tcW w:w="1559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</w:p>
          <w:p w:rsidR="00D46107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</w:t>
            </w:r>
            <w:r w:rsidR="00D46107" w:rsidRPr="0013559B">
              <w:rPr>
                <w:rFonts w:ascii="GHEA Grapalat" w:hAnsi="GHEA Grapalat"/>
                <w:sz w:val="20"/>
                <w:szCs w:val="20"/>
                <w:lang w:val="en-US"/>
              </w:rPr>
              <w:t>ակերեսը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(քառ.մ.)</w:t>
            </w:r>
          </w:p>
        </w:tc>
        <w:tc>
          <w:tcPr>
            <w:tcW w:w="2268" w:type="dxa"/>
          </w:tcPr>
          <w:p w:rsidR="00D46107" w:rsidRPr="0013559B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Աճուր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դի</w:t>
            </w:r>
          </w:p>
          <w:p w:rsidR="003E30BC" w:rsidRPr="0013559B" w:rsidRDefault="0013559B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ասնակցության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վճարը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  <w:p w:rsidR="003E30BC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  <w:tc>
          <w:tcPr>
            <w:tcW w:w="2977" w:type="dxa"/>
          </w:tcPr>
          <w:p w:rsidR="00D46107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Նախավճարի</w:t>
            </w:r>
            <w:r w:rsidR="000377E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չափը</w:t>
            </w:r>
          </w:p>
          <w:p w:rsidR="003E30BC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(մեկնարկային</w:t>
            </w:r>
            <w:r w:rsidR="0043610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գնի 5 %-ը)</w:t>
            </w:r>
          </w:p>
          <w:p w:rsidR="0013559B" w:rsidRPr="0013559B" w:rsidRDefault="0013559B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  <w:tc>
          <w:tcPr>
            <w:tcW w:w="2693" w:type="dxa"/>
          </w:tcPr>
          <w:p w:rsidR="003E30BC" w:rsidRPr="0013559B" w:rsidRDefault="000377E7" w:rsidP="000377E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Աճուրդի մ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եկնարկային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</w:tr>
      <w:tr w:rsidR="00D46107" w:rsidRPr="004C00E3" w:rsidTr="0068573E">
        <w:tc>
          <w:tcPr>
            <w:tcW w:w="425" w:type="dxa"/>
          </w:tcPr>
          <w:p w:rsidR="00D46107" w:rsidRPr="0013559B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1.</w:t>
            </w:r>
          </w:p>
        </w:tc>
        <w:tc>
          <w:tcPr>
            <w:tcW w:w="3227" w:type="dxa"/>
          </w:tcPr>
          <w:p w:rsidR="00A259A5" w:rsidRDefault="00A259A5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E4C47" w:rsidRDefault="00766D2B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Ա.Շիրակացու</w:t>
            </w:r>
            <w:r w:rsidR="004C00E3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68573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572F4D">
              <w:rPr>
                <w:rFonts w:ascii="GHEA Grapalat" w:hAnsi="GHEA Grapalat"/>
                <w:sz w:val="20"/>
                <w:szCs w:val="20"/>
                <w:lang w:val="en-US"/>
              </w:rPr>
              <w:t xml:space="preserve">փողոց </w:t>
            </w:r>
          </w:p>
          <w:p w:rsidR="00D46107" w:rsidRPr="0013559B" w:rsidRDefault="0013559B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N </w:t>
            </w:r>
            <w:r w:rsidR="00766D2B">
              <w:rPr>
                <w:rFonts w:ascii="GHEA Grapalat" w:hAnsi="GHEA Grapalat"/>
                <w:sz w:val="20"/>
                <w:szCs w:val="20"/>
                <w:lang w:val="en-US"/>
              </w:rPr>
              <w:t>13/63</w:t>
            </w:r>
          </w:p>
        </w:tc>
        <w:tc>
          <w:tcPr>
            <w:tcW w:w="1418" w:type="dxa"/>
          </w:tcPr>
          <w:p w:rsidR="00D46107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352A92" w:rsidRPr="0013559B" w:rsidRDefault="00766D2B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318.96</w:t>
            </w:r>
          </w:p>
        </w:tc>
        <w:tc>
          <w:tcPr>
            <w:tcW w:w="1559" w:type="dxa"/>
          </w:tcPr>
          <w:p w:rsidR="00D46107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352A92" w:rsidRPr="0013559B" w:rsidRDefault="00766D2B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374.67</w:t>
            </w:r>
          </w:p>
        </w:tc>
        <w:tc>
          <w:tcPr>
            <w:tcW w:w="2268" w:type="dxa"/>
          </w:tcPr>
          <w:p w:rsidR="00A259A5" w:rsidRDefault="00A259A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46107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30 000</w:t>
            </w:r>
          </w:p>
          <w:p w:rsidR="00846842" w:rsidRPr="0013559B" w:rsidRDefault="00846842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(երեսուն հազար)</w:t>
            </w:r>
          </w:p>
        </w:tc>
        <w:tc>
          <w:tcPr>
            <w:tcW w:w="2977" w:type="dxa"/>
          </w:tcPr>
          <w:p w:rsidR="00D46107" w:rsidRPr="0013559B" w:rsidRDefault="00A259A5" w:rsidP="00A259A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            </w:t>
            </w:r>
            <w:r w:rsidR="00271165">
              <w:rPr>
                <w:rFonts w:ascii="GHEA Grapalat" w:hAnsi="GHEA Grapalat"/>
                <w:sz w:val="20"/>
                <w:szCs w:val="20"/>
                <w:lang w:val="en-US"/>
              </w:rPr>
              <w:t>1 100 000</w:t>
            </w:r>
          </w:p>
          <w:p w:rsidR="009555C7" w:rsidRPr="0013559B" w:rsidRDefault="0013559B" w:rsidP="002006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4A7492">
              <w:rPr>
                <w:rFonts w:ascii="GHEA Grapalat" w:hAnsi="GHEA Grapalat"/>
                <w:sz w:val="20"/>
                <w:szCs w:val="20"/>
                <w:lang w:val="en-US"/>
              </w:rPr>
              <w:t>մեկ միլիոն հարյուր</w:t>
            </w:r>
            <w:r w:rsidR="001011A6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2006D3">
              <w:rPr>
                <w:rFonts w:ascii="GHEA Grapalat" w:hAnsi="GHEA Grapalat"/>
                <w:sz w:val="20"/>
                <w:szCs w:val="20"/>
                <w:lang w:val="en-US"/>
              </w:rPr>
              <w:t>հազա</w:t>
            </w:r>
            <w:r w:rsidR="004A7492">
              <w:rPr>
                <w:rFonts w:ascii="GHEA Grapalat" w:hAnsi="GHEA Grapalat"/>
                <w:sz w:val="20"/>
                <w:szCs w:val="20"/>
                <w:lang w:val="en-US"/>
              </w:rPr>
              <w:t>ր</w:t>
            </w:r>
            <w:r w:rsidR="009555C7"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</w:tcPr>
          <w:p w:rsidR="00D46107" w:rsidRPr="0013559B" w:rsidRDefault="0027116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22 000</w:t>
            </w:r>
            <w:r w:rsidR="00D36B4D"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000</w:t>
            </w:r>
          </w:p>
          <w:p w:rsidR="00DB4EE5" w:rsidRPr="0013559B" w:rsidRDefault="00B153F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4A7492">
              <w:rPr>
                <w:rFonts w:ascii="GHEA Grapalat" w:hAnsi="GHEA Grapalat"/>
                <w:sz w:val="20"/>
                <w:szCs w:val="20"/>
                <w:lang w:val="en-US"/>
              </w:rPr>
              <w:t>քսաներկու միլիոն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DB4EE5" w:rsidRPr="0013559B" w:rsidRDefault="00DB4EE5" w:rsidP="00B153F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4A7492" w:rsidRPr="004A7492" w:rsidTr="0068573E">
        <w:tc>
          <w:tcPr>
            <w:tcW w:w="425" w:type="dxa"/>
          </w:tcPr>
          <w:p w:rsidR="004A7492" w:rsidRPr="0013559B" w:rsidRDefault="004A7492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2.</w:t>
            </w:r>
          </w:p>
        </w:tc>
        <w:tc>
          <w:tcPr>
            <w:tcW w:w="3227" w:type="dxa"/>
          </w:tcPr>
          <w:p w:rsidR="004A7492" w:rsidRDefault="004A7492" w:rsidP="00D30F9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A7492" w:rsidRDefault="004A7492" w:rsidP="00D30F9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Գ.Նժդեհի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փողոց </w:t>
            </w:r>
          </w:p>
          <w:p w:rsidR="004A7492" w:rsidRPr="0013559B" w:rsidRDefault="004A7492" w:rsidP="00D30F9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N </w:t>
            </w:r>
            <w:r w:rsidR="00BD42C7">
              <w:rPr>
                <w:rFonts w:ascii="GHEA Grapalat" w:hAnsi="GHEA Grapalat"/>
                <w:sz w:val="20"/>
                <w:szCs w:val="20"/>
                <w:lang w:val="en-US"/>
              </w:rPr>
              <w:t>20/15</w:t>
            </w:r>
          </w:p>
        </w:tc>
        <w:tc>
          <w:tcPr>
            <w:tcW w:w="1418" w:type="dxa"/>
          </w:tcPr>
          <w:p w:rsidR="004A7492" w:rsidRDefault="004A7492" w:rsidP="00D30F9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A7492" w:rsidRPr="0013559B" w:rsidRDefault="00BD42C7" w:rsidP="00D30F9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26.43</w:t>
            </w:r>
          </w:p>
        </w:tc>
        <w:tc>
          <w:tcPr>
            <w:tcW w:w="1559" w:type="dxa"/>
          </w:tcPr>
          <w:p w:rsidR="004A7492" w:rsidRDefault="004A7492" w:rsidP="00D30F9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A7492" w:rsidRPr="0013559B" w:rsidRDefault="00BD42C7" w:rsidP="00D30F9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36.96</w:t>
            </w:r>
          </w:p>
        </w:tc>
        <w:tc>
          <w:tcPr>
            <w:tcW w:w="2268" w:type="dxa"/>
          </w:tcPr>
          <w:p w:rsidR="004A7492" w:rsidRDefault="004A7492" w:rsidP="00D30F9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A7492" w:rsidRDefault="004A7492" w:rsidP="00D30F9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30 000</w:t>
            </w:r>
          </w:p>
          <w:p w:rsidR="004A7492" w:rsidRPr="0013559B" w:rsidRDefault="004A7492" w:rsidP="00D30F9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(երեսուն հազար)</w:t>
            </w:r>
          </w:p>
        </w:tc>
        <w:tc>
          <w:tcPr>
            <w:tcW w:w="2977" w:type="dxa"/>
          </w:tcPr>
          <w:p w:rsidR="004A7492" w:rsidRPr="0013559B" w:rsidRDefault="004A7492" w:rsidP="00D30F94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            </w:t>
            </w:r>
            <w:r w:rsidR="00BD42C7">
              <w:rPr>
                <w:rFonts w:ascii="GHEA Grapalat" w:hAnsi="GHEA Grapalat"/>
                <w:sz w:val="20"/>
                <w:szCs w:val="20"/>
                <w:lang w:val="en-US"/>
              </w:rPr>
              <w:t>120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000</w:t>
            </w:r>
          </w:p>
          <w:p w:rsidR="004A7492" w:rsidRPr="0013559B" w:rsidRDefault="004A7492" w:rsidP="00D30F9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BD42C7">
              <w:rPr>
                <w:rFonts w:ascii="GHEA Grapalat" w:hAnsi="GHEA Grapalat"/>
                <w:sz w:val="20"/>
                <w:szCs w:val="20"/>
                <w:lang w:val="en-US"/>
              </w:rPr>
              <w:t xml:space="preserve">մեկ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հարյուր </w:t>
            </w:r>
            <w:r w:rsidR="00BD42C7">
              <w:rPr>
                <w:rFonts w:ascii="GHEA Grapalat" w:hAnsi="GHEA Grapalat"/>
                <w:sz w:val="20"/>
                <w:szCs w:val="20"/>
                <w:lang w:val="en-US"/>
              </w:rPr>
              <w:t xml:space="preserve">քսան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հազար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</w:tcPr>
          <w:p w:rsidR="00BD42C7" w:rsidRPr="0013559B" w:rsidRDefault="00BD42C7" w:rsidP="00BD42C7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     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2 4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00 000</w:t>
            </w:r>
          </w:p>
          <w:p w:rsidR="004A7492" w:rsidRPr="0013559B" w:rsidRDefault="00BD42C7" w:rsidP="00BD42C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երկու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միլիոն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չորս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հարյուր հազար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</w:tbl>
    <w:p w:rsidR="00D46107" w:rsidRPr="0013559B" w:rsidRDefault="00D46107" w:rsidP="00D46107">
      <w:pPr>
        <w:spacing w:line="240" w:lineRule="auto"/>
        <w:jc w:val="center"/>
        <w:rPr>
          <w:rFonts w:ascii="GHEA Grapalat" w:hAnsi="GHEA Grapalat"/>
          <w:lang w:val="en-US"/>
        </w:rPr>
      </w:pPr>
    </w:p>
    <w:p w:rsidR="00EF7219" w:rsidRDefault="003E30BC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13559B">
        <w:rPr>
          <w:rFonts w:ascii="GHEA Grapalat" w:hAnsi="GHEA Grapalat"/>
          <w:sz w:val="18"/>
          <w:szCs w:val="18"/>
          <w:lang w:val="en-US"/>
        </w:rPr>
        <w:t>Աճուրդին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կարող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են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մասնակցել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ֆիզիկական և իրավաբանական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 </w:t>
      </w:r>
      <w:r w:rsidRPr="0013559B">
        <w:rPr>
          <w:rFonts w:ascii="GHEA Grapalat" w:hAnsi="GHEA Grapalat"/>
          <w:sz w:val="18"/>
          <w:szCs w:val="18"/>
          <w:lang w:val="en-US"/>
        </w:rPr>
        <w:t>անձինք՝ ներկայացնելով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 xml:space="preserve">անձնագիրը, 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մասնակցության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վճարի և նախավճարի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կտրոնները</w:t>
      </w:r>
      <w:r w:rsidR="00EF7219">
        <w:rPr>
          <w:rFonts w:ascii="GHEA Grapalat" w:hAnsi="GHEA Grapalat"/>
          <w:sz w:val="18"/>
          <w:szCs w:val="18"/>
          <w:lang w:val="en-US"/>
        </w:rPr>
        <w:t>:</w:t>
      </w:r>
    </w:p>
    <w:p w:rsidR="003E30BC" w:rsidRPr="008B383D" w:rsidRDefault="00FE04F1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13559B">
        <w:rPr>
          <w:rFonts w:ascii="GHEA Grapalat" w:hAnsi="GHEA Grapalat"/>
          <w:sz w:val="18"/>
          <w:szCs w:val="18"/>
          <w:lang w:val="en-US"/>
        </w:rPr>
        <w:t>Հայտերն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ընդունվում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են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մինչև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4A7492">
        <w:rPr>
          <w:rFonts w:ascii="GHEA Grapalat" w:hAnsi="GHEA Grapalat"/>
          <w:sz w:val="18"/>
          <w:szCs w:val="18"/>
          <w:lang w:val="en-US"/>
        </w:rPr>
        <w:t>2023</w:t>
      </w:r>
      <w:r w:rsidRPr="008B383D">
        <w:rPr>
          <w:rFonts w:ascii="GHEA Grapalat" w:hAnsi="GHEA Grapalat"/>
          <w:sz w:val="18"/>
          <w:szCs w:val="18"/>
          <w:lang w:val="en-US"/>
        </w:rPr>
        <w:t xml:space="preserve"> թ</w:t>
      </w:r>
      <w:r w:rsidR="00170CD3" w:rsidRPr="008B383D">
        <w:rPr>
          <w:rFonts w:ascii="GHEA Grapalat" w:hAnsi="GHEA Grapalat"/>
          <w:sz w:val="18"/>
          <w:szCs w:val="18"/>
          <w:lang w:val="en-US"/>
        </w:rPr>
        <w:t xml:space="preserve">. </w:t>
      </w:r>
      <w:r w:rsidR="004A7492">
        <w:rPr>
          <w:rFonts w:ascii="GHEA Grapalat" w:hAnsi="GHEA Grapalat"/>
          <w:sz w:val="18"/>
          <w:szCs w:val="18"/>
          <w:lang w:val="en-US"/>
        </w:rPr>
        <w:t>ապրիլի   13</w:t>
      </w:r>
      <w:r w:rsidRPr="008B383D">
        <w:rPr>
          <w:rFonts w:ascii="GHEA Grapalat" w:hAnsi="GHEA Grapalat"/>
          <w:sz w:val="18"/>
          <w:szCs w:val="18"/>
          <w:lang w:val="en-US"/>
        </w:rPr>
        <w:t>-ը</w:t>
      </w:r>
      <w:r w:rsidR="00D04BAD">
        <w:rPr>
          <w:rFonts w:ascii="GHEA Grapalat" w:hAnsi="GHEA Grapalat"/>
          <w:sz w:val="18"/>
          <w:szCs w:val="18"/>
          <w:lang w:val="en-US"/>
        </w:rPr>
        <w:t xml:space="preserve"> ներառյալ</w:t>
      </w:r>
      <w:r w:rsidRPr="008B383D">
        <w:rPr>
          <w:rFonts w:ascii="GHEA Grapalat" w:hAnsi="GHEA Grapalat"/>
          <w:sz w:val="18"/>
          <w:szCs w:val="18"/>
          <w:lang w:val="en-US"/>
        </w:rPr>
        <w:t>:</w:t>
      </w:r>
    </w:p>
    <w:p w:rsidR="00FE04F1" w:rsidRPr="008B383D" w:rsidRDefault="00FE04F1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8B383D">
        <w:rPr>
          <w:rFonts w:ascii="GHEA Grapalat" w:hAnsi="GHEA Grapalat"/>
          <w:sz w:val="18"/>
          <w:szCs w:val="18"/>
          <w:lang w:val="en-US"/>
        </w:rPr>
        <w:t>Աճուրդին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մասնակցել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 </w:t>
      </w:r>
      <w:r w:rsidRPr="008B383D">
        <w:rPr>
          <w:rFonts w:ascii="GHEA Grapalat" w:hAnsi="GHEA Grapalat"/>
          <w:sz w:val="18"/>
          <w:szCs w:val="18"/>
          <w:lang w:val="en-US"/>
        </w:rPr>
        <w:t>ցանկացող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անձինք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աճուրդի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կազմակերպման և անցկացման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ընթացակարգին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կարող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են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ծանոթանալ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Գյումրո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>ւ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>համայնքապետարանի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75336D" w:rsidRPr="008B383D">
        <w:rPr>
          <w:rFonts w:ascii="GHEA Grapalat" w:hAnsi="GHEA Grapalat"/>
          <w:sz w:val="18"/>
          <w:szCs w:val="18"/>
          <w:lang w:val="en-US"/>
        </w:rPr>
        <w:t>քաղաքաշինության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 xml:space="preserve"> և ճարտարապետության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75336D" w:rsidRPr="008B383D">
        <w:rPr>
          <w:rFonts w:ascii="GHEA Grapalat" w:hAnsi="GHEA Grapalat"/>
          <w:sz w:val="18"/>
          <w:szCs w:val="18"/>
          <w:lang w:val="en-US"/>
        </w:rPr>
        <w:t>բաժնում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 xml:space="preserve"> (</w:t>
      </w:r>
      <w:r w:rsidR="0075336D" w:rsidRPr="008B383D">
        <w:rPr>
          <w:rFonts w:ascii="GHEA Grapalat" w:hAnsi="GHEA Grapalat"/>
          <w:sz w:val="18"/>
          <w:szCs w:val="18"/>
          <w:lang w:val="en-US"/>
        </w:rPr>
        <w:t xml:space="preserve"> 2-րդ հարկ</w:t>
      </w:r>
      <w:r w:rsidR="009555C7" w:rsidRPr="008B383D">
        <w:rPr>
          <w:rFonts w:ascii="GHEA Grapalat" w:hAnsi="GHEA Grapalat"/>
          <w:sz w:val="18"/>
          <w:szCs w:val="18"/>
          <w:lang w:val="en-US"/>
        </w:rPr>
        <w:t>),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ինչպես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նաև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Գյումրու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>համայն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քապետարանի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>ինտերնետային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>կայքում՝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EE2EC6" w:rsidRPr="00EE2EC6">
        <w:rPr>
          <w:rFonts w:ascii="GHEA Grapalat" w:hAnsi="GHEA Grapalat"/>
          <w:sz w:val="18"/>
          <w:szCs w:val="18"/>
          <w:u w:val="single"/>
          <w:lang w:val="en-US"/>
        </w:rPr>
        <w:t>www.gyumricity.am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>:</w:t>
      </w:r>
    </w:p>
    <w:p w:rsidR="00A041D6" w:rsidRPr="00916ADD" w:rsidRDefault="00A041D6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8B383D">
        <w:rPr>
          <w:rFonts w:ascii="GHEA Grapalat" w:hAnsi="GHEA Grapalat"/>
          <w:sz w:val="18"/>
          <w:szCs w:val="18"/>
          <w:lang w:val="en-US"/>
        </w:rPr>
        <w:t>Աճուրդը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կայանա</w:t>
      </w:r>
      <w:r w:rsidR="009110D2" w:rsidRPr="008B383D">
        <w:rPr>
          <w:rFonts w:ascii="GHEA Grapalat" w:hAnsi="GHEA Grapalat"/>
          <w:sz w:val="18"/>
          <w:szCs w:val="18"/>
          <w:lang w:val="en-US"/>
        </w:rPr>
        <w:t>լու է</w:t>
      </w:r>
      <w:r w:rsidR="004A7492">
        <w:rPr>
          <w:rFonts w:ascii="GHEA Grapalat" w:hAnsi="GHEA Grapalat"/>
          <w:sz w:val="18"/>
          <w:szCs w:val="18"/>
          <w:lang w:val="en-US"/>
        </w:rPr>
        <w:t xml:space="preserve"> 2023</w:t>
      </w:r>
      <w:r w:rsidRPr="008B383D">
        <w:rPr>
          <w:rFonts w:ascii="GHEA Grapalat" w:hAnsi="GHEA Grapalat"/>
          <w:sz w:val="18"/>
          <w:szCs w:val="18"/>
          <w:lang w:val="en-US"/>
        </w:rPr>
        <w:t xml:space="preserve"> թ. </w:t>
      </w:r>
      <w:r w:rsidR="004A7492">
        <w:rPr>
          <w:rFonts w:ascii="GHEA Grapalat" w:hAnsi="GHEA Grapalat"/>
          <w:sz w:val="18"/>
          <w:szCs w:val="18"/>
          <w:lang w:val="en-US"/>
        </w:rPr>
        <w:t>ապրիլի</w:t>
      </w:r>
      <w:r w:rsidR="00732D41" w:rsidRPr="008B383D">
        <w:rPr>
          <w:rFonts w:ascii="GHEA Grapalat" w:hAnsi="GHEA Grapalat"/>
          <w:sz w:val="18"/>
          <w:szCs w:val="18"/>
          <w:lang w:val="en-US"/>
        </w:rPr>
        <w:t xml:space="preserve">  </w:t>
      </w:r>
      <w:r w:rsidR="004A7492">
        <w:rPr>
          <w:rFonts w:ascii="GHEA Grapalat" w:hAnsi="GHEA Grapalat"/>
          <w:sz w:val="18"/>
          <w:szCs w:val="18"/>
          <w:lang w:val="en-US"/>
        </w:rPr>
        <w:t>19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>–</w:t>
      </w:r>
      <w:r w:rsidRPr="008B383D">
        <w:rPr>
          <w:rFonts w:ascii="GHEA Grapalat" w:hAnsi="GHEA Grapalat"/>
          <w:sz w:val="18"/>
          <w:szCs w:val="18"/>
          <w:lang w:val="en-US"/>
        </w:rPr>
        <w:t>ին</w:t>
      </w:r>
      <w:r w:rsidR="00DF7893" w:rsidRPr="00916AD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916ADD">
        <w:rPr>
          <w:rFonts w:ascii="GHEA Grapalat" w:hAnsi="GHEA Grapalat"/>
          <w:sz w:val="18"/>
          <w:szCs w:val="18"/>
          <w:lang w:val="en-US"/>
        </w:rPr>
        <w:t>ժամը</w:t>
      </w:r>
      <w:r w:rsidR="00DF7893" w:rsidRPr="00916ADD">
        <w:rPr>
          <w:rFonts w:ascii="GHEA Grapalat" w:hAnsi="GHEA Grapalat"/>
          <w:sz w:val="18"/>
          <w:szCs w:val="18"/>
          <w:lang w:val="en-US"/>
        </w:rPr>
        <w:t xml:space="preserve"> </w:t>
      </w:r>
      <w:r w:rsidR="00370DA2" w:rsidRPr="00916ADD">
        <w:rPr>
          <w:rFonts w:ascii="GHEA Grapalat" w:hAnsi="GHEA Grapalat"/>
          <w:sz w:val="18"/>
          <w:szCs w:val="18"/>
          <w:lang w:val="en-US"/>
        </w:rPr>
        <w:t>16</w:t>
      </w:r>
      <w:r w:rsidR="00370DA2" w:rsidRPr="00916ADD">
        <w:rPr>
          <w:rFonts w:ascii="GHEA Grapalat" w:hAnsi="GHEA Grapalat"/>
          <w:sz w:val="18"/>
          <w:szCs w:val="18"/>
          <w:vertAlign w:val="superscript"/>
          <w:lang w:val="en-US"/>
        </w:rPr>
        <w:t>00</w:t>
      </w:r>
      <w:r w:rsidRPr="00916ADD">
        <w:rPr>
          <w:rFonts w:ascii="GHEA Grapalat" w:hAnsi="GHEA Grapalat"/>
          <w:sz w:val="18"/>
          <w:szCs w:val="18"/>
          <w:lang w:val="en-US"/>
        </w:rPr>
        <w:t xml:space="preserve"> -ին:</w:t>
      </w:r>
    </w:p>
    <w:p w:rsidR="00A041D6" w:rsidRPr="0013559B" w:rsidRDefault="00A041D6" w:rsidP="003E30BC">
      <w:pPr>
        <w:spacing w:line="240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18"/>
          <w:lang w:val="en-US"/>
        </w:rPr>
      </w:pP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Հասցեն՝ Վարդանանց</w:t>
      </w:r>
      <w:r w:rsidR="00DF7893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հրապ., 1,</w:t>
      </w:r>
      <w:r w:rsidR="00DF7893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հեռ</w:t>
      </w:r>
      <w:r w:rsidR="00170CD3"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. 2.22.2</w:t>
      </w:r>
      <w:bookmarkStart w:id="0" w:name="_GoBack"/>
      <w:bookmarkEnd w:id="0"/>
      <w:r w:rsidR="00D04BAD">
        <w:rPr>
          <w:rFonts w:ascii="GHEA Grapalat" w:hAnsi="GHEA Grapalat"/>
          <w:color w:val="000000" w:themeColor="text1"/>
          <w:sz w:val="18"/>
          <w:szCs w:val="18"/>
          <w:lang w:val="en-US"/>
        </w:rPr>
        <w:t>9</w:t>
      </w: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:</w:t>
      </w:r>
    </w:p>
    <w:p w:rsidR="00A041D6" w:rsidRPr="0013559B" w:rsidRDefault="00A041D6" w:rsidP="00A041D6">
      <w:pPr>
        <w:spacing w:line="240" w:lineRule="auto"/>
        <w:ind w:firstLine="567"/>
        <w:jc w:val="right"/>
        <w:rPr>
          <w:rFonts w:ascii="GHEA Grapalat" w:hAnsi="GHEA Grapalat"/>
          <w:color w:val="000000" w:themeColor="text1"/>
          <w:sz w:val="20"/>
          <w:szCs w:val="20"/>
          <w:lang w:val="en-US"/>
        </w:rPr>
      </w:pPr>
      <w:r w:rsidRPr="0013559B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ԳՅՈՒՄՐՈՒ </w:t>
      </w:r>
      <w:r w:rsidR="00205142">
        <w:rPr>
          <w:rFonts w:ascii="GHEA Grapalat" w:hAnsi="GHEA Grapalat"/>
          <w:color w:val="000000" w:themeColor="text1"/>
          <w:sz w:val="20"/>
          <w:szCs w:val="20"/>
          <w:lang w:val="en-US"/>
        </w:rPr>
        <w:t>ՀԱՄԱՅՆ</w:t>
      </w:r>
      <w:r w:rsidRPr="0013559B">
        <w:rPr>
          <w:rFonts w:ascii="GHEA Grapalat" w:hAnsi="GHEA Grapalat"/>
          <w:color w:val="000000" w:themeColor="text1"/>
          <w:sz w:val="20"/>
          <w:szCs w:val="20"/>
          <w:lang w:val="en-US"/>
        </w:rPr>
        <w:t>ՔԱՊԵՏԱՐԱՆ</w:t>
      </w:r>
    </w:p>
    <w:p w:rsidR="00A041D6" w:rsidRPr="0013559B" w:rsidRDefault="00A041D6" w:rsidP="00D04BAD">
      <w:pPr>
        <w:rPr>
          <w:rFonts w:ascii="GHEA Grapalat" w:hAnsi="GHEA Grapalat"/>
          <w:sz w:val="24"/>
          <w:szCs w:val="24"/>
          <w:lang w:val="en-US"/>
        </w:rPr>
      </w:pPr>
    </w:p>
    <w:p w:rsidR="00A041D6" w:rsidRPr="00A041D6" w:rsidRDefault="00A041D6" w:rsidP="00A041D6">
      <w:pPr>
        <w:jc w:val="center"/>
        <w:rPr>
          <w:rFonts w:ascii="GHEA Grapalat" w:hAnsi="GHEA Grapalat"/>
          <w:sz w:val="24"/>
          <w:szCs w:val="24"/>
          <w:lang w:val="en-US"/>
        </w:rPr>
      </w:pPr>
    </w:p>
    <w:sectPr w:rsidR="00A041D6" w:rsidRPr="00A041D6" w:rsidSect="003E30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46107"/>
    <w:rsid w:val="0000114F"/>
    <w:rsid w:val="00006042"/>
    <w:rsid w:val="0001383B"/>
    <w:rsid w:val="00014D08"/>
    <w:rsid w:val="00016638"/>
    <w:rsid w:val="000278C9"/>
    <w:rsid w:val="00035DD9"/>
    <w:rsid w:val="000377E7"/>
    <w:rsid w:val="00097039"/>
    <w:rsid w:val="000A4C5E"/>
    <w:rsid w:val="000F38D2"/>
    <w:rsid w:val="001011A6"/>
    <w:rsid w:val="00115E21"/>
    <w:rsid w:val="00132730"/>
    <w:rsid w:val="0013559B"/>
    <w:rsid w:val="0015781B"/>
    <w:rsid w:val="00170388"/>
    <w:rsid w:val="00170CD3"/>
    <w:rsid w:val="00173E7C"/>
    <w:rsid w:val="00185512"/>
    <w:rsid w:val="001A4E39"/>
    <w:rsid w:val="001B5FB0"/>
    <w:rsid w:val="001F7C91"/>
    <w:rsid w:val="002006D3"/>
    <w:rsid w:val="00205142"/>
    <w:rsid w:val="0022210A"/>
    <w:rsid w:val="00222D14"/>
    <w:rsid w:val="0023500F"/>
    <w:rsid w:val="00271165"/>
    <w:rsid w:val="00283C11"/>
    <w:rsid w:val="002A6535"/>
    <w:rsid w:val="002C063D"/>
    <w:rsid w:val="002C49DA"/>
    <w:rsid w:val="002E4C47"/>
    <w:rsid w:val="00346371"/>
    <w:rsid w:val="00352A92"/>
    <w:rsid w:val="003662DF"/>
    <w:rsid w:val="00370DA2"/>
    <w:rsid w:val="0037734A"/>
    <w:rsid w:val="0038429E"/>
    <w:rsid w:val="0038579A"/>
    <w:rsid w:val="003B2666"/>
    <w:rsid w:val="003C09E1"/>
    <w:rsid w:val="003D58D3"/>
    <w:rsid w:val="003D7F7D"/>
    <w:rsid w:val="003E30BC"/>
    <w:rsid w:val="003E5640"/>
    <w:rsid w:val="003F233B"/>
    <w:rsid w:val="00411FA0"/>
    <w:rsid w:val="0043610F"/>
    <w:rsid w:val="00444305"/>
    <w:rsid w:val="00445DDC"/>
    <w:rsid w:val="00456518"/>
    <w:rsid w:val="00477FE6"/>
    <w:rsid w:val="00487B27"/>
    <w:rsid w:val="00494877"/>
    <w:rsid w:val="004A7492"/>
    <w:rsid w:val="004C00E3"/>
    <w:rsid w:val="00511589"/>
    <w:rsid w:val="00534F81"/>
    <w:rsid w:val="00536ED2"/>
    <w:rsid w:val="00572F4D"/>
    <w:rsid w:val="005A547A"/>
    <w:rsid w:val="005C140C"/>
    <w:rsid w:val="005F26E4"/>
    <w:rsid w:val="00644988"/>
    <w:rsid w:val="00671D41"/>
    <w:rsid w:val="00673A10"/>
    <w:rsid w:val="00677471"/>
    <w:rsid w:val="0068573E"/>
    <w:rsid w:val="00693C8A"/>
    <w:rsid w:val="006A3A20"/>
    <w:rsid w:val="006B6290"/>
    <w:rsid w:val="006C571A"/>
    <w:rsid w:val="006E5AD3"/>
    <w:rsid w:val="006F0FC1"/>
    <w:rsid w:val="00732D41"/>
    <w:rsid w:val="0075336D"/>
    <w:rsid w:val="007655BA"/>
    <w:rsid w:val="00766D2B"/>
    <w:rsid w:val="00774396"/>
    <w:rsid w:val="007B5D8E"/>
    <w:rsid w:val="007B7DC2"/>
    <w:rsid w:val="007C0EB8"/>
    <w:rsid w:val="0081102B"/>
    <w:rsid w:val="008135A5"/>
    <w:rsid w:val="0081468E"/>
    <w:rsid w:val="00846842"/>
    <w:rsid w:val="00887CA2"/>
    <w:rsid w:val="008B0FCD"/>
    <w:rsid w:val="008B383D"/>
    <w:rsid w:val="008C4624"/>
    <w:rsid w:val="008E29F9"/>
    <w:rsid w:val="008E53E4"/>
    <w:rsid w:val="009110D2"/>
    <w:rsid w:val="00912FF8"/>
    <w:rsid w:val="00916ADD"/>
    <w:rsid w:val="009555C7"/>
    <w:rsid w:val="009878CA"/>
    <w:rsid w:val="0099486A"/>
    <w:rsid w:val="009E3F91"/>
    <w:rsid w:val="009F3472"/>
    <w:rsid w:val="009F59A4"/>
    <w:rsid w:val="00A041D6"/>
    <w:rsid w:val="00A130BA"/>
    <w:rsid w:val="00A259A5"/>
    <w:rsid w:val="00A26EAE"/>
    <w:rsid w:val="00A639A5"/>
    <w:rsid w:val="00AA5EDE"/>
    <w:rsid w:val="00AC2843"/>
    <w:rsid w:val="00AC47E4"/>
    <w:rsid w:val="00AF2DE5"/>
    <w:rsid w:val="00AF4870"/>
    <w:rsid w:val="00B065F0"/>
    <w:rsid w:val="00B153F5"/>
    <w:rsid w:val="00B1587E"/>
    <w:rsid w:val="00B44A9B"/>
    <w:rsid w:val="00B717A8"/>
    <w:rsid w:val="00B7325A"/>
    <w:rsid w:val="00BD42C7"/>
    <w:rsid w:val="00BD6FDB"/>
    <w:rsid w:val="00BF7C9F"/>
    <w:rsid w:val="00C365FB"/>
    <w:rsid w:val="00C626E9"/>
    <w:rsid w:val="00C72A3F"/>
    <w:rsid w:val="00C84DAB"/>
    <w:rsid w:val="00CA3A18"/>
    <w:rsid w:val="00CF7DD1"/>
    <w:rsid w:val="00D04BAD"/>
    <w:rsid w:val="00D36B4D"/>
    <w:rsid w:val="00D46107"/>
    <w:rsid w:val="00D92813"/>
    <w:rsid w:val="00D93CFC"/>
    <w:rsid w:val="00DB4EE5"/>
    <w:rsid w:val="00DE2B3C"/>
    <w:rsid w:val="00DF7893"/>
    <w:rsid w:val="00E048EF"/>
    <w:rsid w:val="00E12BD3"/>
    <w:rsid w:val="00E46809"/>
    <w:rsid w:val="00E6012C"/>
    <w:rsid w:val="00E618BD"/>
    <w:rsid w:val="00E765CA"/>
    <w:rsid w:val="00E77217"/>
    <w:rsid w:val="00E92A86"/>
    <w:rsid w:val="00EE2EC6"/>
    <w:rsid w:val="00EF7219"/>
    <w:rsid w:val="00F47DDF"/>
    <w:rsid w:val="00F75E91"/>
    <w:rsid w:val="00FB79B3"/>
    <w:rsid w:val="00FE04F1"/>
    <w:rsid w:val="00FE6364"/>
    <w:rsid w:val="00FF5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04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41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User</cp:lastModifiedBy>
  <cp:revision>5</cp:revision>
  <cp:lastPrinted>2023-03-16T10:07:00Z</cp:lastPrinted>
  <dcterms:created xsi:type="dcterms:W3CDTF">2023-03-16T05:41:00Z</dcterms:created>
  <dcterms:modified xsi:type="dcterms:W3CDTF">2023-03-16T10:08:00Z</dcterms:modified>
</cp:coreProperties>
</file>