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460C92" w:rsidP="00BC1D6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460C92">
              <w:rPr>
                <w:rFonts w:ascii="Times New Roman" w:hAnsi="Times New Roman"/>
                <w:sz w:val="22"/>
                <w:szCs w:val="24"/>
                <w:lang w:val="en-GB"/>
              </w:rPr>
              <w:t>Supply of Cleaning machines for trucks and bins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6229B8" w:rsidP="00A62E4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TS/2020/421-733_VM/Sup-0</w:t>
            </w:r>
            <w:r w:rsidR="00460C92">
              <w:rPr>
                <w:rFonts w:ascii="Times New Roman" w:hAnsi="Times New Roman"/>
                <w:sz w:val="22"/>
                <w:szCs w:val="24"/>
                <w:lang w:val="en-GB"/>
              </w:rPr>
              <w:t>6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566" w:rsidRDefault="00586566">
      <w:r>
        <w:separator/>
      </w:r>
    </w:p>
  </w:endnote>
  <w:endnote w:type="continuationSeparator" w:id="0">
    <w:p w:rsidR="00586566" w:rsidRDefault="00586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A62E49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460C9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566" w:rsidRDefault="00586566" w:rsidP="00845530">
      <w:pPr>
        <w:spacing w:before="0" w:after="0"/>
      </w:pPr>
      <w:r>
        <w:separator/>
      </w:r>
    </w:p>
  </w:footnote>
  <w:footnote w:type="continuationSeparator" w:id="0">
    <w:p w:rsidR="00586566" w:rsidRDefault="00586566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3E1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5E8E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60C92"/>
    <w:rsid w:val="004775D2"/>
    <w:rsid w:val="00483E26"/>
    <w:rsid w:val="004A2DF6"/>
    <w:rsid w:val="004A7ED9"/>
    <w:rsid w:val="004C35B5"/>
    <w:rsid w:val="004D0EAE"/>
    <w:rsid w:val="004D2FD8"/>
    <w:rsid w:val="004E1356"/>
    <w:rsid w:val="004E4C13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86566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229B8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A4F1E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2E49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269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1D6F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CF7574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743C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DDB9B7-EB90-4472-980E-E8C8E0D3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B45A34-735E-488F-8632-725D30FF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21</cp:revision>
  <cp:lastPrinted>2012-09-24T09:30:00Z</cp:lastPrinted>
  <dcterms:created xsi:type="dcterms:W3CDTF">2018-12-18T11:43:00Z</dcterms:created>
  <dcterms:modified xsi:type="dcterms:W3CDTF">2023-02-12T19:16:00Z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