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170660" w:rsidRPr="000A614B">
        <w:rPr>
          <w:rFonts w:ascii="Times New Roman" w:hAnsi="Times New Roman"/>
          <w:b w:val="0"/>
          <w:sz w:val="28"/>
          <w:szCs w:val="28"/>
          <w:lang w:val="en-GB"/>
        </w:rPr>
        <w:t>0</w:t>
      </w:r>
      <w:r w:rsidR="005A44D6">
        <w:rPr>
          <w:rFonts w:ascii="Times New Roman" w:hAnsi="Times New Roman"/>
          <w:b w:val="0"/>
          <w:sz w:val="28"/>
          <w:szCs w:val="28"/>
          <w:lang w:val="en-GB"/>
        </w:rPr>
        <w:t>6</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“Vanadzor Municipality Staff” Community Management Institution (from now on “Vanadzor Municipality”)</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Registration no: 26180793463</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22 Tigran Mets Av., 2001 Vanadzor, Armenia</w:t>
      </w:r>
    </w:p>
    <w:p w:rsidR="00AB471B"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VAT number: AM06901936</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r w:rsidRPr="000A614B">
        <w:rPr>
          <w:rFonts w:ascii="Times New Roman" w:hAnsi="Times New Roman"/>
          <w:sz w:val="22"/>
          <w:szCs w:val="22"/>
          <w:lang w:val="en-GB"/>
        </w:rPr>
        <w:t>of the one part,</w:t>
      </w:r>
    </w:p>
    <w:p w:rsidR="004D2FD8" w:rsidRPr="000A614B" w:rsidRDefault="004D2FD8">
      <w:pPr>
        <w:spacing w:before="0" w:after="0"/>
        <w:rPr>
          <w:rFonts w:ascii="Times New Roman" w:hAnsi="Times New Roman"/>
          <w:sz w:val="22"/>
          <w:szCs w:val="22"/>
          <w:lang w:val="en-GB"/>
        </w:rPr>
      </w:pPr>
      <w:r w:rsidRPr="000A614B">
        <w:rPr>
          <w:rFonts w:ascii="Times New Roman" w:hAnsi="Times New Roman"/>
          <w:sz w:val="22"/>
          <w:szCs w:val="22"/>
          <w:lang w:val="en-GB"/>
        </w:rPr>
        <w:t>and</w:t>
      </w:r>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0A614B">
        <w:rPr>
          <w:rFonts w:ascii="Times New Roman" w:hAnsi="Times New Roman"/>
          <w:sz w:val="22"/>
          <w:szCs w:val="22"/>
          <w:lang w:val="en-GB"/>
        </w:rPr>
        <w:t>of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r w:rsidRPr="000A614B">
        <w:rPr>
          <w:rFonts w:ascii="Times New Roman" w:hAnsi="Times New Roman"/>
          <w:sz w:val="22"/>
          <w:szCs w:val="22"/>
          <w:lang w:val="en-GB"/>
        </w:rPr>
        <w:t>have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5A44D6" w:rsidRPr="005A44D6">
        <w:rPr>
          <w:rFonts w:ascii="Times New Roman" w:hAnsi="Times New Roman"/>
          <w:b/>
          <w:sz w:val="22"/>
          <w:szCs w:val="22"/>
          <w:lang w:val="en-GB"/>
        </w:rPr>
        <w:t xml:space="preserve">Supply of </w:t>
      </w:r>
      <w:r w:rsidR="005A44D6">
        <w:rPr>
          <w:rFonts w:ascii="Times New Roman" w:hAnsi="Times New Roman"/>
          <w:b/>
          <w:sz w:val="22"/>
          <w:szCs w:val="22"/>
          <w:lang w:val="en-GB"/>
        </w:rPr>
        <w:t>c</w:t>
      </w:r>
      <w:r w:rsidR="005A44D6" w:rsidRPr="005A44D6">
        <w:rPr>
          <w:rFonts w:ascii="Times New Roman" w:hAnsi="Times New Roman"/>
          <w:b/>
          <w:sz w:val="22"/>
          <w:szCs w:val="22"/>
          <w:lang w:val="en-GB"/>
        </w:rPr>
        <w:t>leaning machines for trucks and bins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420548" w:rsidRPr="00A13FB2">
        <w:rPr>
          <w:rFonts w:ascii="Times New Roman" w:hAnsi="Times New Roman"/>
          <w:b/>
          <w:sz w:val="22"/>
          <w:lang w:val="en-GB"/>
        </w:rPr>
        <w:t>TS/2020/421-733_VM/Sup-0</w:t>
      </w:r>
      <w:r w:rsidR="005A44D6">
        <w:rPr>
          <w:rFonts w:ascii="Times New Roman" w:hAnsi="Times New Roman"/>
          <w:b/>
          <w:sz w:val="22"/>
          <w:lang w:val="en-GB"/>
        </w:rPr>
        <w:t>6</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lastRenderedPageBreak/>
        <w:t>Article 1</w:t>
      </w:r>
      <w:r w:rsidRPr="000A614B">
        <w:rPr>
          <w:rFonts w:ascii="Times New Roman" w:hAnsi="Times New Roman"/>
          <w:b/>
          <w:sz w:val="24"/>
          <w:szCs w:val="24"/>
          <w:lang w:val="en-GB"/>
        </w:rPr>
        <w:tab/>
        <w:t>Subject</w:t>
      </w:r>
    </w:p>
    <w:p w:rsidR="00170660" w:rsidRPr="000A614B" w:rsidRDefault="004D2FD8" w:rsidP="00170660">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7E3479" w:rsidRPr="005A44D6">
        <w:rPr>
          <w:rFonts w:ascii="Times New Roman" w:hAnsi="Times New Roman"/>
          <w:sz w:val="22"/>
        </w:rPr>
        <w:t>2 cleaning machines for trucks and bins</w:t>
      </w:r>
      <w:r w:rsidR="00170660" w:rsidRPr="000A614B">
        <w:rPr>
          <w:rFonts w:ascii="Times New Roman" w:hAnsi="Times New Roman"/>
          <w:sz w:val="22"/>
          <w:lang w:val="en-GB"/>
        </w:rPr>
        <w:t xml:space="preserve">.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 Contractor has to provide 2 cleaning machines for trucks and bins according to the below specifications: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For construction, industry, municipal cleaning machine</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High level of autonomy</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Can be used independently of a power supply thanks to powerful gasoline engines.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Using optional accessories, the machines can draw in water, for example from ponds and lakes.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High level of autonomy</w:t>
      </w:r>
    </w:p>
    <w:p w:rsidR="00B51B0C"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Can be used independently of a power suppl</w:t>
      </w:r>
      <w:bookmarkStart w:id="2" w:name="_GoBack"/>
      <w:bookmarkEnd w:id="2"/>
      <w:r w:rsidRPr="005A44D6">
        <w:rPr>
          <w:rFonts w:ascii="Times New Roman" w:hAnsi="Times New Roman"/>
          <w:sz w:val="22"/>
        </w:rPr>
        <w:t xml:space="preserve">y thanks to powerful gasoline engines.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Using optional accessories, the machines can draw in water, for example from ponds and lakes.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Accessories concept</w:t>
      </w:r>
    </w:p>
    <w:p w:rsidR="00B51B0C"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Practical intake for hose and high-pressure lance directly on the machine.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Storage compartment for nozzles, tools and other small parts.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Outstanding mobility</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Ergonomic push handle for easier transport. </w:t>
      </w:r>
      <w:r w:rsidRPr="005A44D6">
        <w:rPr>
          <w:rFonts w:ascii="Times New Roman" w:hAnsi="Times New Roman" w:hint="eastAsia"/>
          <w:sz w:val="22"/>
        </w:rPr>
        <w:t></w:t>
      </w:r>
      <w:r w:rsidRPr="005A44D6">
        <w:rPr>
          <w:rFonts w:ascii="Times New Roman" w:hAnsi="Times New Roman"/>
          <w:sz w:val="22"/>
        </w:rPr>
        <w:t xml:space="preserve"> Wheels for increased mobility.</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Easy to service and durable</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hint="eastAsia"/>
          <w:sz w:val="22"/>
        </w:rPr>
        <w:t></w:t>
      </w:r>
      <w:r w:rsidRPr="005A44D6">
        <w:rPr>
          <w:rFonts w:ascii="Times New Roman" w:hAnsi="Times New Roman"/>
          <w:sz w:val="22"/>
        </w:rPr>
        <w:t xml:space="preserve"> Large water filter protects pump against damage.</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Technical data</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Working pressure bar – 230 - 280</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Engine volume cm³ - 389 (+/- 20)</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 xml:space="preserve">Max. inlet temperature °C – max 60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 xml:space="preserve">Motor type - gasoline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Weight kg – max 60</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Equipment</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 xml:space="preserve">Spray gun - Easy Press trigger gun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High-pressure hose m – min 15</w:t>
      </w:r>
    </w:p>
    <w:p w:rsidR="005A44D6" w:rsidRPr="005A44D6" w:rsidRDefault="005A44D6" w:rsidP="005A44D6">
      <w:pPr>
        <w:jc w:val="both"/>
        <w:rPr>
          <w:rFonts w:ascii="Times New Roman" w:hAnsi="Times New Roman"/>
          <w:sz w:val="22"/>
        </w:rPr>
      </w:pPr>
      <w:r w:rsidRPr="005A44D6">
        <w:rPr>
          <w:rFonts w:ascii="Times New Roman" w:hAnsi="Times New Roman"/>
          <w:sz w:val="22"/>
        </w:rPr>
        <w:t xml:space="preserve">The supplied products should have not been pledged, seized. </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There should not be traces/signs of mechanical damage on the supplied products, as well as other inconsistencies with the official description for the supplied products.</w:t>
      </w:r>
    </w:p>
    <w:p w:rsidR="005A44D6" w:rsidRPr="005A44D6" w:rsidRDefault="005A44D6" w:rsidP="00345BCA">
      <w:pPr>
        <w:spacing w:before="0" w:after="0"/>
        <w:jc w:val="both"/>
        <w:rPr>
          <w:rFonts w:ascii="Times New Roman" w:hAnsi="Times New Roman"/>
          <w:sz w:val="22"/>
        </w:rPr>
      </w:pPr>
      <w:r w:rsidRPr="005A44D6">
        <w:rPr>
          <w:rFonts w:ascii="Times New Roman" w:hAnsi="Times New Roman"/>
          <w:sz w:val="22"/>
        </w:rPr>
        <w:t>The place of acceptance: the supplies shall be delivered to the towns: Gyumri (1 cleaning machine for trucks and bins) and Vanadzor (1 cleaning machine for trucks and bins).</w:t>
      </w:r>
    </w:p>
    <w:p w:rsidR="004D2FD8" w:rsidRPr="000A614B" w:rsidRDefault="004D2FD8" w:rsidP="005A44D6">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lastRenderedPageBreak/>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6B4F45">
        <w:rPr>
          <w:rStyle w:val="Hyperlink"/>
          <w:rFonts w:ascii="Times New Roman" w:hAnsi="Times New Roman"/>
          <w:sz w:val="22"/>
          <w:szCs w:val="22"/>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one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3" w:name="_Toc42488096"/>
      <w:r w:rsidR="00026177" w:rsidRPr="006B4F45">
        <w:rPr>
          <w:rFonts w:ascii="Times New Roman" w:hAnsi="Times New Roman"/>
          <w:b/>
          <w:i/>
          <w:sz w:val="28"/>
          <w:szCs w:val="28"/>
          <w:lang w:val="en-GB"/>
        </w:rPr>
        <w:lastRenderedPageBreak/>
        <w:t>SPECIAL CONDITIONS</w:t>
      </w:r>
      <w:bookmarkEnd w:id="3"/>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4"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4"/>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Natalya Lapauri</w:t>
      </w:r>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hyperlink r:id="rId12" w:history="1">
        <w:r w:rsidRPr="000C420C">
          <w:rPr>
            <w:rStyle w:val="Hyperlink"/>
            <w:rFonts w:ascii="Times New Roman" w:hAnsi="Times New Roman"/>
            <w:i/>
            <w:iCs/>
            <w:sz w:val="22"/>
            <w:szCs w:val="22"/>
          </w:rPr>
          <w:t>nlapauri.abcgov@gmail.com</w:t>
        </w:r>
      </w:hyperlink>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6"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rsidR="00441254" w:rsidRP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7B0332">
        <w:rPr>
          <w:rFonts w:ascii="Times New Roman" w:hAnsi="Times New Roman"/>
          <w:sz w:val="22"/>
          <w:szCs w:val="22"/>
        </w:rPr>
        <w:t>c</w:t>
      </w:r>
      <w:r w:rsidR="007B0332" w:rsidRPr="007B0332">
        <w:rPr>
          <w:rFonts w:ascii="Times New Roman" w:hAnsi="Times New Roman"/>
          <w:sz w:val="22"/>
          <w:szCs w:val="22"/>
        </w:rPr>
        <w:t xml:space="preserve">leaning machine </w:t>
      </w:r>
      <w:r w:rsidRPr="00441254">
        <w:rPr>
          <w:rFonts w:ascii="Times New Roman" w:hAnsi="Times New Roman"/>
          <w:sz w:val="22"/>
          <w:szCs w:val="22"/>
        </w:rPr>
        <w:t xml:space="preserve">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Pr="00441254"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345D44">
        <w:rPr>
          <w:rFonts w:ascii="Times New Roman" w:hAnsi="Times New Roman"/>
          <w:sz w:val="22"/>
          <w:szCs w:val="22"/>
        </w:rPr>
        <w:t>&lt;</w:t>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r w:rsidR="00DD6123" w:rsidRPr="00345D44">
        <w:rPr>
          <w:rFonts w:ascii="Times New Roman" w:hAnsi="Times New Roman"/>
          <w:sz w:val="22"/>
          <w:szCs w:val="22"/>
        </w:rPr>
        <w:t>&gt;</w:t>
      </w:r>
    </w:p>
    <w:p w:rsidR="00026177" w:rsidRPr="003D6B6C" w:rsidRDefault="00026177" w:rsidP="00026177">
      <w:pPr>
        <w:keepNext/>
        <w:spacing w:before="240"/>
        <w:ind w:left="1134" w:hanging="1134"/>
        <w:jc w:val="both"/>
        <w:rPr>
          <w:rFonts w:ascii="Times New Roman" w:hAnsi="Times New Roman"/>
          <w:b/>
          <w:sz w:val="24"/>
          <w:szCs w:val="24"/>
        </w:rPr>
      </w:pPr>
      <w:bookmarkStart w:id="7"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7"/>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925F9" w:rsidRPr="00134B41">
        <w:rPr>
          <w:rFonts w:ascii="Times New Roman" w:hAnsi="Times New Roman"/>
          <w:sz w:val="22"/>
          <w:szCs w:val="22"/>
          <w:lang w:val="en-IE"/>
        </w:rPr>
        <w:t xml:space="preserve">All goods purchased can originate in any </w:t>
      </w:r>
      <w:r w:rsidR="00134B41" w:rsidRPr="00134B41">
        <w:rPr>
          <w:rFonts w:ascii="Times New Roman" w:hAnsi="Times New Roman"/>
          <w:sz w:val="22"/>
          <w:szCs w:val="22"/>
          <w:lang w:val="en-IE"/>
        </w:rPr>
        <w:t>country.</w:t>
      </w:r>
    </w:p>
    <w:p w:rsidR="00026177" w:rsidRPr="003D6B6C" w:rsidRDefault="00026177" w:rsidP="00026177">
      <w:pPr>
        <w:spacing w:before="240"/>
        <w:ind w:left="1134" w:hanging="1134"/>
        <w:jc w:val="both"/>
        <w:rPr>
          <w:rFonts w:ascii="Times New Roman" w:hAnsi="Times New Roman"/>
          <w:b/>
          <w:sz w:val="24"/>
          <w:szCs w:val="24"/>
        </w:rPr>
      </w:pPr>
      <w:bookmarkStart w:id="8"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8"/>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9925F9" w:rsidRPr="00134B41">
        <w:rPr>
          <w:rFonts w:ascii="Times New Roman" w:hAnsi="Times New Roman"/>
          <w:sz w:val="22"/>
          <w:szCs w:val="22"/>
        </w:rPr>
        <w:t>No performance guarantee is required.</w:t>
      </w:r>
    </w:p>
    <w:p w:rsidR="00026177" w:rsidRPr="003D6B6C" w:rsidRDefault="00026177" w:rsidP="00026177">
      <w:pPr>
        <w:spacing w:before="240"/>
        <w:ind w:left="1134" w:hanging="1134"/>
        <w:jc w:val="both"/>
        <w:rPr>
          <w:rFonts w:ascii="Times New Roman" w:hAnsi="Times New Roman"/>
          <w:b/>
          <w:sz w:val="24"/>
          <w:szCs w:val="24"/>
        </w:rPr>
      </w:pPr>
      <w:bookmarkStart w:id="9"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9"/>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4"/>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bookmarkStart w:id="10"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0"/>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1"/>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955586">
        <w:rPr>
          <w:rFonts w:ascii="Times New Roman" w:hAnsi="Times New Roman"/>
          <w:sz w:val="22"/>
          <w:szCs w:val="22"/>
        </w:rPr>
        <w:t xml:space="preserve">The implementation period of the tasks shall run from the date the contract enters into force </w:t>
      </w:r>
      <w:r w:rsidR="00E61EDC">
        <w:rPr>
          <w:rFonts w:ascii="Times New Roman" w:hAnsi="Times New Roman"/>
          <w:sz w:val="22"/>
          <w:szCs w:val="22"/>
        </w:rPr>
        <w:t>within 120</w:t>
      </w:r>
      <w:r w:rsidR="00134B41">
        <w:rPr>
          <w:rFonts w:ascii="Times New Roman" w:hAnsi="Times New Roman"/>
          <w:sz w:val="22"/>
          <w:szCs w:val="22"/>
        </w:rPr>
        <w:t xml:space="preserve"> </w:t>
      </w:r>
      <w:r w:rsidR="00134B41" w:rsidRPr="00134B41">
        <w:rPr>
          <w:rFonts w:ascii="Times New Roman" w:hAnsi="Times New Roman"/>
          <w:sz w:val="22"/>
          <w:szCs w:val="22"/>
        </w:rPr>
        <w:t>calendar</w:t>
      </w:r>
      <w:r w:rsidRPr="00955586">
        <w:rPr>
          <w:rFonts w:ascii="Times New Roman" w:hAnsi="Times New Roman"/>
          <w:sz w:val="22"/>
          <w:szCs w:val="22"/>
        </w:rPr>
        <w:t xml:space="preserve"> days.</w:t>
      </w:r>
    </w:p>
    <w:p w:rsidR="00026177" w:rsidRPr="003D6B6C" w:rsidRDefault="00026177" w:rsidP="00026177">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2"/>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026177" w:rsidRPr="003D6B6C" w:rsidRDefault="00026177" w:rsidP="00026177">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026177" w:rsidRPr="003D6B6C" w:rsidRDefault="00026177" w:rsidP="00026177">
      <w:pPr>
        <w:spacing w:before="240"/>
        <w:ind w:left="1134" w:hanging="1134"/>
        <w:jc w:val="both"/>
        <w:rPr>
          <w:rFonts w:ascii="Times New Roman" w:hAnsi="Times New Roman"/>
          <w:b/>
          <w:sz w:val="24"/>
          <w:szCs w:val="24"/>
        </w:rPr>
      </w:pPr>
      <w:bookmarkStart w:id="15" w:name="_Toc124934917"/>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5"/>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lastRenderedPageBreak/>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5"/>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3"/>
      <w:footerReference w:type="first" r:id="rId14"/>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F68" w:rsidRDefault="004F3F68">
      <w:r>
        <w:separator/>
      </w:r>
    </w:p>
    <w:p w:rsidR="004F3F68" w:rsidRDefault="004F3F68"/>
  </w:endnote>
  <w:endnote w:type="continuationSeparator" w:id="0">
    <w:p w:rsidR="004F3F68" w:rsidRDefault="004F3F68">
      <w:r>
        <w:continuationSeparator/>
      </w:r>
    </w:p>
    <w:p w:rsidR="004F3F68" w:rsidRDefault="004F3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E120BE">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E120BE">
      <w:rPr>
        <w:rFonts w:ascii="Times New Roman" w:hAnsi="Times New Roman"/>
        <w:noProof/>
        <w:sz w:val="18"/>
        <w:szCs w:val="18"/>
        <w:lang w:val="en-GB"/>
      </w:rPr>
      <w:t>8</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F68" w:rsidRDefault="004F3F68" w:rsidP="008056C4">
      <w:pPr>
        <w:spacing w:before="0" w:after="0"/>
      </w:pPr>
      <w:r>
        <w:separator/>
      </w:r>
    </w:p>
  </w:footnote>
  <w:footnote w:type="continuationSeparator" w:id="0">
    <w:p w:rsidR="004F3F68" w:rsidRDefault="004F3F68">
      <w:r>
        <w:continuationSeparator/>
      </w:r>
    </w:p>
    <w:p w:rsidR="004F3F68" w:rsidRDefault="004F3F68"/>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5">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C4AE6"/>
    <w:rsid w:val="000D1A29"/>
    <w:rsid w:val="000D24E3"/>
    <w:rsid w:val="000D2B44"/>
    <w:rsid w:val="000D40DB"/>
    <w:rsid w:val="000D4DE7"/>
    <w:rsid w:val="000E7B75"/>
    <w:rsid w:val="000F2BAD"/>
    <w:rsid w:val="000F5F5F"/>
    <w:rsid w:val="0010291A"/>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301B43"/>
    <w:rsid w:val="0031155D"/>
    <w:rsid w:val="00315611"/>
    <w:rsid w:val="00322263"/>
    <w:rsid w:val="003244FA"/>
    <w:rsid w:val="00326BE0"/>
    <w:rsid w:val="00326FF1"/>
    <w:rsid w:val="003308C6"/>
    <w:rsid w:val="00334FDC"/>
    <w:rsid w:val="003409B8"/>
    <w:rsid w:val="00345BCA"/>
    <w:rsid w:val="00347B7E"/>
    <w:rsid w:val="003502E9"/>
    <w:rsid w:val="00350A44"/>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3F68"/>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5CB0"/>
    <w:rsid w:val="005773EC"/>
    <w:rsid w:val="00587B3A"/>
    <w:rsid w:val="00591F23"/>
    <w:rsid w:val="00593550"/>
    <w:rsid w:val="00594CAA"/>
    <w:rsid w:val="00597DE2"/>
    <w:rsid w:val="005A44D6"/>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F45"/>
    <w:rsid w:val="006B530A"/>
    <w:rsid w:val="006C2F05"/>
    <w:rsid w:val="006C373E"/>
    <w:rsid w:val="006C6B83"/>
    <w:rsid w:val="006E33A9"/>
    <w:rsid w:val="006E56FD"/>
    <w:rsid w:val="006E6880"/>
    <w:rsid w:val="006F5A0D"/>
    <w:rsid w:val="006F73F2"/>
    <w:rsid w:val="00711C72"/>
    <w:rsid w:val="007238B1"/>
    <w:rsid w:val="00731264"/>
    <w:rsid w:val="0073285E"/>
    <w:rsid w:val="0073450F"/>
    <w:rsid w:val="0074358C"/>
    <w:rsid w:val="0075384B"/>
    <w:rsid w:val="0076436E"/>
    <w:rsid w:val="00764FC7"/>
    <w:rsid w:val="00765A51"/>
    <w:rsid w:val="00766490"/>
    <w:rsid w:val="00766B2A"/>
    <w:rsid w:val="00777E99"/>
    <w:rsid w:val="00792A1B"/>
    <w:rsid w:val="007A0D58"/>
    <w:rsid w:val="007A4C4D"/>
    <w:rsid w:val="007A7E2A"/>
    <w:rsid w:val="007B0332"/>
    <w:rsid w:val="007B65DB"/>
    <w:rsid w:val="007B70EE"/>
    <w:rsid w:val="007C0BDD"/>
    <w:rsid w:val="007C1656"/>
    <w:rsid w:val="007C75E0"/>
    <w:rsid w:val="007D201C"/>
    <w:rsid w:val="007D5FA2"/>
    <w:rsid w:val="007E3479"/>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B26"/>
    <w:rsid w:val="009C0E86"/>
    <w:rsid w:val="009C72FB"/>
    <w:rsid w:val="009C76A8"/>
    <w:rsid w:val="009D2938"/>
    <w:rsid w:val="009E6BB7"/>
    <w:rsid w:val="009F1922"/>
    <w:rsid w:val="009F2264"/>
    <w:rsid w:val="009F5BC5"/>
    <w:rsid w:val="009F63A1"/>
    <w:rsid w:val="00A018D1"/>
    <w:rsid w:val="00A039CA"/>
    <w:rsid w:val="00A05FAD"/>
    <w:rsid w:val="00A13FB2"/>
    <w:rsid w:val="00A22C4C"/>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1B0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F2337"/>
    <w:rsid w:val="00C0433C"/>
    <w:rsid w:val="00C12AF0"/>
    <w:rsid w:val="00C13C29"/>
    <w:rsid w:val="00C173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F33C6"/>
    <w:rsid w:val="00CF44E9"/>
    <w:rsid w:val="00CF6CFA"/>
    <w:rsid w:val="00CF6FDB"/>
    <w:rsid w:val="00D0149C"/>
    <w:rsid w:val="00D16FE2"/>
    <w:rsid w:val="00D24893"/>
    <w:rsid w:val="00D31444"/>
    <w:rsid w:val="00D33341"/>
    <w:rsid w:val="00D3521E"/>
    <w:rsid w:val="00D43612"/>
    <w:rsid w:val="00D47BE1"/>
    <w:rsid w:val="00D5158D"/>
    <w:rsid w:val="00D52CBF"/>
    <w:rsid w:val="00D576CA"/>
    <w:rsid w:val="00D60098"/>
    <w:rsid w:val="00D61D90"/>
    <w:rsid w:val="00D66F04"/>
    <w:rsid w:val="00D66FA8"/>
    <w:rsid w:val="00D6764D"/>
    <w:rsid w:val="00D75213"/>
    <w:rsid w:val="00D7644B"/>
    <w:rsid w:val="00D815F4"/>
    <w:rsid w:val="00D83D1B"/>
    <w:rsid w:val="00D979C6"/>
    <w:rsid w:val="00DA4AB8"/>
    <w:rsid w:val="00DB0C2F"/>
    <w:rsid w:val="00DB7492"/>
    <w:rsid w:val="00DC45BC"/>
    <w:rsid w:val="00DC50E2"/>
    <w:rsid w:val="00DC54A0"/>
    <w:rsid w:val="00DC6C9C"/>
    <w:rsid w:val="00DD0624"/>
    <w:rsid w:val="00DD6123"/>
    <w:rsid w:val="00DF687C"/>
    <w:rsid w:val="00DF7327"/>
    <w:rsid w:val="00E02426"/>
    <w:rsid w:val="00E120BE"/>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E55"/>
    <w:rsid w:val="00EE446E"/>
    <w:rsid w:val="00F00E77"/>
    <w:rsid w:val="00F02006"/>
    <w:rsid w:val="00F023B1"/>
    <w:rsid w:val="00F0574A"/>
    <w:rsid w:val="00F11924"/>
    <w:rsid w:val="00F16B4F"/>
    <w:rsid w:val="00F200C8"/>
    <w:rsid w:val="00F232CE"/>
    <w:rsid w:val="00F3222C"/>
    <w:rsid w:val="00F33A99"/>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B9D124-E946-45F5-92EF-7B2C9B69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13323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58</cp:revision>
  <cp:lastPrinted>2012-10-22T09:58:00Z</cp:lastPrinted>
  <dcterms:created xsi:type="dcterms:W3CDTF">2018-12-18T11:39:00Z</dcterms:created>
  <dcterms:modified xsi:type="dcterms:W3CDTF">2023-02-13T12:37:00Z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