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30" w:rsidRDefault="00147730" w:rsidP="00147730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Հավելված </w:t>
      </w:r>
    </w:p>
    <w:p w:rsidR="00147730" w:rsidRDefault="00147730" w:rsidP="00147730">
      <w:pPr>
        <w:spacing w:after="0" w:line="240" w:lineRule="auto"/>
        <w:jc w:val="right"/>
        <w:rPr>
          <w:rFonts w:ascii="GHEA Grapalat" w:hAnsi="GHEA Grapalat" w:cs="SylfaenRegular"/>
          <w:b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Գյումրի համայնքի </w:t>
      </w:r>
      <w:r>
        <w:rPr>
          <w:rFonts w:ascii="GHEA Grapalat" w:hAnsi="GHEA Grapalat" w:cs="SylfaenRegular"/>
          <w:b/>
          <w:lang w:val="hy-AM"/>
        </w:rPr>
        <w:t>«</w:t>
      </w:r>
      <w:r w:rsidR="00CC5234">
        <w:rPr>
          <w:rFonts w:ascii="GHEA Grapalat" w:hAnsi="GHEA Grapalat" w:cs="SylfaenRegular"/>
          <w:b/>
          <w:lang w:val="hy-AM"/>
        </w:rPr>
        <w:t>Սուրբ Մարիամ</w:t>
      </w:r>
      <w:r>
        <w:rPr>
          <w:rFonts w:ascii="GHEA Grapalat" w:hAnsi="GHEA Grapalat" w:cs="SylfaenRegular"/>
          <w:b/>
          <w:lang w:val="hy-AM"/>
        </w:rPr>
        <w:t xml:space="preserve"> մանկապարտեզ» ՀՈԱԿ–ի </w:t>
      </w:r>
    </w:p>
    <w:p w:rsidR="00147730" w:rsidRDefault="00147730" w:rsidP="00147730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Regular"/>
          <w:b/>
          <w:lang w:val="hy-AM"/>
        </w:rPr>
        <w:t>տնօրենի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2022 թվականի նոյեմբերի 08–ի </w:t>
      </w:r>
      <w:r w:rsidR="00CF136F">
        <w:rPr>
          <w:rFonts w:ascii="GHEA Grapalat" w:hAnsi="GHEA Grapalat"/>
          <w:b/>
          <w:sz w:val="24"/>
          <w:szCs w:val="24"/>
          <w:lang w:val="hy-AM"/>
        </w:rPr>
        <w:t xml:space="preserve">N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հրամանի </w:t>
      </w:r>
    </w:p>
    <w:p w:rsidR="00147730" w:rsidRPr="00147730" w:rsidRDefault="00147730" w:rsidP="00147730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0474A8" w:rsidRDefault="007E1C51" w:rsidP="000474A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E1C51">
        <w:rPr>
          <w:rFonts w:ascii="GHEA Grapalat" w:hAnsi="GHEA Grapalat"/>
          <w:b/>
          <w:sz w:val="24"/>
          <w:szCs w:val="24"/>
          <w:lang w:val="hy-AM"/>
        </w:rPr>
        <w:t>ՀԱՅՏԱՐԱՐՈՒԹՅՈՒՆ</w:t>
      </w:r>
    </w:p>
    <w:p w:rsidR="005A30F1" w:rsidRDefault="005A30F1" w:rsidP="004F102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b/>
          <w:lang w:val="hy-AM"/>
        </w:rPr>
      </w:pPr>
      <w:r w:rsidRPr="005A30F1">
        <w:rPr>
          <w:rFonts w:ascii="GHEA Grapalat" w:hAnsi="GHEA Grapalat" w:cs="SylfaenRegular"/>
          <w:b/>
          <w:lang w:val="hy-AM"/>
        </w:rPr>
        <w:t xml:space="preserve">Հայաստանի </w:t>
      </w:r>
      <w:r w:rsidR="004F102E">
        <w:rPr>
          <w:rFonts w:ascii="GHEA Grapalat" w:hAnsi="GHEA Grapalat" w:cs="SylfaenRegular"/>
          <w:b/>
          <w:lang w:val="hy-AM"/>
        </w:rPr>
        <w:t xml:space="preserve"> </w:t>
      </w:r>
      <w:r>
        <w:rPr>
          <w:rFonts w:ascii="GHEA Grapalat" w:hAnsi="GHEA Grapalat" w:cs="SylfaenRegular"/>
          <w:b/>
          <w:lang w:val="hy-AM"/>
        </w:rPr>
        <w:t xml:space="preserve">Հանրապետության Շիրակի մարզի </w:t>
      </w:r>
      <w:r w:rsidR="004F102E">
        <w:rPr>
          <w:rFonts w:ascii="GHEA Grapalat" w:hAnsi="GHEA Grapalat" w:cs="SylfaenRegular"/>
          <w:b/>
          <w:lang w:val="hy-AM"/>
        </w:rPr>
        <w:t>Գյումրի</w:t>
      </w:r>
      <w:r>
        <w:rPr>
          <w:rFonts w:ascii="GHEA Grapalat" w:hAnsi="GHEA Grapalat" w:cs="SylfaenRegular"/>
          <w:b/>
          <w:lang w:val="hy-AM"/>
        </w:rPr>
        <w:t xml:space="preserve"> </w:t>
      </w:r>
      <w:r w:rsidR="004F102E">
        <w:rPr>
          <w:rFonts w:ascii="GHEA Grapalat" w:hAnsi="GHEA Grapalat" w:cs="SylfaenRegular"/>
          <w:b/>
          <w:lang w:val="hy-AM"/>
        </w:rPr>
        <w:t>համայնք</w:t>
      </w:r>
      <w:r>
        <w:rPr>
          <w:rFonts w:ascii="GHEA Grapalat" w:hAnsi="GHEA Grapalat" w:cs="SylfaenRegular"/>
          <w:b/>
          <w:lang w:val="hy-AM"/>
        </w:rPr>
        <w:t>ի «</w:t>
      </w:r>
      <w:r w:rsidR="00CC5234">
        <w:rPr>
          <w:rFonts w:ascii="GHEA Grapalat" w:hAnsi="GHEA Grapalat" w:cs="SylfaenRegular"/>
          <w:b/>
          <w:lang w:val="hy-AM"/>
        </w:rPr>
        <w:t>Սուրբ Մարիամ</w:t>
      </w:r>
      <w:r w:rsidR="00CA49C1">
        <w:rPr>
          <w:rFonts w:ascii="GHEA Grapalat" w:hAnsi="GHEA Grapalat" w:cs="SylfaenRegular"/>
          <w:b/>
          <w:lang w:val="hy-AM"/>
        </w:rPr>
        <w:t xml:space="preserve"> </w:t>
      </w:r>
      <w:r>
        <w:rPr>
          <w:rFonts w:ascii="GHEA Grapalat" w:hAnsi="GHEA Grapalat" w:cs="SylfaenRegular"/>
          <w:b/>
          <w:lang w:val="hy-AM"/>
        </w:rPr>
        <w:t xml:space="preserve">մանկապարտեզ» </w:t>
      </w:r>
      <w:r w:rsidR="004F102E">
        <w:rPr>
          <w:rFonts w:ascii="GHEA Grapalat" w:hAnsi="GHEA Grapalat" w:cs="SylfaenRegular"/>
          <w:b/>
          <w:lang w:val="hy-AM"/>
        </w:rPr>
        <w:t xml:space="preserve">համայնքային ոչ առևտրային կազմակերպության </w:t>
      </w:r>
      <w:r>
        <w:rPr>
          <w:rFonts w:ascii="GHEA Grapalat" w:hAnsi="GHEA Grapalat" w:cs="SylfaenRegular"/>
          <w:b/>
          <w:lang w:val="hy-AM"/>
        </w:rPr>
        <w:t xml:space="preserve"> </w:t>
      </w:r>
      <w:r w:rsidR="006303FA">
        <w:rPr>
          <w:rFonts w:ascii="GHEA Grapalat" w:hAnsi="GHEA Grapalat" w:cs="SylfaenRegular"/>
          <w:b/>
          <w:lang w:val="hy-AM"/>
        </w:rPr>
        <w:t xml:space="preserve">մեթոդիստի՝ տնօրենի ուսումնական գծով տեղակալի թափուր </w:t>
      </w:r>
      <w:r w:rsidR="00CA49C1">
        <w:rPr>
          <w:rFonts w:ascii="GHEA Grapalat" w:hAnsi="GHEA Grapalat" w:cs="SylfaenRegular"/>
          <w:b/>
          <w:lang w:val="hy-AM"/>
        </w:rPr>
        <w:t>պաշտոնը</w:t>
      </w:r>
      <w:r w:rsidR="006303FA">
        <w:rPr>
          <w:rFonts w:ascii="GHEA Grapalat" w:hAnsi="GHEA Grapalat" w:cs="SylfaenRegular"/>
          <w:b/>
          <w:lang w:val="hy-AM"/>
        </w:rPr>
        <w:t xml:space="preserve"> զբաղեցնելու համար</w:t>
      </w:r>
      <w:r w:rsidR="004F102E">
        <w:rPr>
          <w:rFonts w:ascii="GHEA Grapalat" w:hAnsi="GHEA Grapalat" w:cs="SylfaenRegular"/>
          <w:b/>
          <w:lang w:val="hy-AM"/>
        </w:rPr>
        <w:t xml:space="preserve"> մրցույթ անցկացնելու մասին</w:t>
      </w:r>
    </w:p>
    <w:tbl>
      <w:tblPr>
        <w:tblStyle w:val="a3"/>
        <w:tblW w:w="16302" w:type="dxa"/>
        <w:tblInd w:w="-601" w:type="dxa"/>
        <w:tblLook w:val="04A0"/>
      </w:tblPr>
      <w:tblGrid>
        <w:gridCol w:w="567"/>
        <w:gridCol w:w="2836"/>
        <w:gridCol w:w="6095"/>
        <w:gridCol w:w="2835"/>
        <w:gridCol w:w="3969"/>
      </w:tblGrid>
      <w:tr w:rsidR="004F102E" w:rsidRPr="00CF136F" w:rsidTr="00823883">
        <w:tc>
          <w:tcPr>
            <w:tcW w:w="567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en-US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2836" w:type="dxa"/>
            <w:vAlign w:val="center"/>
          </w:tcPr>
          <w:p w:rsidR="004F102E" w:rsidRPr="00147730" w:rsidRDefault="004F102E" w:rsidP="00653AE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Թափուր պաշտոնի անվանումը</w:t>
            </w:r>
            <w:r w:rsidR="00385678" w:rsidRPr="00147730">
              <w:rPr>
                <w:rFonts w:ascii="GHEA Grapalat" w:hAnsi="GHEA Grapalat" w:cs="SylfaenRegular"/>
                <w:b/>
                <w:sz w:val="18"/>
                <w:szCs w:val="18"/>
                <w:lang w:val="en-US"/>
              </w:rPr>
              <w:t>/</w:t>
            </w:r>
            <w:r w:rsidR="00385678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դրույքաչափ</w:t>
            </w:r>
          </w:p>
        </w:tc>
        <w:tc>
          <w:tcPr>
            <w:tcW w:w="6095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Հավակնորդին ներկայացվող պահանջները 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en-US"/>
              </w:rPr>
              <w:t>(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չափանիշները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835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Մրցույթին մասնակցելու իրավունք չունի այն անձը, ով՝</w:t>
            </w:r>
          </w:p>
        </w:tc>
        <w:tc>
          <w:tcPr>
            <w:tcW w:w="3969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Մրցույթին մասնակցելու համար անհրաժեշտ փաստաթղթերը (նյութերը)</w:t>
            </w:r>
          </w:p>
        </w:tc>
      </w:tr>
      <w:tr w:rsidR="004F102E" w:rsidRPr="00147730" w:rsidTr="00823883">
        <w:tc>
          <w:tcPr>
            <w:tcW w:w="567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836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6095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835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3969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5</w:t>
            </w:r>
          </w:p>
        </w:tc>
      </w:tr>
      <w:tr w:rsidR="004F102E" w:rsidRPr="00CF136F" w:rsidTr="00823883">
        <w:tc>
          <w:tcPr>
            <w:tcW w:w="567" w:type="dxa"/>
            <w:vAlign w:val="center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1.</w:t>
            </w:r>
          </w:p>
        </w:tc>
        <w:tc>
          <w:tcPr>
            <w:tcW w:w="2836" w:type="dxa"/>
            <w:tcBorders>
              <w:bottom w:val="single" w:sz="4" w:space="0" w:color="000000" w:themeColor="text1"/>
            </w:tcBorders>
            <w:vAlign w:val="center"/>
          </w:tcPr>
          <w:p w:rsidR="004F102E" w:rsidRPr="00147730" w:rsidRDefault="004F102E" w:rsidP="009F22B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Հայաստանի  Հանրապետության Շիրակի մարզի Գյումրի համայնքի «</w:t>
            </w:r>
            <w:r w:rsidR="00CC5234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Սուրբ Մարիամ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մանկապարտեզ» համայնքային ոչ առևտրային կազմակերպության  մեթոդիստի՝ տնօրենի ուսումնական գծով տեղակալ</w:t>
            </w:r>
            <w:r w:rsidR="00385678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/ </w:t>
            </w:r>
            <w:r w:rsidR="009F22B9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0,5</w:t>
            </w:r>
            <w:r w:rsidR="00CC5234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="00385678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դրույք</w:t>
            </w:r>
          </w:p>
        </w:tc>
        <w:tc>
          <w:tcPr>
            <w:tcW w:w="6095" w:type="dxa"/>
          </w:tcPr>
          <w:p w:rsidR="00FC7DF0" w:rsidRPr="00147730" w:rsidRDefault="00FC7DF0" w:rsidP="00653AE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Որակավորման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պահանջները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`</w:t>
            </w:r>
          </w:p>
          <w:p w:rsidR="00FC7DF0" w:rsidRPr="00147730" w:rsidRDefault="00FC7DF0" w:rsidP="00FC7DF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նախադպրոցական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հաստատության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մեթոդիստի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տնօրենի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գծով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տեղակալի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պաշտոն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զբաղեցնողը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պետք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է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ունենա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`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բարձրագույն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(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բակալավր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դիպլոմավորված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մասնագետ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մագիստրոս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)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կրթություն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վերջին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յոթ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տարվա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ընթացքում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նախադպրոցական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ոլորտի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մանկավարժական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աշխատանքի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առնվազն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երկու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տարվա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մանկավարժական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գործունեության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ստաժ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:</w:t>
            </w:r>
          </w:p>
          <w:p w:rsidR="00067660" w:rsidRPr="00147730" w:rsidRDefault="00BB1A45" w:rsidP="00653AE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Ը</w:t>
            </w:r>
            <w:r w:rsidR="00067660"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նդհանրական</w:t>
            </w:r>
            <w:r w:rsidR="00067660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="00067660"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պահանջները</w:t>
            </w:r>
            <w:r w:rsidR="00067660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</w:t>
            </w:r>
          </w:p>
          <w:p w:rsidR="00067660" w:rsidRPr="00147730" w:rsidRDefault="00067660" w:rsidP="00BB1A4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նախադպրոցական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հաստատության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մեթոդիստը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`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տնօրենի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գծով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տնօրենի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տեղակալի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պաշտոն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զբաղեցնողը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պետք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է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իմանա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ստորև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նշված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նորմատիվ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ակտերի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այն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դրույթները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որոնք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վերաբերում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են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նախադպրոցական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բնագավառին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կանոնակարգում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են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պաշտոնի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նկարագրով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ամրագրված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լիազորությունները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`</w:t>
            </w:r>
          </w:p>
          <w:p w:rsidR="00067660" w:rsidRPr="00147730" w:rsidRDefault="00067660" w:rsidP="00BB1A4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 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», 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Նախադպրոցական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», 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Երեխայի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իրավունքների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»,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Հանրակրթության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», 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առանձնահատուկ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պայմանների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կարիք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ունեցող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անձանց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»,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Տեղական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ինքնակառավարման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», 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Լիցենզավորման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», 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պետական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տեսչության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»,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Լեզվի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»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ՀՀ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օրենքները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, 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Հայաստանի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Հանրապետության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նախադպրոցական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հաստատություն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`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ոչ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առևտրային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կազմակերպության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օրինակելի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կանոնադրությունը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»,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նախադպրոցական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նորմատիվային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փաստաթղթեր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</w:t>
            </w:r>
          </w:p>
          <w:p w:rsidR="00067660" w:rsidRPr="00147730" w:rsidRDefault="00067660" w:rsidP="00067660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բ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.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դիդակտիկայի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սկզբունքները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մանկավարժության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տարիքային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հոգեբանության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հիմունքները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կրթական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հաստատության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ուսուցման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գործընթացի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կազմակերպման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հաստատության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գործունեության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ֆինանսատնտեսական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ղեկավարման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համակարգը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ուսումնածրագրային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փաստաթղթերի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պլանների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,</w:t>
            </w:r>
            <w:r w:rsidR="002814B9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ծրագրերի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սարքավորումների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օրինակելի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ցանկերի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այլ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ուսումնամեթոդական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փաստաթղթերի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մշակման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սկզբունքները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</w:t>
            </w:r>
          </w:p>
          <w:p w:rsidR="00067660" w:rsidRPr="00147730" w:rsidRDefault="00067660" w:rsidP="00067660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.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հաստատություններում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մանկավարժական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աշխատանքի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արդյունավետ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ձևերի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մեթոդների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հայտնաբերման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ընդհանրացման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տարածման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մեթոդիկան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սկզբունքները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</w:t>
            </w:r>
          </w:p>
          <w:p w:rsidR="004F102E" w:rsidRPr="00147730" w:rsidRDefault="00067660" w:rsidP="00067660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.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ՀՀ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աշխատանքային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օրենսդրությունը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աշխատանքի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անվտանգության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երեխաների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կյանքի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առողջության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պաշտպանության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կանոնները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:</w:t>
            </w:r>
          </w:p>
          <w:p w:rsidR="00842545" w:rsidRPr="00147730" w:rsidRDefault="00842545" w:rsidP="0084254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</w:p>
          <w:p w:rsidR="00842545" w:rsidRPr="00147730" w:rsidRDefault="00842545" w:rsidP="0084254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      Նախադպրոցական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հաստատության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մեթոդիստի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տնօրենի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գծով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տեղակալի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թափուր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պաշտոնի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մրցույթի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մասնակիցների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`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րդ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սյունակի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ին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կետով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նախատեսված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պահանջները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հավասարապես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բավարարելու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դեպքում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մրցութային Հանձնաժողովի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կողմից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մասնակցին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հաղթող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ճանաչելու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մասին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որոշում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կայացնելիս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կարող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են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հաշվի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առնվել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նաև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 2-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րդ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կետով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նշված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լրացուցիչ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պայմանները։</w:t>
            </w:r>
          </w:p>
        </w:tc>
        <w:tc>
          <w:tcPr>
            <w:tcW w:w="2835" w:type="dxa"/>
          </w:tcPr>
          <w:p w:rsidR="00653AE7" w:rsidRPr="00147730" w:rsidRDefault="00653AE7" w:rsidP="00653AE7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Մրցույթին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մասնակցելու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իրավունք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չունի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այն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անձը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`</w:t>
            </w:r>
          </w:p>
          <w:p w:rsidR="00653AE7" w:rsidRPr="00147730" w:rsidRDefault="00653AE7" w:rsidP="00653AE7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1)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դատական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կարգով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ճանաչվել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է անգործունակ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սահմանափակ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գործունակ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</w:t>
            </w:r>
          </w:p>
          <w:p w:rsidR="00653AE7" w:rsidRPr="00147730" w:rsidRDefault="00653AE7" w:rsidP="00653AE7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2)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դատական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կարգով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զրկվել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է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մանկավարժական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գործունեությամբ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զբաղվելու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իրավունքից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</w:t>
            </w:r>
          </w:p>
          <w:p w:rsidR="00653AE7" w:rsidRPr="00147730" w:rsidRDefault="00653AE7" w:rsidP="00653AE7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3)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տառապում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է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ՀՀ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կառավարության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կողմից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հաստատված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այնպիսի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հիվանդությամբ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կարող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է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խոչընդոտել</w:t>
            </w:r>
          </w:p>
          <w:p w:rsidR="00653AE7" w:rsidRPr="00147730" w:rsidRDefault="00653AE7" w:rsidP="00653AE7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մանկավարժական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գործունեության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իրականացմանը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</w:t>
            </w:r>
          </w:p>
          <w:p w:rsidR="004F102E" w:rsidRPr="00147730" w:rsidRDefault="00653AE7" w:rsidP="00653AE7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4)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դատապարտվել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է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հանցագործության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համար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դատվածությունը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սահմանված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կարգով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հանված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մարված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չէ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բացառությամբ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այն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դեպքերի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երբ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դատապարտվել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է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ոչ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դիտավորյալ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հանցագործություն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կատարելու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համար</w:t>
            </w:r>
            <w:r w:rsidRPr="00147730">
              <w:rPr>
                <w:rFonts w:ascii="SylfaenRegular" w:hAnsi="SylfaenRegular" w:cs="SylfaenRegular"/>
                <w:sz w:val="18"/>
                <w:szCs w:val="18"/>
                <w:lang w:val="hy-AM"/>
              </w:rPr>
              <w:t>:</w:t>
            </w:r>
          </w:p>
        </w:tc>
        <w:tc>
          <w:tcPr>
            <w:tcW w:w="3969" w:type="dxa"/>
          </w:tcPr>
          <w:p w:rsidR="004F102E" w:rsidRPr="00147730" w:rsidRDefault="00236A3C" w:rsidP="00236A3C">
            <w:pPr>
              <w:autoSpaceDE w:val="0"/>
              <w:autoSpaceDN w:val="0"/>
              <w:adjustRightInd w:val="0"/>
              <w:rPr>
                <w:rFonts w:ascii="MS Mincho" w:eastAsia="MS Mincho" w:hAnsi="MS Mincho" w:cs="MS Mincho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1)դիմում (Ձև</w:t>
            </w:r>
            <w:r w:rsidR="00661906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1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)</w:t>
            </w:r>
            <w:r w:rsidR="00661906" w:rsidRPr="00147730">
              <w:rPr>
                <w:rFonts w:ascii="MS Mincho" w:eastAsia="MS Mincho" w:hAnsi="MS Mincho" w:cs="MS Mincho"/>
                <w:sz w:val="18"/>
                <w:szCs w:val="18"/>
                <w:lang w:val="hy-AM"/>
              </w:rPr>
              <w:t>․</w:t>
            </w:r>
          </w:p>
          <w:p w:rsidR="00661906" w:rsidRPr="00147730" w:rsidRDefault="00661906" w:rsidP="00236A3C">
            <w:pPr>
              <w:autoSpaceDE w:val="0"/>
              <w:autoSpaceDN w:val="0"/>
              <w:adjustRightInd w:val="0"/>
              <w:rPr>
                <w:rFonts w:ascii="MS Mincho" w:eastAsia="MS Mincho" w:hAnsi="MS Mincho" w:cs="MS Mincho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2)անձը հաստատող փաստաթուղթ</w:t>
            </w:r>
            <w:r w:rsidRPr="00147730">
              <w:rPr>
                <w:rFonts w:ascii="MS Mincho" w:eastAsia="MS Mincho" w:hAnsi="MS Mincho" w:cs="MS Mincho"/>
                <w:sz w:val="18"/>
                <w:szCs w:val="18"/>
                <w:lang w:val="hy-AM"/>
              </w:rPr>
              <w:t>․</w:t>
            </w:r>
          </w:p>
          <w:p w:rsidR="00236A3C" w:rsidRPr="00147730" w:rsidRDefault="00661906" w:rsidP="00661906">
            <w:pPr>
              <w:autoSpaceDE w:val="0"/>
              <w:autoSpaceDN w:val="0"/>
              <w:adjustRightInd w:val="0"/>
              <w:ind w:left="175" w:hanging="175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3</w:t>
            </w:r>
            <w:r w:rsidR="00236A3C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)կրթության 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="00236A3C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փաստաթուղ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թ.</w:t>
            </w:r>
          </w:p>
          <w:p w:rsidR="00661906" w:rsidRPr="00147730" w:rsidRDefault="00661906" w:rsidP="00236A3C">
            <w:pPr>
              <w:autoSpaceDE w:val="0"/>
              <w:autoSpaceDN w:val="0"/>
              <w:adjustRightInd w:val="0"/>
              <w:rPr>
                <w:rFonts w:ascii="MS Mincho" w:eastAsia="MS Mincho" w:hAnsi="MS Mincho" w:cs="MS Mincho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4)աշխատանքային ստաժի վերաբերյալ տեղեկանք կամ աշխատանքային գրքույկ (առկայության դեպքում)</w:t>
            </w:r>
            <w:r w:rsidRPr="00147730">
              <w:rPr>
                <w:rFonts w:ascii="MS Mincho" w:eastAsia="MS Mincho" w:hAnsi="MS Mincho" w:cs="MS Mincho"/>
                <w:sz w:val="18"/>
                <w:szCs w:val="18"/>
                <w:lang w:val="hy-AM"/>
              </w:rPr>
              <w:t>․</w:t>
            </w:r>
          </w:p>
          <w:p w:rsidR="00661906" w:rsidRPr="00147730" w:rsidRDefault="00661906" w:rsidP="00236A3C">
            <w:pPr>
              <w:autoSpaceDE w:val="0"/>
              <w:autoSpaceDN w:val="0"/>
              <w:adjustRightInd w:val="0"/>
              <w:rPr>
                <w:rFonts w:ascii="MS Mincho" w:eastAsia="MS Mincho" w:hAnsi="MS Mincho" w:cs="MS Mincho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5)ինքնակենսագրություն</w:t>
            </w:r>
            <w:r w:rsidRPr="00147730">
              <w:rPr>
                <w:rFonts w:ascii="MS Mincho" w:eastAsia="MS Mincho" w:hAnsi="MS Mincho" w:cs="MS Mincho"/>
                <w:sz w:val="18"/>
                <w:szCs w:val="18"/>
                <w:lang w:val="hy-AM"/>
              </w:rPr>
              <w:t>․</w:t>
            </w:r>
          </w:p>
          <w:p w:rsidR="00661906" w:rsidRPr="00147730" w:rsidRDefault="00661906" w:rsidP="00236A3C">
            <w:pPr>
              <w:autoSpaceDE w:val="0"/>
              <w:autoSpaceDN w:val="0"/>
              <w:adjustRightInd w:val="0"/>
              <w:rPr>
                <w:rFonts w:ascii="MS Mincho" w:eastAsia="MS Mincho" w:hAnsi="MS Mincho" w:cs="MS Mincho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6)մեկ լուսանկար՝3x4 չափի</w:t>
            </w:r>
            <w:r w:rsidRPr="00147730">
              <w:rPr>
                <w:rFonts w:ascii="MS Mincho" w:eastAsia="MS Mincho" w:hAnsi="MS Mincho" w:cs="MS Mincho"/>
                <w:sz w:val="18"/>
                <w:szCs w:val="18"/>
                <w:lang w:val="hy-AM"/>
              </w:rPr>
              <w:t>․</w:t>
            </w:r>
          </w:p>
          <w:p w:rsidR="00661906" w:rsidRPr="00147730" w:rsidRDefault="00661906" w:rsidP="00236A3C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7)այլ պետությունների քաղաքացիները՝ Հայաստանի Հանրապետությունում աշխատելու իրավունքը հավաստող փաստաթուղթ.</w:t>
            </w:r>
          </w:p>
          <w:p w:rsidR="007B677D" w:rsidRPr="00147730" w:rsidRDefault="007B677D" w:rsidP="007B677D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8)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Հայաստանի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Հանրապետության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արական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սեռի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քաղաքացիները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ներկայացնում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են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նաև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զինվորական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գրքույկ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կամ</w:t>
            </w:r>
          </w:p>
          <w:p w:rsidR="007B677D" w:rsidRPr="00147730" w:rsidRDefault="007B677D" w:rsidP="007B677D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զինվորական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կցագրման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վկայական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</w:t>
            </w:r>
          </w:p>
          <w:p w:rsidR="007B677D" w:rsidRPr="00147730" w:rsidRDefault="007B677D" w:rsidP="007B677D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9)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հրատարակված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հոդվածների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ցանկ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գիտական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կոչումը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հավաստող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փաստաթղթեր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(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դրանց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առկայության</w:t>
            </w:r>
          </w:p>
          <w:p w:rsidR="00F92713" w:rsidRPr="00147730" w:rsidRDefault="007B677D" w:rsidP="007B677D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դեպքում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):</w:t>
            </w:r>
          </w:p>
          <w:p w:rsidR="00F92713" w:rsidRPr="00147730" w:rsidRDefault="00F92713" w:rsidP="007B677D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</w:p>
          <w:p w:rsidR="00661906" w:rsidRPr="00147730" w:rsidRDefault="00F92713" w:rsidP="00F92713">
            <w:pPr>
              <w:autoSpaceDE w:val="0"/>
              <w:autoSpaceDN w:val="0"/>
              <w:adjustRightInd w:val="0"/>
              <w:jc w:val="center"/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Մրցույթին մասնակցելու համար դիմած քաղաքացին փաստաթղթերը ներկայացնում է անձամբ` անձնագրով կամ անձը հաստատող այլ փաստաթղթով:</w:t>
            </w:r>
          </w:p>
        </w:tc>
      </w:tr>
      <w:tr w:rsidR="004F102E" w:rsidRPr="00CF136F" w:rsidTr="00823883">
        <w:tc>
          <w:tcPr>
            <w:tcW w:w="3403" w:type="dxa"/>
            <w:gridSpan w:val="2"/>
            <w:vAlign w:val="center"/>
          </w:tcPr>
          <w:p w:rsidR="004F102E" w:rsidRPr="00147730" w:rsidRDefault="00393FD9" w:rsidP="00236A3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lastRenderedPageBreak/>
              <w:t>Մրցույթն անցկացնելու վայրը, օրը, ժամը</w:t>
            </w:r>
          </w:p>
        </w:tc>
        <w:tc>
          <w:tcPr>
            <w:tcW w:w="8930" w:type="dxa"/>
            <w:gridSpan w:val="2"/>
            <w:vAlign w:val="center"/>
          </w:tcPr>
          <w:p w:rsidR="004F102E" w:rsidRPr="00147730" w:rsidRDefault="00245D59" w:rsidP="00245D5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Դիմումների և փաստաթղթերի ընդունումը</w:t>
            </w:r>
          </w:p>
        </w:tc>
        <w:tc>
          <w:tcPr>
            <w:tcW w:w="3969" w:type="dxa"/>
          </w:tcPr>
          <w:p w:rsidR="004F102E" w:rsidRPr="00147730" w:rsidRDefault="00245D59" w:rsidP="00236A3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Դիմումների</w:t>
            </w:r>
            <w:r w:rsidR="00236A3C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և փաստաթղթերի</w:t>
            </w:r>
            <w:r w:rsidR="00236A3C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ներկայացման վերջնաժամկետները</w:t>
            </w:r>
          </w:p>
        </w:tc>
      </w:tr>
      <w:tr w:rsidR="004F102E" w:rsidRPr="00147730" w:rsidTr="002814B9">
        <w:trPr>
          <w:trHeight w:val="1192"/>
        </w:trPr>
        <w:tc>
          <w:tcPr>
            <w:tcW w:w="3403" w:type="dxa"/>
            <w:gridSpan w:val="2"/>
            <w:vAlign w:val="center"/>
          </w:tcPr>
          <w:p w:rsidR="00C0323E" w:rsidRPr="00147730" w:rsidRDefault="00393FD9" w:rsidP="00B667C8">
            <w:pPr>
              <w:autoSpaceDE w:val="0"/>
              <w:autoSpaceDN w:val="0"/>
              <w:adjustRightInd w:val="0"/>
              <w:jc w:val="center"/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Վայրը՝ ք</w:t>
            </w:r>
            <w:r w:rsidRPr="00147730">
              <w:rPr>
                <w:rFonts w:ascii="GHEA Grapalat" w:eastAsia="MS Mincho" w:hAnsi="MS Mincho" w:cs="MS Mincho"/>
                <w:b/>
                <w:sz w:val="18"/>
                <w:szCs w:val="18"/>
                <w:lang w:val="hy-AM"/>
              </w:rPr>
              <w:t>․</w:t>
            </w:r>
            <w:r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 xml:space="preserve"> Գյումրի, </w:t>
            </w:r>
            <w:r w:rsidR="00B667C8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>Վարդանանց հր</w:t>
            </w:r>
            <w:r w:rsidR="00B667C8" w:rsidRPr="00147730">
              <w:rPr>
                <w:rFonts w:ascii="MS Mincho" w:eastAsia="MS Mincho" w:hAnsi="MS Mincho" w:cs="MS Mincho"/>
                <w:b/>
                <w:sz w:val="18"/>
                <w:szCs w:val="18"/>
                <w:lang w:val="hy-AM"/>
              </w:rPr>
              <w:t>․ 1</w:t>
            </w:r>
            <w:r w:rsidR="006A6DA6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 xml:space="preserve">, </w:t>
            </w:r>
            <w:r w:rsidR="00C0323E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>Գյումրու համայնքապետարան 3–րդ հարկ, նիստերի դահլիճ</w:t>
            </w:r>
          </w:p>
          <w:p w:rsidR="004F102E" w:rsidRPr="00147730" w:rsidRDefault="00C0323E" w:rsidP="00B667C8">
            <w:pPr>
              <w:autoSpaceDE w:val="0"/>
              <w:autoSpaceDN w:val="0"/>
              <w:adjustRightInd w:val="0"/>
              <w:jc w:val="center"/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 xml:space="preserve"> </w:t>
            </w:r>
            <w:r w:rsidR="006A6DA6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>օրը՝ 2022 թվականի դեկտեմբերի</w:t>
            </w:r>
            <w:r w:rsidR="003D6713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 xml:space="preserve"> </w:t>
            </w:r>
            <w:r w:rsidR="00B667C8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>09</w:t>
            </w:r>
            <w:r w:rsidR="006A6DA6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>–ին</w:t>
            </w:r>
            <w:r w:rsidR="00236A3C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>,</w:t>
            </w:r>
            <w:r w:rsidR="006A6DA6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 xml:space="preserve"> ժամը՝</w:t>
            </w:r>
            <w:r w:rsidR="00CC5234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 xml:space="preserve"> </w:t>
            </w:r>
            <w:r w:rsidR="00B667C8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>11</w:t>
            </w:r>
            <w:r w:rsidR="006A6DA6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>։00</w:t>
            </w:r>
          </w:p>
        </w:tc>
        <w:tc>
          <w:tcPr>
            <w:tcW w:w="8930" w:type="dxa"/>
            <w:gridSpan w:val="2"/>
          </w:tcPr>
          <w:p w:rsidR="00FF0BDF" w:rsidRPr="009F22B9" w:rsidRDefault="00FF0BDF" w:rsidP="008B18E5">
            <w:pPr>
              <w:jc w:val="both"/>
              <w:rPr>
                <w:rFonts w:ascii="GHEA Grapalat" w:hAnsi="GHEA Grapalat"/>
                <w:b/>
                <w:spacing w:val="-20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Փաստաթղթերը ներկայացնելու, լրացուցիչ տեղեկություններ ստանալու համար դիմել 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Գյումրի համայնքի «</w:t>
            </w:r>
            <w:r w:rsidR="009F22B9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Սուրբ Մարիամ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մանկապարտեզ» համայնքային ոչ առևտրային կազմակերպություն (հեռ</w:t>
            </w:r>
            <w:r w:rsidR="00192B88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.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0</w:t>
            </w:r>
            <w:r w:rsidR="009F22B9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94196900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)։ Հարցաշարերը տեղադրված են </w:t>
            </w:r>
            <w:r w:rsidR="007F7805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ԿԳՄՍՆ կայքում</w:t>
            </w:r>
            <w:r w:rsidR="004679ED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(Կրթության, գիտության, մշակույթի և սպորտի նախարարի</w:t>
            </w:r>
            <w:r w:rsidR="008B18E5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B10D0C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«25» մարտի 2022 թվական</w:t>
            </w:r>
            <w:r w:rsidR="008B18E5" w:rsidRPr="00147730">
              <w:rPr>
                <w:rFonts w:ascii="GHEA Grapalat" w:hAnsi="GHEA Grapalat"/>
                <w:b/>
                <w:spacing w:val="-20"/>
                <w:sz w:val="18"/>
                <w:szCs w:val="18"/>
                <w:lang w:val="hy-AM"/>
              </w:rPr>
              <w:t xml:space="preserve">  N </w:t>
            </w:r>
            <w:r w:rsidR="008B18E5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471 - Ա</w:t>
            </w:r>
            <w:r w:rsidR="003D6713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/2</w:t>
            </w:r>
            <w:r w:rsidR="00C82BE6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8B18E5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հրաման</w:t>
            </w:r>
            <w:r w:rsidR="004679ED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)</w:t>
            </w:r>
            <w:r w:rsidR="007F7805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։</w:t>
            </w:r>
          </w:p>
          <w:p w:rsidR="004F102E" w:rsidRPr="00147730" w:rsidRDefault="00FF0BDF" w:rsidP="008B18E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Փաստաթղթերի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ընդունումը՝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ամեն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օր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,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ժամը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 09:00 – 1</w:t>
            </w:r>
            <w:r w:rsidR="008B18E5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:00,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բացի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շաբաթ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կիրակի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օրերից</w:t>
            </w:r>
            <w:r w:rsidR="008B18E5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։</w:t>
            </w:r>
          </w:p>
        </w:tc>
        <w:tc>
          <w:tcPr>
            <w:tcW w:w="3969" w:type="dxa"/>
            <w:vAlign w:val="center"/>
          </w:tcPr>
          <w:p w:rsidR="004F102E" w:rsidRPr="00147730" w:rsidRDefault="004F1763" w:rsidP="002814B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2022 թվականի </w:t>
            </w:r>
            <w:r w:rsidR="00823883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դեկտեմբերի </w:t>
            </w:r>
            <w:r w:rsidR="009F6F22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0</w:t>
            </w:r>
            <w:r w:rsidR="003D6713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6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-ը ներառյալ</w:t>
            </w:r>
            <w:r w:rsidRPr="00147730">
              <w:rPr>
                <w:rFonts w:ascii="GHEA Grapalat" w:hAnsi="GHEA Grapalat"/>
                <w:b/>
                <w:sz w:val="18"/>
                <w:szCs w:val="18"/>
              </w:rPr>
              <w:t>:</w:t>
            </w:r>
          </w:p>
        </w:tc>
      </w:tr>
    </w:tbl>
    <w:p w:rsidR="004F102E" w:rsidRDefault="004F102E" w:rsidP="004F102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b/>
          <w:lang w:val="hy-AM"/>
        </w:rPr>
      </w:pPr>
    </w:p>
    <w:p w:rsidR="006303FA" w:rsidRDefault="006303FA" w:rsidP="004A274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b/>
          <w:lang w:val="hy-AM"/>
        </w:rPr>
      </w:pPr>
    </w:p>
    <w:p w:rsidR="006303FA" w:rsidRDefault="006303FA" w:rsidP="004A274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b/>
          <w:lang w:val="hy-AM"/>
        </w:rPr>
      </w:pPr>
    </w:p>
    <w:p w:rsidR="006303FA" w:rsidRPr="005A30F1" w:rsidRDefault="006303FA" w:rsidP="004A274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b/>
          <w:lang w:val="hy-AM"/>
        </w:rPr>
      </w:pPr>
    </w:p>
    <w:sectPr w:rsidR="006303FA" w:rsidRPr="005A30F1" w:rsidSect="00147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A7" w:rsidRDefault="007C38A7" w:rsidP="000474A8">
      <w:pPr>
        <w:spacing w:after="0" w:line="240" w:lineRule="auto"/>
      </w:pPr>
      <w:r>
        <w:separator/>
      </w:r>
    </w:p>
  </w:endnote>
  <w:endnote w:type="continuationSeparator" w:id="1">
    <w:p w:rsidR="007C38A7" w:rsidRDefault="007C38A7" w:rsidP="0004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A8" w:rsidRDefault="000474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A8" w:rsidRDefault="000474A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A8" w:rsidRDefault="000474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A7" w:rsidRDefault="007C38A7" w:rsidP="000474A8">
      <w:pPr>
        <w:spacing w:after="0" w:line="240" w:lineRule="auto"/>
      </w:pPr>
      <w:r>
        <w:separator/>
      </w:r>
    </w:p>
  </w:footnote>
  <w:footnote w:type="continuationSeparator" w:id="1">
    <w:p w:rsidR="007C38A7" w:rsidRDefault="007C38A7" w:rsidP="00047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A8" w:rsidRDefault="000474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A8" w:rsidRDefault="000474A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A8" w:rsidRDefault="000474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71DB7"/>
    <w:multiLevelType w:val="hybridMultilevel"/>
    <w:tmpl w:val="05305712"/>
    <w:lvl w:ilvl="0" w:tplc="28DAC18E">
      <w:start w:val="1"/>
      <w:numFmt w:val="decimal"/>
      <w:lvlText w:val="%1)"/>
      <w:lvlJc w:val="left"/>
      <w:pPr>
        <w:ind w:left="720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1C51"/>
    <w:rsid w:val="000474A8"/>
    <w:rsid w:val="00067660"/>
    <w:rsid w:val="000F56A1"/>
    <w:rsid w:val="00147730"/>
    <w:rsid w:val="00192B88"/>
    <w:rsid w:val="00236A3C"/>
    <w:rsid w:val="00245D59"/>
    <w:rsid w:val="002814B9"/>
    <w:rsid w:val="00382B1C"/>
    <w:rsid w:val="00385678"/>
    <w:rsid w:val="00393FD9"/>
    <w:rsid w:val="003D6713"/>
    <w:rsid w:val="003F63CA"/>
    <w:rsid w:val="00407CCD"/>
    <w:rsid w:val="00447C96"/>
    <w:rsid w:val="004679ED"/>
    <w:rsid w:val="00477858"/>
    <w:rsid w:val="004A274A"/>
    <w:rsid w:val="004F102E"/>
    <w:rsid w:val="004F1763"/>
    <w:rsid w:val="00523925"/>
    <w:rsid w:val="005634F1"/>
    <w:rsid w:val="005662AA"/>
    <w:rsid w:val="005A30F1"/>
    <w:rsid w:val="006303FA"/>
    <w:rsid w:val="00653AE7"/>
    <w:rsid w:val="00661906"/>
    <w:rsid w:val="0066465E"/>
    <w:rsid w:val="006A325C"/>
    <w:rsid w:val="006A6DA6"/>
    <w:rsid w:val="007B677D"/>
    <w:rsid w:val="007C38A7"/>
    <w:rsid w:val="007E1C51"/>
    <w:rsid w:val="007F7805"/>
    <w:rsid w:val="00806408"/>
    <w:rsid w:val="008165B3"/>
    <w:rsid w:val="00823883"/>
    <w:rsid w:val="00842545"/>
    <w:rsid w:val="00872B99"/>
    <w:rsid w:val="008B18E5"/>
    <w:rsid w:val="009F22B9"/>
    <w:rsid w:val="009F6F22"/>
    <w:rsid w:val="00A078CC"/>
    <w:rsid w:val="00AD2E15"/>
    <w:rsid w:val="00AE3D44"/>
    <w:rsid w:val="00B10D0C"/>
    <w:rsid w:val="00B667C8"/>
    <w:rsid w:val="00BB1A45"/>
    <w:rsid w:val="00C0323E"/>
    <w:rsid w:val="00C82BE6"/>
    <w:rsid w:val="00CA49C1"/>
    <w:rsid w:val="00CC5234"/>
    <w:rsid w:val="00CF136F"/>
    <w:rsid w:val="00E160B4"/>
    <w:rsid w:val="00ED1448"/>
    <w:rsid w:val="00F83555"/>
    <w:rsid w:val="00F92713"/>
    <w:rsid w:val="00FC7DF0"/>
    <w:rsid w:val="00FF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AE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4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74A8"/>
  </w:style>
  <w:style w:type="paragraph" w:styleId="a7">
    <w:name w:val="footer"/>
    <w:basedOn w:val="a"/>
    <w:link w:val="a8"/>
    <w:uiPriority w:val="99"/>
    <w:semiHidden/>
    <w:unhideWhenUsed/>
    <w:rsid w:val="0004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2022-11-08T08:19:00Z</cp:lastPrinted>
  <dcterms:created xsi:type="dcterms:W3CDTF">2022-11-07T11:25:00Z</dcterms:created>
  <dcterms:modified xsi:type="dcterms:W3CDTF">2022-11-09T08:49:00Z</dcterms:modified>
</cp:coreProperties>
</file>