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60" w:rsidRDefault="00335460" w:rsidP="00335460">
      <w:pPr>
        <w:pStyle w:val="a5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221CD8">
        <w:rPr>
          <w:rFonts w:ascii="GHEA Grapalat" w:hAnsi="GHEA Grapalat"/>
          <w:b/>
          <w:sz w:val="28"/>
          <w:szCs w:val="24"/>
          <w:lang w:val="fr-FR"/>
        </w:rPr>
        <w:t>ՀԱՅՏԱՐԱՐՈՒԹՅՈՒՆ</w:t>
      </w:r>
    </w:p>
    <w:p w:rsidR="00335460" w:rsidRDefault="00335460" w:rsidP="00335460">
      <w:pPr>
        <w:pStyle w:val="a5"/>
        <w:jc w:val="center"/>
        <w:rPr>
          <w:rFonts w:ascii="GHEA Grapalat" w:hAnsi="GHEA Grapalat"/>
          <w:b/>
          <w:sz w:val="24"/>
          <w:szCs w:val="24"/>
          <w:lang w:val="fr-FR"/>
        </w:rPr>
      </w:pPr>
    </w:p>
    <w:p w:rsidR="00894C50" w:rsidRPr="00335460" w:rsidRDefault="00220CA3" w:rsidP="00335460">
      <w:pPr>
        <w:shd w:val="clear" w:color="auto" w:fill="FFFFFF"/>
        <w:spacing w:line="204" w:lineRule="atLeast"/>
        <w:jc w:val="center"/>
        <w:rPr>
          <w:rFonts w:ascii="Calibri" w:eastAsia="Times New Roman" w:hAnsi="Calibri" w:cs="Times New Roman"/>
          <w:color w:val="222222"/>
          <w:sz w:val="24"/>
          <w:lang w:val="fr-FR"/>
        </w:rPr>
      </w:pPr>
      <w:r w:rsidRPr="00C45D90">
        <w:rPr>
          <w:rFonts w:ascii="GHEA Grapalat" w:eastAsia="Times New Roman" w:hAnsi="GHEA Grapalat" w:cs="Times New Roman"/>
          <w:b/>
          <w:bCs/>
          <w:color w:val="222222"/>
          <w:sz w:val="24"/>
          <w:lang w:val="hy-AM"/>
        </w:rPr>
        <w:t>ՀԱՆՐԱՅԻՆ ՔՆՆԱՐԿՄԱՆ</w:t>
      </w:r>
      <w:r w:rsidRPr="00C45D90">
        <w:rPr>
          <w:rFonts w:ascii="Courier New" w:eastAsia="Times New Roman" w:hAnsi="Courier New" w:cs="Courier New"/>
          <w:b/>
          <w:bCs/>
          <w:color w:val="222222"/>
          <w:sz w:val="24"/>
          <w:lang w:val="hy-AM"/>
        </w:rPr>
        <w:t> </w:t>
      </w:r>
      <w:r w:rsidRPr="00C45D90">
        <w:rPr>
          <w:rFonts w:ascii="GHEA Grapalat" w:eastAsia="Times New Roman" w:hAnsi="GHEA Grapalat" w:cs="GHEA Grapalat"/>
          <w:b/>
          <w:bCs/>
          <w:color w:val="222222"/>
          <w:sz w:val="24"/>
          <w:lang w:val="hy-AM"/>
        </w:rPr>
        <w:t xml:space="preserve"> </w:t>
      </w:r>
      <w:r w:rsidR="00335460" w:rsidRPr="00335460">
        <w:rPr>
          <w:rFonts w:ascii="GHEA Grapalat" w:eastAsia="Times New Roman" w:hAnsi="GHEA Grapalat" w:cs="GHEA Grapalat"/>
          <w:b/>
          <w:bCs/>
          <w:color w:val="222222"/>
          <w:sz w:val="24"/>
          <w:lang w:val="fr-FR"/>
        </w:rPr>
        <w:t xml:space="preserve"> </w:t>
      </w:r>
      <w:r w:rsidRPr="00335460">
        <w:rPr>
          <w:rFonts w:ascii="GHEA Grapalat" w:eastAsia="Times New Roman" w:hAnsi="GHEA Grapalat" w:cs="Times New Roman"/>
          <w:b/>
          <w:color w:val="333333"/>
          <w:sz w:val="28"/>
          <w:szCs w:val="24"/>
          <w:lang w:val="fr-FR"/>
        </w:rPr>
        <w:t xml:space="preserve"> </w:t>
      </w:r>
    </w:p>
    <w:p w:rsidR="00335460" w:rsidRPr="00335460" w:rsidRDefault="00220CA3" w:rsidP="00335460">
      <w:pPr>
        <w:shd w:val="clear" w:color="auto" w:fill="FFFFFF"/>
        <w:spacing w:before="242" w:after="121" w:line="240" w:lineRule="auto"/>
        <w:jc w:val="center"/>
        <w:outlineLvl w:val="1"/>
        <w:rPr>
          <w:rFonts w:ascii="GHEA Grapalat" w:hAnsi="GHEA Grapalat"/>
          <w:b/>
          <w:sz w:val="28"/>
          <w:szCs w:val="24"/>
          <w:lang w:val="fr-FR"/>
        </w:rPr>
      </w:pPr>
      <w:r w:rsidRPr="00335460">
        <w:rPr>
          <w:rFonts w:ascii="GHEA Grapalat" w:eastAsia="Times New Roman" w:hAnsi="GHEA Grapalat" w:cs="Times New Roman"/>
          <w:b/>
          <w:color w:val="1E5832"/>
          <w:sz w:val="40"/>
          <w:szCs w:val="36"/>
          <w:lang w:val="fr-FR"/>
        </w:rPr>
        <w:t xml:space="preserve">  </w:t>
      </w:r>
      <w:r w:rsidR="00335460" w:rsidRPr="00335460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 xml:space="preserve">Հայաստանի զարգացման նախաձեռնություններ» </w:t>
      </w:r>
      <w:r w:rsidR="00335460" w:rsidRPr="00335460">
        <w:rPr>
          <w:rFonts w:ascii="GHEA Grapalat" w:hAnsi="GHEA Grapalat" w:cs="Arial"/>
          <w:b/>
          <w:sz w:val="28"/>
          <w:szCs w:val="24"/>
          <w:lang w:val="fr-FR"/>
        </w:rPr>
        <w:t>(IDeA)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 xml:space="preserve"> հիմնադրամի կողմից իրականացվող</w:t>
      </w:r>
      <w:r w:rsidR="00335460" w:rsidRPr="0033546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>Գյումրու</w:t>
      </w:r>
      <w:r w:rsidR="00335460" w:rsidRPr="0033546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>Բարեկամության այգու վերականգման նախագծի և նախատեսվող գործունեությունից շրջակա միջավայրի վրա ակնկալվող ազդեցությունների վերաբերյալ</w:t>
      </w:r>
    </w:p>
    <w:p w:rsidR="00221CD8" w:rsidRPr="00335460" w:rsidRDefault="00221CD8" w:rsidP="00335460">
      <w:pPr>
        <w:pStyle w:val="a5"/>
        <w:jc w:val="center"/>
        <w:rPr>
          <w:rFonts w:ascii="GHEA Grapalat" w:hAnsi="GHEA Grapalat"/>
          <w:b/>
          <w:color w:val="FF0000"/>
          <w:sz w:val="24"/>
          <w:szCs w:val="24"/>
          <w:lang w:val="fr-FR"/>
        </w:rPr>
      </w:pPr>
    </w:p>
    <w:p w:rsidR="00335460" w:rsidRPr="00221CD8" w:rsidRDefault="00221CD8" w:rsidP="00221CD8">
      <w:pPr>
        <w:pStyle w:val="a5"/>
        <w:pBdr>
          <w:bottom w:val="single" w:sz="12" w:space="31" w:color="auto"/>
        </w:pBdr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221CD8">
        <w:rPr>
          <w:rFonts w:ascii="GHEA Grapalat" w:hAnsi="GHEA Grapalat" w:cs="Arial"/>
          <w:sz w:val="24"/>
          <w:szCs w:val="24"/>
          <w:lang w:val="fr-FR"/>
        </w:rPr>
        <w:t xml:space="preserve">    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«</w:t>
      </w:r>
      <w:r w:rsidR="00335460" w:rsidRPr="00335460">
        <w:rPr>
          <w:rFonts w:ascii="GHEA Grapalat" w:hAnsi="GHEA Grapalat" w:cs="Arial"/>
          <w:sz w:val="24"/>
          <w:szCs w:val="24"/>
        </w:rPr>
        <w:t>Շրջակա</w:t>
      </w:r>
      <w:r w:rsidR="00B7229D" w:rsidRPr="00B7229D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միջավայրի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վրա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ազդեցության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գնահատման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և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փորձաքննության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մասին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 xml:space="preserve">» </w:t>
      </w:r>
      <w:r w:rsidR="00335460" w:rsidRPr="00335460">
        <w:rPr>
          <w:rFonts w:ascii="GHEA Grapalat" w:hAnsi="GHEA Grapalat" w:cs="Arial"/>
          <w:sz w:val="24"/>
          <w:szCs w:val="24"/>
        </w:rPr>
        <w:t>ՀՀ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օրենքի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/21.06.2014</w:t>
      </w:r>
      <w:r w:rsidR="00335460" w:rsidRPr="00335460">
        <w:rPr>
          <w:rFonts w:ascii="GHEA Grapalat" w:hAnsi="GHEA Grapalat" w:cs="Arial"/>
          <w:sz w:val="24"/>
          <w:szCs w:val="24"/>
        </w:rPr>
        <w:t>թ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. </w:t>
      </w:r>
      <w:r w:rsidR="00335460" w:rsidRPr="00335460">
        <w:rPr>
          <w:rFonts w:ascii="GHEA Grapalat" w:hAnsi="GHEA Grapalat" w:cs="Arial"/>
          <w:sz w:val="24"/>
          <w:szCs w:val="24"/>
        </w:rPr>
        <w:t>Հ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0-110-</w:t>
      </w:r>
      <w:r w:rsidR="00335460" w:rsidRPr="00335460">
        <w:rPr>
          <w:rFonts w:ascii="GHEA Grapalat" w:hAnsi="GHEA Grapalat" w:cs="Arial"/>
          <w:sz w:val="24"/>
          <w:szCs w:val="24"/>
        </w:rPr>
        <w:t>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/, </w:t>
      </w:r>
      <w:r w:rsidR="00335460" w:rsidRPr="00335460">
        <w:rPr>
          <w:rFonts w:ascii="GHEA Grapalat" w:hAnsi="GHEA Grapalat" w:cs="Arial"/>
          <w:sz w:val="24"/>
          <w:szCs w:val="24"/>
        </w:rPr>
        <w:t>ինչպես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նաև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ՀՀ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կառավարության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19.11.2014</w:t>
      </w:r>
      <w:r w:rsidR="00335460" w:rsidRPr="00335460">
        <w:rPr>
          <w:rFonts w:ascii="GHEA Grapalat" w:hAnsi="GHEA Grapalat" w:cs="Arial"/>
          <w:sz w:val="24"/>
          <w:szCs w:val="24"/>
        </w:rPr>
        <w:t>թ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. N 1325-</w:t>
      </w:r>
      <w:r w:rsidR="00335460" w:rsidRPr="00335460">
        <w:rPr>
          <w:rFonts w:ascii="GHEA Grapalat" w:hAnsi="GHEA Grapalat" w:cs="Arial"/>
          <w:sz w:val="24"/>
          <w:szCs w:val="24"/>
        </w:rPr>
        <w:t>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որոշմամբ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սահմանված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</w:rPr>
        <w:t>կարգով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2020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թ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.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-ի հունիսի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2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6-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ին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`</w:t>
      </w:r>
      <w:r w:rsid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ժամը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15:00-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ին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,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Գյումրու համայնքապետարանի շենքում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(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</w:rPr>
        <w:t>քաղաք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</w:rPr>
        <w:t>Գյումրի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</w:rPr>
        <w:t>Վարդանանց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</w:rPr>
        <w:t>հր</w:t>
      </w:r>
      <w:r w:rsidR="00335460" w:rsidRPr="00335460">
        <w:rPr>
          <w:rFonts w:ascii="GHEA Grapalat" w:hAnsi="GHEA Grapalat"/>
          <w:sz w:val="24"/>
          <w:szCs w:val="24"/>
          <w:shd w:val="clear" w:color="auto" w:fill="FFFFFF"/>
          <w:lang w:val="fr-FR"/>
        </w:rPr>
        <w:t>. 1</w:t>
      </w:r>
      <w:r w:rsidR="00335460">
        <w:rPr>
          <w:rFonts w:ascii="GHEA Grapalat" w:hAnsi="GHEA Grapalat"/>
          <w:sz w:val="24"/>
          <w:szCs w:val="24"/>
          <w:shd w:val="clear" w:color="auto" w:fill="FFFFFF"/>
          <w:lang w:val="fr-FR"/>
        </w:rPr>
        <w:t>,</w:t>
      </w:r>
      <w:r w:rsidR="00335460" w:rsidRPr="00335460">
        <w:rPr>
          <w:rFonts w:ascii="GHEA Grapalat" w:hAnsi="GHEA Grapalat"/>
          <w:sz w:val="24"/>
          <w:lang w:val="hy-AM"/>
        </w:rPr>
        <w:t>2-րդ հարկ, ավագանու նիստերի դահլիճ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)</w:t>
      </w:r>
      <w:r w:rsid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տեղի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կունենա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 xml:space="preserve">«Հայաստանի զարգացման նախաձեռնություններ» 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(IDeA)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 xml:space="preserve"> հիմնադրամի կողմից իրականացվող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Գյումրու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Բարեկամության այգու վերականգման նախագծի և նախատեսվող գործունեությունից շրջակա միջավայրի վրա ակնկալվող ազդեցությունների վերաբերյալ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հանրային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քննարկում</w:t>
      </w:r>
      <w:r>
        <w:rPr>
          <w:rFonts w:ascii="GHEA Grapalat" w:hAnsi="GHEA Grapalat" w:cs="Arial"/>
          <w:sz w:val="24"/>
          <w:szCs w:val="24"/>
          <w:lang w:val="fr-FR"/>
        </w:rPr>
        <w:t xml:space="preserve">  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(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1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-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ինհանրային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քննարկում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):</w:t>
      </w:r>
    </w:p>
    <w:p w:rsidR="00221CD8" w:rsidRPr="00B7229D" w:rsidRDefault="00221CD8" w:rsidP="00221CD8">
      <w:pPr>
        <w:pStyle w:val="a5"/>
        <w:pBdr>
          <w:bottom w:val="single" w:sz="12" w:space="31" w:color="auto"/>
        </w:pBdr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221CD8"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:rsidR="00221CD8" w:rsidRPr="00B7229D" w:rsidRDefault="00221CD8" w:rsidP="00221CD8">
      <w:pPr>
        <w:pStyle w:val="a5"/>
        <w:pBdr>
          <w:bottom w:val="single" w:sz="12" w:space="31" w:color="auto"/>
        </w:pBdr>
        <w:jc w:val="both"/>
        <w:rPr>
          <w:rStyle w:val="a3"/>
          <w:rFonts w:ascii="GHEA Grapalat" w:hAnsi="GHEA Grapalat" w:cs="Arial"/>
          <w:sz w:val="24"/>
          <w:szCs w:val="24"/>
          <w:lang w:val="hy-AM"/>
        </w:rPr>
      </w:pPr>
      <w:r w:rsidRPr="00B7229D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221CD8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Փաստաթղթերին կարելի է ծանոթանալ</w:t>
      </w:r>
      <w:r w:rsidRPr="00221C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 xml:space="preserve">«Հայաստանի զարգացման նախաձեռնություններ» </w:t>
      </w:r>
      <w:r w:rsidR="00335460" w:rsidRPr="00335460">
        <w:rPr>
          <w:rFonts w:ascii="GHEA Grapalat" w:hAnsi="GHEA Grapalat" w:cs="Arial"/>
          <w:sz w:val="24"/>
          <w:szCs w:val="24"/>
          <w:lang w:val="fr-FR"/>
        </w:rPr>
        <w:t>(IDeA)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 xml:space="preserve"> հիմնադրամի</w:t>
      </w:r>
      <w:r w:rsidRPr="00221C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և Գյումրու համայնքապետարանի</w:t>
      </w:r>
      <w:r w:rsidRPr="00221CD8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պաշտոնական կայքերում</w:t>
      </w:r>
      <w:r w:rsidRPr="00221C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5460" w:rsidRPr="00335460">
        <w:rPr>
          <w:rFonts w:ascii="GHEA Grapalat" w:hAnsi="GHEA Grapalat" w:cs="Arial"/>
          <w:sz w:val="24"/>
          <w:szCs w:val="24"/>
          <w:lang w:val="hy-AM"/>
        </w:rPr>
        <w:t>(</w:t>
      </w:r>
      <w:hyperlink r:id="rId4" w:history="1">
        <w:r w:rsidR="00335460" w:rsidRPr="00335460">
          <w:rPr>
            <w:rStyle w:val="a3"/>
            <w:rFonts w:ascii="GHEA Grapalat" w:hAnsi="GHEA Grapalat"/>
            <w:lang w:val="hy-AM"/>
          </w:rPr>
          <w:t>https://www.idea.am/</w:t>
        </w:r>
      </w:hyperlink>
      <w:r w:rsidR="00335460" w:rsidRPr="00335460">
        <w:rPr>
          <w:rFonts w:ascii="GHEA Grapalat" w:hAnsi="GHEA Grapalat"/>
          <w:lang w:val="hy-AM"/>
        </w:rPr>
        <w:t>,</w:t>
      </w:r>
      <w:hyperlink r:id="rId5" w:history="1">
        <w:r w:rsidR="00335460" w:rsidRPr="00335460">
          <w:rPr>
            <w:rStyle w:val="a3"/>
            <w:rFonts w:ascii="GHEA Grapalat" w:hAnsi="GHEA Grapalat"/>
            <w:lang w:val="hy-AM"/>
          </w:rPr>
          <w:t>https://www.gyumricity.am/</w:t>
        </w:r>
      </w:hyperlink>
      <w:r w:rsidR="00335460" w:rsidRPr="00335460">
        <w:rPr>
          <w:rFonts w:ascii="GHEA Grapalat" w:hAnsi="GHEA Grapalat"/>
          <w:sz w:val="24"/>
          <w:szCs w:val="24"/>
          <w:lang w:val="hy-AM"/>
        </w:rPr>
        <w:t>):</w:t>
      </w:r>
      <w:r w:rsidR="00335460" w:rsidRPr="00335460">
        <w:rPr>
          <w:rStyle w:val="a3"/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335460" w:rsidRPr="00335460" w:rsidRDefault="00335460" w:rsidP="00221CD8">
      <w:pPr>
        <w:pStyle w:val="a5"/>
        <w:pBdr>
          <w:bottom w:val="single" w:sz="12" w:space="31" w:color="auto"/>
        </w:pBd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5460">
        <w:rPr>
          <w:rStyle w:val="a3"/>
          <w:rFonts w:ascii="GHEA Grapalat" w:hAnsi="GHEA Grapalat" w:cs="Arial"/>
          <w:sz w:val="24"/>
          <w:szCs w:val="24"/>
          <w:lang w:val="hy-AM"/>
        </w:rPr>
        <w:t>Հ</w:t>
      </w:r>
      <w:r w:rsidRPr="00335460">
        <w:rPr>
          <w:rFonts w:ascii="GHEA Grapalat" w:hAnsi="GHEA Grapalat" w:cs="Arial"/>
          <w:sz w:val="24"/>
          <w:szCs w:val="24"/>
          <w:lang w:val="hy-AM"/>
        </w:rPr>
        <w:t>եռ</w:t>
      </w:r>
      <w:r w:rsidRPr="00335460">
        <w:rPr>
          <w:rFonts w:ascii="GHEA Grapalat" w:hAnsi="GHEA Grapalat" w:cs="Arial"/>
          <w:sz w:val="24"/>
          <w:szCs w:val="24"/>
          <w:lang w:val="fr-FR"/>
        </w:rPr>
        <w:t>.</w:t>
      </w:r>
      <w:r w:rsidRPr="00335460">
        <w:rPr>
          <w:rFonts w:ascii="GHEA Grapalat" w:hAnsi="GHEA Grapalat" w:cs="Arial"/>
          <w:sz w:val="24"/>
          <w:szCs w:val="24"/>
          <w:lang w:val="hy-AM"/>
        </w:rPr>
        <w:t>՝(</w:t>
      </w:r>
      <w:hyperlink r:id="rId6" w:history="1">
        <w:r w:rsidRPr="00335460">
          <w:rPr>
            <w:rStyle w:val="a3"/>
            <w:rFonts w:ascii="GHEA Grapalat" w:hAnsi="GHEA Grapalat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+374) 60700-800</w:t>
        </w:r>
      </w:hyperlink>
      <w:r w:rsidRPr="0033546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35460">
        <w:rPr>
          <w:rFonts w:ascii="Sylfaen" w:hAnsi="Sylfaen"/>
          <w:sz w:val="24"/>
          <w:szCs w:val="24"/>
          <w:shd w:val="clear" w:color="auto" w:fill="FFFFFF"/>
          <w:lang w:val="hy-AM"/>
        </w:rPr>
        <w:t> </w:t>
      </w:r>
      <w:r w:rsidRPr="00335460">
        <w:rPr>
          <w:rFonts w:ascii="GHEA Grapalat" w:hAnsi="GHEA Grapalat" w:cs="Arial"/>
          <w:sz w:val="24"/>
          <w:szCs w:val="24"/>
          <w:lang w:val="hy-AM"/>
        </w:rPr>
        <w:t>(</w:t>
      </w:r>
      <w:r w:rsidRPr="00335460">
        <w:rPr>
          <w:rFonts w:ascii="GHEA Grapalat" w:hAnsi="GHEA Grapalat"/>
          <w:sz w:val="24"/>
          <w:szCs w:val="24"/>
          <w:shd w:val="clear" w:color="auto" w:fill="FFFFFF"/>
          <w:lang w:val="hy-AM"/>
        </w:rPr>
        <w:t>+374) 3122-22-20</w:t>
      </w:r>
      <w:r w:rsidRPr="00335460">
        <w:rPr>
          <w:rFonts w:ascii="GHEA Grapalat" w:hAnsi="GHEA Grapalat" w:cs="Arial"/>
          <w:sz w:val="24"/>
          <w:szCs w:val="24"/>
          <w:lang w:val="fr-FR"/>
        </w:rPr>
        <w:t>:</w:t>
      </w:r>
    </w:p>
    <w:p w:rsidR="00894C50" w:rsidRPr="00335460" w:rsidRDefault="00894C50" w:rsidP="00894C50">
      <w:pPr>
        <w:rPr>
          <w:lang w:val="hy-AM"/>
        </w:rPr>
      </w:pPr>
    </w:p>
    <w:p w:rsidR="00894C50" w:rsidRPr="00335460" w:rsidRDefault="00894C50" w:rsidP="00894C50">
      <w:pPr>
        <w:rPr>
          <w:lang w:val="hy-AM"/>
        </w:rPr>
      </w:pPr>
    </w:p>
    <w:p w:rsidR="00BA4D56" w:rsidRPr="00335460" w:rsidRDefault="00BA4D56" w:rsidP="00894C50">
      <w:pPr>
        <w:rPr>
          <w:lang w:val="hy-AM"/>
        </w:rPr>
      </w:pPr>
    </w:p>
    <w:p w:rsidR="00DF2D78" w:rsidRPr="00335460" w:rsidRDefault="00BE343E" w:rsidP="00894C50">
      <w:pPr>
        <w:tabs>
          <w:tab w:val="left" w:pos="6873"/>
        </w:tabs>
        <w:ind w:firstLine="708"/>
        <w:rPr>
          <w:rFonts w:ascii="GHEA Grapalat" w:hAnsi="GHEA Grapalat"/>
          <w:b/>
          <w:lang w:val="hy-AM"/>
        </w:rPr>
      </w:pPr>
      <w:r w:rsidRPr="00335460">
        <w:rPr>
          <w:rFonts w:ascii="GHEA Grapalat" w:hAnsi="GHEA Grapalat"/>
          <w:b/>
          <w:lang w:val="hy-AM"/>
        </w:rPr>
        <w:t xml:space="preserve"> </w:t>
      </w:r>
    </w:p>
    <w:sectPr w:rsidR="00DF2D78" w:rsidRPr="00335460" w:rsidSect="0038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94C50"/>
    <w:rsid w:val="00102879"/>
    <w:rsid w:val="00213DA8"/>
    <w:rsid w:val="00220CA3"/>
    <w:rsid w:val="00221CD8"/>
    <w:rsid w:val="003348B8"/>
    <w:rsid w:val="00335460"/>
    <w:rsid w:val="00383661"/>
    <w:rsid w:val="00551053"/>
    <w:rsid w:val="005F21E2"/>
    <w:rsid w:val="0076710A"/>
    <w:rsid w:val="00855699"/>
    <w:rsid w:val="00894C50"/>
    <w:rsid w:val="00B7229D"/>
    <w:rsid w:val="00BA4D56"/>
    <w:rsid w:val="00BE343E"/>
    <w:rsid w:val="00C45D90"/>
    <w:rsid w:val="00D32621"/>
    <w:rsid w:val="00DF2D78"/>
    <w:rsid w:val="00E6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61"/>
  </w:style>
  <w:style w:type="paragraph" w:styleId="2">
    <w:name w:val="heading 2"/>
    <w:basedOn w:val="a"/>
    <w:link w:val="20"/>
    <w:uiPriority w:val="9"/>
    <w:qFormat/>
    <w:rsid w:val="00BE3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1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34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arch-date">
    <w:name w:val="search-date"/>
    <w:basedOn w:val="a0"/>
    <w:rsid w:val="00BE343E"/>
  </w:style>
  <w:style w:type="paragraph" w:styleId="a4">
    <w:name w:val="Normal (Web)"/>
    <w:basedOn w:val="a"/>
    <w:uiPriority w:val="99"/>
    <w:semiHidden/>
    <w:unhideWhenUsed/>
    <w:rsid w:val="00BE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3546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3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+37460700800" TargetMode="External"/><Relationship Id="rId5" Type="http://schemas.openxmlformats.org/officeDocument/2006/relationships/hyperlink" Target="https://www.gyumricity.am/" TargetMode="External"/><Relationship Id="rId4" Type="http://schemas.openxmlformats.org/officeDocument/2006/relationships/hyperlink" Target="https://www.idea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2020-06-11T11:26:00Z</cp:lastPrinted>
  <dcterms:created xsi:type="dcterms:W3CDTF">2020-03-05T11:40:00Z</dcterms:created>
  <dcterms:modified xsi:type="dcterms:W3CDTF">2020-06-11T11:32:00Z</dcterms:modified>
</cp:coreProperties>
</file>