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DE" w:rsidRPr="009A7A99" w:rsidRDefault="006417DE" w:rsidP="00805D03">
      <w:pPr>
        <w:spacing w:line="360" w:lineRule="auto"/>
        <w:jc w:val="both"/>
        <w:rPr>
          <w:rFonts w:ascii="GHEA Grapalat" w:hAnsi="GHEA Grapalat"/>
          <w:b/>
          <w:sz w:val="44"/>
          <w:szCs w:val="44"/>
          <w:lang w:val="hy-AM"/>
        </w:rPr>
      </w:pPr>
      <w:r w:rsidRPr="009A7A99">
        <w:rPr>
          <w:rFonts w:ascii="GHEA Grapalat" w:hAnsi="GHEA Grapalat"/>
          <w:b/>
          <w:sz w:val="44"/>
          <w:szCs w:val="44"/>
          <w:lang w:val="hy-AM"/>
        </w:rPr>
        <w:t xml:space="preserve">Գյումրու </w:t>
      </w:r>
      <w:r w:rsidR="006467D8" w:rsidRPr="009A7A99">
        <w:rPr>
          <w:rFonts w:ascii="GHEA Grapalat" w:hAnsi="GHEA Grapalat"/>
          <w:b/>
          <w:sz w:val="44"/>
          <w:szCs w:val="44"/>
          <w:lang w:val="hy-AM"/>
        </w:rPr>
        <w:t xml:space="preserve">քաղաքային </w:t>
      </w:r>
      <w:r w:rsidRPr="009A7A99">
        <w:rPr>
          <w:rFonts w:ascii="GHEA Grapalat" w:hAnsi="GHEA Grapalat"/>
          <w:b/>
          <w:sz w:val="44"/>
          <w:szCs w:val="44"/>
          <w:lang w:val="hy-AM"/>
        </w:rPr>
        <w:t>ճանապարհներ</w:t>
      </w:r>
      <w:r w:rsidR="006467D8" w:rsidRPr="009A7A99">
        <w:rPr>
          <w:rFonts w:ascii="GHEA Grapalat" w:hAnsi="GHEA Grapalat"/>
          <w:b/>
          <w:sz w:val="44"/>
          <w:szCs w:val="44"/>
          <w:lang w:val="hy-AM"/>
        </w:rPr>
        <w:t xml:space="preserve"> ծրագիր</w:t>
      </w:r>
    </w:p>
    <w:p w:rsidR="00805D03" w:rsidRPr="009A7A99" w:rsidRDefault="006467D8" w:rsidP="001A53AF">
      <w:pPr>
        <w:rPr>
          <w:rFonts w:ascii="GHEA Grapalat" w:hAnsi="GHEA Grapalat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Գնման</w:t>
      </w:r>
      <w:r w:rsidR="001A53AF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7A99">
        <w:rPr>
          <w:rFonts w:ascii="GHEA Grapalat" w:hAnsi="GHEA Grapalat" w:cs="Sylfaen"/>
          <w:sz w:val="24"/>
          <w:szCs w:val="24"/>
          <w:lang w:val="hy-AM"/>
        </w:rPr>
        <w:t>հղում</w:t>
      </w:r>
      <w:r w:rsidR="00805D03" w:rsidRPr="009A7A99">
        <w:rPr>
          <w:rFonts w:ascii="GHEA Grapalat" w:hAnsi="GHEA Grapalat"/>
          <w:sz w:val="24"/>
          <w:szCs w:val="24"/>
          <w:lang w:val="hy-AM"/>
        </w:rPr>
        <w:t xml:space="preserve">՝          </w:t>
      </w:r>
      <w:r w:rsidR="00D241DA" w:rsidRPr="009A7A99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5D092B" w:rsidRPr="009A7A99">
        <w:rPr>
          <w:rFonts w:ascii="GHEA Grapalat" w:hAnsi="GHEA Grapalat"/>
          <w:sz w:val="24"/>
          <w:szCs w:val="24"/>
          <w:lang w:val="hy-AM"/>
        </w:rPr>
        <w:t xml:space="preserve">            900</w:t>
      </w:r>
      <w:r w:rsidR="005D092B" w:rsidRPr="009A7A99">
        <w:rPr>
          <w:rFonts w:ascii="GHEA Grapalat" w:hAnsi="GHEA Grapalat"/>
          <w:sz w:val="24"/>
          <w:szCs w:val="24"/>
        </w:rPr>
        <w:t>8</w:t>
      </w:r>
      <w:r w:rsidRPr="009A7A99">
        <w:rPr>
          <w:rFonts w:ascii="GHEA Grapalat" w:hAnsi="GHEA Grapalat"/>
          <w:sz w:val="24"/>
          <w:szCs w:val="24"/>
          <w:lang w:val="hy-AM"/>
        </w:rPr>
        <w:t>-IFT-46540</w:t>
      </w:r>
    </w:p>
    <w:p w:rsidR="00805D03" w:rsidRPr="009A7A99" w:rsidRDefault="00D932D6" w:rsidP="00805D0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7A99">
        <w:rPr>
          <w:rFonts w:ascii="GHEA Grapalat" w:hAnsi="GHEA Grapalat"/>
          <w:sz w:val="24"/>
          <w:szCs w:val="24"/>
          <w:lang w:val="hy-AM"/>
        </w:rPr>
        <w:t>Երկիր</w:t>
      </w:r>
      <w:r w:rsidR="00805D03" w:rsidRPr="009A7A99">
        <w:rPr>
          <w:rFonts w:ascii="GHEA Grapalat" w:hAnsi="GHEA Grapalat"/>
          <w:sz w:val="24"/>
          <w:szCs w:val="24"/>
          <w:lang w:val="hy-AM"/>
        </w:rPr>
        <w:t xml:space="preserve">՝                        </w:t>
      </w:r>
      <w:r w:rsidR="00DF139E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7A99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805D03" w:rsidRPr="009A7A99">
        <w:rPr>
          <w:rFonts w:ascii="GHEA Grapalat" w:hAnsi="GHEA Grapalat"/>
          <w:sz w:val="24"/>
          <w:szCs w:val="24"/>
          <w:lang w:val="hy-AM"/>
        </w:rPr>
        <w:t>Հայաստան</w:t>
      </w:r>
    </w:p>
    <w:p w:rsidR="00805D03" w:rsidRPr="009A7A99" w:rsidRDefault="00F12B8F" w:rsidP="00805D03">
      <w:pPr>
        <w:spacing w:line="360" w:lineRule="auto"/>
        <w:jc w:val="both"/>
        <w:rPr>
          <w:rStyle w:val="Emphasis"/>
          <w:rFonts w:ascii="GHEA Grapalat" w:eastAsiaTheme="majorEastAsia" w:hAnsi="GHEA Grapalat" w:cs="Sylfaen"/>
          <w:bCs/>
          <w:i w:val="0"/>
          <w:sz w:val="24"/>
          <w:szCs w:val="24"/>
          <w:shd w:val="clear" w:color="auto" w:fill="FFFFFF"/>
          <w:lang w:val="hy-AM"/>
        </w:rPr>
      </w:pPr>
      <w:r w:rsidRPr="009A7A99">
        <w:rPr>
          <w:rFonts w:ascii="GHEA Grapalat" w:hAnsi="GHEA Grapalat"/>
          <w:sz w:val="24"/>
          <w:szCs w:val="24"/>
          <w:lang w:val="hy-AM"/>
        </w:rPr>
        <w:t>Բիզնես</w:t>
      </w:r>
      <w:r w:rsidR="00805D03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2C46A9" w:rsidRPr="009A7A99">
        <w:rPr>
          <w:rFonts w:ascii="GHEA Grapalat" w:hAnsi="GHEA Grapalat"/>
          <w:sz w:val="24"/>
          <w:szCs w:val="24"/>
          <w:lang w:val="hy-AM"/>
        </w:rPr>
        <w:t>ոլորտ</w:t>
      </w:r>
      <w:r w:rsidR="00805D03" w:rsidRPr="009A7A99">
        <w:rPr>
          <w:rFonts w:ascii="GHEA Grapalat" w:hAnsi="GHEA Grapalat"/>
          <w:sz w:val="24"/>
          <w:szCs w:val="24"/>
          <w:lang w:val="hy-AM"/>
        </w:rPr>
        <w:t xml:space="preserve">՝           </w:t>
      </w:r>
      <w:r w:rsidR="00DF139E" w:rsidRPr="009A7A99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="00805D03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75618C" w:rsidRPr="009A7A99">
        <w:rPr>
          <w:rFonts w:ascii="GHEA Grapalat" w:hAnsi="GHEA Grapalat"/>
          <w:sz w:val="24"/>
          <w:szCs w:val="24"/>
          <w:lang w:val="hy-AM"/>
        </w:rPr>
        <w:t xml:space="preserve">  </w:t>
      </w:r>
      <w:r w:rsidR="00133791" w:rsidRPr="009A7A99">
        <w:rPr>
          <w:rFonts w:ascii="GHEA Grapalat" w:hAnsi="GHEA Grapalat" w:cs="Sylfaen"/>
          <w:sz w:val="24"/>
          <w:szCs w:val="24"/>
          <w:lang w:val="hy-AM"/>
        </w:rPr>
        <w:t>Քաղաքային</w:t>
      </w:r>
      <w:r w:rsidR="0013379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805D03" w:rsidRPr="009A7A99">
        <w:rPr>
          <w:rStyle w:val="Emphasis"/>
          <w:rFonts w:ascii="GHEA Grapalat" w:eastAsiaTheme="majorEastAsia" w:hAnsi="GHEA Grapalat" w:cs="Sylfaen"/>
          <w:bCs/>
          <w:i w:val="0"/>
          <w:sz w:val="24"/>
          <w:szCs w:val="24"/>
          <w:shd w:val="clear" w:color="auto" w:fill="FFFFFF"/>
          <w:lang w:val="hy-AM"/>
        </w:rPr>
        <w:t>և</w:t>
      </w:r>
      <w:r w:rsidR="00805D03" w:rsidRPr="009A7A99">
        <w:rPr>
          <w:rStyle w:val="Emphasis"/>
          <w:rFonts w:ascii="GHEA Grapalat" w:eastAsiaTheme="majorEastAsia" w:hAnsi="GHEA Grapalat" w:cs="Arial"/>
          <w:bCs/>
          <w:i w:val="0"/>
          <w:sz w:val="24"/>
          <w:szCs w:val="24"/>
          <w:shd w:val="clear" w:color="auto" w:fill="FFFFFF"/>
          <w:lang w:val="hy-AM"/>
        </w:rPr>
        <w:t xml:space="preserve"> </w:t>
      </w:r>
      <w:r w:rsidR="00805D03" w:rsidRPr="009A7A99">
        <w:rPr>
          <w:rFonts w:ascii="GHEA Grapalat" w:hAnsi="GHEA Grapalat" w:cs="Sylfaen"/>
          <w:sz w:val="24"/>
          <w:szCs w:val="24"/>
          <w:lang w:val="hy-AM"/>
        </w:rPr>
        <w:t>միջավայրայի</w:t>
      </w:r>
      <w:r w:rsidR="00DF139E" w:rsidRPr="009A7A99">
        <w:rPr>
          <w:rFonts w:ascii="GHEA Grapalat" w:hAnsi="GHEA Grapalat" w:cs="Sylfaen"/>
          <w:sz w:val="24"/>
          <w:szCs w:val="24"/>
          <w:lang w:val="hy-AM"/>
        </w:rPr>
        <w:t>ն</w:t>
      </w:r>
      <w:r w:rsidR="00805D03" w:rsidRPr="009A7A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F139E" w:rsidRPr="009A7A99">
        <w:rPr>
          <w:rStyle w:val="Emphasis"/>
          <w:rFonts w:ascii="GHEA Grapalat" w:eastAsiaTheme="majorEastAsia" w:hAnsi="GHEA Grapalat" w:cs="Sylfaen"/>
          <w:bCs/>
          <w:i w:val="0"/>
          <w:sz w:val="24"/>
          <w:szCs w:val="24"/>
          <w:shd w:val="clear" w:color="auto" w:fill="FFFFFF"/>
          <w:lang w:val="hy-AM"/>
        </w:rPr>
        <w:t>ենթակառուցվածք</w:t>
      </w:r>
    </w:p>
    <w:p w:rsidR="00805D03" w:rsidRPr="009A7A99" w:rsidRDefault="00805D03" w:rsidP="00805D03">
      <w:pPr>
        <w:rPr>
          <w:rFonts w:ascii="GHEA Grapalat" w:hAnsi="GHEA Grapalat"/>
          <w:sz w:val="24"/>
          <w:szCs w:val="24"/>
          <w:lang w:val="hy-AM"/>
        </w:rPr>
      </w:pPr>
      <w:r w:rsidRPr="009A7A99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7A99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DF139E" w:rsidRPr="009A7A99">
        <w:rPr>
          <w:rFonts w:ascii="GHEA Grapalat" w:hAnsi="GHEA Grapalat" w:cs="Sylfaen"/>
          <w:sz w:val="24"/>
          <w:szCs w:val="24"/>
          <w:lang w:val="hy-AM"/>
        </w:rPr>
        <w:t>՝                          46540</w:t>
      </w:r>
    </w:p>
    <w:p w:rsidR="00805D03" w:rsidRPr="009A7A99" w:rsidRDefault="00805D03" w:rsidP="00805D0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7A99">
        <w:rPr>
          <w:rStyle w:val="Emphasis"/>
          <w:rFonts w:ascii="GHEA Grapalat" w:eastAsiaTheme="majorEastAsia" w:hAnsi="GHEA Grapalat" w:cs="Sylfaen"/>
          <w:bCs/>
          <w:i w:val="0"/>
          <w:sz w:val="24"/>
          <w:szCs w:val="24"/>
          <w:shd w:val="clear" w:color="auto" w:fill="FFFFFF"/>
          <w:lang w:val="hy-AM"/>
        </w:rPr>
        <w:t xml:space="preserve">Ֆինանսավորման աղբյուր՝       </w:t>
      </w:r>
      <w:r w:rsidRPr="009A7A99">
        <w:rPr>
          <w:rFonts w:ascii="GHEA Grapalat" w:hAnsi="GHEA Grapalat"/>
          <w:sz w:val="24"/>
          <w:szCs w:val="24"/>
          <w:lang w:val="hy-AM"/>
        </w:rPr>
        <w:t>Վ</w:t>
      </w:r>
      <w:r w:rsidR="00F12B8F" w:rsidRPr="009A7A99">
        <w:rPr>
          <w:rFonts w:ascii="GHEA Grapalat" w:hAnsi="GHEA Grapalat"/>
          <w:sz w:val="24"/>
          <w:szCs w:val="24"/>
          <w:lang w:val="hy-AM"/>
        </w:rPr>
        <w:t xml:space="preserve">երակառուցման և </w:t>
      </w:r>
      <w:r w:rsidRPr="009A7A99">
        <w:rPr>
          <w:rFonts w:ascii="GHEA Grapalat" w:hAnsi="GHEA Grapalat"/>
          <w:sz w:val="24"/>
          <w:szCs w:val="24"/>
          <w:lang w:val="hy-AM"/>
        </w:rPr>
        <w:t>Զ</w:t>
      </w:r>
      <w:r w:rsidR="00F12B8F" w:rsidRPr="009A7A99">
        <w:rPr>
          <w:rFonts w:ascii="GHEA Grapalat" w:hAnsi="GHEA Grapalat"/>
          <w:sz w:val="24"/>
          <w:szCs w:val="24"/>
          <w:lang w:val="hy-AM"/>
        </w:rPr>
        <w:t xml:space="preserve">արգացման </w:t>
      </w:r>
      <w:r w:rsidRPr="009A7A99">
        <w:rPr>
          <w:rFonts w:ascii="GHEA Grapalat" w:hAnsi="GHEA Grapalat"/>
          <w:sz w:val="24"/>
          <w:szCs w:val="24"/>
          <w:lang w:val="hy-AM"/>
        </w:rPr>
        <w:t>Ե</w:t>
      </w:r>
      <w:r w:rsidR="00F12B8F" w:rsidRPr="009A7A99">
        <w:rPr>
          <w:rFonts w:ascii="GHEA Grapalat" w:hAnsi="GHEA Grapalat"/>
          <w:sz w:val="24"/>
          <w:szCs w:val="24"/>
          <w:lang w:val="hy-AM"/>
        </w:rPr>
        <w:t xml:space="preserve">վրոպական </w:t>
      </w:r>
      <w:r w:rsidRPr="009A7A99">
        <w:rPr>
          <w:rFonts w:ascii="GHEA Grapalat" w:hAnsi="GHEA Grapalat"/>
          <w:sz w:val="24"/>
          <w:szCs w:val="24"/>
          <w:lang w:val="hy-AM"/>
        </w:rPr>
        <w:t>Բ</w:t>
      </w:r>
      <w:r w:rsidR="00F12B8F" w:rsidRPr="009A7A99">
        <w:rPr>
          <w:rFonts w:ascii="GHEA Grapalat" w:hAnsi="GHEA Grapalat"/>
          <w:sz w:val="24"/>
          <w:szCs w:val="24"/>
          <w:lang w:val="hy-AM"/>
        </w:rPr>
        <w:t>անկ</w:t>
      </w:r>
    </w:p>
    <w:p w:rsidR="00DC41B9" w:rsidRPr="009A7A99" w:rsidRDefault="00805D03" w:rsidP="00805D03">
      <w:pPr>
        <w:rPr>
          <w:rFonts w:ascii="GHEA Grapalat" w:hAnsi="GHEA Grapalat"/>
          <w:sz w:val="24"/>
          <w:szCs w:val="24"/>
          <w:lang w:val="hy-AM"/>
        </w:rPr>
      </w:pPr>
      <w:r w:rsidRPr="009A7A99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6104B2" w:rsidRPr="009A7A99">
        <w:rPr>
          <w:rFonts w:ascii="GHEA Grapalat" w:hAnsi="GHEA Grapalat"/>
          <w:sz w:val="24"/>
          <w:szCs w:val="24"/>
          <w:lang w:val="hy-AM"/>
        </w:rPr>
        <w:t>տեսակ</w:t>
      </w:r>
      <w:r w:rsidRPr="009A7A99">
        <w:rPr>
          <w:rFonts w:ascii="GHEA Grapalat" w:hAnsi="GHEA Grapalat"/>
          <w:sz w:val="24"/>
          <w:szCs w:val="24"/>
          <w:lang w:val="hy-AM"/>
        </w:rPr>
        <w:t xml:space="preserve">՝   </w:t>
      </w:r>
      <w:r w:rsidR="00DC41B9" w:rsidRPr="009A7A99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C2751" w:rsidRPr="009A7A9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360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7A99">
        <w:rPr>
          <w:rFonts w:ascii="GHEA Grapalat" w:hAnsi="GHEA Grapalat" w:cs="Sylfaen"/>
          <w:sz w:val="24"/>
          <w:szCs w:val="24"/>
          <w:lang w:val="hy-AM"/>
        </w:rPr>
        <w:t>Ծրագրի</w:t>
      </w:r>
      <w:r w:rsidR="00BE585D" w:rsidRPr="009A7A99">
        <w:rPr>
          <w:rFonts w:ascii="GHEA Grapalat" w:hAnsi="GHEA Grapalat" w:cs="Sylfaen"/>
          <w:sz w:val="24"/>
          <w:szCs w:val="24"/>
          <w:lang w:val="hy-AM"/>
        </w:rPr>
        <w:t xml:space="preserve"> արտադրանք</w:t>
      </w:r>
      <w:r w:rsidRPr="009A7A9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A7A99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7A99">
        <w:rPr>
          <w:rFonts w:ascii="GHEA Grapalat" w:hAnsi="GHEA Grapalat" w:cs="Sylfaen"/>
          <w:sz w:val="24"/>
          <w:szCs w:val="24"/>
          <w:lang w:val="hy-AM"/>
        </w:rPr>
        <w:t>և</w:t>
      </w:r>
      <w:r w:rsidR="00DC41B9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05D03" w:rsidRPr="009A7A99" w:rsidRDefault="00DC41B9" w:rsidP="00805D03">
      <w:pPr>
        <w:rPr>
          <w:rFonts w:ascii="GHEA Grapalat" w:hAnsi="GHEA Grapalat"/>
          <w:sz w:val="24"/>
          <w:szCs w:val="24"/>
          <w:lang w:val="hy-AM"/>
        </w:rPr>
      </w:pPr>
      <w:r w:rsidRPr="009A7A99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</w:t>
      </w:r>
      <w:r w:rsidR="008C2751" w:rsidRPr="009A7A9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A7A99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Pr="009A7A99">
        <w:rPr>
          <w:rFonts w:ascii="GHEA Grapalat" w:hAnsi="GHEA Grapalat"/>
          <w:sz w:val="24"/>
          <w:szCs w:val="24"/>
          <w:lang w:val="hy-AM"/>
        </w:rPr>
        <w:t xml:space="preserve">              </w:t>
      </w:r>
    </w:p>
    <w:p w:rsidR="00805D03" w:rsidRPr="009A7A99" w:rsidRDefault="00805D03" w:rsidP="00805D0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7A99">
        <w:rPr>
          <w:rFonts w:ascii="GHEA Grapalat" w:hAnsi="GHEA Grapalat"/>
          <w:sz w:val="24"/>
          <w:szCs w:val="24"/>
          <w:lang w:val="hy-AM"/>
        </w:rPr>
        <w:t xml:space="preserve">Ծանուցման </w:t>
      </w:r>
      <w:r w:rsidR="006104B2" w:rsidRPr="009A7A99">
        <w:rPr>
          <w:rFonts w:ascii="GHEA Grapalat" w:hAnsi="GHEA Grapalat"/>
          <w:sz w:val="24"/>
          <w:szCs w:val="24"/>
          <w:lang w:val="hy-AM"/>
        </w:rPr>
        <w:t>եղանակ</w:t>
      </w:r>
      <w:r w:rsidRPr="009A7A99">
        <w:rPr>
          <w:rFonts w:ascii="GHEA Grapalat" w:hAnsi="GHEA Grapalat"/>
          <w:sz w:val="24"/>
          <w:szCs w:val="24"/>
          <w:lang w:val="hy-AM"/>
        </w:rPr>
        <w:t xml:space="preserve">՝                </w:t>
      </w:r>
      <w:r w:rsidR="00F12B8F" w:rsidRPr="009A7A99">
        <w:rPr>
          <w:rFonts w:ascii="GHEA Grapalat" w:hAnsi="GHEA Grapalat"/>
          <w:sz w:val="24"/>
          <w:szCs w:val="24"/>
          <w:lang w:val="hy-AM"/>
        </w:rPr>
        <w:t>մրցույթի հրավեր</w:t>
      </w:r>
    </w:p>
    <w:p w:rsidR="00805D03" w:rsidRPr="009A7A99" w:rsidRDefault="00805D03" w:rsidP="00805D0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A7A99">
        <w:rPr>
          <w:rFonts w:ascii="GHEA Grapalat" w:hAnsi="GHEA Grapalat"/>
          <w:sz w:val="24"/>
          <w:szCs w:val="24"/>
          <w:lang w:val="hy-AM"/>
        </w:rPr>
        <w:t xml:space="preserve">Թողարկման </w:t>
      </w:r>
      <w:r w:rsidR="00F4435B" w:rsidRPr="009A7A99">
        <w:rPr>
          <w:rFonts w:ascii="GHEA Grapalat" w:hAnsi="GHEA Grapalat"/>
          <w:sz w:val="24"/>
          <w:szCs w:val="24"/>
          <w:lang w:val="hy-AM"/>
        </w:rPr>
        <w:t>ամսաթիվ`</w:t>
      </w:r>
      <w:r w:rsidR="006104B2" w:rsidRPr="009A7A99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885141" w:rsidRPr="009A7A99">
        <w:rPr>
          <w:rFonts w:ascii="GHEA Grapalat" w:hAnsi="GHEA Grapalat"/>
          <w:sz w:val="24"/>
          <w:szCs w:val="24"/>
          <w:lang w:val="hy-AM"/>
        </w:rPr>
        <w:t>2018</w:t>
      </w:r>
      <w:r w:rsidR="00244A56" w:rsidRPr="009A7A99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F12B8F" w:rsidRPr="009A7A99">
        <w:rPr>
          <w:rFonts w:ascii="GHEA Grapalat" w:hAnsi="GHEA Grapalat"/>
          <w:sz w:val="24"/>
          <w:szCs w:val="24"/>
          <w:lang w:val="hy-AM"/>
        </w:rPr>
        <w:t xml:space="preserve">Մարտի </w:t>
      </w:r>
      <w:r w:rsidR="00244A56" w:rsidRPr="009A7A99">
        <w:rPr>
          <w:rFonts w:ascii="GHEA Grapalat" w:hAnsi="GHEA Grapalat"/>
          <w:sz w:val="24"/>
          <w:szCs w:val="24"/>
          <w:lang w:val="hy-AM"/>
        </w:rPr>
        <w:t>1</w:t>
      </w:r>
    </w:p>
    <w:p w:rsidR="008C1553" w:rsidRPr="009A7A99" w:rsidRDefault="008C1553" w:rsidP="002C6BC0">
      <w:pPr>
        <w:rPr>
          <w:rFonts w:ascii="GHEA Grapalat" w:hAnsi="GHEA Grapalat"/>
          <w:sz w:val="24"/>
          <w:szCs w:val="24"/>
          <w:lang w:val="hy-AM"/>
        </w:rPr>
      </w:pPr>
      <w:r w:rsidRPr="009A7A99">
        <w:rPr>
          <w:rFonts w:ascii="GHEA Grapalat" w:hAnsi="GHEA Grapalat" w:cs="Sylfaen"/>
          <w:sz w:val="24"/>
          <w:szCs w:val="24"/>
          <w:lang w:val="hy-AM"/>
        </w:rPr>
        <w:t>Փակման</w:t>
      </w:r>
      <w:r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360" w:rsidRPr="009A7A99">
        <w:rPr>
          <w:rFonts w:ascii="GHEA Grapalat" w:hAnsi="GHEA Grapalat" w:cs="Sylfaen"/>
          <w:sz w:val="24"/>
          <w:szCs w:val="24"/>
          <w:lang w:val="hy-AM"/>
        </w:rPr>
        <w:t>ամսաթիվ՝</w:t>
      </w:r>
      <w:r w:rsidR="00885141" w:rsidRPr="009A7A99">
        <w:rPr>
          <w:rFonts w:ascii="GHEA Grapalat" w:hAnsi="GHEA Grapalat" w:cs="Sylfaen"/>
          <w:sz w:val="24"/>
          <w:szCs w:val="24"/>
          <w:lang w:val="hy-AM"/>
        </w:rPr>
        <w:t xml:space="preserve">              </w:t>
      </w:r>
      <w:r w:rsidR="00352360" w:rsidRPr="009A7A99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885141" w:rsidRPr="009A7A99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85141" w:rsidRPr="009A7A99">
        <w:rPr>
          <w:rFonts w:ascii="GHEA Grapalat" w:hAnsi="GHEA Grapalat"/>
          <w:sz w:val="24"/>
          <w:szCs w:val="24"/>
          <w:lang w:val="hy-AM"/>
        </w:rPr>
        <w:t>2018</w:t>
      </w:r>
      <w:r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7A99">
        <w:rPr>
          <w:rFonts w:ascii="GHEA Grapalat" w:hAnsi="GHEA Grapalat" w:cs="Sylfaen"/>
          <w:sz w:val="24"/>
          <w:szCs w:val="24"/>
          <w:lang w:val="hy-AM"/>
        </w:rPr>
        <w:t>թ</w:t>
      </w:r>
      <w:r w:rsidRPr="009A7A99">
        <w:rPr>
          <w:rFonts w:ascii="GHEA Grapalat" w:hAnsi="GHEA Grapalat"/>
          <w:sz w:val="24"/>
          <w:szCs w:val="24"/>
          <w:lang w:val="hy-AM"/>
        </w:rPr>
        <w:t xml:space="preserve"> . </w:t>
      </w:r>
      <w:r w:rsidR="00F12B8F" w:rsidRPr="009A7A99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5D092B" w:rsidRPr="009A7A99">
        <w:rPr>
          <w:rFonts w:ascii="GHEA Grapalat" w:hAnsi="GHEA Grapalat"/>
          <w:sz w:val="24"/>
          <w:szCs w:val="24"/>
          <w:lang w:val="hy-AM"/>
        </w:rPr>
        <w:t xml:space="preserve"> 17</w:t>
      </w:r>
      <w:r w:rsidRPr="009A7A99">
        <w:rPr>
          <w:rFonts w:ascii="GHEA Grapalat" w:hAnsi="GHEA Grapalat"/>
          <w:sz w:val="24"/>
          <w:szCs w:val="24"/>
          <w:lang w:val="hy-AM"/>
        </w:rPr>
        <w:t>,</w:t>
      </w:r>
      <w:r w:rsidR="0088514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23" w:rsidRPr="009A7A99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360" w:rsidRPr="009A7A99">
        <w:rPr>
          <w:rFonts w:ascii="GHEA Grapalat" w:hAnsi="GHEA Grapalat" w:cs="Sylfaen"/>
          <w:sz w:val="24"/>
          <w:szCs w:val="24"/>
          <w:lang w:val="hy-AM"/>
        </w:rPr>
        <w:t>ժամանակով՝</w:t>
      </w:r>
      <w:r w:rsidR="00352360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360" w:rsidRPr="009A7A99">
        <w:rPr>
          <w:rFonts w:ascii="Sylfaen" w:hAnsi="Sylfaen"/>
          <w:sz w:val="24"/>
          <w:szCs w:val="24"/>
          <w:lang w:val="hy-AM"/>
        </w:rPr>
        <w:t> </w:t>
      </w:r>
      <w:r w:rsidR="00352360" w:rsidRPr="009A7A99">
        <w:rPr>
          <w:rFonts w:ascii="GHEA Grapalat" w:hAnsi="GHEA Grapalat"/>
          <w:sz w:val="24"/>
          <w:szCs w:val="24"/>
          <w:lang w:val="hy-AM"/>
        </w:rPr>
        <w:t>11:00</w:t>
      </w:r>
      <w:r w:rsidR="00352360" w:rsidRPr="009A7A99">
        <w:rPr>
          <w:rFonts w:ascii="Sylfaen" w:hAnsi="Sylfaen"/>
          <w:sz w:val="24"/>
          <w:szCs w:val="24"/>
          <w:lang w:val="hy-AM"/>
        </w:rPr>
        <w:t>  </w:t>
      </w:r>
      <w:r w:rsidR="00D730CB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730CB" w:rsidRPr="009A7A99" w:rsidRDefault="00D730CB" w:rsidP="002C6BC0">
      <w:pPr>
        <w:rPr>
          <w:rFonts w:ascii="GHEA Grapalat" w:hAnsi="GHEA Grapalat"/>
          <w:sz w:val="24"/>
          <w:szCs w:val="24"/>
          <w:lang w:val="hy-AM"/>
        </w:rPr>
      </w:pPr>
      <w:r w:rsidRPr="009A7A99">
        <w:rPr>
          <w:rFonts w:ascii="GHEA Grapalat" w:hAnsi="GHEA Grapalat"/>
          <w:sz w:val="24"/>
          <w:szCs w:val="24"/>
          <w:lang w:val="hy-AM"/>
        </w:rPr>
        <w:t xml:space="preserve">                     </w:t>
      </w:r>
      <w:r w:rsidR="00F12B8F" w:rsidRPr="009A7A99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:rsidR="008C1553" w:rsidRPr="009A7A99" w:rsidRDefault="005D092B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CW-ICB-2018/04</w:t>
      </w:r>
      <w:r w:rsidR="008C1553"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–</w:t>
      </w:r>
      <w:r w:rsidR="00F12B8F"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9C195B"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«</w:t>
      </w:r>
      <w:r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Գարեգին Նժդեհ, Տիգրան Մեծ պողոտաների, Սայաթ Նովա փողոցի, Հայուհու հրապարակի </w:t>
      </w:r>
      <w:r w:rsidR="001D3DF4"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վերականգնման </w:t>
      </w:r>
      <w:r w:rsidR="00992723"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աշխատանքներ</w:t>
      </w:r>
      <w:r w:rsidR="009C195B"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»</w:t>
      </w:r>
      <w:r w:rsidR="00992723"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F12B8F"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8C1553" w:rsidRPr="009A7A99">
        <w:rPr>
          <w:rFonts w:ascii="Sylfaen" w:eastAsia="Times New Roman" w:hAnsi="Sylfaen" w:cs="Arial"/>
          <w:sz w:val="24"/>
          <w:szCs w:val="24"/>
          <w:lang w:val="hy-AM"/>
        </w:rPr>
        <w:t> </w:t>
      </w:r>
    </w:p>
    <w:p w:rsidR="008C1553" w:rsidRPr="009A7A99" w:rsidRDefault="00EC531B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Սույն մրցույթի  հրավերը հաջորդում </w:t>
      </w:r>
      <w:r w:rsidR="00852537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է 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սույն </w:t>
      </w:r>
      <w:r w:rsidR="00C234E1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ծրագրի </w:t>
      </w:r>
      <w:r w:rsidR="00AF38C1" w:rsidRPr="009A7A99">
        <w:rPr>
          <w:rFonts w:ascii="GHEA Grapalat" w:eastAsia="Times New Roman" w:hAnsi="GHEA Grapalat" w:cs="Arial"/>
          <w:sz w:val="24"/>
          <w:szCs w:val="24"/>
          <w:lang w:val="hy-AM"/>
        </w:rPr>
        <w:t>ընդհանուր</w:t>
      </w:r>
      <w:r w:rsidR="00852537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գնումների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ծանուցմանը </w:t>
      </w:r>
      <w:r w:rsidR="00AF38C1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536AC" w:rsidRPr="009A7A99">
        <w:rPr>
          <w:rFonts w:ascii="GHEA Grapalat" w:eastAsia="Times New Roman" w:hAnsi="GHEA Grapalat" w:cs="Arial"/>
          <w:sz w:val="24"/>
          <w:szCs w:val="24"/>
          <w:lang w:val="hy-AM"/>
        </w:rPr>
        <w:t>(թիվ</w:t>
      </w:r>
      <w:r w:rsidR="002C6BC0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234E1" w:rsidRPr="009A7A99">
        <w:rPr>
          <w:rFonts w:ascii="GHEA Grapalat" w:eastAsia="Times New Roman" w:hAnsi="GHEA Grapalat" w:cs="Arial"/>
          <w:sz w:val="24"/>
          <w:szCs w:val="24"/>
          <w:lang w:val="hy-AM"/>
        </w:rPr>
        <w:t>8783-GPN-46540)</w:t>
      </w:r>
      <w:r w:rsidR="00B92855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, որը հրապարակվել է ՎԶԵԲ-ի վեբ-կայքում, գնումների ծանուցում </w:t>
      </w:r>
      <w:r w:rsidR="008C1553" w:rsidRPr="009A7A99"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>(</w:t>
      </w:r>
      <w:hyperlink w:history="1">
        <w:r w:rsidR="00246DBF" w:rsidRPr="009A7A99">
          <w:rPr>
            <w:rStyle w:val="Hyperlink"/>
            <w:rFonts w:ascii="GHEA Grapalat" w:eastAsia="Times New Roman" w:hAnsi="GHEA Grapalat" w:cs="Arial"/>
            <w:bCs/>
            <w:iCs/>
            <w:color w:val="000000" w:themeColor="text1"/>
            <w:sz w:val="24"/>
            <w:szCs w:val="24"/>
            <w:u w:val="none"/>
            <w:lang w:val="hy-AM"/>
          </w:rPr>
          <w:t>www.ebrd.com) 2017թ. օգոստոսի</w:t>
        </w:r>
      </w:hyperlink>
      <w:r w:rsidR="00246DBF" w:rsidRPr="009A7A99"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 xml:space="preserve"> </w:t>
      </w:r>
      <w:r w:rsidR="00A90738" w:rsidRPr="009A7A99"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>1-</w:t>
      </w:r>
      <w:r w:rsidR="00C234E1" w:rsidRPr="009A7A99"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>ին</w:t>
      </w:r>
      <w:r w:rsidR="00246DBF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:</w:t>
      </w:r>
    </w:p>
    <w:p w:rsidR="008C1553" w:rsidRPr="009A7A99" w:rsidRDefault="008C1553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="00F207D8" w:rsidRPr="009A7A99">
        <w:rPr>
          <w:rFonts w:ascii="GHEA Grapalat" w:eastAsia="Times New Roman" w:hAnsi="GHEA Grapalat" w:cs="Arial"/>
          <w:sz w:val="24"/>
          <w:szCs w:val="24"/>
          <w:lang w:val="hy-AM"/>
        </w:rPr>
        <w:t>Գյումրու քաղաքապետարանը, այսուհետ</w:t>
      </w:r>
      <w:r w:rsidR="003D5A43" w:rsidRPr="009A7A99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1629DB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«Գործատուն»  նախատեսում  է  օգտագործել</w:t>
      </w:r>
      <w:r w:rsidR="00CB7E9D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13746" w:rsidRPr="009A7A99">
        <w:rPr>
          <w:rFonts w:ascii="GHEA Grapalat" w:eastAsia="Times New Roman" w:hAnsi="GHEA Grapalat" w:cs="Arial"/>
          <w:sz w:val="24"/>
          <w:szCs w:val="24"/>
          <w:lang w:val="hy-AM"/>
        </w:rPr>
        <w:t>Վերակառուցման և</w:t>
      </w:r>
      <w:r w:rsidR="0044356D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Զ</w:t>
      </w:r>
      <w:r w:rsidR="00F207D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արգացման </w:t>
      </w:r>
      <w:r w:rsidR="00BD2082" w:rsidRPr="009A7A99">
        <w:rPr>
          <w:rFonts w:ascii="GHEA Grapalat" w:eastAsia="Times New Roman" w:hAnsi="GHEA Grapalat" w:cs="Arial"/>
          <w:sz w:val="24"/>
          <w:szCs w:val="24"/>
          <w:lang w:val="hy-AM"/>
        </w:rPr>
        <w:t>Ե</w:t>
      </w:r>
      <w:r w:rsidR="00F207D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վրոպական բանկի («Բանկը») </w:t>
      </w:r>
      <w:r w:rsidR="00CB7E9D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տրամադրած </w:t>
      </w:r>
      <w:r w:rsidR="00F207D8" w:rsidRPr="009A7A99">
        <w:rPr>
          <w:rFonts w:ascii="GHEA Grapalat" w:eastAsia="Times New Roman" w:hAnsi="GHEA Grapalat" w:cs="Arial"/>
          <w:sz w:val="24"/>
          <w:szCs w:val="24"/>
          <w:lang w:val="hy-AM"/>
        </w:rPr>
        <w:t>վարկայ</w:t>
      </w:r>
      <w:r w:rsidR="00CB7E9D" w:rsidRPr="009A7A99">
        <w:rPr>
          <w:rFonts w:ascii="GHEA Grapalat" w:eastAsia="Times New Roman" w:hAnsi="GHEA Grapalat" w:cs="Arial"/>
          <w:sz w:val="24"/>
          <w:szCs w:val="24"/>
          <w:lang w:val="hy-AM"/>
        </w:rPr>
        <w:t>ին միջոցների մի մասը</w:t>
      </w:r>
      <w:r w:rsidR="000F6DC3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՝ </w:t>
      </w:r>
      <w:r w:rsidR="00F207D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 Գյումրու</w:t>
      </w:r>
      <w:r w:rsidR="00017F67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207D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քաղաքային ծրագրի </w:t>
      </w:r>
      <w:r w:rsidR="00CB7E9D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ծախսերի </w:t>
      </w:r>
      <w:r w:rsidR="00F207D8" w:rsidRPr="009A7A99">
        <w:rPr>
          <w:rFonts w:ascii="GHEA Grapalat" w:eastAsia="Times New Roman" w:hAnsi="GHEA Grapalat" w:cs="Arial"/>
          <w:sz w:val="24"/>
          <w:szCs w:val="24"/>
          <w:lang w:val="hy-AM"/>
        </w:rPr>
        <w:t>համար :</w:t>
      </w:r>
    </w:p>
    <w:p w:rsidR="009C195B" w:rsidRPr="009A7A99" w:rsidRDefault="009A751D" w:rsidP="009C195B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hAnsi="GHEA Grapalat" w:cs="Arial"/>
          <w:color w:val="222222"/>
          <w:sz w:val="24"/>
          <w:szCs w:val="24"/>
          <w:lang w:val="hy-AM"/>
        </w:rPr>
        <w:lastRenderedPageBreak/>
        <w:t xml:space="preserve">Գործատուն այժմ </w:t>
      </w:r>
      <w:r w:rsidR="009C195B" w:rsidRPr="009A7A99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հրավիրում է </w:t>
      </w:r>
      <w:r w:rsidRPr="009A7A99">
        <w:rPr>
          <w:rFonts w:ascii="GHEA Grapalat" w:hAnsi="GHEA Grapalat" w:cs="Arial"/>
          <w:color w:val="222222"/>
          <w:sz w:val="24"/>
          <w:szCs w:val="24"/>
          <w:lang w:val="hy-AM"/>
        </w:rPr>
        <w:t>կապալառուների</w:t>
      </w:r>
      <w:r w:rsidR="009C195B" w:rsidRPr="009A7A99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ն՝ ներկայացնելու </w:t>
      </w:r>
      <w:r w:rsidRPr="009A7A99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կնքված </w:t>
      </w:r>
      <w:r w:rsidR="009C195B" w:rsidRPr="009A7A99">
        <w:rPr>
          <w:rFonts w:ascii="GHEA Grapalat" w:hAnsi="GHEA Grapalat" w:cs="Arial"/>
          <w:color w:val="222222"/>
          <w:sz w:val="24"/>
          <w:szCs w:val="24"/>
          <w:lang w:val="hy-AM"/>
        </w:rPr>
        <w:t>մրցութային</w:t>
      </w:r>
      <w:r w:rsidR="00D31062" w:rsidRPr="009A7A99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</w:t>
      </w:r>
      <w:r w:rsidR="009C195B" w:rsidRPr="009A7A99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հայտեր, </w:t>
      </w:r>
      <w:r w:rsidRPr="009A7A99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վարկի միջոցների մի </w:t>
      </w:r>
      <w:r w:rsidR="009C195B" w:rsidRPr="009A7A99">
        <w:rPr>
          <w:rFonts w:ascii="GHEA Grapalat" w:hAnsi="GHEA Grapalat" w:cs="Arial"/>
          <w:color w:val="222222"/>
          <w:sz w:val="24"/>
          <w:szCs w:val="24"/>
          <w:lang w:val="hy-AM"/>
        </w:rPr>
        <w:t>մասից ֆինանսավորվող հետևյալ պայմանագրի կնքնման համար.</w:t>
      </w:r>
      <w:r w:rsidR="005D092B" w:rsidRPr="009A7A99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</w:t>
      </w:r>
      <w:r w:rsidR="005D092B"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CW-ICB-2018/04 – </w:t>
      </w:r>
      <w:r w:rsidR="009C195B" w:rsidRPr="009A7A99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</w:t>
      </w:r>
      <w:r w:rsidR="006C6BB8" w:rsidRPr="009A7A99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</w:t>
      </w:r>
      <w:r w:rsidR="005D092B"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«Գարեգին Նժդեհ, Տիգրան Մեծ պողոտաների, Սայաթ Նովա փողոցի, Հայուհու հրապարակի վերականգնման աշխատանքներ»  </w:t>
      </w:r>
      <w:r w:rsidR="005D092B" w:rsidRPr="009A7A99">
        <w:rPr>
          <w:rFonts w:ascii="Sylfaen" w:eastAsia="Times New Roman" w:hAnsi="Sylfaen" w:cs="Arial"/>
          <w:sz w:val="24"/>
          <w:szCs w:val="24"/>
          <w:lang w:val="hy-AM"/>
        </w:rPr>
        <w:t> </w:t>
      </w:r>
    </w:p>
    <w:p w:rsidR="009A751D" w:rsidRPr="009A7A99" w:rsidRDefault="009A751D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343F58" w:rsidRPr="009A7A99" w:rsidRDefault="008C1553" w:rsidP="00343F58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="00343F5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Բանկի</w:t>
      </w:r>
      <w:r w:rsidR="00343F5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վարկի</w:t>
      </w:r>
      <w:r w:rsidR="00343F5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D42EB" w:rsidRPr="009A7A99">
        <w:rPr>
          <w:rFonts w:ascii="GHEA Grapalat" w:eastAsia="Times New Roman" w:hAnsi="GHEA Grapalat" w:cs="Sylfaen"/>
          <w:sz w:val="24"/>
          <w:szCs w:val="24"/>
          <w:lang w:val="hy-AM"/>
        </w:rPr>
        <w:t>միջոցներից</w:t>
      </w:r>
      <w:r w:rsidR="00343F5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9A7A99">
        <w:rPr>
          <w:rFonts w:ascii="GHEA Grapalat" w:eastAsia="Times New Roman" w:hAnsi="GHEA Grapalat" w:cs="Sylfaen"/>
          <w:sz w:val="24"/>
          <w:szCs w:val="24"/>
          <w:lang w:val="hy-AM"/>
        </w:rPr>
        <w:t>ֆինանսավորվող</w:t>
      </w:r>
      <w:r w:rsidR="00343F5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պայմանագրերի</w:t>
      </w:r>
      <w:r w:rsidR="00343F5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343F5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մրցույթը</w:t>
      </w:r>
      <w:r w:rsidR="00343F5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բաց</w:t>
      </w:r>
      <w:r w:rsidR="00343F5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343F5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9A7A99">
        <w:rPr>
          <w:rFonts w:ascii="GHEA Grapalat" w:eastAsia="Times New Roman" w:hAnsi="GHEA Grapalat" w:cs="Sylfaen"/>
          <w:sz w:val="24"/>
          <w:szCs w:val="24"/>
          <w:lang w:val="hy-AM"/>
        </w:rPr>
        <w:t>ցանկացած</w:t>
      </w:r>
      <w:r w:rsidR="00343F5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D42EB" w:rsidRPr="009A7A99">
        <w:rPr>
          <w:rFonts w:ascii="GHEA Grapalat" w:eastAsia="Times New Roman" w:hAnsi="GHEA Grapalat" w:cs="Sylfaen"/>
          <w:sz w:val="24"/>
          <w:szCs w:val="24"/>
          <w:lang w:val="hy-AM"/>
        </w:rPr>
        <w:t>երկրի ընկերությունների</w:t>
      </w:r>
      <w:r w:rsidR="00343F5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343F58" w:rsidRPr="009A7A99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8C1553" w:rsidRPr="009A7A99" w:rsidRDefault="00343F58" w:rsidP="00343F58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="00FB5400" w:rsidRPr="009A7A99">
        <w:rPr>
          <w:rFonts w:ascii="GHEA Grapalat" w:eastAsia="Times New Roman" w:hAnsi="GHEA Grapalat" w:cs="Sylfaen"/>
          <w:sz w:val="24"/>
          <w:szCs w:val="24"/>
          <w:lang w:val="hy-AM"/>
        </w:rPr>
        <w:t>Մ</w:t>
      </w:r>
      <w:r w:rsidR="001D1AD6" w:rsidRPr="009A7A99">
        <w:rPr>
          <w:rFonts w:ascii="GHEA Grapalat" w:eastAsia="Times New Roman" w:hAnsi="GHEA Grapalat" w:cs="Sylfaen"/>
          <w:sz w:val="24"/>
          <w:szCs w:val="24"/>
          <w:lang w:val="hy-AM"/>
        </w:rPr>
        <w:t>րցույթի հայտատու</w:t>
      </w:r>
      <w:r w:rsidR="00CA6CF7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ները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բավարարեն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B5400"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հետև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յալ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նվազագույն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չափանիշները</w:t>
      </w:r>
      <w:r w:rsidR="00FB5400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B5400" w:rsidRPr="009A7A99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="00FB5400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6726D" w:rsidRPr="009A7A99">
        <w:rPr>
          <w:rFonts w:ascii="GHEA Grapalat" w:eastAsia="Times New Roman" w:hAnsi="GHEA Grapalat" w:cs="Sylfaen"/>
          <w:sz w:val="24"/>
          <w:szCs w:val="24"/>
          <w:lang w:val="hy-AM"/>
        </w:rPr>
        <w:t>շնորհման  որակավորում ունենալու համար</w:t>
      </w:r>
      <w:r w:rsidR="002D635F" w:rsidRPr="009A7A99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333C75" w:rsidRPr="009A7A99" w:rsidRDefault="00333C75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8C1553" w:rsidRPr="009A7A99" w:rsidRDefault="00D30EDD" w:rsidP="0032046F">
      <w:pPr>
        <w:pStyle w:val="ListParagraph"/>
        <w:numPr>
          <w:ilvl w:val="0"/>
          <w:numId w:val="7"/>
        </w:num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Հայտատուն</w:t>
      </w:r>
      <w:r w:rsidR="007B2126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8B60AD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վերջին</w:t>
      </w:r>
      <w:r w:rsidR="008B60AD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5 (</w:t>
      </w:r>
      <w:r w:rsidR="008B60AD"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հինգ</w:t>
      </w:r>
      <w:r w:rsidR="008B60AD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8B60AD" w:rsidRPr="009A7A99">
        <w:rPr>
          <w:rFonts w:ascii="GHEA Grapalat" w:eastAsia="Times New Roman" w:hAnsi="GHEA Grapalat" w:cs="Sylfaen"/>
          <w:sz w:val="24"/>
          <w:szCs w:val="24"/>
          <w:lang w:val="hy-AM"/>
        </w:rPr>
        <w:t>տարում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B60AD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ունեցած լինի 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միջին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շրջանառություն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`</w:t>
      </w:r>
      <w:r w:rsidR="007B2126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որպես</w:t>
      </w:r>
      <w:r w:rsidR="007B212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B212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գլխավոր կապալառու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B60AD" w:rsidRPr="009A7A99">
        <w:rPr>
          <w:rFonts w:ascii="GHEA Grapalat" w:eastAsia="Times New Roman" w:hAnsi="GHEA Grapalat" w:cs="Arial"/>
          <w:sz w:val="24"/>
          <w:szCs w:val="24"/>
          <w:lang w:val="hy-AM"/>
        </w:rPr>
        <w:t>(</w:t>
      </w:r>
      <w:r w:rsidR="006F35D4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F35D4" w:rsidRPr="009A7A99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6F35D4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6F35D4" w:rsidRPr="009A7A99">
        <w:rPr>
          <w:rFonts w:ascii="GHEA Grapalat" w:eastAsia="Times New Roman" w:hAnsi="GHEA Grapalat" w:cs="Sylfaen"/>
          <w:sz w:val="24"/>
          <w:szCs w:val="24"/>
          <w:lang w:val="hy-AM"/>
        </w:rPr>
        <w:t>որպես հաշվարկ</w:t>
      </w:r>
      <w:r w:rsidR="006F35D4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ընթացիկ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ավարտված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աշխատանքների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6D0673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B60AD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ոչ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պակաս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0628CA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քան</w:t>
      </w:r>
      <w:r w:rsidR="00731CE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0270F" w:rsidRPr="009A7A99">
        <w:rPr>
          <w:rFonts w:ascii="GHEA Grapalat" w:eastAsia="Times New Roman" w:hAnsi="GHEA Grapalat" w:cs="Arial"/>
          <w:sz w:val="24"/>
          <w:szCs w:val="24"/>
          <w:lang w:val="hy-AM"/>
        </w:rPr>
        <w:t>2 7</w:t>
      </w:r>
      <w:r w:rsidR="00967F67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00 000 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>(</w:t>
      </w:r>
      <w:r w:rsidR="00967F67" w:rsidRPr="009A7A99">
        <w:rPr>
          <w:rFonts w:ascii="GHEA Grapalat" w:eastAsia="Times New Roman" w:hAnsi="GHEA Grapalat" w:cs="Sylfaen"/>
          <w:sz w:val="24"/>
          <w:szCs w:val="24"/>
          <w:lang w:val="hy-AM"/>
        </w:rPr>
        <w:t>երկու միլլիոն</w:t>
      </w:r>
      <w:r w:rsidR="0070270F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յոթ հարյուր հազար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6D0673" w:rsidRPr="009A7A99">
        <w:rPr>
          <w:rFonts w:ascii="GHEA Grapalat" w:eastAsia="Times New Roman" w:hAnsi="GHEA Grapalat" w:cs="Sylfaen"/>
          <w:sz w:val="24"/>
          <w:szCs w:val="24"/>
          <w:lang w:val="hy-AM"/>
        </w:rPr>
        <w:t>Ե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վրոյի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համարժեք</w:t>
      </w:r>
      <w:r w:rsidR="000628CA" w:rsidRPr="009A7A99">
        <w:rPr>
          <w:rFonts w:ascii="GHEA Grapalat" w:eastAsia="Times New Roman" w:hAnsi="GHEA Grapalat" w:cs="Sylfaen"/>
          <w:sz w:val="24"/>
          <w:szCs w:val="24"/>
          <w:lang w:val="hy-AM"/>
        </w:rPr>
        <w:t>ի չափով</w:t>
      </w:r>
      <w:r w:rsidR="00111228" w:rsidRPr="009A7A99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32046F" w:rsidRPr="009A7A99" w:rsidRDefault="00D30EDD" w:rsidP="0032046F">
      <w:pPr>
        <w:pStyle w:val="ListParagraph"/>
        <w:numPr>
          <w:ilvl w:val="0"/>
          <w:numId w:val="7"/>
        </w:numPr>
        <w:rPr>
          <w:rFonts w:ascii="GHEA Grapalat" w:hAnsi="GHEA Grapalat"/>
          <w:sz w:val="24"/>
          <w:szCs w:val="24"/>
          <w:lang w:val="hy-AM"/>
        </w:rPr>
      </w:pPr>
      <w:r w:rsidRPr="009A7A99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պետք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է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ցույց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տա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,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որ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900EC3" w:rsidRPr="009A7A99">
        <w:rPr>
          <w:rFonts w:ascii="GHEA Grapalat" w:hAnsi="GHEA Grapalat" w:cs="Sylfaen"/>
          <w:sz w:val="24"/>
          <w:szCs w:val="24"/>
          <w:lang w:val="hy-AM"/>
        </w:rPr>
        <w:t>ն</w:t>
      </w:r>
      <w:r w:rsidR="009515D5" w:rsidRPr="009A7A99">
        <w:rPr>
          <w:rFonts w:ascii="GHEA Grapalat" w:hAnsi="GHEA Grapalat" w:cs="Sylfaen"/>
          <w:sz w:val="24"/>
          <w:szCs w:val="24"/>
          <w:lang w:val="hy-AM"/>
        </w:rPr>
        <w:t>ր</w:t>
      </w:r>
      <w:r w:rsidR="00900EC3" w:rsidRPr="009A7A99">
        <w:rPr>
          <w:rFonts w:ascii="GHEA Grapalat" w:hAnsi="GHEA Grapalat" w:cs="Sylfaen"/>
          <w:sz w:val="24"/>
          <w:szCs w:val="24"/>
          <w:lang w:val="hy-AM"/>
        </w:rPr>
        <w:t>ա</w:t>
      </w:r>
      <w:r w:rsidR="009515D5" w:rsidRPr="009A7A99">
        <w:rPr>
          <w:rFonts w:ascii="GHEA Grapalat" w:hAnsi="GHEA Grapalat" w:cs="Sylfaen"/>
          <w:sz w:val="24"/>
          <w:szCs w:val="24"/>
          <w:lang w:val="hy-AM"/>
        </w:rPr>
        <w:t>ն</w:t>
      </w:r>
      <w:r w:rsidR="00900EC3" w:rsidRPr="009A7A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1586" w:rsidRPr="009A7A99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="00461586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586" w:rsidRPr="009A7A99">
        <w:rPr>
          <w:rFonts w:ascii="GHEA Grapalat" w:hAnsi="GHEA Grapalat" w:cs="Sylfaen"/>
          <w:sz w:val="24"/>
          <w:szCs w:val="24"/>
          <w:lang w:val="hy-AM"/>
        </w:rPr>
        <w:t>է</w:t>
      </w:r>
      <w:r w:rsidR="009515D5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կամ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586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586" w:rsidRPr="009A7A99">
        <w:rPr>
          <w:rFonts w:ascii="GHEA Grapalat" w:hAnsi="GHEA Grapalat" w:cs="Sylfaen"/>
          <w:sz w:val="24"/>
          <w:szCs w:val="24"/>
          <w:lang w:val="hy-AM"/>
        </w:rPr>
        <w:t>ունի</w:t>
      </w:r>
      <w:r w:rsidR="00461586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առկա</w:t>
      </w:r>
      <w:r w:rsidR="00771050" w:rsidRPr="009A7A99">
        <w:rPr>
          <w:rFonts w:ascii="GHEA Grapalat" w:hAnsi="GHEA Grapalat"/>
          <w:sz w:val="24"/>
          <w:szCs w:val="24"/>
          <w:lang w:val="hy-AM"/>
        </w:rPr>
        <w:t xml:space="preserve">, </w:t>
      </w:r>
      <w:r w:rsidR="008068A3" w:rsidRPr="009A7A99">
        <w:rPr>
          <w:rFonts w:ascii="GHEA Grapalat" w:hAnsi="GHEA Grapalat" w:cs="Sylfaen"/>
          <w:sz w:val="24"/>
          <w:szCs w:val="24"/>
          <w:lang w:val="hy-AM"/>
        </w:rPr>
        <w:t>լիկվիդային</w:t>
      </w:r>
      <w:r w:rsidR="00633D75" w:rsidRPr="009A7A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24E7" w:rsidRPr="009A7A99">
        <w:rPr>
          <w:rFonts w:ascii="GHEA Grapalat" w:hAnsi="GHEA Grapalat" w:cs="Sylfaen"/>
          <w:sz w:val="24"/>
          <w:szCs w:val="24"/>
          <w:lang w:val="hy-AM"/>
        </w:rPr>
        <w:t>(իրացվելի)</w:t>
      </w:r>
      <w:r w:rsidR="008068A3" w:rsidRPr="009A7A9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ակտիվներ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, </w:t>
      </w:r>
      <w:r w:rsidR="00BF2880" w:rsidRPr="009A7A99">
        <w:rPr>
          <w:rFonts w:ascii="GHEA Grapalat" w:hAnsi="GHEA Grapalat"/>
          <w:sz w:val="24"/>
          <w:szCs w:val="24"/>
          <w:lang w:val="hy-AM"/>
        </w:rPr>
        <w:t>ֆիքսված/անշարժ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F2880" w:rsidRPr="009A7A99">
        <w:rPr>
          <w:rFonts w:ascii="GHEA Grapalat" w:hAnsi="GHEA Grapalat"/>
          <w:sz w:val="24"/>
          <w:szCs w:val="24"/>
          <w:lang w:val="hy-AM"/>
        </w:rPr>
        <w:t xml:space="preserve">ակտիվներ,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վարկային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գծեր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34260E" w:rsidRPr="009A7A99">
        <w:rPr>
          <w:rFonts w:ascii="GHEA Grapalat" w:hAnsi="GHEA Grapalat" w:cs="Sylfaen"/>
          <w:sz w:val="24"/>
          <w:szCs w:val="24"/>
          <w:lang w:val="hy-AM"/>
        </w:rPr>
        <w:t>և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34260E" w:rsidRPr="009A7A99">
        <w:rPr>
          <w:rFonts w:ascii="GHEA Grapalat" w:hAnsi="GHEA Grapalat" w:cs="Sylfaen"/>
          <w:sz w:val="24"/>
          <w:szCs w:val="24"/>
          <w:lang w:val="hy-AM"/>
        </w:rPr>
        <w:t>այլ</w:t>
      </w:r>
      <w:r w:rsidR="0034260E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34260E" w:rsidRPr="009A7A99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,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="0034260E" w:rsidRPr="009A7A99">
        <w:rPr>
          <w:rFonts w:ascii="GHEA Grapalat" w:hAnsi="GHEA Grapalat" w:cs="Sylfaen"/>
          <w:sz w:val="24"/>
          <w:szCs w:val="24"/>
          <w:lang w:val="hy-AM"/>
        </w:rPr>
        <w:t>ում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են</w:t>
      </w:r>
      <w:r w:rsidR="002E22EA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2EA" w:rsidRPr="009A7A99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C00214" w:rsidRPr="009A7A99">
        <w:rPr>
          <w:rFonts w:ascii="GHEA Grapalat" w:hAnsi="GHEA Grapalat" w:cs="Sylfaen"/>
          <w:sz w:val="24"/>
          <w:szCs w:val="24"/>
          <w:lang w:val="hy-AM"/>
        </w:rPr>
        <w:t>շինարարության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հոսքը</w:t>
      </w:r>
      <w:r w:rsidR="0034260E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C00214" w:rsidRPr="009A7A99">
        <w:rPr>
          <w:rFonts w:ascii="GHEA Grapalat" w:hAnsi="GHEA Grapalat"/>
          <w:sz w:val="24"/>
          <w:szCs w:val="24"/>
          <w:lang w:val="hy-AM"/>
        </w:rPr>
        <w:t xml:space="preserve">  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>4 (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չորս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)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ամիս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ժամ</w:t>
      </w:r>
      <w:r w:rsidR="00240BA3" w:rsidRPr="009A7A99">
        <w:rPr>
          <w:rFonts w:ascii="GHEA Grapalat" w:hAnsi="GHEA Grapalat" w:cs="Sylfaen"/>
          <w:sz w:val="24"/>
          <w:szCs w:val="24"/>
          <w:lang w:val="hy-AM"/>
        </w:rPr>
        <w:t>անակահատված</w:t>
      </w:r>
      <w:r w:rsidR="00A35969" w:rsidRPr="009A7A99">
        <w:rPr>
          <w:rFonts w:ascii="GHEA Grapalat" w:hAnsi="GHEA Grapalat" w:cs="Sylfaen"/>
          <w:sz w:val="24"/>
          <w:szCs w:val="24"/>
          <w:lang w:val="hy-AM"/>
        </w:rPr>
        <w:t>ի</w:t>
      </w:r>
      <w:r w:rsidR="00A35969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969" w:rsidRPr="009A7A99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9F283F" w:rsidRPr="009A7A99">
        <w:rPr>
          <w:rFonts w:ascii="GHEA Grapalat" w:hAnsi="GHEA Grapalat"/>
          <w:sz w:val="24"/>
          <w:szCs w:val="24"/>
          <w:lang w:val="hy-AM"/>
        </w:rPr>
        <w:t>,</w:t>
      </w:r>
      <w:r w:rsidR="00240BA3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8A7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8A7" w:rsidRPr="009A7A99">
        <w:rPr>
          <w:rFonts w:ascii="GHEA Grapalat" w:hAnsi="GHEA Grapalat" w:cs="Sylfaen"/>
          <w:sz w:val="24"/>
          <w:szCs w:val="24"/>
          <w:lang w:val="hy-AM"/>
        </w:rPr>
        <w:t>որը</w:t>
      </w:r>
      <w:r w:rsidR="003C38A7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գնահատվում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է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ոչ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պակաս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, </w:t>
      </w:r>
      <w:r w:rsidR="00552AAD" w:rsidRPr="009A7A99">
        <w:rPr>
          <w:rFonts w:ascii="GHEA Grapalat" w:hAnsi="GHEA Grapalat" w:cs="Sylfaen"/>
          <w:sz w:val="24"/>
          <w:szCs w:val="24"/>
          <w:lang w:val="hy-AM"/>
        </w:rPr>
        <w:t>քան</w:t>
      </w:r>
      <w:r w:rsidR="00552AAD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70270F" w:rsidRPr="009A7A99">
        <w:rPr>
          <w:rFonts w:ascii="GHEA Grapalat" w:hAnsi="GHEA Grapalat"/>
          <w:sz w:val="24"/>
          <w:szCs w:val="24"/>
          <w:lang w:val="hy-AM"/>
        </w:rPr>
        <w:t>77</w:t>
      </w:r>
      <w:r w:rsidR="00967F67" w:rsidRPr="009A7A99">
        <w:rPr>
          <w:rFonts w:ascii="GHEA Grapalat" w:hAnsi="GHEA Grapalat"/>
          <w:sz w:val="24"/>
          <w:szCs w:val="24"/>
          <w:lang w:val="hy-AM"/>
        </w:rPr>
        <w:t>0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000 (</w:t>
      </w:r>
      <w:r w:rsidR="0070270F" w:rsidRPr="009A7A99">
        <w:rPr>
          <w:rFonts w:ascii="GHEA Grapalat" w:hAnsi="GHEA Grapalat"/>
          <w:sz w:val="24"/>
          <w:szCs w:val="24"/>
          <w:lang w:val="hy-AM"/>
        </w:rPr>
        <w:t>յոթ</w:t>
      </w:r>
      <w:r w:rsidR="00967F67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հարյուր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70270F" w:rsidRPr="009A7A99">
        <w:rPr>
          <w:rFonts w:ascii="GHEA Grapalat" w:hAnsi="GHEA Grapalat" w:cs="Sylfaen"/>
          <w:sz w:val="24"/>
          <w:szCs w:val="24"/>
          <w:lang w:val="hy-AM"/>
        </w:rPr>
        <w:t xml:space="preserve">յոթանասուն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)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եվրոյի</w:t>
      </w:r>
      <w:r w:rsidR="0034260E" w:rsidRPr="009A7A99">
        <w:rPr>
          <w:rFonts w:ascii="GHEA Grapalat" w:hAnsi="GHEA Grapalat" w:cs="Sylfaen"/>
          <w:sz w:val="24"/>
          <w:szCs w:val="24"/>
          <w:lang w:val="hy-AM"/>
        </w:rPr>
        <w:t>ն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համարժեք</w:t>
      </w:r>
      <w:r w:rsidR="00A35969" w:rsidRPr="009A7A99">
        <w:rPr>
          <w:rFonts w:ascii="GHEA Grapalat" w:hAnsi="GHEA Grapalat"/>
          <w:sz w:val="24"/>
          <w:szCs w:val="24"/>
          <w:lang w:val="hy-AM"/>
        </w:rPr>
        <w:t>`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2212C9" w:rsidRPr="009A7A99">
        <w:rPr>
          <w:rFonts w:ascii="GHEA Grapalat" w:hAnsi="GHEA Grapalat" w:cs="Sylfaen"/>
          <w:sz w:val="24"/>
          <w:szCs w:val="24"/>
          <w:lang w:val="hy-AM"/>
        </w:rPr>
        <w:t xml:space="preserve"> այլ պայմանագրերով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34260E" w:rsidRPr="009A7A99">
        <w:rPr>
          <w:rFonts w:ascii="GHEA Grapalat" w:hAnsi="GHEA Grapalat" w:cs="Sylfaen"/>
          <w:sz w:val="24"/>
          <w:szCs w:val="24"/>
          <w:lang w:val="hy-AM"/>
        </w:rPr>
        <w:t>դիմորդ</w:t>
      </w:r>
      <w:r w:rsidR="00B318A1" w:rsidRPr="009A7A99">
        <w:rPr>
          <w:rFonts w:ascii="GHEA Grapalat" w:hAnsi="GHEA Grapalat" w:cs="Sylfaen"/>
          <w:sz w:val="24"/>
          <w:szCs w:val="24"/>
          <w:lang w:val="hy-AM"/>
        </w:rPr>
        <w:t>ի</w:t>
      </w:r>
      <w:r w:rsidR="00240BA3" w:rsidRPr="009A7A99">
        <w:rPr>
          <w:rFonts w:ascii="GHEA Grapalat" w:hAnsi="GHEA Grapalat"/>
          <w:sz w:val="24"/>
          <w:szCs w:val="24"/>
          <w:lang w:val="hy-AM"/>
        </w:rPr>
        <w:t xml:space="preserve"> </w:t>
      </w:r>
      <w:r w:rsidR="00240BA3" w:rsidRPr="009A7A99">
        <w:rPr>
          <w:rFonts w:ascii="GHEA Grapalat" w:hAnsi="GHEA Grapalat" w:cs="Sylfaen"/>
          <w:sz w:val="24"/>
          <w:szCs w:val="24"/>
          <w:lang w:val="hy-AM"/>
        </w:rPr>
        <w:t>պարտավորությունները</w:t>
      </w:r>
      <w:r w:rsidR="00B318A1" w:rsidRPr="009A7A99">
        <w:rPr>
          <w:rFonts w:ascii="GHEA Grapalat" w:hAnsi="GHEA Grapalat"/>
          <w:sz w:val="24"/>
          <w:szCs w:val="24"/>
          <w:lang w:val="hy-AM"/>
        </w:rPr>
        <w:t>:</w:t>
      </w:r>
    </w:p>
    <w:p w:rsidR="00F25C43" w:rsidRPr="009A7A99" w:rsidRDefault="00647EF4" w:rsidP="00F25C43">
      <w:pPr>
        <w:pStyle w:val="ListParagraph"/>
        <w:numPr>
          <w:ilvl w:val="0"/>
          <w:numId w:val="7"/>
        </w:numPr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Մրցույթի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D30EDD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հայտատուն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ցույց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տա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  առաջարկվող  պայմանագրի բարդությանն ու բնույթին </w:t>
      </w:r>
      <w:r w:rsidR="00CC258C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համապատասխան 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առնվազն մեկ նախագծի իրականացման գործում </w:t>
      </w:r>
      <w:r w:rsidR="00CC258C" w:rsidRPr="009A7A99">
        <w:rPr>
          <w:rFonts w:ascii="GHEA Grapalat" w:eastAsia="Times New Roman" w:hAnsi="GHEA Grapalat" w:cs="Arial"/>
          <w:sz w:val="24"/>
          <w:szCs w:val="24"/>
          <w:lang w:val="hy-AM"/>
        </w:rPr>
        <w:t>հաջող փորձառություն</w:t>
      </w:r>
      <w:r w:rsidR="007B212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ունի ` որպես գլխավոր  կապալառու, </w:t>
      </w:r>
      <w:r w:rsidR="00CC258C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D597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վերջին </w:t>
      </w:r>
      <w:r w:rsidR="00E94D24" w:rsidRPr="009A7A99">
        <w:rPr>
          <w:rFonts w:ascii="GHEA Grapalat" w:eastAsia="Times New Roman" w:hAnsi="GHEA Grapalat" w:cs="Arial"/>
          <w:sz w:val="24"/>
          <w:szCs w:val="24"/>
          <w:lang w:val="hy-AM"/>
        </w:rPr>
        <w:t>5 (</w:t>
      </w:r>
      <w:r w:rsidR="002D5976" w:rsidRPr="009A7A99">
        <w:rPr>
          <w:rFonts w:ascii="GHEA Grapalat" w:eastAsia="Times New Roman" w:hAnsi="GHEA Grapalat" w:cs="Arial"/>
          <w:sz w:val="24"/>
          <w:szCs w:val="24"/>
          <w:lang w:val="hy-AM"/>
        </w:rPr>
        <w:t>հինգ</w:t>
      </w:r>
      <w:r w:rsidR="00E94D24" w:rsidRPr="009A7A99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2D597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տարվա ընթացքում</w:t>
      </w:r>
      <w:r w:rsidR="007B2126" w:rsidRPr="009A7A99">
        <w:rPr>
          <w:rFonts w:ascii="GHEA Grapalat" w:eastAsia="Times New Roman" w:hAnsi="GHEA Grapalat" w:cs="Arial"/>
          <w:sz w:val="24"/>
          <w:szCs w:val="24"/>
          <w:lang w:val="hy-AM"/>
        </w:rPr>
        <w:t>, բացի այդ</w:t>
      </w:r>
      <w:r w:rsidR="000A06F2" w:rsidRPr="009A7A99">
        <w:rPr>
          <w:rFonts w:ascii="GHEA Grapalat" w:eastAsia="Times New Roman" w:hAnsi="GHEA Grapalat" w:cs="Arial"/>
          <w:sz w:val="24"/>
          <w:szCs w:val="24"/>
          <w:lang w:val="hy-AM"/>
        </w:rPr>
        <w:t>, ունի նաև  հետևյալ հատուկ փորձառությունը.</w:t>
      </w:r>
    </w:p>
    <w:p w:rsidR="000A06F2" w:rsidRPr="009A7A99" w:rsidRDefault="000A06F2" w:rsidP="000A06F2">
      <w:pPr>
        <w:rPr>
          <w:rFonts w:ascii="GHEA Grapalat" w:hAnsi="GHEA Grapalat"/>
          <w:sz w:val="24"/>
          <w:szCs w:val="24"/>
        </w:rPr>
      </w:pP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    </w:t>
      </w:r>
      <w:proofErr w:type="spellStart"/>
      <w:proofErr w:type="gramStart"/>
      <w:r w:rsidRPr="009A7A99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/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Նվազագույն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պահանջներ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>.</w:t>
      </w:r>
      <w:proofErr w:type="gramEnd"/>
    </w:p>
    <w:p w:rsidR="00054ADC" w:rsidRPr="009A7A99" w:rsidRDefault="00054ADC" w:rsidP="00054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9A7A99">
        <w:rPr>
          <w:rFonts w:ascii="GHEA Grapalat" w:eastAsia="Times New Roman" w:hAnsi="GHEA Grapalat" w:cs="Times New Roman"/>
          <w:sz w:val="24"/>
          <w:szCs w:val="24"/>
        </w:rPr>
        <w:t>Ասֆալտաբտոնե</w:t>
      </w:r>
      <w:proofErr w:type="spellEnd"/>
      <w:r w:rsidRPr="009A7A9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proofErr w:type="spellStart"/>
      <w:r w:rsidR="009A7A99">
        <w:rPr>
          <w:rFonts w:ascii="GHEA Grapalat" w:eastAsia="Times New Roman" w:hAnsi="GHEA Grapalat" w:cs="Times New Roman"/>
          <w:sz w:val="24"/>
          <w:szCs w:val="24"/>
        </w:rPr>
        <w:t>ծածկույթի</w:t>
      </w:r>
      <w:proofErr w:type="spellEnd"/>
      <w:r w:rsidR="009A7A9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Times New Roman"/>
          <w:sz w:val="24"/>
          <w:szCs w:val="24"/>
        </w:rPr>
        <w:t>աշխատանքներ</w:t>
      </w:r>
      <w:proofErr w:type="spellEnd"/>
      <w:r w:rsidRPr="009A7A99">
        <w:rPr>
          <w:rFonts w:ascii="GHEA Grapalat" w:eastAsia="Times New Roman" w:hAnsi="GHEA Grapalat" w:cs="Times New Roman"/>
          <w:sz w:val="24"/>
          <w:szCs w:val="24"/>
        </w:rPr>
        <w:t xml:space="preserve">  –</w:t>
      </w:r>
      <w:r w:rsidRPr="009A7A99">
        <w:rPr>
          <w:rFonts w:ascii="Sylfaen" w:eastAsia="Times New Roman" w:hAnsi="Sylfaen" w:cs="Times New Roman"/>
          <w:sz w:val="24"/>
          <w:szCs w:val="24"/>
        </w:rPr>
        <w:t> </w:t>
      </w:r>
      <w:r w:rsidR="0070270F" w:rsidRPr="009A7A9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104 000</w:t>
      </w:r>
      <w:r w:rsidR="00A63AAD" w:rsidRPr="009A7A9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63AAD" w:rsidRPr="009A7A99">
        <w:rPr>
          <w:rFonts w:ascii="GHEA Grapalat" w:eastAsia="Times New Roman" w:hAnsi="GHEA Grapalat" w:cs="Times New Roman"/>
          <w:b/>
          <w:bCs/>
          <w:sz w:val="24"/>
          <w:szCs w:val="24"/>
        </w:rPr>
        <w:t>մ</w:t>
      </w:r>
      <w:r w:rsidR="00A63AAD" w:rsidRPr="009A7A99">
        <w:rPr>
          <w:rFonts w:ascii="GHEA Grapalat" w:eastAsia="Times New Roman" w:hAnsi="GHEA Grapalat" w:cs="Times New Roman"/>
          <w:b/>
          <w:bCs/>
          <w:sz w:val="24"/>
          <w:szCs w:val="24"/>
          <w:vertAlign w:val="superscript"/>
        </w:rPr>
        <w:t>2</w:t>
      </w:r>
      <w:r w:rsidR="00A63AAD" w:rsidRPr="009A7A99">
        <w:rPr>
          <w:rFonts w:ascii="Sylfaen" w:eastAsia="Times New Roman" w:hAnsi="Sylfaen" w:cs="Times New Roman"/>
          <w:sz w:val="24"/>
          <w:szCs w:val="24"/>
        </w:rPr>
        <w:t> </w:t>
      </w:r>
      <w:r w:rsidR="00A63AAD" w:rsidRPr="009A7A99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A63AAD" w:rsidRPr="009A7A9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Pr="009A7A99">
        <w:rPr>
          <w:rFonts w:ascii="GHEA Grapalat" w:eastAsia="Times New Roman" w:hAnsi="GHEA Grapalat" w:cs="Times New Roman"/>
          <w:sz w:val="24"/>
          <w:szCs w:val="24"/>
        </w:rPr>
        <w:t>մեկ</w:t>
      </w:r>
      <w:proofErr w:type="spellEnd"/>
      <w:r w:rsidRPr="009A7A9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Times New Roman"/>
          <w:sz w:val="24"/>
          <w:szCs w:val="24"/>
        </w:rPr>
        <w:t>տարվա</w:t>
      </w:r>
      <w:proofErr w:type="spellEnd"/>
      <w:r w:rsidRPr="009A7A9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Times New Roman"/>
          <w:sz w:val="24"/>
          <w:szCs w:val="24"/>
        </w:rPr>
        <w:t>մեջ</w:t>
      </w:r>
      <w:proofErr w:type="spellEnd"/>
    </w:p>
    <w:p w:rsidR="00054ADC" w:rsidRPr="009A7A99" w:rsidRDefault="00054ADC" w:rsidP="00054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9A7A99">
        <w:rPr>
          <w:rFonts w:ascii="GHEA Grapalat" w:eastAsia="Times New Roman" w:hAnsi="GHEA Grapalat" w:cs="Times New Roman"/>
          <w:sz w:val="24"/>
          <w:szCs w:val="24"/>
        </w:rPr>
        <w:t>Փողոցի</w:t>
      </w:r>
      <w:proofErr w:type="spellEnd"/>
      <w:r w:rsidRPr="009A7A9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Times New Roman"/>
          <w:sz w:val="24"/>
          <w:szCs w:val="24"/>
        </w:rPr>
        <w:t>լուսավորում</w:t>
      </w:r>
      <w:proofErr w:type="spellEnd"/>
      <w:r w:rsidRPr="009A7A9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Times New Roman"/>
          <w:sz w:val="24"/>
          <w:szCs w:val="24"/>
        </w:rPr>
        <w:t>կամ</w:t>
      </w:r>
      <w:proofErr w:type="spellEnd"/>
      <w:r w:rsidRPr="009A7A99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proofErr w:type="spellStart"/>
      <w:r w:rsidRPr="009A7A99">
        <w:rPr>
          <w:rFonts w:ascii="GHEA Grapalat" w:eastAsia="Times New Roman" w:hAnsi="GHEA Grapalat" w:cs="Times New Roman"/>
          <w:sz w:val="24"/>
          <w:szCs w:val="24"/>
        </w:rPr>
        <w:t>էլեկտրական</w:t>
      </w:r>
      <w:proofErr w:type="spellEnd"/>
      <w:r w:rsidRPr="009A7A9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Times New Roman"/>
          <w:sz w:val="24"/>
          <w:szCs w:val="24"/>
        </w:rPr>
        <w:t>աշխատանքներ</w:t>
      </w:r>
      <w:proofErr w:type="spellEnd"/>
      <w:r w:rsidRPr="009A7A99">
        <w:rPr>
          <w:rFonts w:ascii="GHEA Grapalat" w:eastAsia="Times New Roman" w:hAnsi="GHEA Grapalat" w:cs="Times New Roman"/>
          <w:sz w:val="24"/>
          <w:szCs w:val="24"/>
        </w:rPr>
        <w:t xml:space="preserve"> –</w:t>
      </w:r>
      <w:r w:rsidRPr="009A7A99">
        <w:rPr>
          <w:rFonts w:ascii="Sylfaen" w:eastAsia="Times New Roman" w:hAnsi="Sylfaen" w:cs="Times New Roman"/>
          <w:sz w:val="24"/>
          <w:szCs w:val="24"/>
        </w:rPr>
        <w:t> </w:t>
      </w:r>
      <w:r w:rsidR="0070270F" w:rsidRPr="009A7A9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14 000 </w:t>
      </w:r>
      <w:r w:rsidR="00267BDB" w:rsidRPr="009A7A9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գծ/</w:t>
      </w:r>
      <w:r w:rsidRPr="009A7A9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Pr="009A7A99">
        <w:rPr>
          <w:rFonts w:ascii="Sylfaen" w:eastAsia="Times New Roman" w:hAnsi="Sylfaen" w:cs="Times New Roman"/>
          <w:sz w:val="24"/>
          <w:szCs w:val="24"/>
        </w:rPr>
        <w:t> </w:t>
      </w:r>
      <w:proofErr w:type="spellStart"/>
      <w:r w:rsidRPr="009A7A99">
        <w:rPr>
          <w:rFonts w:ascii="GHEA Grapalat" w:eastAsia="Times New Roman" w:hAnsi="GHEA Grapalat" w:cs="Times New Roman"/>
          <w:sz w:val="24"/>
          <w:szCs w:val="24"/>
        </w:rPr>
        <w:t>մեկ</w:t>
      </w:r>
      <w:proofErr w:type="spellEnd"/>
      <w:r w:rsidRPr="009A7A9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Times New Roman"/>
          <w:sz w:val="24"/>
          <w:szCs w:val="24"/>
        </w:rPr>
        <w:t>տարվա</w:t>
      </w:r>
      <w:proofErr w:type="spellEnd"/>
      <w:r w:rsidRPr="009A7A9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Times New Roman"/>
          <w:sz w:val="24"/>
          <w:szCs w:val="24"/>
        </w:rPr>
        <w:t>մեջ</w:t>
      </w:r>
      <w:proofErr w:type="spellEnd"/>
    </w:p>
    <w:p w:rsidR="007B2126" w:rsidRPr="009A7A99" w:rsidRDefault="007B2126" w:rsidP="007B21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9A7A9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Բազալտե </w:t>
      </w:r>
      <w:proofErr w:type="spellStart"/>
      <w:r w:rsidR="009A7A99">
        <w:rPr>
          <w:rFonts w:ascii="GHEA Grapalat" w:eastAsia="Times New Roman" w:hAnsi="GHEA Grapalat" w:cs="Times New Roman"/>
          <w:sz w:val="24"/>
          <w:szCs w:val="24"/>
        </w:rPr>
        <w:t>եզրաքարերի</w:t>
      </w:r>
      <w:proofErr w:type="spellEnd"/>
      <w:r w:rsidRPr="009A7A9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տեղադրում- </w:t>
      </w:r>
      <w:r w:rsidR="0070270F" w:rsidRPr="009A7A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6000</w:t>
      </w:r>
      <w:r w:rsidR="00267BDB" w:rsidRPr="009A7A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գծ/</w:t>
      </w:r>
      <w:r w:rsidRPr="009A7A9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</w:t>
      </w:r>
      <w:r w:rsidRPr="009A7A9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մեկ տարվա մեջ</w:t>
      </w:r>
    </w:p>
    <w:p w:rsidR="008C1553" w:rsidRPr="009A7A99" w:rsidRDefault="008C1553" w:rsidP="0070270F">
      <w:pPr>
        <w:ind w:left="360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Sylfaen" w:eastAsia="Times New Roman" w:hAnsi="Sylfaen" w:cs="Arial"/>
          <w:sz w:val="24"/>
          <w:szCs w:val="24"/>
          <w:lang w:val="hy-AM"/>
        </w:rPr>
        <w:lastRenderedPageBreak/>
        <w:t> </w:t>
      </w:r>
      <w:r w:rsidR="00E47433"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Հայտատու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ները պետք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163DE" w:rsidRPr="009A7A99">
        <w:rPr>
          <w:rFonts w:ascii="GHEA Grapalat" w:eastAsia="Times New Roman" w:hAnsi="GHEA Grapalat" w:cs="Sylfaen"/>
          <w:sz w:val="24"/>
          <w:szCs w:val="24"/>
          <w:lang w:val="hy-AM"/>
        </w:rPr>
        <w:t>թույլտվություն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A63AAD" w:rsidRPr="009A7A99">
        <w:rPr>
          <w:rFonts w:ascii="GHEA Grapalat" w:eastAsia="Times New Roman" w:hAnsi="GHEA Grapalat" w:cs="Sylfaen"/>
          <w:sz w:val="24"/>
          <w:szCs w:val="24"/>
          <w:lang w:val="hy-AM"/>
        </w:rPr>
        <w:t>(լիցենզիա)</w:t>
      </w:r>
      <w:r w:rsidR="00A63AAD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ունենան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.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ա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շինարարական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163DE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աշխատանքների իրականացման թույլտվություն 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554EC" w:rsidRPr="009A7A99">
        <w:rPr>
          <w:rFonts w:ascii="GHEA Grapalat" w:eastAsia="Times New Roman" w:hAnsi="GHEA Grapalat" w:cs="Sylfaen"/>
          <w:sz w:val="24"/>
          <w:szCs w:val="24"/>
          <w:lang w:val="hy-AM"/>
        </w:rPr>
        <w:t>տրանսպորտի</w:t>
      </w:r>
      <w:r w:rsidR="00C554EC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554EC" w:rsidRPr="009A7A99">
        <w:rPr>
          <w:rFonts w:ascii="GHEA Grapalat" w:eastAsia="Times New Roman" w:hAnsi="GHEA Grapalat" w:cs="Sylfaen"/>
          <w:sz w:val="24"/>
          <w:szCs w:val="24"/>
          <w:lang w:val="hy-AM"/>
        </w:rPr>
        <w:t>ոլորտում</w:t>
      </w:r>
      <w:r w:rsidR="00C554EC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C554EC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բ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7A7BCD" w:rsidRPr="009A7A99">
        <w:rPr>
          <w:rFonts w:ascii="GHEA Grapalat" w:eastAsia="Times New Roman" w:hAnsi="GHEA Grapalat" w:cs="Sylfaen"/>
          <w:sz w:val="24"/>
          <w:szCs w:val="24"/>
          <w:lang w:val="hy-AM"/>
        </w:rPr>
        <w:t>շինարարական</w:t>
      </w:r>
      <w:r w:rsidR="007A7BCD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A7BCD" w:rsidRPr="009A7A99">
        <w:rPr>
          <w:rFonts w:ascii="GHEA Grapalat" w:eastAsia="Times New Roman" w:hAnsi="GHEA Grapalat" w:cs="Sylfaen"/>
          <w:sz w:val="24"/>
          <w:szCs w:val="24"/>
          <w:lang w:val="hy-AM"/>
        </w:rPr>
        <w:t>աշխատանքների</w:t>
      </w:r>
      <w:r w:rsidR="007A7BCD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163DE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իրականացման թույլտվություն </w:t>
      </w:r>
      <w:r w:rsidR="007A7BCD" w:rsidRPr="009A7A99">
        <w:rPr>
          <w:rFonts w:ascii="GHEA Grapalat" w:eastAsia="Times New Roman" w:hAnsi="GHEA Grapalat" w:cs="Sylfaen"/>
          <w:sz w:val="24"/>
          <w:szCs w:val="24"/>
          <w:lang w:val="hy-AM"/>
        </w:rPr>
        <w:t>էներգետիկայի</w:t>
      </w:r>
      <w:r w:rsidR="007A7BCD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E7199" w:rsidRPr="009A7A99">
        <w:rPr>
          <w:rFonts w:ascii="GHEA Grapalat" w:eastAsia="Times New Roman" w:hAnsi="GHEA Grapalat" w:cs="Sylfaen"/>
          <w:sz w:val="24"/>
          <w:szCs w:val="24"/>
          <w:lang w:val="hy-AM"/>
        </w:rPr>
        <w:t>բնագավառում</w:t>
      </w:r>
      <w:r w:rsidR="002638A9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՝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7A7BCD" w:rsidRPr="009A7A99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օրենսդրությանը</w:t>
      </w:r>
      <w:r w:rsidR="008F36AC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համապատասխան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: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Մրցույթի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հայտ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պահին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պահանջվող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F36AC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թույլտվությունների </w:t>
      </w:r>
      <w:r w:rsidR="00A63AAD" w:rsidRPr="009A7A99">
        <w:rPr>
          <w:rFonts w:ascii="GHEA Grapalat" w:eastAsia="Times New Roman" w:hAnsi="GHEA Grapalat" w:cs="Sylfaen"/>
          <w:sz w:val="24"/>
          <w:szCs w:val="24"/>
          <w:lang w:val="hy-AM"/>
        </w:rPr>
        <w:t>(լիցենզիա)</w:t>
      </w:r>
      <w:r w:rsidR="00A63AAD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բացակայությունը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կարող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մերժման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359DB" w:rsidRPr="009A7A99">
        <w:rPr>
          <w:rFonts w:ascii="GHEA Grapalat" w:eastAsia="Times New Roman" w:hAnsi="GHEA Grapalat" w:cs="Arial"/>
          <w:sz w:val="24"/>
          <w:szCs w:val="24"/>
          <w:lang w:val="hy-AM"/>
        </w:rPr>
        <w:t>հիմք հանդիսանալ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սակայն</w:t>
      </w:r>
      <w:r w:rsidR="00E54E5A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դիմորդ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ները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E54E5A" w:rsidRPr="009A7A99">
        <w:rPr>
          <w:rFonts w:ascii="GHEA Grapalat" w:eastAsia="Times New Roman" w:hAnsi="GHEA Grapalat" w:cs="Sylfaen"/>
          <w:sz w:val="24"/>
          <w:szCs w:val="24"/>
          <w:lang w:val="hy-AM"/>
        </w:rPr>
        <w:t>ապացուցեն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E54E5A" w:rsidRPr="009A7A99">
        <w:rPr>
          <w:rFonts w:ascii="GHEA Grapalat" w:eastAsia="Times New Roman" w:hAnsi="GHEA Grapalat" w:cs="Sylfaen"/>
          <w:sz w:val="24"/>
          <w:szCs w:val="24"/>
          <w:lang w:val="hy-AM"/>
        </w:rPr>
        <w:t>իրենք ի վիճակի են</w:t>
      </w:r>
      <w:r w:rsidR="008F36AC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նախքան</w:t>
      </w:r>
      <w:r w:rsidR="008F36AC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F36AC" w:rsidRPr="009A7A99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="00FF7A8E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շնորհ</w:t>
      </w:r>
      <w:r w:rsidR="008F36AC" w:rsidRPr="009A7A99">
        <w:rPr>
          <w:rFonts w:ascii="GHEA Grapalat" w:eastAsia="Times New Roman" w:hAnsi="GHEA Grapalat" w:cs="Sylfaen"/>
          <w:sz w:val="24"/>
          <w:szCs w:val="24"/>
          <w:lang w:val="hy-AM"/>
        </w:rPr>
        <w:t>ումը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բերել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="00695536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F36AC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թույլտվություն</w:t>
      </w:r>
      <w:r w:rsidR="0069553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ներ</w:t>
      </w:r>
      <w:r w:rsidR="008F36AC" w:rsidRPr="009A7A99">
        <w:rPr>
          <w:rFonts w:ascii="GHEA Grapalat" w:eastAsia="Times New Roman" w:hAnsi="GHEA Grapalat" w:cs="Sylfaen"/>
          <w:sz w:val="24"/>
          <w:szCs w:val="24"/>
          <w:lang w:val="hy-AM"/>
        </w:rPr>
        <w:t>ը:</w:t>
      </w:r>
    </w:p>
    <w:p w:rsidR="001F5C56" w:rsidRPr="009A7A99" w:rsidRDefault="008C1553" w:rsidP="008C1553">
      <w:pPr>
        <w:spacing w:after="163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9A7A99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="00F56EB4" w:rsidRPr="009A7A99">
        <w:rPr>
          <w:rFonts w:ascii="GHEA Grapalat" w:eastAsia="Times New Roman" w:hAnsi="GHEA Grapalat" w:cs="Sylfaen"/>
          <w:sz w:val="24"/>
          <w:szCs w:val="24"/>
          <w:lang w:val="hy-AM"/>
        </w:rPr>
        <w:t>Մրցու</w:t>
      </w:r>
      <w:r w:rsidR="00CC6CFB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թային </w:t>
      </w:r>
      <w:r w:rsidR="00525968" w:rsidRPr="009A7A99">
        <w:rPr>
          <w:rFonts w:ascii="GHEA Grapalat" w:eastAsia="Times New Roman" w:hAnsi="GHEA Grapalat" w:cs="Sylfaen"/>
          <w:sz w:val="24"/>
          <w:szCs w:val="24"/>
          <w:lang w:val="hy-AM"/>
        </w:rPr>
        <w:t>փաստաթղթերը</w:t>
      </w:r>
      <w:r w:rsidR="0052596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525968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կարելի </w:t>
      </w:r>
      <w:r w:rsidR="0052596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է </w:t>
      </w:r>
      <w:r w:rsidR="0052596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ձեռք բերել</w:t>
      </w:r>
      <w:r w:rsidR="0052596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52596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ստորև նշված հասցեում տեղակայված գրասենյակի</w:t>
      </w:r>
      <w:r w:rsidR="0052596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ց, 100 000 </w:t>
      </w:r>
      <w:r w:rsidR="009B7405" w:rsidRPr="009A7A99">
        <w:rPr>
          <w:rFonts w:ascii="GHEA Grapalat" w:eastAsia="Times New Roman" w:hAnsi="GHEA Grapalat" w:cs="Arial"/>
          <w:sz w:val="24"/>
          <w:szCs w:val="24"/>
          <w:lang w:val="hy-AM"/>
        </w:rPr>
        <w:t>(մեկ հարյուր հազար</w:t>
      </w:r>
      <w:r w:rsidR="0052596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525968"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="00525968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525968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դրամ </w:t>
      </w:r>
      <w:r w:rsidR="001F5C5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չվերադարձվող գում</w:t>
      </w:r>
      <w:r w:rsidR="000D1BA6" w:rsidRPr="009A7A99">
        <w:rPr>
          <w:rFonts w:ascii="GHEA Grapalat" w:eastAsia="Times New Roman" w:hAnsi="GHEA Grapalat" w:cs="Sylfaen"/>
          <w:sz w:val="24"/>
          <w:szCs w:val="24"/>
          <w:lang w:val="hy-AM"/>
        </w:rPr>
        <w:t>ար</w:t>
      </w:r>
      <w:r w:rsidR="004D50E1" w:rsidRPr="009A7A99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="001F5C56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կամ </w:t>
      </w:r>
      <w:r w:rsidR="004D50E1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ՀՀ կենտրոնական բանկի՝ վճարման օրվա դրությամբ  դրա </w:t>
      </w:r>
      <w:r w:rsidR="004A568E" w:rsidRPr="009A7A99">
        <w:rPr>
          <w:rFonts w:ascii="GHEA Grapalat" w:eastAsia="Times New Roman" w:hAnsi="GHEA Grapalat" w:cs="Sylfaen"/>
          <w:sz w:val="24"/>
          <w:szCs w:val="24"/>
          <w:lang w:val="hy-AM"/>
        </w:rPr>
        <w:t>փոխարժե</w:t>
      </w:r>
      <w:r w:rsidR="004D50E1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քին համապատասխան </w:t>
      </w:r>
      <w:r w:rsidR="00525968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վճարումը կատարելուց հետո </w:t>
      </w:r>
      <w:r w:rsidR="004D50E1" w:rsidRPr="009A7A99">
        <w:rPr>
          <w:rFonts w:ascii="GHEA Grapalat" w:eastAsia="Times New Roman" w:hAnsi="GHEA Grapalat" w:cs="Sylfaen"/>
          <w:sz w:val="24"/>
          <w:szCs w:val="24"/>
          <w:lang w:val="hy-AM"/>
        </w:rPr>
        <w:t>:</w:t>
      </w:r>
      <w:r w:rsidR="000D1BA6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525968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A63AAD" w:rsidRPr="009A7A99" w:rsidRDefault="00A63AAD" w:rsidP="00A63AAD">
      <w:pPr>
        <w:pStyle w:val="NormalWeb"/>
        <w:shd w:val="clear" w:color="auto" w:fill="FFFFFF"/>
        <w:spacing w:before="0" w:beforeAutospacing="0" w:after="255" w:afterAutospacing="0"/>
        <w:rPr>
          <w:rFonts w:ascii="GHEA Grapalat" w:hAnsi="GHEA Grapalat" w:cs="Arial"/>
          <w:b/>
          <w:color w:val="000000" w:themeColor="text1"/>
          <w:lang w:val="hy-AM"/>
        </w:rPr>
      </w:pPr>
      <w:r w:rsidRPr="009A7A99">
        <w:rPr>
          <w:rFonts w:ascii="GHEA Grapalat" w:hAnsi="GHEA Grapalat" w:cs="Arial"/>
          <w:b/>
          <w:color w:val="000000" w:themeColor="text1"/>
          <w:lang w:val="hy-AM"/>
        </w:rPr>
        <w:t>Բանկ</w:t>
      </w:r>
      <w:r w:rsidR="002638A9" w:rsidRPr="009A7A99">
        <w:rPr>
          <w:rFonts w:ascii="GHEA Grapalat" w:hAnsi="GHEA Grapalat" w:cs="Arial"/>
          <w:b/>
          <w:color w:val="000000" w:themeColor="text1"/>
          <w:lang w:val="hy-AM"/>
        </w:rPr>
        <w:t>այ</w:t>
      </w:r>
      <w:r w:rsidRPr="009A7A99">
        <w:rPr>
          <w:rFonts w:ascii="GHEA Grapalat" w:hAnsi="GHEA Grapalat" w:cs="Arial"/>
          <w:b/>
          <w:color w:val="000000" w:themeColor="text1"/>
          <w:lang w:val="hy-AM"/>
        </w:rPr>
        <w:t>ի</w:t>
      </w:r>
      <w:r w:rsidR="002638A9" w:rsidRPr="009A7A99">
        <w:rPr>
          <w:rFonts w:ascii="GHEA Grapalat" w:hAnsi="GHEA Grapalat" w:cs="Arial"/>
          <w:b/>
          <w:color w:val="000000" w:themeColor="text1"/>
          <w:lang w:val="hy-AM"/>
        </w:rPr>
        <w:t>ն</w:t>
      </w:r>
      <w:r w:rsidRPr="009A7A99">
        <w:rPr>
          <w:rFonts w:ascii="GHEA Grapalat" w:hAnsi="GHEA Grapalat" w:cs="Arial"/>
          <w:b/>
          <w:color w:val="000000" w:themeColor="text1"/>
          <w:lang w:val="hy-AM"/>
        </w:rPr>
        <w:t xml:space="preserve"> տվյալները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>Հաշվեհամարի անվանումը` Գյումրու քաղաքապետարան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>IBAN/ հաշվեհամարը`</w:t>
      </w:r>
      <w:r w:rsidRPr="009A7A99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9A7A99">
        <w:rPr>
          <w:rFonts w:ascii="GHEA Grapalat" w:eastAsia="Times New Roman" w:hAnsi="GHEA Grapalat" w:cs="Arial"/>
          <w:bCs/>
          <w:sz w:val="24"/>
          <w:szCs w:val="24"/>
          <w:lang w:val="hy-AM"/>
        </w:rPr>
        <w:t>900215301616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Արժույթը` </w:t>
      </w:r>
      <w:r w:rsidRPr="009A7A99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9A7A99">
        <w:rPr>
          <w:rFonts w:ascii="GHEA Grapalat" w:eastAsia="Times New Roman" w:hAnsi="GHEA Grapalat" w:cs="Arial"/>
          <w:bCs/>
          <w:sz w:val="24"/>
          <w:szCs w:val="24"/>
          <w:lang w:val="hy-AM"/>
        </w:rPr>
        <w:t>AMD, EURO, USD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BIC/SWIFT CODE` </w:t>
      </w:r>
      <w:r w:rsidRPr="009A7A99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9A7A99">
        <w:rPr>
          <w:rFonts w:ascii="GHEA Grapalat" w:eastAsia="Times New Roman" w:hAnsi="GHEA Grapalat" w:cs="Arial"/>
          <w:bCs/>
          <w:sz w:val="24"/>
          <w:szCs w:val="24"/>
          <w:lang w:val="hy-AM"/>
        </w:rPr>
        <w:t>CBRAAM22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Բանկի անվանումը` </w:t>
      </w:r>
      <w:r w:rsidRPr="009A7A99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9A7A99">
        <w:rPr>
          <w:rFonts w:ascii="GHEA Grapalat" w:eastAsia="Times New Roman" w:hAnsi="GHEA Grapalat" w:cs="Arial"/>
          <w:bCs/>
          <w:sz w:val="24"/>
          <w:szCs w:val="24"/>
          <w:lang w:val="hy-AM"/>
        </w:rPr>
        <w:t>ՀՀ Կենտրոնական բանկ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Թղթակից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բանկ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>` COMMERRZBANK AG, SWIFT BIC: COBADEFF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</w:rPr>
      </w:pPr>
      <w:r w:rsidRPr="009A7A99">
        <w:rPr>
          <w:rFonts w:ascii="Sylfaen" w:eastAsia="Times New Roman" w:hAnsi="Sylfaen" w:cs="Arial"/>
          <w:sz w:val="24"/>
          <w:szCs w:val="24"/>
        </w:rPr>
        <w:t> 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Չվերադարձվող</w:t>
      </w:r>
      <w:proofErr w:type="spellEnd"/>
      <w:r w:rsidRPr="009A7A99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գումար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վճարելու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համապատասխան</w:t>
      </w:r>
      <w:proofErr w:type="spellEnd"/>
      <w:r w:rsidRPr="009A7A99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փաստաթղթային</w:t>
      </w:r>
      <w:proofErr w:type="spellEnd"/>
      <w:r w:rsidRPr="009A7A99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վկայություն</w:t>
      </w:r>
      <w:proofErr w:type="spellEnd"/>
      <w:r w:rsidRPr="009A7A99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տրամադրելուց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հետո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փաստաթղթերն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անմիջապես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</w:rPr>
        <w:t>կ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առաքվեն,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սակայն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Գործատուն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պատասխանատվություն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չի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կրում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դրանց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կորստի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ուշ</w:t>
      </w:r>
      <w:r w:rsidRPr="009A7A99">
        <w:rPr>
          <w:rFonts w:ascii="GHEA Grapalat" w:eastAsia="Times New Roman" w:hAnsi="GHEA Grapalat" w:cs="Arial"/>
          <w:sz w:val="24"/>
          <w:szCs w:val="24"/>
        </w:rPr>
        <w:t>ացման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համար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: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արկ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եղած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դեպքում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փաստաթղթերը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կարող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ուղարկվել</w:t>
      </w:r>
      <w:proofErr w:type="spellEnd"/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նաև</w:t>
      </w:r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էլեկտրոնային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տարբերակով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ապագա 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>հայտատու</w:t>
      </w:r>
      <w:r w:rsidRPr="009A7A99">
        <w:rPr>
          <w:rFonts w:ascii="GHEA Grapalat" w:eastAsia="Times New Roman" w:hAnsi="GHEA Grapalat" w:cs="Sylfaen"/>
          <w:sz w:val="24"/>
          <w:szCs w:val="24"/>
        </w:rPr>
        <w:t>ի</w:t>
      </w:r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կողմից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չվերադարձվող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գումարի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վճարման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համապատասխան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ստացական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ներկայացնելուց</w:t>
      </w:r>
      <w:proofErr w:type="spellEnd"/>
      <w:r w:rsidRPr="009A7A99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հետո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: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Փաստաթղթերի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>տպագիր</w:t>
      </w:r>
      <w:r w:rsidRPr="009A7A99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էլեկտրոնային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տարբերակների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միջև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անհամապատասխանության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դեպքում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նախապատվությունը</w:t>
      </w:r>
      <w:proofErr w:type="spellEnd"/>
      <w:r w:rsidRPr="009A7A99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տրվ</w:t>
      </w:r>
      <w:proofErr w:type="spellEnd"/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ում է </w:t>
      </w:r>
      <w:r w:rsidRPr="009A7A99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տպագիր </w:t>
      </w:r>
      <w:proofErr w:type="spellStart"/>
      <w:r w:rsidRPr="009A7A99">
        <w:rPr>
          <w:rFonts w:ascii="GHEA Grapalat" w:eastAsia="Times New Roman" w:hAnsi="GHEA Grapalat" w:cs="Sylfaen"/>
          <w:sz w:val="24"/>
          <w:szCs w:val="24"/>
        </w:rPr>
        <w:t>օրինակին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>:</w:t>
      </w:r>
      <w:r w:rsidRPr="009A7A99">
        <w:rPr>
          <w:rFonts w:ascii="Arial" w:hAnsi="Arial" w:cs="Arial"/>
          <w:color w:val="2F343A"/>
        </w:rPr>
        <w:t> 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Sylfaen" w:eastAsia="Times New Roman" w:hAnsi="Sylfaen" w:cs="Arial"/>
          <w:sz w:val="24"/>
          <w:szCs w:val="24"/>
        </w:rPr>
        <w:t> 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Բոլոր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հայտերին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պետք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կցվեն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Հայաստանի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Հանրապետության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կենտրոնական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բանկի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փոխարժեքով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ապահովագրության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օրվա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դրությամբ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F35D69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54 </w:t>
      </w:r>
      <w:proofErr w:type="gramStart"/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000 </w:t>
      </w:r>
      <w:r w:rsidRPr="009A7A99">
        <w:rPr>
          <w:rFonts w:ascii="GHEA Grapalat" w:eastAsia="Times New Roman" w:hAnsi="GHEA Grapalat" w:cs="Arial"/>
          <w:sz w:val="24"/>
          <w:szCs w:val="24"/>
        </w:rPr>
        <w:t xml:space="preserve"> (</w:t>
      </w:r>
      <w:proofErr w:type="gramEnd"/>
      <w:r w:rsidR="00F35D69"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հիսունչորս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հազար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)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եվրոյի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դրան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համարժեք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ՀՀ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դրամի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մրցութային</w:t>
      </w:r>
      <w:proofErr w:type="spellEnd"/>
      <w:r w:rsidRPr="009A7A99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9A7A99">
        <w:rPr>
          <w:rFonts w:ascii="GHEA Grapalat" w:eastAsia="Times New Roman" w:hAnsi="GHEA Grapalat" w:cs="Arial"/>
          <w:sz w:val="24"/>
          <w:szCs w:val="24"/>
        </w:rPr>
        <w:t>արժեթղթերը</w:t>
      </w:r>
      <w:proofErr w:type="spellEnd"/>
      <w:r w:rsidR="00523ADD" w:rsidRPr="009A7A99">
        <w:rPr>
          <w:rFonts w:ascii="GHEA Grapalat" w:eastAsia="Times New Roman" w:hAnsi="GHEA Grapalat" w:cs="Arial"/>
          <w:sz w:val="24"/>
          <w:szCs w:val="24"/>
        </w:rPr>
        <w:t>(tender security):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Sylfaen" w:eastAsia="Times New Roman" w:hAnsi="Sylfaen" w:cs="Arial"/>
          <w:sz w:val="24"/>
          <w:szCs w:val="24"/>
          <w:lang w:val="hy-AM"/>
        </w:rPr>
        <w:lastRenderedPageBreak/>
        <w:t>   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Հայտերը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ներկայացվեն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գրասենյակ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0D4A33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ներքոհիշյալ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հասցեով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մինչև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2018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թ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.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ապրիլի 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1</w:t>
      </w:r>
      <w:r w:rsidR="00DE6E8E" w:rsidRPr="009A7A99">
        <w:rPr>
          <w:rFonts w:ascii="GHEA Grapalat" w:eastAsia="Times New Roman" w:hAnsi="GHEA Grapalat" w:cs="Arial"/>
          <w:sz w:val="24"/>
          <w:szCs w:val="24"/>
          <w:lang w:val="hy-AM"/>
        </w:rPr>
        <w:t>7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Երևանի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ժամանակով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ժամը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11:00-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ժամանակ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դրանք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կբացվեն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հայտատուների  ներկայացուցիչների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ներկայությամբ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ովքեր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 մասնակցում  են մրցույթի բացմանը: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b/>
          <w:bCs/>
          <w:color w:val="0079C1"/>
          <w:sz w:val="24"/>
          <w:szCs w:val="24"/>
          <w:u w:val="single"/>
          <w:lang w:val="hy-AM"/>
        </w:rPr>
      </w:pP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Գնումների կիրառելի կանոններն են Բանկի գնումների քաղաքականությունը և կանոնադրությունը, որոնք </w:t>
      </w:r>
      <w:r w:rsidR="00655F2D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կարող են տեղադրված լինել  </w:t>
      </w:r>
      <w:r w:rsidR="00BF622E"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հետևյալ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հղումով՝ </w:t>
      </w:r>
      <w:r w:rsidRPr="009A7A99">
        <w:rPr>
          <w:rFonts w:ascii="GHEA Grapalat" w:eastAsia="Times New Roman" w:hAnsi="GHEA Grapalat" w:cs="Arial"/>
          <w:b/>
          <w:bCs/>
          <w:color w:val="0079C1"/>
          <w:sz w:val="24"/>
          <w:szCs w:val="24"/>
          <w:u w:val="single"/>
          <w:lang w:val="hy-AM"/>
        </w:rPr>
        <w:t>http://ebrd.com/news/publications/policies/procurement-policies-and-rules.html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Մրցութային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փաստաթղթեր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բերած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հավանական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դիմորդների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գրանցամատյան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ին կարող եք հետևել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ստորև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նշված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հասցեով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Հավանական հայտատուները կարող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լրացուցիչ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տեղեկություններ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ստանալ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հետևել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բերել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մրցութային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փաստաթղթերը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գրասենյակում</w:t>
      </w:r>
      <w:r w:rsidRPr="009A7A99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Գյումրու քաղաքապետարան</w:t>
      </w:r>
      <w:r w:rsidR="009515D5"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 </w:t>
      </w:r>
      <w:r w:rsidR="009515D5" w:rsidRPr="009A7A99">
        <w:rPr>
          <w:rFonts w:ascii="GHEA Grapalat" w:hAnsi="GHEA Grapalat" w:cs="Arial"/>
          <w:b/>
          <w:color w:val="000000" w:themeColor="text1"/>
          <w:lang w:val="hy-AM"/>
        </w:rPr>
        <w:t>(Գրասենյակ)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Վարդանանց հրապարակ 1, Գյումրի</w:t>
      </w:r>
      <w:r w:rsidR="003764BD"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3104</w:t>
      </w:r>
      <w:r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, Հայաստանի Հանրապետություն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Կոնտակտային անձ` Արարատ Բալաբեկյան, Ծրագրի իրականացման միավորի ղեկավար  (Գյումրու  քաղաքապետի գլխավոր խորհրդական)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Հեռ` + 37431222204</w:t>
      </w:r>
    </w:p>
    <w:p w:rsidR="00A63AAD" w:rsidRPr="009A7A99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Էլ. հասցե` </w:t>
      </w:r>
      <w:hyperlink r:id="rId5" w:history="1">
        <w:r w:rsidRPr="009A7A99">
          <w:rPr>
            <w:rFonts w:ascii="GHEA Grapalat" w:eastAsia="Times New Roman" w:hAnsi="GHEA Grapalat" w:cs="Arial"/>
            <w:b/>
            <w:bCs/>
            <w:color w:val="0079C1"/>
            <w:sz w:val="24"/>
            <w:szCs w:val="24"/>
            <w:u w:val="single"/>
            <w:lang w:val="hy-AM"/>
          </w:rPr>
          <w:t>araratbalabekyan@yahoo.com</w:t>
        </w:r>
      </w:hyperlink>
    </w:p>
    <w:p w:rsidR="00CF7F13" w:rsidRPr="009A7A99" w:rsidRDefault="00CF7F13" w:rsidP="00CF7F13">
      <w:pPr>
        <w:spacing w:after="163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Հայտարարության անգլերեն  տարբերակին կարող եք ծանոթանալ հետևյալ հղումով՝</w:t>
      </w:r>
    </w:p>
    <w:p w:rsidR="00CF7F13" w:rsidRPr="009A7A99" w:rsidRDefault="008109B1" w:rsidP="00CF7F13">
      <w:pPr>
        <w:spacing w:after="163" w:line="240" w:lineRule="auto"/>
        <w:rPr>
          <w:rFonts w:ascii="GHEA Grapalat" w:eastAsia="Times New Roman" w:hAnsi="GHEA Grapalat" w:cs="Arial"/>
          <w:b/>
          <w:bCs/>
          <w:color w:val="0079C1"/>
          <w:sz w:val="24"/>
          <w:szCs w:val="24"/>
          <w:u w:val="single"/>
          <w:lang w:val="hy-AM"/>
        </w:rPr>
      </w:pPr>
      <w:r w:rsidRPr="009A7A99">
        <w:rPr>
          <w:rFonts w:ascii="GHEA Grapalat" w:eastAsia="Times New Roman" w:hAnsi="GHEA Grapalat" w:cs="Arial"/>
          <w:b/>
          <w:bCs/>
          <w:color w:val="0079C1"/>
          <w:sz w:val="24"/>
          <w:szCs w:val="24"/>
          <w:u w:val="single"/>
          <w:lang w:val="hy-AM"/>
        </w:rPr>
        <w:t>http://ebrd.com/work-with-us/procurement/p-pn-180301e.html</w:t>
      </w:r>
    </w:p>
    <w:p w:rsidR="00CF7F13" w:rsidRPr="009A7A99" w:rsidRDefault="00CF7F13" w:rsidP="00CF7F13">
      <w:pPr>
        <w:spacing w:after="163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Հայտարարության հայերեն և անգլերեն տեքստերի միջև անհամապատասխանությունների դեպքում նախապատվությունը տրվում է </w:t>
      </w:r>
      <w:r w:rsidR="002839FA" w:rsidRPr="009A7A99">
        <w:rPr>
          <w:rFonts w:ascii="GHEA Grapalat" w:eastAsia="Times New Roman" w:hAnsi="GHEA Grapalat" w:cs="Sylfaen"/>
          <w:sz w:val="24"/>
          <w:szCs w:val="24"/>
          <w:lang w:val="hy-AM"/>
        </w:rPr>
        <w:t>անգլերեն տարբեր</w:t>
      </w:r>
      <w:r w:rsidRPr="009A7A99">
        <w:rPr>
          <w:rFonts w:ascii="GHEA Grapalat" w:eastAsia="Times New Roman" w:hAnsi="GHEA Grapalat" w:cs="Sylfaen"/>
          <w:sz w:val="24"/>
          <w:szCs w:val="24"/>
          <w:lang w:val="hy-AM"/>
        </w:rPr>
        <w:t>ակին:</w:t>
      </w:r>
    </w:p>
    <w:p w:rsidR="00A63AAD" w:rsidRPr="009A7A99" w:rsidRDefault="00A63AAD" w:rsidP="008C1553">
      <w:pPr>
        <w:spacing w:after="163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</w:p>
    <w:sectPr w:rsidR="00A63AAD" w:rsidRPr="009A7A99" w:rsidSect="00E7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4B3"/>
    <w:multiLevelType w:val="multilevel"/>
    <w:tmpl w:val="7EE2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051E9"/>
    <w:multiLevelType w:val="multilevel"/>
    <w:tmpl w:val="490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96C23"/>
    <w:multiLevelType w:val="hybridMultilevel"/>
    <w:tmpl w:val="A94A04D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31E564FF"/>
    <w:multiLevelType w:val="multilevel"/>
    <w:tmpl w:val="A8C4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34740"/>
    <w:multiLevelType w:val="hybridMultilevel"/>
    <w:tmpl w:val="49B2BE9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40024CFD"/>
    <w:multiLevelType w:val="hybridMultilevel"/>
    <w:tmpl w:val="8D56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547D2"/>
    <w:multiLevelType w:val="multilevel"/>
    <w:tmpl w:val="2D78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C3F5C"/>
    <w:multiLevelType w:val="multilevel"/>
    <w:tmpl w:val="AB4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1553"/>
    <w:rsid w:val="0001323E"/>
    <w:rsid w:val="00016A69"/>
    <w:rsid w:val="00017F67"/>
    <w:rsid w:val="00054ADC"/>
    <w:rsid w:val="000601A4"/>
    <w:rsid w:val="000628CA"/>
    <w:rsid w:val="00070F12"/>
    <w:rsid w:val="000834E7"/>
    <w:rsid w:val="00093B87"/>
    <w:rsid w:val="000A06F2"/>
    <w:rsid w:val="000C07AD"/>
    <w:rsid w:val="000C5A76"/>
    <w:rsid w:val="000D1BA6"/>
    <w:rsid w:val="000D2D22"/>
    <w:rsid w:val="000D42EB"/>
    <w:rsid w:val="000D4A33"/>
    <w:rsid w:val="000F6DC3"/>
    <w:rsid w:val="00111228"/>
    <w:rsid w:val="00133791"/>
    <w:rsid w:val="00146BD6"/>
    <w:rsid w:val="00157D15"/>
    <w:rsid w:val="001629DB"/>
    <w:rsid w:val="0016726D"/>
    <w:rsid w:val="001A53AF"/>
    <w:rsid w:val="001B3E53"/>
    <w:rsid w:val="001D1AD6"/>
    <w:rsid w:val="001D3DF4"/>
    <w:rsid w:val="001E1624"/>
    <w:rsid w:val="001E2646"/>
    <w:rsid w:val="001F38CA"/>
    <w:rsid w:val="001F5C56"/>
    <w:rsid w:val="00213A55"/>
    <w:rsid w:val="002212C9"/>
    <w:rsid w:val="002359DB"/>
    <w:rsid w:val="00240BA3"/>
    <w:rsid w:val="00244A56"/>
    <w:rsid w:val="002457E3"/>
    <w:rsid w:val="00246DBF"/>
    <w:rsid w:val="002638A9"/>
    <w:rsid w:val="00267BDB"/>
    <w:rsid w:val="002839FA"/>
    <w:rsid w:val="002A637E"/>
    <w:rsid w:val="002C46A9"/>
    <w:rsid w:val="002C6BC0"/>
    <w:rsid w:val="002D5976"/>
    <w:rsid w:val="002D635F"/>
    <w:rsid w:val="002E1A55"/>
    <w:rsid w:val="002E22EA"/>
    <w:rsid w:val="002E3299"/>
    <w:rsid w:val="002F06C3"/>
    <w:rsid w:val="00303E0C"/>
    <w:rsid w:val="0032046F"/>
    <w:rsid w:val="003227D5"/>
    <w:rsid w:val="00333C75"/>
    <w:rsid w:val="0034260E"/>
    <w:rsid w:val="00343F58"/>
    <w:rsid w:val="00352360"/>
    <w:rsid w:val="003533F9"/>
    <w:rsid w:val="003536AC"/>
    <w:rsid w:val="00371269"/>
    <w:rsid w:val="003764BD"/>
    <w:rsid w:val="00384EF5"/>
    <w:rsid w:val="00385106"/>
    <w:rsid w:val="003A5F79"/>
    <w:rsid w:val="003C38A7"/>
    <w:rsid w:val="003C58F0"/>
    <w:rsid w:val="003D06BB"/>
    <w:rsid w:val="003D1A81"/>
    <w:rsid w:val="003D5A43"/>
    <w:rsid w:val="00404B76"/>
    <w:rsid w:val="004333D3"/>
    <w:rsid w:val="0044356D"/>
    <w:rsid w:val="0045456E"/>
    <w:rsid w:val="004567C8"/>
    <w:rsid w:val="00461586"/>
    <w:rsid w:val="00463356"/>
    <w:rsid w:val="0046757D"/>
    <w:rsid w:val="004721F2"/>
    <w:rsid w:val="00496FA4"/>
    <w:rsid w:val="004A568E"/>
    <w:rsid w:val="004A6419"/>
    <w:rsid w:val="004B0318"/>
    <w:rsid w:val="004B4DFC"/>
    <w:rsid w:val="004D30F7"/>
    <w:rsid w:val="004D50E1"/>
    <w:rsid w:val="004D5C88"/>
    <w:rsid w:val="00504781"/>
    <w:rsid w:val="0050745E"/>
    <w:rsid w:val="0052393F"/>
    <w:rsid w:val="00523ADD"/>
    <w:rsid w:val="005244C0"/>
    <w:rsid w:val="00525968"/>
    <w:rsid w:val="00552AAD"/>
    <w:rsid w:val="00564A35"/>
    <w:rsid w:val="00583541"/>
    <w:rsid w:val="005846BF"/>
    <w:rsid w:val="005B3D58"/>
    <w:rsid w:val="005C7722"/>
    <w:rsid w:val="005D03D5"/>
    <w:rsid w:val="005D092B"/>
    <w:rsid w:val="005D69B3"/>
    <w:rsid w:val="005E02D2"/>
    <w:rsid w:val="0060127A"/>
    <w:rsid w:val="00601E82"/>
    <w:rsid w:val="0060792B"/>
    <w:rsid w:val="006104B2"/>
    <w:rsid w:val="006137C0"/>
    <w:rsid w:val="00614B82"/>
    <w:rsid w:val="00633D75"/>
    <w:rsid w:val="00637072"/>
    <w:rsid w:val="006417DE"/>
    <w:rsid w:val="006467D8"/>
    <w:rsid w:val="00647EF4"/>
    <w:rsid w:val="00650F0A"/>
    <w:rsid w:val="00655F2D"/>
    <w:rsid w:val="00656562"/>
    <w:rsid w:val="00695536"/>
    <w:rsid w:val="006B3320"/>
    <w:rsid w:val="006C1DB2"/>
    <w:rsid w:val="006C24BC"/>
    <w:rsid w:val="006C6BB8"/>
    <w:rsid w:val="006D0673"/>
    <w:rsid w:val="006D5EAC"/>
    <w:rsid w:val="006E2835"/>
    <w:rsid w:val="006E2A5A"/>
    <w:rsid w:val="006E7658"/>
    <w:rsid w:val="006F35D4"/>
    <w:rsid w:val="0070270F"/>
    <w:rsid w:val="00731CE6"/>
    <w:rsid w:val="00740B3F"/>
    <w:rsid w:val="007554E3"/>
    <w:rsid w:val="00755574"/>
    <w:rsid w:val="0075618C"/>
    <w:rsid w:val="00771050"/>
    <w:rsid w:val="00794534"/>
    <w:rsid w:val="007A1C04"/>
    <w:rsid w:val="007A7BCD"/>
    <w:rsid w:val="007B2126"/>
    <w:rsid w:val="007B42CF"/>
    <w:rsid w:val="007B5B12"/>
    <w:rsid w:val="007D05CE"/>
    <w:rsid w:val="007D08AA"/>
    <w:rsid w:val="007D0C6D"/>
    <w:rsid w:val="00805D03"/>
    <w:rsid w:val="008068A3"/>
    <w:rsid w:val="008109B1"/>
    <w:rsid w:val="008163DE"/>
    <w:rsid w:val="00826D3D"/>
    <w:rsid w:val="00852537"/>
    <w:rsid w:val="0086042B"/>
    <w:rsid w:val="00885141"/>
    <w:rsid w:val="008B3E4C"/>
    <w:rsid w:val="008B60AD"/>
    <w:rsid w:val="008B7868"/>
    <w:rsid w:val="008C1553"/>
    <w:rsid w:val="008C2751"/>
    <w:rsid w:val="008D6DC3"/>
    <w:rsid w:val="008E7199"/>
    <w:rsid w:val="008F36AC"/>
    <w:rsid w:val="00900EC3"/>
    <w:rsid w:val="00913746"/>
    <w:rsid w:val="00917AB6"/>
    <w:rsid w:val="0092490A"/>
    <w:rsid w:val="009374C5"/>
    <w:rsid w:val="00946BB7"/>
    <w:rsid w:val="00947205"/>
    <w:rsid w:val="009515D5"/>
    <w:rsid w:val="009675DE"/>
    <w:rsid w:val="00967F67"/>
    <w:rsid w:val="00976C5F"/>
    <w:rsid w:val="00992553"/>
    <w:rsid w:val="00992723"/>
    <w:rsid w:val="009A751D"/>
    <w:rsid w:val="009A7A99"/>
    <w:rsid w:val="009B7405"/>
    <w:rsid w:val="009C195B"/>
    <w:rsid w:val="009D0523"/>
    <w:rsid w:val="009D2385"/>
    <w:rsid w:val="009F283F"/>
    <w:rsid w:val="00A35969"/>
    <w:rsid w:val="00A616BE"/>
    <w:rsid w:val="00A63AAD"/>
    <w:rsid w:val="00A827D9"/>
    <w:rsid w:val="00A90738"/>
    <w:rsid w:val="00AB4025"/>
    <w:rsid w:val="00AB726F"/>
    <w:rsid w:val="00AF3401"/>
    <w:rsid w:val="00AF38C1"/>
    <w:rsid w:val="00AF56D3"/>
    <w:rsid w:val="00AF6014"/>
    <w:rsid w:val="00B01A9F"/>
    <w:rsid w:val="00B04857"/>
    <w:rsid w:val="00B055CA"/>
    <w:rsid w:val="00B318A1"/>
    <w:rsid w:val="00B43480"/>
    <w:rsid w:val="00B52048"/>
    <w:rsid w:val="00B73FC2"/>
    <w:rsid w:val="00B81501"/>
    <w:rsid w:val="00B92855"/>
    <w:rsid w:val="00B93AA8"/>
    <w:rsid w:val="00B94274"/>
    <w:rsid w:val="00BB24E7"/>
    <w:rsid w:val="00BC089E"/>
    <w:rsid w:val="00BD2082"/>
    <w:rsid w:val="00BE585D"/>
    <w:rsid w:val="00BE6E45"/>
    <w:rsid w:val="00BE727D"/>
    <w:rsid w:val="00BF2880"/>
    <w:rsid w:val="00BF4737"/>
    <w:rsid w:val="00BF622E"/>
    <w:rsid w:val="00C00214"/>
    <w:rsid w:val="00C03AFE"/>
    <w:rsid w:val="00C1530A"/>
    <w:rsid w:val="00C1793D"/>
    <w:rsid w:val="00C234E1"/>
    <w:rsid w:val="00C554EC"/>
    <w:rsid w:val="00C734DA"/>
    <w:rsid w:val="00C8192B"/>
    <w:rsid w:val="00C91EC1"/>
    <w:rsid w:val="00CA13ED"/>
    <w:rsid w:val="00CA6CF7"/>
    <w:rsid w:val="00CB0328"/>
    <w:rsid w:val="00CB572F"/>
    <w:rsid w:val="00CB7E9D"/>
    <w:rsid w:val="00CC258C"/>
    <w:rsid w:val="00CC6CFB"/>
    <w:rsid w:val="00CE3AE5"/>
    <w:rsid w:val="00CF7F13"/>
    <w:rsid w:val="00D160B2"/>
    <w:rsid w:val="00D241DA"/>
    <w:rsid w:val="00D30EDD"/>
    <w:rsid w:val="00D31062"/>
    <w:rsid w:val="00D730CB"/>
    <w:rsid w:val="00D87AA3"/>
    <w:rsid w:val="00D932D6"/>
    <w:rsid w:val="00DC41B9"/>
    <w:rsid w:val="00DD0022"/>
    <w:rsid w:val="00DE6E8E"/>
    <w:rsid w:val="00DF139E"/>
    <w:rsid w:val="00E47433"/>
    <w:rsid w:val="00E530B4"/>
    <w:rsid w:val="00E54E5A"/>
    <w:rsid w:val="00E71527"/>
    <w:rsid w:val="00E94D24"/>
    <w:rsid w:val="00E957C9"/>
    <w:rsid w:val="00EA7FEC"/>
    <w:rsid w:val="00EB3424"/>
    <w:rsid w:val="00EB4994"/>
    <w:rsid w:val="00EB7D99"/>
    <w:rsid w:val="00EC531B"/>
    <w:rsid w:val="00EC55AF"/>
    <w:rsid w:val="00ED0207"/>
    <w:rsid w:val="00ED2FF1"/>
    <w:rsid w:val="00ED5578"/>
    <w:rsid w:val="00F06A41"/>
    <w:rsid w:val="00F12B8F"/>
    <w:rsid w:val="00F207D8"/>
    <w:rsid w:val="00F25C43"/>
    <w:rsid w:val="00F35D69"/>
    <w:rsid w:val="00F41FEE"/>
    <w:rsid w:val="00F422A1"/>
    <w:rsid w:val="00F4435B"/>
    <w:rsid w:val="00F56EB4"/>
    <w:rsid w:val="00FA4551"/>
    <w:rsid w:val="00FB5400"/>
    <w:rsid w:val="00FC7803"/>
    <w:rsid w:val="00FD072C"/>
    <w:rsid w:val="00FD07D8"/>
    <w:rsid w:val="00FF00BC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553"/>
    <w:rPr>
      <w:b/>
      <w:bCs/>
    </w:rPr>
  </w:style>
  <w:style w:type="character" w:styleId="Emphasis">
    <w:name w:val="Emphasis"/>
    <w:basedOn w:val="DefaultParagraphFont"/>
    <w:uiPriority w:val="20"/>
    <w:qFormat/>
    <w:rsid w:val="008C1553"/>
    <w:rPr>
      <w:i/>
      <w:iCs/>
    </w:rPr>
  </w:style>
  <w:style w:type="character" w:styleId="Hyperlink">
    <w:name w:val="Hyperlink"/>
    <w:basedOn w:val="DefaultParagraphFont"/>
    <w:uiPriority w:val="99"/>
    <w:unhideWhenUsed/>
    <w:rsid w:val="00246D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871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ratbalabeky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Ararat</cp:lastModifiedBy>
  <cp:revision>338</cp:revision>
  <dcterms:created xsi:type="dcterms:W3CDTF">2017-11-28T13:44:00Z</dcterms:created>
  <dcterms:modified xsi:type="dcterms:W3CDTF">2018-03-02T09:52:00Z</dcterms:modified>
</cp:coreProperties>
</file>