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A36A22" w:rsidRDefault="00545869" w:rsidP="00532693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Ն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Խ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Գ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Ի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7B4C8F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1D1530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 w:rsidRPr="001D1530">
        <w:rPr>
          <w:rFonts w:ascii="GHEA Grapalat" w:hAnsi="GHEA Grapalat"/>
          <w:b/>
          <w:szCs w:val="24"/>
          <w:lang w:val="en-US"/>
        </w:rPr>
        <w:t>Ի ՀԱՄԱՅՆՔԻ</w:t>
      </w:r>
      <w:r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350C19" w:rsidRPr="001D1530">
        <w:rPr>
          <w:rFonts w:ascii="GHEA Grapalat" w:hAnsi="GHEA Grapalat"/>
          <w:b/>
          <w:szCs w:val="24"/>
          <w:lang w:val="en-US"/>
        </w:rPr>
        <w:t>ԱՎԱԳԱՆՈՒ 201</w:t>
      </w:r>
      <w:r w:rsidR="00ED3378">
        <w:rPr>
          <w:rFonts w:ascii="GHEA Grapalat" w:hAnsi="GHEA Grapalat"/>
          <w:b/>
          <w:szCs w:val="24"/>
          <w:lang w:val="en-US"/>
        </w:rPr>
        <w:t>7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ԹՎԱԿԱՆԻ </w:t>
      </w:r>
      <w:r w:rsidR="001D1530" w:rsidRPr="001D1530">
        <w:rPr>
          <w:rFonts w:ascii="GHEA Grapalat" w:hAnsi="GHEA Grapalat"/>
          <w:b/>
          <w:szCs w:val="24"/>
          <w:lang w:val="en-US"/>
        </w:rPr>
        <w:t>ՄԱՅԻՍԻ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ED3378">
        <w:rPr>
          <w:rFonts w:ascii="GHEA Grapalat" w:hAnsi="GHEA Grapalat"/>
          <w:b/>
          <w:szCs w:val="24"/>
          <w:lang w:val="en-US"/>
        </w:rPr>
        <w:t>5</w:t>
      </w:r>
      <w:r w:rsidR="00350C19" w:rsidRPr="001D1530">
        <w:rPr>
          <w:rFonts w:ascii="GHEA Grapalat" w:hAnsi="GHEA Grapalat"/>
          <w:b/>
          <w:szCs w:val="24"/>
          <w:lang w:val="en-US"/>
        </w:rPr>
        <w:t>-Ի №</w:t>
      </w:r>
      <w:r w:rsidR="00ED3378">
        <w:rPr>
          <w:rFonts w:ascii="GHEA Grapalat" w:hAnsi="GHEA Grapalat"/>
          <w:b/>
          <w:szCs w:val="24"/>
          <w:lang w:val="en-US"/>
        </w:rPr>
        <w:t>56</w:t>
      </w:r>
      <w:r w:rsidR="00350C19" w:rsidRPr="001D1530">
        <w:rPr>
          <w:rFonts w:ascii="GHEA Grapalat" w:hAnsi="GHEA Grapalat"/>
          <w:b/>
          <w:szCs w:val="24"/>
          <w:lang w:val="en-US"/>
        </w:rPr>
        <w:t>-Ա ՈՐՈՇՄԱՆ ՄԵՋ ՓՈՓՈԽՈՒԹՅՈՒՆ ԿԱՏԱՐԵԼՈՒ ՄԱՍԻՆ</w:t>
      </w:r>
    </w:p>
    <w:p w:rsidR="00A36A22" w:rsidRPr="008D5CFE" w:rsidRDefault="00A36A22" w:rsidP="00532693">
      <w:pPr>
        <w:spacing w:line="240" w:lineRule="auto"/>
        <w:jc w:val="center"/>
        <w:rPr>
          <w:rFonts w:ascii="GHEA Grapalat" w:hAnsi="GHEA Grapalat"/>
          <w:b/>
          <w:sz w:val="2"/>
          <w:szCs w:val="24"/>
          <w:lang w:val="en-US"/>
        </w:rPr>
      </w:pPr>
    </w:p>
    <w:p w:rsidR="0007248E" w:rsidRPr="008D5CFE" w:rsidRDefault="00FC6DFD" w:rsidP="00E96F69">
      <w:pPr>
        <w:ind w:firstLine="360"/>
        <w:jc w:val="both"/>
        <w:rPr>
          <w:rFonts w:ascii="GHEA Grapalat" w:hAnsi="GHEA Grapalat"/>
          <w:szCs w:val="20"/>
          <w:lang w:val="en-US"/>
        </w:rPr>
      </w:pPr>
      <w:r w:rsidRPr="008D5CFE">
        <w:rPr>
          <w:rFonts w:ascii="GHEA Grapalat" w:hAnsi="GHEA Grapalat"/>
          <w:szCs w:val="20"/>
          <w:lang w:val="en-US"/>
        </w:rPr>
        <w:t xml:space="preserve">     </w:t>
      </w:r>
      <w:r w:rsidR="009504C8" w:rsidRPr="008D5CFE">
        <w:rPr>
          <w:rFonts w:ascii="GHEA Grapalat" w:hAnsi="GHEA Grapalat"/>
          <w:szCs w:val="20"/>
          <w:lang w:val="hy-AM"/>
        </w:rPr>
        <w:t>Ղ</w:t>
      </w:r>
      <w:r w:rsidR="0007248E" w:rsidRPr="008D5CFE">
        <w:rPr>
          <w:rFonts w:ascii="GHEA Grapalat" w:hAnsi="GHEA Grapalat"/>
          <w:szCs w:val="20"/>
          <w:lang w:val="en-US"/>
        </w:rPr>
        <w:t>եկավարվելով</w:t>
      </w:r>
      <w:r w:rsidR="00BD6864" w:rsidRPr="008D5CFE">
        <w:rPr>
          <w:rFonts w:ascii="GHEA Grapalat" w:hAnsi="GHEA Grapalat"/>
          <w:szCs w:val="20"/>
          <w:lang w:val="en-US"/>
        </w:rPr>
        <w:t xml:space="preserve"> </w:t>
      </w:r>
      <w:r w:rsidR="009504C8" w:rsidRPr="008D5CFE">
        <w:rPr>
          <w:rFonts w:ascii="GHEA Grapalat" w:hAnsi="GHEA Grapalat"/>
          <w:szCs w:val="20"/>
          <w:lang w:val="en-US"/>
        </w:rPr>
        <w:t></w:t>
      </w:r>
      <w:r w:rsidR="009504C8" w:rsidRPr="008D5CFE">
        <w:rPr>
          <w:rFonts w:ascii="GHEA Grapalat" w:hAnsi="GHEA Grapalat"/>
          <w:szCs w:val="20"/>
          <w:lang w:val="hy-AM"/>
        </w:rPr>
        <w:t>Տեղական ինքնակառավարման մասին</w:t>
      </w:r>
      <w:r w:rsidR="009504C8" w:rsidRPr="008D5CFE">
        <w:rPr>
          <w:rFonts w:ascii="GHEA Grapalat" w:hAnsi="GHEA Grapalat"/>
          <w:szCs w:val="20"/>
          <w:lang w:val="en-US"/>
        </w:rPr>
        <w:t></w:t>
      </w:r>
      <w:r w:rsidR="009504C8" w:rsidRPr="008D5CFE">
        <w:rPr>
          <w:rFonts w:ascii="GHEA Grapalat" w:hAnsi="GHEA Grapalat"/>
          <w:szCs w:val="20"/>
          <w:lang w:val="hy-AM"/>
        </w:rPr>
        <w:t xml:space="preserve"> օրենքի 18-րդ հոդվածի 1-ին մասի 28 կետի և </w:t>
      </w:r>
      <w:r w:rsidR="0007248E" w:rsidRPr="008D5CFE">
        <w:rPr>
          <w:rFonts w:ascii="GHEA Grapalat" w:hAnsi="GHEA Grapalat"/>
          <w:szCs w:val="20"/>
          <w:lang w:val="en-US"/>
        </w:rPr>
        <w:t></w:t>
      </w:r>
      <w:r w:rsidR="00350C19" w:rsidRPr="008D5CFE">
        <w:rPr>
          <w:rFonts w:ascii="GHEA Grapalat" w:hAnsi="GHEA Grapalat"/>
          <w:szCs w:val="20"/>
          <w:lang w:val="en-US"/>
        </w:rPr>
        <w:t>Նորմատիվ իրավական ակտերի մասին</w:t>
      </w:r>
      <w:r w:rsidR="00840D1B" w:rsidRPr="008D5CFE">
        <w:rPr>
          <w:rFonts w:ascii="GHEA Grapalat" w:hAnsi="GHEA Grapalat"/>
          <w:szCs w:val="20"/>
          <w:lang w:val="en-US"/>
        </w:rPr>
        <w:t></w:t>
      </w:r>
      <w:r w:rsidR="0007248E" w:rsidRPr="008D5CFE">
        <w:rPr>
          <w:rFonts w:ascii="GHEA Grapalat" w:hAnsi="GHEA Grapalat"/>
          <w:szCs w:val="20"/>
          <w:lang w:val="en-US"/>
        </w:rPr>
        <w:t xml:space="preserve"> </w:t>
      </w:r>
      <w:r w:rsidR="0001378C" w:rsidRPr="008D5CFE">
        <w:rPr>
          <w:rFonts w:ascii="GHEA Grapalat" w:eastAsia="Times New Roman" w:hAnsi="GHEA Grapalat" w:cs="Times New Roman"/>
          <w:lang w:val="af-ZA"/>
        </w:rPr>
        <w:t xml:space="preserve">օրենքի </w:t>
      </w:r>
      <w:r w:rsidR="00350C19" w:rsidRPr="008D5CFE">
        <w:rPr>
          <w:rFonts w:ascii="GHEA Grapalat" w:eastAsia="Times New Roman" w:hAnsi="GHEA Grapalat" w:cs="Times New Roman"/>
          <w:lang w:val="af-ZA"/>
        </w:rPr>
        <w:t>33</w:t>
      </w:r>
      <w:r w:rsidR="0001378C" w:rsidRPr="008D5CFE">
        <w:rPr>
          <w:rFonts w:ascii="GHEA Grapalat" w:eastAsia="Times New Roman" w:hAnsi="GHEA Grapalat" w:cs="Times New Roman"/>
          <w:lang w:val="af-ZA"/>
        </w:rPr>
        <w:t xml:space="preserve">-րդ հոդվածի 1-ին մասի </w:t>
      </w:r>
      <w:r w:rsidR="00350C19" w:rsidRPr="008D5CFE">
        <w:rPr>
          <w:rFonts w:ascii="GHEA Grapalat" w:eastAsia="Times New Roman" w:hAnsi="GHEA Grapalat" w:cs="Times New Roman"/>
          <w:lang w:val="af-ZA"/>
        </w:rPr>
        <w:t>3</w:t>
      </w:r>
      <w:r w:rsidR="0001378C" w:rsidRPr="008D5CFE">
        <w:rPr>
          <w:rFonts w:ascii="GHEA Grapalat" w:eastAsia="Times New Roman" w:hAnsi="GHEA Grapalat" w:cs="Times New Roman"/>
          <w:lang w:val="af-ZA"/>
        </w:rPr>
        <w:t>-րդ կետ</w:t>
      </w:r>
      <w:r w:rsidR="00E75E55" w:rsidRPr="008D5CFE">
        <w:rPr>
          <w:rFonts w:ascii="GHEA Grapalat" w:eastAsia="Times New Roman" w:hAnsi="GHEA Grapalat" w:cs="Times New Roman"/>
          <w:lang w:val="af-ZA"/>
        </w:rPr>
        <w:t>ի</w:t>
      </w:r>
      <w:r w:rsidR="009504C8" w:rsidRPr="008D5CFE">
        <w:rPr>
          <w:rFonts w:ascii="GHEA Grapalat" w:eastAsia="Times New Roman" w:hAnsi="GHEA Grapalat" w:cs="Times New Roman"/>
          <w:lang w:val="af-ZA"/>
        </w:rPr>
        <w:t>,</w:t>
      </w:r>
      <w:r w:rsidR="008D5CFE">
        <w:rPr>
          <w:rFonts w:ascii="GHEA Grapalat" w:eastAsia="Times New Roman" w:hAnsi="GHEA Grapalat" w:cs="Times New Roman"/>
        </w:rPr>
        <w:t xml:space="preserve"> 3-րդ մաս</w:t>
      </w:r>
      <w:r w:rsidR="00725D0A">
        <w:rPr>
          <w:rFonts w:ascii="GHEA Grapalat" w:eastAsia="Times New Roman" w:hAnsi="GHEA Grapalat" w:cs="Times New Roman"/>
        </w:rPr>
        <w:t>ի</w:t>
      </w:r>
      <w:r w:rsidR="008D5CFE">
        <w:rPr>
          <w:rFonts w:ascii="GHEA Grapalat" w:eastAsia="Times New Roman" w:hAnsi="GHEA Grapalat" w:cs="Times New Roman"/>
        </w:rPr>
        <w:t xml:space="preserve">, </w:t>
      </w:r>
      <w:r w:rsidR="009504C8" w:rsidRPr="008D5CFE">
        <w:rPr>
          <w:rFonts w:ascii="GHEA Grapalat" w:eastAsia="Times New Roman" w:hAnsi="GHEA Grapalat" w:cs="Times New Roman"/>
          <w:lang w:val="af-ZA"/>
        </w:rPr>
        <w:t>34-րդ հոդվածի 1-ին</w:t>
      </w:r>
      <w:r w:rsidR="009504C8" w:rsidRPr="008D5CFE">
        <w:rPr>
          <w:rFonts w:ascii="GHEA Grapalat" w:eastAsia="Times New Roman" w:hAnsi="GHEA Grapalat" w:cs="Times New Roman"/>
          <w:lang w:val="hy-AM"/>
        </w:rPr>
        <w:t xml:space="preserve"> և</w:t>
      </w:r>
      <w:r w:rsidR="00350C19" w:rsidRPr="008D5CFE">
        <w:rPr>
          <w:rFonts w:ascii="GHEA Grapalat" w:eastAsia="Times New Roman" w:hAnsi="GHEA Grapalat" w:cs="Times New Roman"/>
          <w:lang w:val="af-ZA"/>
        </w:rPr>
        <w:t xml:space="preserve"> 2-րդ մասերի </w:t>
      </w:r>
      <w:r w:rsidR="009D4582" w:rsidRPr="008D5CFE">
        <w:rPr>
          <w:rFonts w:ascii="GHEA Grapalat" w:hAnsi="GHEA Grapalat"/>
          <w:szCs w:val="20"/>
          <w:lang w:val="en-US"/>
        </w:rPr>
        <w:t>դրույթներով</w:t>
      </w:r>
      <w:r w:rsidR="00F01CC8" w:rsidRPr="008D5CFE">
        <w:rPr>
          <w:rFonts w:ascii="GHEA Grapalat" w:hAnsi="GHEA Grapalat"/>
          <w:szCs w:val="20"/>
          <w:lang w:val="en-US"/>
        </w:rPr>
        <w:t>,</w:t>
      </w:r>
      <w:r w:rsidR="009D4582" w:rsidRPr="008D5CFE">
        <w:rPr>
          <w:rFonts w:ascii="GHEA Grapalat" w:hAnsi="GHEA Grapalat"/>
          <w:szCs w:val="20"/>
          <w:lang w:val="en-US"/>
        </w:rPr>
        <w:t xml:space="preserve"> </w:t>
      </w:r>
      <w:r w:rsidR="009D4582" w:rsidRPr="008D5CFE">
        <w:rPr>
          <w:rFonts w:ascii="GHEA Grapalat" w:hAnsi="GHEA Grapalat"/>
          <w:b/>
          <w:szCs w:val="20"/>
          <w:lang w:val="en-US"/>
        </w:rPr>
        <w:t xml:space="preserve">Հայաստանի Հանրապետության </w:t>
      </w:r>
      <w:r w:rsidR="00F767E5" w:rsidRPr="008D5CFE">
        <w:rPr>
          <w:rFonts w:ascii="GHEA Grapalat" w:hAnsi="GHEA Grapalat"/>
          <w:b/>
          <w:szCs w:val="20"/>
          <w:lang w:val="en-US"/>
        </w:rPr>
        <w:t xml:space="preserve"> </w:t>
      </w:r>
      <w:r w:rsidR="009D4582" w:rsidRPr="008D5CFE">
        <w:rPr>
          <w:rFonts w:ascii="GHEA Grapalat" w:hAnsi="GHEA Grapalat"/>
          <w:b/>
          <w:szCs w:val="20"/>
          <w:lang w:val="en-US"/>
        </w:rPr>
        <w:t xml:space="preserve">Շիրակի մարզի </w:t>
      </w:r>
      <w:r w:rsidR="005534A3" w:rsidRPr="008D5CFE">
        <w:rPr>
          <w:rFonts w:ascii="GHEA Grapalat" w:hAnsi="GHEA Grapalat"/>
          <w:b/>
          <w:szCs w:val="20"/>
          <w:lang w:val="en-US"/>
        </w:rPr>
        <w:t xml:space="preserve">Գյումրի </w:t>
      </w:r>
      <w:r w:rsidR="006D3CB8" w:rsidRPr="008D5CFE">
        <w:rPr>
          <w:rFonts w:ascii="GHEA Grapalat" w:hAnsi="GHEA Grapalat"/>
          <w:b/>
          <w:szCs w:val="20"/>
          <w:lang w:val="en-US"/>
        </w:rPr>
        <w:t>համայնքի ավագանին որոշում է.</w:t>
      </w:r>
    </w:p>
    <w:p w:rsidR="00E118F2" w:rsidRPr="008D5CFE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szCs w:val="20"/>
          <w:lang w:val="en-US"/>
        </w:rPr>
      </w:pPr>
      <w:r w:rsidRPr="008D5CFE">
        <w:rPr>
          <w:rFonts w:ascii="GHEA Grapalat" w:hAnsi="GHEA Grapalat" w:cs="Sylfaen"/>
          <w:szCs w:val="20"/>
          <w:lang w:val="en-US"/>
        </w:rPr>
        <w:t xml:space="preserve">Հայաստանի Հանրապետության Շիրակի մարզի </w:t>
      </w:r>
      <w:r w:rsidR="0060154E" w:rsidRPr="008D5CFE">
        <w:rPr>
          <w:rFonts w:ascii="GHEA Grapalat" w:hAnsi="GHEA Grapalat" w:cs="Sylfaen"/>
          <w:szCs w:val="20"/>
          <w:lang w:val="en-US"/>
        </w:rPr>
        <w:t>Գյումր</w:t>
      </w:r>
      <w:r w:rsidRPr="008D5CFE">
        <w:rPr>
          <w:rFonts w:ascii="GHEA Grapalat" w:hAnsi="GHEA Grapalat" w:cs="Sylfaen"/>
          <w:szCs w:val="20"/>
          <w:lang w:val="en-US"/>
        </w:rPr>
        <w:t>ի</w:t>
      </w:r>
      <w:r w:rsidR="0060154E" w:rsidRPr="008D5CFE">
        <w:rPr>
          <w:rFonts w:ascii="GHEA Grapalat" w:hAnsi="GHEA Grapalat" w:cs="Sylfaen"/>
          <w:szCs w:val="20"/>
          <w:lang w:val="en-US"/>
        </w:rPr>
        <w:t xml:space="preserve"> համայնքի</w:t>
      </w:r>
      <w:r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E32738" w:rsidRPr="008D5CFE">
        <w:rPr>
          <w:rFonts w:ascii="GHEA Grapalat" w:hAnsi="GHEA Grapalat" w:cs="Sylfaen"/>
          <w:szCs w:val="20"/>
          <w:lang w:val="en-US"/>
        </w:rPr>
        <w:t xml:space="preserve">ավագանու </w:t>
      </w:r>
      <w:r w:rsidRPr="008D5CFE">
        <w:rPr>
          <w:rFonts w:ascii="GHEA Grapalat" w:hAnsi="GHEA Grapalat" w:cs="Sylfaen"/>
          <w:szCs w:val="20"/>
          <w:lang w:val="en-US"/>
        </w:rPr>
        <w:t>201</w:t>
      </w:r>
      <w:r w:rsidR="00ED3378" w:rsidRPr="008D5CFE">
        <w:rPr>
          <w:rFonts w:ascii="GHEA Grapalat" w:hAnsi="GHEA Grapalat" w:cs="Sylfaen"/>
          <w:szCs w:val="20"/>
          <w:lang w:val="en-US"/>
        </w:rPr>
        <w:t>7</w:t>
      </w:r>
      <w:r w:rsidRPr="008D5CFE">
        <w:rPr>
          <w:rFonts w:ascii="GHEA Grapalat" w:hAnsi="GHEA Grapalat" w:cs="Sylfaen"/>
          <w:szCs w:val="20"/>
          <w:lang w:val="en-US"/>
        </w:rPr>
        <w:t xml:space="preserve"> թվականի</w:t>
      </w:r>
      <w:r w:rsidR="001D1530" w:rsidRPr="008D5CFE">
        <w:rPr>
          <w:rFonts w:ascii="GHEA Grapalat" w:hAnsi="GHEA Grapalat" w:cs="Sylfaen"/>
          <w:szCs w:val="20"/>
          <w:lang w:val="en-US"/>
        </w:rPr>
        <w:t xml:space="preserve"> մայիսի </w:t>
      </w:r>
      <w:r w:rsidR="00ED3378" w:rsidRPr="008D5CFE">
        <w:rPr>
          <w:rFonts w:ascii="GHEA Grapalat" w:hAnsi="GHEA Grapalat" w:cs="Sylfaen"/>
          <w:szCs w:val="20"/>
          <w:lang w:val="en-US"/>
        </w:rPr>
        <w:t>5</w:t>
      </w:r>
      <w:r w:rsidRPr="008D5CFE">
        <w:rPr>
          <w:rFonts w:ascii="GHEA Grapalat" w:hAnsi="GHEA Grapalat" w:cs="Sylfaen"/>
          <w:szCs w:val="20"/>
          <w:lang w:val="en-US"/>
        </w:rPr>
        <w:t>-ի</w:t>
      </w:r>
      <w:r w:rsidR="0060154E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ED3378" w:rsidRPr="008D5CFE">
        <w:rPr>
          <w:rFonts w:ascii="GHEA Grapalat" w:hAnsi="GHEA Grapalat" w:cs="Sylfaen"/>
          <w:szCs w:val="20"/>
          <w:lang w:val="en-US"/>
        </w:rPr>
        <w:t></w:t>
      </w:r>
      <w:r w:rsidR="007B077A" w:rsidRPr="008D5CFE">
        <w:rPr>
          <w:rFonts w:ascii="GHEA Grapalat" w:hAnsi="GHEA Grapalat" w:cs="Sylfaen"/>
          <w:szCs w:val="20"/>
          <w:lang w:val="en-US"/>
        </w:rPr>
        <w:t>Հայաստանի Հանրապետության Շիրակի մարզի Գյումրի համայնքի Գյումրու կոմունալ ծառայություն համայնքային բյուջետային հիմնարկ ստեղծելու, կանոնադրությունը, ամրացվող գույքի կազմը, աշխատողների քանակը, հաստիքացուցակը, պաշտոնային դրույքաչափերը հաստատելու և տնօրենի ժամանակավոր պաշտոնակատարի թեկնածությանը համաձայնություն տալու մասին</w:t>
      </w:r>
      <w:r w:rsidR="00ED3378" w:rsidRPr="008D5CFE">
        <w:rPr>
          <w:rFonts w:ascii="GHEA Grapalat" w:hAnsi="GHEA Grapalat" w:cs="Sylfaen"/>
          <w:szCs w:val="20"/>
          <w:lang w:val="en-US"/>
        </w:rPr>
        <w:t></w:t>
      </w:r>
      <w:r w:rsidR="007B077A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Pr="008D5CFE">
        <w:rPr>
          <w:rFonts w:ascii="GHEA Grapalat" w:hAnsi="GHEA Grapalat" w:cs="Sylfaen"/>
          <w:szCs w:val="20"/>
          <w:lang w:val="en-US"/>
        </w:rPr>
        <w:t>№</w:t>
      </w:r>
      <w:r w:rsidR="00ED3378" w:rsidRPr="008D5CFE">
        <w:rPr>
          <w:rFonts w:ascii="GHEA Grapalat" w:hAnsi="GHEA Grapalat" w:cs="Sylfaen"/>
          <w:szCs w:val="20"/>
          <w:lang w:val="en-US"/>
        </w:rPr>
        <w:t>56</w:t>
      </w:r>
      <w:r w:rsidRPr="008D5CFE">
        <w:rPr>
          <w:rFonts w:ascii="GHEA Grapalat" w:hAnsi="GHEA Grapalat" w:cs="Sylfaen"/>
          <w:szCs w:val="20"/>
          <w:lang w:val="en-US"/>
        </w:rPr>
        <w:t>-Ա որոշման (այսուհետ՝ որոշ</w:t>
      </w:r>
      <w:r w:rsidR="00E32738" w:rsidRPr="008D5CFE">
        <w:rPr>
          <w:rFonts w:ascii="GHEA Grapalat" w:hAnsi="GHEA Grapalat" w:cs="Sylfaen"/>
          <w:szCs w:val="20"/>
          <w:lang w:val="en-US"/>
        </w:rPr>
        <w:t>ում</w:t>
      </w:r>
      <w:r w:rsidRPr="008D5CFE">
        <w:rPr>
          <w:rFonts w:ascii="GHEA Grapalat" w:hAnsi="GHEA Grapalat" w:cs="Sylfaen"/>
          <w:szCs w:val="20"/>
          <w:lang w:val="en-US"/>
        </w:rPr>
        <w:t>) մեջ կատարել հետևյալ փոփոխություն</w:t>
      </w:r>
      <w:r w:rsidR="007F7FF8" w:rsidRPr="008D5CFE">
        <w:rPr>
          <w:rFonts w:ascii="GHEA Grapalat" w:hAnsi="GHEA Grapalat" w:cs="Sylfaen"/>
          <w:szCs w:val="20"/>
          <w:lang w:val="en-US"/>
        </w:rPr>
        <w:t>ներ</w:t>
      </w:r>
      <w:r w:rsidR="00E32738" w:rsidRPr="008D5CFE">
        <w:rPr>
          <w:rFonts w:ascii="GHEA Grapalat" w:hAnsi="GHEA Grapalat" w:cs="Sylfaen"/>
          <w:szCs w:val="20"/>
          <w:lang w:val="en-US"/>
        </w:rPr>
        <w:t>ը</w:t>
      </w:r>
      <w:r w:rsidRPr="008D5CFE">
        <w:rPr>
          <w:rFonts w:ascii="GHEA Grapalat" w:hAnsi="GHEA Grapalat" w:cs="Sylfaen"/>
          <w:szCs w:val="20"/>
          <w:lang w:val="en-US"/>
        </w:rPr>
        <w:t>.</w:t>
      </w:r>
    </w:p>
    <w:p w:rsidR="00D40702" w:rsidRPr="008D5CFE" w:rsidRDefault="00892F66" w:rsidP="00C439C8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szCs w:val="20"/>
          <w:lang w:val="en-US"/>
        </w:rPr>
      </w:pPr>
      <w:r w:rsidRPr="008D5CFE">
        <w:rPr>
          <w:rFonts w:ascii="GHEA Grapalat" w:hAnsi="GHEA Grapalat" w:cs="Sylfaen"/>
          <w:szCs w:val="20"/>
        </w:rPr>
        <w:t>ո</w:t>
      </w:r>
      <w:r w:rsidR="00840D1B" w:rsidRPr="008D5CFE">
        <w:rPr>
          <w:rFonts w:ascii="GHEA Grapalat" w:hAnsi="GHEA Grapalat" w:cs="Sylfaen"/>
          <w:szCs w:val="20"/>
          <w:lang w:val="en-US"/>
        </w:rPr>
        <w:t xml:space="preserve">րոշման </w:t>
      </w:r>
      <w:r w:rsidR="00ED3378" w:rsidRPr="008D5CFE">
        <w:rPr>
          <w:rFonts w:ascii="GHEA Grapalat" w:hAnsi="GHEA Grapalat" w:cs="Sylfaen"/>
          <w:szCs w:val="20"/>
          <w:lang w:val="en-US"/>
        </w:rPr>
        <w:t>4-րդ</w:t>
      </w:r>
      <w:r w:rsidR="00840D1B" w:rsidRPr="008D5CFE">
        <w:rPr>
          <w:rFonts w:ascii="GHEA Grapalat" w:hAnsi="GHEA Grapalat" w:cs="Sylfaen"/>
          <w:szCs w:val="20"/>
          <w:lang w:val="en-US"/>
        </w:rPr>
        <w:t xml:space="preserve"> կետով հաստատված հավելված</w:t>
      </w:r>
      <w:r w:rsidR="00ED3378" w:rsidRPr="008D5CFE">
        <w:rPr>
          <w:rFonts w:ascii="GHEA Grapalat" w:hAnsi="GHEA Grapalat" w:cs="Sylfaen"/>
          <w:szCs w:val="20"/>
          <w:lang w:val="en-US"/>
        </w:rPr>
        <w:t xml:space="preserve"> №3-</w:t>
      </w:r>
      <w:r w:rsidR="00840D1B" w:rsidRPr="008D5CFE">
        <w:rPr>
          <w:rFonts w:ascii="GHEA Grapalat" w:hAnsi="GHEA Grapalat" w:cs="Sylfaen"/>
          <w:szCs w:val="20"/>
          <w:lang w:val="en-US"/>
        </w:rPr>
        <w:t xml:space="preserve">ը շարադրել նոր խմբագրությամբ՝ </w:t>
      </w:r>
      <w:r w:rsidR="00F767E5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840D1B" w:rsidRPr="008D5CFE">
        <w:rPr>
          <w:rFonts w:ascii="GHEA Grapalat" w:hAnsi="GHEA Grapalat" w:cs="Sylfaen"/>
          <w:szCs w:val="20"/>
          <w:lang w:val="en-US"/>
        </w:rPr>
        <w:t>համաձայն հավելվածի:</w:t>
      </w:r>
    </w:p>
    <w:p w:rsidR="0060154E" w:rsidRPr="008D52B3" w:rsidRDefault="00D107E8" w:rsidP="00D107E8">
      <w:pPr>
        <w:tabs>
          <w:tab w:val="left" w:pos="180"/>
        </w:tabs>
        <w:jc w:val="both"/>
        <w:rPr>
          <w:rFonts w:ascii="GHEA Grapalat" w:hAnsi="GHEA Grapalat"/>
          <w:szCs w:val="20"/>
          <w:lang w:val="en-US"/>
        </w:rPr>
      </w:pPr>
      <w:r w:rsidRPr="008D5CFE">
        <w:rPr>
          <w:rFonts w:ascii="GHEA Grapalat" w:hAnsi="GHEA Grapalat" w:cs="Sylfaen"/>
          <w:szCs w:val="20"/>
          <w:lang w:val="en-US"/>
        </w:rPr>
        <w:t xml:space="preserve">   2.</w:t>
      </w:r>
      <w:r w:rsidR="00C439C8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8D5CFE">
        <w:rPr>
          <w:rFonts w:ascii="GHEA Grapalat" w:hAnsi="GHEA Grapalat" w:cs="Sylfaen"/>
          <w:szCs w:val="20"/>
        </w:rPr>
        <w:t>Ս</w:t>
      </w:r>
      <w:r w:rsidR="00C439C8" w:rsidRPr="008D5CFE">
        <w:rPr>
          <w:rFonts w:ascii="GHEA Grapalat" w:hAnsi="GHEA Grapalat" w:cs="Sylfaen"/>
          <w:szCs w:val="20"/>
          <w:lang w:val="en-US"/>
        </w:rPr>
        <w:t>ույն որոշում</w:t>
      </w:r>
      <w:r w:rsidR="00426B22" w:rsidRPr="008D5CFE">
        <w:rPr>
          <w:rFonts w:ascii="GHEA Grapalat" w:hAnsi="GHEA Grapalat" w:cs="Sylfaen"/>
          <w:szCs w:val="20"/>
          <w:lang w:val="en-US"/>
        </w:rPr>
        <w:t xml:space="preserve">ն </w:t>
      </w:r>
      <w:r w:rsidR="00C439C8" w:rsidRPr="008D5CFE">
        <w:rPr>
          <w:rFonts w:ascii="GHEA Grapalat" w:hAnsi="GHEA Grapalat" w:cs="Sylfaen"/>
          <w:szCs w:val="20"/>
          <w:lang w:val="en-US"/>
        </w:rPr>
        <w:t xml:space="preserve"> ուժի մեջ </w:t>
      </w:r>
      <w:r w:rsidR="00426B22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C439C8" w:rsidRPr="008D5CFE">
        <w:rPr>
          <w:rFonts w:ascii="GHEA Grapalat" w:hAnsi="GHEA Grapalat" w:cs="Sylfaen"/>
          <w:szCs w:val="20"/>
          <w:lang w:val="en-US"/>
        </w:rPr>
        <w:t xml:space="preserve">է </w:t>
      </w:r>
      <w:r w:rsidR="00426B22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C439C8" w:rsidRPr="008D5CFE">
        <w:rPr>
          <w:rFonts w:ascii="GHEA Grapalat" w:hAnsi="GHEA Grapalat" w:cs="Sylfaen"/>
          <w:szCs w:val="20"/>
          <w:lang w:val="en-US"/>
        </w:rPr>
        <w:t xml:space="preserve">մտնում </w:t>
      </w:r>
      <w:r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F01CC8" w:rsidRPr="008D5CFE">
        <w:rPr>
          <w:rFonts w:ascii="GHEA Grapalat" w:hAnsi="GHEA Grapalat" w:cs="Sylfaen"/>
          <w:szCs w:val="20"/>
          <w:lang w:val="en-US"/>
        </w:rPr>
        <w:t xml:space="preserve"> 202</w:t>
      </w:r>
      <w:r w:rsidR="00BC60DE">
        <w:rPr>
          <w:rFonts w:ascii="GHEA Grapalat" w:hAnsi="GHEA Grapalat" w:cs="Sylfaen"/>
          <w:szCs w:val="20"/>
          <w:lang w:val="en-US"/>
        </w:rPr>
        <w:t>4</w:t>
      </w:r>
      <w:r w:rsidR="00F01CC8" w:rsidRPr="008D5CFE">
        <w:rPr>
          <w:rFonts w:ascii="GHEA Grapalat" w:hAnsi="GHEA Grapalat" w:cs="Sylfaen"/>
          <w:szCs w:val="20"/>
          <w:lang w:val="en-US"/>
        </w:rPr>
        <w:t xml:space="preserve"> </w:t>
      </w:r>
      <w:r w:rsidR="00F01CC8" w:rsidRPr="008D5CFE">
        <w:rPr>
          <w:rFonts w:ascii="GHEA Grapalat" w:hAnsi="GHEA Grapalat" w:cs="Sylfaen"/>
          <w:b/>
          <w:szCs w:val="20"/>
          <w:lang w:val="en-US"/>
        </w:rPr>
        <w:t xml:space="preserve">  </w:t>
      </w:r>
      <w:r w:rsidR="00F01CC8" w:rsidRPr="008D5CFE">
        <w:rPr>
          <w:rFonts w:ascii="GHEA Grapalat" w:hAnsi="GHEA Grapalat" w:cs="Sylfaen"/>
          <w:szCs w:val="20"/>
        </w:rPr>
        <w:t>թվականի</w:t>
      </w:r>
      <w:r w:rsidR="00F01CC8" w:rsidRPr="008D52B3">
        <w:rPr>
          <w:rFonts w:ascii="GHEA Grapalat" w:hAnsi="GHEA Grapalat" w:cs="Sylfaen"/>
          <w:szCs w:val="20"/>
          <w:lang w:val="en-US"/>
        </w:rPr>
        <w:t xml:space="preserve">  </w:t>
      </w:r>
      <w:r w:rsidR="001B2849" w:rsidRPr="008D52B3">
        <w:rPr>
          <w:rFonts w:ascii="GHEA Grapalat" w:hAnsi="GHEA Grapalat" w:cs="Sylfaen"/>
          <w:szCs w:val="20"/>
          <w:lang w:val="en-US"/>
        </w:rPr>
        <w:t xml:space="preserve"> </w:t>
      </w:r>
      <w:r w:rsidR="001B2849" w:rsidRPr="008D5CFE">
        <w:rPr>
          <w:rFonts w:ascii="GHEA Grapalat" w:hAnsi="GHEA Grapalat" w:cs="Sylfaen"/>
          <w:szCs w:val="20"/>
        </w:rPr>
        <w:t>հունվարի</w:t>
      </w:r>
      <w:r w:rsidR="001B2849" w:rsidRPr="008D52B3">
        <w:rPr>
          <w:rFonts w:ascii="GHEA Grapalat" w:hAnsi="GHEA Grapalat" w:cs="Sylfaen"/>
          <w:szCs w:val="20"/>
          <w:lang w:val="en-US"/>
        </w:rPr>
        <w:t xml:space="preserve">  </w:t>
      </w:r>
      <w:r w:rsidR="00E53150" w:rsidRPr="008D5CFE">
        <w:rPr>
          <w:rFonts w:ascii="GHEA Grapalat" w:hAnsi="GHEA Grapalat" w:cs="Sylfaen"/>
          <w:szCs w:val="20"/>
          <w:lang w:val="en-US"/>
        </w:rPr>
        <w:t>0</w:t>
      </w:r>
      <w:r w:rsidR="001B2849" w:rsidRPr="008D52B3">
        <w:rPr>
          <w:rFonts w:ascii="GHEA Grapalat" w:hAnsi="GHEA Grapalat" w:cs="Sylfaen"/>
          <w:szCs w:val="20"/>
          <w:lang w:val="en-US"/>
        </w:rPr>
        <w:t>1</w:t>
      </w:r>
      <w:r w:rsidR="00F01CC8" w:rsidRPr="008D52B3">
        <w:rPr>
          <w:rFonts w:ascii="GHEA Grapalat" w:hAnsi="GHEA Grapalat" w:cs="Sylfaen"/>
          <w:szCs w:val="20"/>
          <w:lang w:val="en-US"/>
        </w:rPr>
        <w:t>-</w:t>
      </w:r>
      <w:r w:rsidR="00F01CC8" w:rsidRPr="008D5CFE">
        <w:rPr>
          <w:rFonts w:ascii="GHEA Grapalat" w:hAnsi="GHEA Grapalat" w:cs="Sylfaen"/>
          <w:szCs w:val="20"/>
        </w:rPr>
        <w:t>ից</w:t>
      </w:r>
      <w:r w:rsidR="00F01CC8" w:rsidRPr="008D52B3">
        <w:rPr>
          <w:rFonts w:ascii="GHEA Grapalat" w:hAnsi="GHEA Grapalat" w:cs="Sylfaen"/>
          <w:szCs w:val="20"/>
          <w:lang w:val="en-US"/>
        </w:rPr>
        <w:t>:</w:t>
      </w:r>
      <w:r w:rsidR="00F01CC8" w:rsidRPr="008D52B3">
        <w:rPr>
          <w:rFonts w:ascii="GHEA Grapalat" w:hAnsi="GHEA Grapalat" w:cs="Sylfaen"/>
          <w:b/>
          <w:szCs w:val="20"/>
          <w:lang w:val="en-US"/>
        </w:rPr>
        <w:t xml:space="preserve"> </w:t>
      </w:r>
    </w:p>
    <w:p w:rsidR="00C439C8" w:rsidRPr="008D5CFE" w:rsidRDefault="00C439C8" w:rsidP="00C439C8">
      <w:pPr>
        <w:pStyle w:val="a6"/>
        <w:tabs>
          <w:tab w:val="left" w:pos="180"/>
        </w:tabs>
        <w:ind w:left="840"/>
        <w:jc w:val="both"/>
        <w:rPr>
          <w:rFonts w:ascii="GHEA Grapalat" w:hAnsi="GHEA Grapalat"/>
          <w:szCs w:val="20"/>
          <w:lang w:val="en-US"/>
        </w:rPr>
      </w:pPr>
    </w:p>
    <w:p w:rsidR="00B77267" w:rsidRPr="008D5CFE" w:rsidRDefault="00B77267" w:rsidP="00C439C8">
      <w:pPr>
        <w:pStyle w:val="a6"/>
        <w:tabs>
          <w:tab w:val="left" w:pos="180"/>
        </w:tabs>
        <w:ind w:left="840"/>
        <w:jc w:val="both"/>
        <w:rPr>
          <w:rFonts w:ascii="GHEA Grapalat" w:hAnsi="GHEA Grapalat"/>
          <w:szCs w:val="20"/>
          <w:lang w:val="en-US"/>
        </w:rPr>
      </w:pPr>
    </w:p>
    <w:p w:rsidR="00B77267" w:rsidRPr="008D5CFE" w:rsidRDefault="00B77267" w:rsidP="00C439C8">
      <w:pPr>
        <w:pStyle w:val="a6"/>
        <w:tabs>
          <w:tab w:val="left" w:pos="180"/>
        </w:tabs>
        <w:ind w:left="840"/>
        <w:jc w:val="both"/>
        <w:rPr>
          <w:rFonts w:ascii="GHEA Grapalat" w:hAnsi="GHEA Grapalat"/>
          <w:szCs w:val="20"/>
          <w:lang w:val="en-US"/>
        </w:rPr>
      </w:pPr>
    </w:p>
    <w:p w:rsidR="00F62720" w:rsidRPr="008D5CFE" w:rsidRDefault="00F62720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B48CC" w:rsidRPr="008D5CFE" w:rsidRDefault="000E2715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8D5CFE">
        <w:rPr>
          <w:rFonts w:ascii="GHEA Grapalat" w:hAnsi="GHEA Grapalat"/>
          <w:b/>
          <w:sz w:val="24"/>
          <w:szCs w:val="24"/>
          <w:lang w:val="hy-AM"/>
        </w:rPr>
        <w:t>Կ</w:t>
      </w:r>
      <w:r w:rsidR="00BB48CC" w:rsidRPr="008D5CFE">
        <w:rPr>
          <w:rFonts w:ascii="GHEA Grapalat" w:hAnsi="GHEA Grapalat"/>
          <w:b/>
          <w:sz w:val="24"/>
          <w:szCs w:val="24"/>
          <w:lang w:val="hy-AM"/>
        </w:rPr>
        <w:t>.</w:t>
      </w:r>
      <w:r w:rsidRPr="008D5CFE">
        <w:rPr>
          <w:rFonts w:ascii="GHEA Grapalat" w:hAnsi="GHEA Grapalat"/>
          <w:b/>
          <w:sz w:val="24"/>
          <w:szCs w:val="24"/>
          <w:lang w:val="hy-AM"/>
        </w:rPr>
        <w:t xml:space="preserve"> ԲԱԴԱԼ</w:t>
      </w:r>
      <w:r w:rsidR="00BB48CC" w:rsidRPr="008D5CFE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BB48CC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8D5CFE">
        <w:rPr>
          <w:rFonts w:ascii="GHEA Grapalat" w:hAnsi="GHEA Grapalat"/>
          <w:b/>
          <w:sz w:val="24"/>
          <w:szCs w:val="24"/>
          <w:lang w:val="hy-AM"/>
        </w:rPr>
        <w:t>Ա.</w:t>
      </w:r>
      <w:r w:rsidR="000E2715" w:rsidRPr="008D5CF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572C9" w:rsidRPr="008D5CFE">
        <w:rPr>
          <w:rFonts w:ascii="GHEA Grapalat" w:hAnsi="GHEA Grapalat"/>
          <w:b/>
          <w:sz w:val="24"/>
          <w:szCs w:val="24"/>
          <w:lang w:val="hy-AM"/>
        </w:rPr>
        <w:t>ՉԱԽՈ</w:t>
      </w:r>
      <w:r w:rsidR="00981392" w:rsidRPr="008D5CFE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E73790" w:rsidRPr="00E73790" w:rsidRDefault="00E73790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Մ. ՄԿՐՏՉՅԱՆ</w:t>
      </w:r>
    </w:p>
    <w:p w:rsidR="00BB48CC" w:rsidRPr="0078542F" w:rsidRDefault="0078542F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Ա. ՀԱԿՈԲՅԱՆ</w:t>
      </w:r>
    </w:p>
    <w:p w:rsidR="002925F4" w:rsidRPr="008D5CFE" w:rsidRDefault="004C271B" w:rsidP="007F7FF8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8D5CFE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974EC5" w:rsidRPr="008D5CFE">
        <w:rPr>
          <w:rFonts w:ascii="GHEA Grapalat" w:hAnsi="GHEA Grapalat"/>
          <w:b/>
          <w:sz w:val="24"/>
          <w:szCs w:val="24"/>
        </w:rPr>
        <w:t>ՈՍԿԱՆՅԱՆ</w:t>
      </w:r>
    </w:p>
    <w:p w:rsidR="002925F4" w:rsidRPr="008D5CFE" w:rsidRDefault="002925F4" w:rsidP="006D3CB8">
      <w:pPr>
        <w:rPr>
          <w:rFonts w:ascii="GHEA Grapalat" w:hAnsi="GHEA Grapalat"/>
          <w:sz w:val="24"/>
          <w:szCs w:val="24"/>
          <w:lang w:val="en-US"/>
        </w:rPr>
      </w:pPr>
    </w:p>
    <w:p w:rsidR="0078542F" w:rsidRPr="0078542F" w:rsidRDefault="0078542F" w:rsidP="006D3CB8">
      <w:pPr>
        <w:rPr>
          <w:rFonts w:ascii="GHEA Grapalat" w:hAnsi="GHEA Grapalat"/>
          <w:sz w:val="24"/>
          <w:szCs w:val="24"/>
        </w:rPr>
      </w:pPr>
    </w:p>
    <w:p w:rsidR="001A6B93" w:rsidRPr="008D5CFE" w:rsidRDefault="00C75D1E" w:rsidP="006D3CB8">
      <w:pPr>
        <w:rPr>
          <w:rFonts w:ascii="GHEA Grapalat" w:hAnsi="GHEA Grapalat"/>
          <w:b/>
          <w:szCs w:val="24"/>
          <w:lang w:val="hy-AM"/>
        </w:rPr>
      </w:pPr>
      <w:r w:rsidRPr="008D5CFE">
        <w:rPr>
          <w:rFonts w:ascii="GHEA Grapalat" w:hAnsi="GHEA Grapalat"/>
          <w:b/>
          <w:szCs w:val="24"/>
          <w:lang w:val="hy-AM"/>
        </w:rPr>
        <w:t>Կ</w:t>
      </w:r>
      <w:r w:rsidR="00307D3E" w:rsidRPr="008D5CFE">
        <w:rPr>
          <w:rFonts w:ascii="GHEA Grapalat" w:hAnsi="GHEA Grapalat"/>
          <w:b/>
          <w:szCs w:val="24"/>
          <w:lang w:val="hy-AM"/>
        </w:rPr>
        <w:t>ԱՏԱՐՈՂ</w:t>
      </w:r>
      <w:r w:rsidRPr="008D5CFE">
        <w:rPr>
          <w:rFonts w:ascii="GHEA Grapalat" w:hAnsi="GHEA Grapalat"/>
          <w:b/>
          <w:szCs w:val="24"/>
          <w:lang w:val="hy-AM"/>
        </w:rPr>
        <w:t>՝</w:t>
      </w:r>
      <w:r w:rsidR="00307D3E" w:rsidRPr="008D5CFE">
        <w:rPr>
          <w:rFonts w:ascii="GHEA Grapalat" w:hAnsi="GHEA Grapalat"/>
          <w:b/>
          <w:szCs w:val="24"/>
          <w:lang w:val="hy-AM"/>
        </w:rPr>
        <w:t xml:space="preserve">  </w:t>
      </w:r>
      <w:r w:rsidR="004C271B" w:rsidRPr="008D5CFE">
        <w:rPr>
          <w:rFonts w:ascii="GHEA Grapalat" w:hAnsi="GHEA Grapalat"/>
          <w:b/>
          <w:szCs w:val="24"/>
          <w:lang w:val="hy-AM"/>
        </w:rPr>
        <w:t>Հ</w:t>
      </w:r>
      <w:r w:rsidRPr="008D5CFE">
        <w:rPr>
          <w:rFonts w:ascii="GHEA Grapalat" w:hAnsi="GHEA Grapalat"/>
          <w:b/>
          <w:szCs w:val="24"/>
          <w:lang w:val="hy-AM"/>
        </w:rPr>
        <w:t>.</w:t>
      </w:r>
      <w:r w:rsidR="006A77F8" w:rsidRPr="008D5CFE">
        <w:rPr>
          <w:rFonts w:ascii="GHEA Grapalat" w:hAnsi="GHEA Grapalat"/>
          <w:b/>
          <w:szCs w:val="24"/>
          <w:lang w:val="hy-AM"/>
        </w:rPr>
        <w:t xml:space="preserve"> </w:t>
      </w:r>
      <w:r w:rsidR="004C271B" w:rsidRPr="008D5CFE">
        <w:rPr>
          <w:rFonts w:ascii="GHEA Grapalat" w:hAnsi="GHEA Grapalat"/>
          <w:b/>
          <w:szCs w:val="24"/>
          <w:lang w:val="hy-AM"/>
        </w:rPr>
        <w:t>ՄԱՆԱՍ</w:t>
      </w:r>
      <w:r w:rsidRPr="008D5CFE">
        <w:rPr>
          <w:rFonts w:ascii="GHEA Grapalat" w:hAnsi="GHEA Grapalat"/>
          <w:b/>
          <w:szCs w:val="24"/>
          <w:lang w:val="hy-AM"/>
        </w:rPr>
        <w:t>ՅԱՆ</w:t>
      </w:r>
    </w:p>
    <w:p w:rsidR="00B77267" w:rsidRDefault="00B77267" w:rsidP="002925F4">
      <w:pPr>
        <w:rPr>
          <w:rFonts w:ascii="GHEA Grapalat" w:hAnsi="GHEA Grapalat"/>
          <w:b/>
          <w:lang w:val="en-US"/>
        </w:rPr>
      </w:pPr>
    </w:p>
    <w:p w:rsidR="00BC60DE" w:rsidRDefault="00BC60DE" w:rsidP="002925F4">
      <w:pPr>
        <w:rPr>
          <w:rFonts w:ascii="GHEA Grapalat" w:hAnsi="GHEA Grapalat"/>
          <w:b/>
          <w:lang w:val="en-US"/>
        </w:rPr>
      </w:pPr>
    </w:p>
    <w:p w:rsidR="00BC60DE" w:rsidRPr="00FC6DFD" w:rsidRDefault="00BC60DE" w:rsidP="002925F4">
      <w:pPr>
        <w:rPr>
          <w:rFonts w:ascii="GHEA Grapalat" w:hAnsi="GHEA Grapalat"/>
          <w:b/>
          <w:lang w:val="en-US"/>
        </w:rPr>
      </w:pPr>
    </w:p>
    <w:p w:rsidR="005534A3" w:rsidRPr="006051CA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>ՀԻՄՆԱՎՈՐՈՒՄ</w:t>
      </w:r>
    </w:p>
    <w:p w:rsidR="00E65A6A" w:rsidRDefault="00E96F69" w:rsidP="007B077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></w:t>
      </w:r>
      <w:r w:rsidR="007B077A" w:rsidRPr="006051CA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  <w:r w:rsidRPr="006051CA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6051CA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7E001F" w:rsidRPr="004919E7" w:rsidRDefault="00E32738" w:rsidP="0027008A">
      <w:pPr>
        <w:ind w:firstLine="360"/>
        <w:jc w:val="both"/>
        <w:rPr>
          <w:rFonts w:ascii="GHEA Grapalat" w:hAnsi="GHEA Grapalat"/>
        </w:rPr>
      </w:pPr>
      <w:r w:rsidRPr="008D5CFE">
        <w:rPr>
          <w:rFonts w:ascii="GHEA Grapalat" w:hAnsi="GHEA Grapalat"/>
          <w:lang w:val="hy-AM"/>
        </w:rPr>
        <w:t xml:space="preserve">Հայաստանի Հանրապետության Շիրակի մարզի Գյումրի համայնքի ավագանու </w:t>
      </w:r>
      <w:r w:rsidR="00B13013" w:rsidRPr="008D5CFE">
        <w:rPr>
          <w:rFonts w:ascii="GHEA Grapalat" w:hAnsi="GHEA Grapalat" w:cs="Sylfaen"/>
          <w:lang w:val="hy-AM"/>
        </w:rPr>
        <w:t>201</w:t>
      </w:r>
      <w:r w:rsidR="007B077A" w:rsidRPr="008D5CFE">
        <w:rPr>
          <w:rFonts w:ascii="GHEA Grapalat" w:hAnsi="GHEA Grapalat" w:cs="Sylfaen"/>
          <w:lang w:val="hy-AM"/>
        </w:rPr>
        <w:t>7</w:t>
      </w:r>
      <w:r w:rsidR="00B13013" w:rsidRPr="008D5CFE">
        <w:rPr>
          <w:rFonts w:ascii="GHEA Grapalat" w:hAnsi="GHEA Grapalat" w:cs="Sylfaen"/>
          <w:lang w:val="hy-AM"/>
        </w:rPr>
        <w:t xml:space="preserve"> թվականի մայիսի </w:t>
      </w:r>
      <w:r w:rsidR="007B077A" w:rsidRPr="008D5CFE">
        <w:rPr>
          <w:rFonts w:ascii="GHEA Grapalat" w:hAnsi="GHEA Grapalat" w:cs="Sylfaen"/>
          <w:lang w:val="hy-AM"/>
        </w:rPr>
        <w:t>5</w:t>
      </w:r>
      <w:r w:rsidR="00B13013" w:rsidRPr="008D5CFE">
        <w:rPr>
          <w:rFonts w:ascii="GHEA Grapalat" w:hAnsi="GHEA Grapalat" w:cs="Sylfaen"/>
          <w:lang w:val="hy-AM"/>
        </w:rPr>
        <w:t>-ի №</w:t>
      </w:r>
      <w:r w:rsidR="007B077A" w:rsidRPr="008D5CFE">
        <w:rPr>
          <w:rFonts w:ascii="GHEA Grapalat" w:hAnsi="GHEA Grapalat" w:cs="Sylfaen"/>
          <w:lang w:val="hy-AM"/>
        </w:rPr>
        <w:t>56</w:t>
      </w:r>
      <w:r w:rsidR="00B13013" w:rsidRPr="008D5CFE">
        <w:rPr>
          <w:rFonts w:ascii="GHEA Grapalat" w:hAnsi="GHEA Grapalat" w:cs="Sylfaen"/>
          <w:lang w:val="hy-AM"/>
        </w:rPr>
        <w:t>-Ա</w:t>
      </w:r>
      <w:r w:rsidRPr="008D5CFE">
        <w:rPr>
          <w:rFonts w:ascii="GHEA Grapalat" w:hAnsi="GHEA Grapalat"/>
          <w:lang w:val="hy-AM"/>
        </w:rPr>
        <w:t xml:space="preserve"> որոշման մեջ փոփոխություն կատարելու մասին </w:t>
      </w:r>
      <w:r w:rsidR="005534A3" w:rsidRPr="008D5CFE">
        <w:rPr>
          <w:rFonts w:ascii="GHEA Grapalat" w:hAnsi="GHEA Grapalat"/>
          <w:lang w:val="hy-AM"/>
        </w:rPr>
        <w:t>որոշմ</w:t>
      </w:r>
      <w:r w:rsidRPr="008D5CFE">
        <w:rPr>
          <w:rFonts w:ascii="GHEA Grapalat" w:hAnsi="GHEA Grapalat"/>
          <w:lang w:val="hy-AM"/>
        </w:rPr>
        <w:t>ա</w:t>
      </w:r>
      <w:r w:rsidR="00D04B07" w:rsidRPr="008D5CFE">
        <w:rPr>
          <w:rFonts w:ascii="GHEA Grapalat" w:hAnsi="GHEA Grapalat"/>
          <w:lang w:val="hy-AM"/>
        </w:rPr>
        <w:t xml:space="preserve">մբ նախատեսված </w:t>
      </w:r>
      <w:r w:rsidR="00974EC5" w:rsidRPr="008D5CFE">
        <w:rPr>
          <w:rFonts w:ascii="GHEA Grapalat" w:hAnsi="GHEA Grapalat"/>
        </w:rPr>
        <w:t xml:space="preserve">  </w:t>
      </w:r>
      <w:r w:rsidR="005552B7" w:rsidRPr="008D5CFE">
        <w:rPr>
          <w:rFonts w:ascii="GHEA Grapalat" w:hAnsi="GHEA Grapalat"/>
          <w:lang w:val="en-US"/>
        </w:rPr>
        <w:t xml:space="preserve"> թվով  1 </w:t>
      </w:r>
      <w:r w:rsidR="00BC60DE">
        <w:rPr>
          <w:rFonts w:ascii="GHEA Grapalat" w:hAnsi="GHEA Grapalat"/>
        </w:rPr>
        <w:t>ավտոփականագործի</w:t>
      </w:r>
      <w:r w:rsidR="00BC60DE">
        <w:rPr>
          <w:rFonts w:ascii="GHEA Grapalat" w:hAnsi="GHEA Grapalat"/>
          <w:lang w:val="en-US"/>
        </w:rPr>
        <w:t xml:space="preserve">, </w:t>
      </w:r>
      <w:r w:rsidR="00BC60DE">
        <w:rPr>
          <w:rFonts w:ascii="GHEA Grapalat" w:hAnsi="GHEA Grapalat"/>
        </w:rPr>
        <w:t>թվով 2 համակցված մեքենայի վարորդի, թվով 2 սանմաքրման գծով բարձող բանվորների և  թվով 1 մանիպուլյատորի վարորդի</w:t>
      </w:r>
      <w:r w:rsidR="005552B7" w:rsidRPr="008D5CFE">
        <w:rPr>
          <w:rFonts w:ascii="GHEA Grapalat" w:hAnsi="GHEA Grapalat"/>
          <w:lang w:val="en-US"/>
        </w:rPr>
        <w:t xml:space="preserve"> </w:t>
      </w:r>
      <w:r w:rsidR="0027008A" w:rsidRPr="008D5CFE">
        <w:rPr>
          <w:rFonts w:ascii="GHEA Grapalat" w:hAnsi="GHEA Grapalat"/>
          <w:lang w:val="en-US"/>
        </w:rPr>
        <w:t xml:space="preserve"> հաստիքների ներառումը  պայմանավորված  է  </w:t>
      </w:r>
      <w:r w:rsidR="00BC60DE">
        <w:rPr>
          <w:rFonts w:ascii="GHEA Grapalat" w:hAnsi="GHEA Grapalat"/>
        </w:rPr>
        <w:t xml:space="preserve">նոր տեխնիկաների  ձեռքբերումով,  թվով 2 բարեկարգման բանվորների, թվով 3 ծառ էտող բանվորների և թվով </w:t>
      </w:r>
      <w:r w:rsidR="004919E7">
        <w:rPr>
          <w:rFonts w:ascii="GHEA Grapalat" w:hAnsi="GHEA Grapalat"/>
        </w:rPr>
        <w:t>6 սանմաքրման բանվորների հաստիքների ներառումը պայմանավորված  է ասֆալտապատված փողոցների քանակների ավելացմամբ, որոնք  սպասարկման և պահպանման անհրաժեշտություն ունեն:</w:t>
      </w:r>
    </w:p>
    <w:p w:rsidR="00B223C7" w:rsidRDefault="00B223C7" w:rsidP="00532693">
      <w:pPr>
        <w:jc w:val="center"/>
        <w:rPr>
          <w:rFonts w:ascii="GHEA Grapalat" w:hAnsi="GHEA Grapalat"/>
          <w:b/>
          <w:lang w:val="en-US"/>
        </w:rPr>
      </w:pPr>
    </w:p>
    <w:p w:rsidR="00B77267" w:rsidRDefault="00B77267" w:rsidP="00532693">
      <w:pPr>
        <w:jc w:val="center"/>
        <w:rPr>
          <w:rFonts w:ascii="GHEA Grapalat" w:hAnsi="GHEA Grapalat"/>
          <w:b/>
          <w:lang w:val="en-US"/>
        </w:rPr>
      </w:pPr>
    </w:p>
    <w:p w:rsidR="004B1AD5" w:rsidRPr="006051CA" w:rsidRDefault="00C75D1E" w:rsidP="00532693">
      <w:pPr>
        <w:jc w:val="center"/>
        <w:rPr>
          <w:rFonts w:ascii="GHEA Grapalat" w:hAnsi="GHEA Grapalat"/>
          <w:lang w:val="hy-AM"/>
        </w:rPr>
      </w:pPr>
      <w:r w:rsidRPr="006051CA">
        <w:rPr>
          <w:rFonts w:ascii="GHEA Grapalat" w:hAnsi="GHEA Grapalat"/>
          <w:b/>
          <w:lang w:val="hy-AM"/>
        </w:rPr>
        <w:t>ՏԵՂԵԿԱՆՔ</w:t>
      </w:r>
    </w:p>
    <w:p w:rsidR="00E65A6A" w:rsidRPr="006051CA" w:rsidRDefault="007B077A" w:rsidP="0060154E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ԱՎԱԳԱՆՈՒ 2017 ԹՎԱԿԱՆԻ ՄԱՅԻՍԻ 5-Ի №56-Ա ՈՐՈՇՄԱՆ ՄԵՋ ՓՈՓՈԽՈՒԹՅՈՒՆ ԿԱՏԱՐԵԼՈՒ ՄԱՍԻՆ </w:t>
      </w:r>
      <w:r w:rsidR="00B13013" w:rsidRPr="006051CA">
        <w:rPr>
          <w:rFonts w:ascii="GHEA Grapalat" w:hAnsi="GHEA Grapalat"/>
          <w:b/>
          <w:lang w:val="hy-AM"/>
        </w:rPr>
        <w:t xml:space="preserve">ՈՐՈՇՄԱՆ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D66B9D" w:rsidRPr="006051CA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20</w:t>
      </w:r>
      <w:r w:rsidR="008045B8" w:rsidRPr="006051CA">
        <w:rPr>
          <w:rFonts w:ascii="GHEA Grapalat" w:eastAsia="Times New Roman" w:hAnsi="GHEA Grapalat" w:cs="Times New Roman"/>
          <w:b/>
          <w:lang w:val="hy-AM"/>
        </w:rPr>
        <w:t>2</w:t>
      </w:r>
      <w:r w:rsidR="00BC60DE">
        <w:rPr>
          <w:rFonts w:ascii="GHEA Grapalat" w:eastAsia="Times New Roman" w:hAnsi="GHEA Grapalat" w:cs="Times New Roman"/>
          <w:b/>
          <w:lang w:val="en-US"/>
        </w:rPr>
        <w:t>3</w:t>
      </w:r>
      <w:r w:rsidR="00D107E8">
        <w:rPr>
          <w:rFonts w:ascii="GHEA Grapalat" w:eastAsia="Times New Roman" w:hAnsi="GHEA Grapalat" w:cs="Times New Roman"/>
          <w:b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6051CA" w:rsidRDefault="00042901" w:rsidP="006C4F9B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7D4BE5" w:rsidRPr="008D5CFE" w:rsidRDefault="00B13013" w:rsidP="00D66B9D">
      <w:pPr>
        <w:ind w:firstLine="360"/>
        <w:jc w:val="both"/>
        <w:rPr>
          <w:rFonts w:ascii="GHEA Grapalat" w:hAnsi="GHEA Grapalat"/>
          <w:lang w:val="en-US"/>
        </w:rPr>
      </w:pPr>
      <w:r w:rsidRPr="008D5CFE">
        <w:rPr>
          <w:rFonts w:ascii="GHEA Grapalat" w:hAnsi="GHEA Grapalat"/>
          <w:lang w:val="hy-AM"/>
        </w:rPr>
        <w:t xml:space="preserve">Հայաստանի Հանրապետության Շիրակի մարզի Գյումրի համայնքի ավագանու </w:t>
      </w:r>
      <w:r w:rsidRPr="008D5CFE">
        <w:rPr>
          <w:rFonts w:ascii="GHEA Grapalat" w:hAnsi="GHEA Grapalat" w:cs="Sylfaen"/>
          <w:lang w:val="hy-AM"/>
        </w:rPr>
        <w:t>201</w:t>
      </w:r>
      <w:r w:rsidR="00A36A22" w:rsidRPr="008D5CFE">
        <w:rPr>
          <w:rFonts w:ascii="GHEA Grapalat" w:hAnsi="GHEA Grapalat" w:cs="Sylfaen"/>
          <w:lang w:val="hy-AM"/>
        </w:rPr>
        <w:t>7</w:t>
      </w:r>
      <w:r w:rsidRPr="008D5CFE">
        <w:rPr>
          <w:rFonts w:ascii="GHEA Grapalat" w:hAnsi="GHEA Grapalat" w:cs="Sylfaen"/>
          <w:lang w:val="hy-AM"/>
        </w:rPr>
        <w:t xml:space="preserve"> թվականի մայիսի </w:t>
      </w:r>
      <w:r w:rsidR="00A36A22" w:rsidRPr="008D5CFE">
        <w:rPr>
          <w:rFonts w:ascii="GHEA Grapalat" w:hAnsi="GHEA Grapalat" w:cs="Sylfaen"/>
          <w:lang w:val="hy-AM"/>
        </w:rPr>
        <w:t>5</w:t>
      </w:r>
      <w:r w:rsidRPr="008D5CFE">
        <w:rPr>
          <w:rFonts w:ascii="GHEA Grapalat" w:hAnsi="GHEA Grapalat" w:cs="Sylfaen"/>
          <w:lang w:val="hy-AM"/>
        </w:rPr>
        <w:t>-ի №</w:t>
      </w:r>
      <w:r w:rsidR="00A36A22" w:rsidRPr="008D5CFE">
        <w:rPr>
          <w:rFonts w:ascii="GHEA Grapalat" w:hAnsi="GHEA Grapalat" w:cs="Sylfaen"/>
          <w:lang w:val="hy-AM"/>
        </w:rPr>
        <w:t>56</w:t>
      </w:r>
      <w:r w:rsidRPr="008D5CFE">
        <w:rPr>
          <w:rFonts w:ascii="GHEA Grapalat" w:hAnsi="GHEA Grapalat" w:cs="Sylfaen"/>
          <w:lang w:val="hy-AM"/>
        </w:rPr>
        <w:t>-Ա</w:t>
      </w:r>
      <w:r w:rsidRPr="008D5CFE">
        <w:rPr>
          <w:rFonts w:ascii="GHEA Grapalat" w:hAnsi="GHEA Grapalat"/>
          <w:lang w:val="hy-AM"/>
        </w:rPr>
        <w:t xml:space="preserve"> որոշման մեջ փոփոխություն կատարելու մասին որոշման</w:t>
      </w:r>
      <w:r w:rsidR="00D66B9D" w:rsidRPr="008D5CFE">
        <w:rPr>
          <w:rFonts w:ascii="GHEA Grapalat" w:hAnsi="GHEA Grapalat"/>
          <w:lang w:val="hy-AM"/>
        </w:rPr>
        <w:t xml:space="preserve"> </w:t>
      </w:r>
      <w:r w:rsidR="001C0B26" w:rsidRPr="008D5CFE">
        <w:rPr>
          <w:rFonts w:ascii="GHEA Grapalat" w:hAnsi="GHEA Grapalat"/>
          <w:lang w:val="hy-AM"/>
        </w:rPr>
        <w:t>ընդունմամբ</w:t>
      </w:r>
      <w:r w:rsidR="006C4F9B" w:rsidRPr="008D5CFE">
        <w:rPr>
          <w:rFonts w:ascii="GHEA Grapalat" w:hAnsi="GHEA Grapalat"/>
          <w:lang w:val="hy-AM"/>
        </w:rPr>
        <w:t xml:space="preserve"> </w:t>
      </w:r>
      <w:r w:rsidR="001C0B26" w:rsidRPr="008D5CFE">
        <w:rPr>
          <w:rFonts w:ascii="GHEA Grapalat" w:hAnsi="GHEA Grapalat"/>
          <w:lang w:val="hy-AM"/>
        </w:rPr>
        <w:t>Գյումրի համայնքի 20</w:t>
      </w:r>
      <w:r w:rsidRPr="008D5CFE">
        <w:rPr>
          <w:rFonts w:ascii="GHEA Grapalat" w:hAnsi="GHEA Grapalat"/>
          <w:lang w:val="hy-AM"/>
        </w:rPr>
        <w:t>2</w:t>
      </w:r>
      <w:r w:rsidR="00BC60DE">
        <w:rPr>
          <w:rFonts w:ascii="GHEA Grapalat" w:hAnsi="GHEA Grapalat"/>
          <w:lang w:val="en-US"/>
        </w:rPr>
        <w:t>3</w:t>
      </w:r>
      <w:r w:rsidR="001C0B26" w:rsidRPr="008D5CFE">
        <w:rPr>
          <w:rFonts w:ascii="GHEA Grapalat" w:hAnsi="GHEA Grapalat"/>
          <w:lang w:val="hy-AM"/>
        </w:rPr>
        <w:t xml:space="preserve"> </w:t>
      </w:r>
      <w:r w:rsidR="00A36A22" w:rsidRPr="008D5CFE">
        <w:rPr>
          <w:rFonts w:ascii="GHEA Grapalat" w:hAnsi="GHEA Grapalat"/>
          <w:lang w:val="hy-AM"/>
        </w:rPr>
        <w:t>թվականի բյուջեում</w:t>
      </w:r>
      <w:r w:rsidR="003B6C76" w:rsidRPr="008D5CFE">
        <w:rPr>
          <w:rFonts w:ascii="GHEA Grapalat" w:hAnsi="GHEA Grapalat"/>
          <w:lang w:val="en-US"/>
        </w:rPr>
        <w:t xml:space="preserve"> </w:t>
      </w:r>
      <w:r w:rsidR="003B6C76" w:rsidRPr="008D5CFE">
        <w:rPr>
          <w:rFonts w:ascii="GHEA Grapalat" w:hAnsi="GHEA Grapalat"/>
        </w:rPr>
        <w:t xml:space="preserve"> էական փոփոխություններ</w:t>
      </w:r>
      <w:r w:rsidR="00F50E44" w:rsidRPr="008D5CFE">
        <w:rPr>
          <w:rFonts w:ascii="GHEA Grapalat" w:hAnsi="GHEA Grapalat"/>
          <w:lang w:val="en-US"/>
        </w:rPr>
        <w:t>՝</w:t>
      </w:r>
      <w:r w:rsidR="003B6C76" w:rsidRPr="008D5CFE">
        <w:rPr>
          <w:rFonts w:ascii="GHEA Grapalat" w:hAnsi="GHEA Grapalat"/>
        </w:rPr>
        <w:t xml:space="preserve"> ավելացումներ և նվազ</w:t>
      </w:r>
      <w:r w:rsidR="003B6C76" w:rsidRPr="008D5CFE">
        <w:rPr>
          <w:rFonts w:ascii="GHEA Grapalat" w:hAnsi="GHEA Grapalat"/>
          <w:lang w:val="en-US"/>
        </w:rPr>
        <w:t xml:space="preserve">եցումներ  չեն նախատեսվում: </w:t>
      </w:r>
    </w:p>
    <w:sectPr w:rsidR="007D4BE5" w:rsidRPr="008D5CFE" w:rsidSect="00A36A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CF8" w:rsidRDefault="00906CF8" w:rsidP="00E118F2">
      <w:pPr>
        <w:spacing w:after="0" w:line="240" w:lineRule="auto"/>
      </w:pPr>
      <w:r>
        <w:separator/>
      </w:r>
    </w:p>
  </w:endnote>
  <w:endnote w:type="continuationSeparator" w:id="1">
    <w:p w:rsidR="00906CF8" w:rsidRDefault="00906CF8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CF8" w:rsidRDefault="00906CF8" w:rsidP="00E118F2">
      <w:pPr>
        <w:spacing w:after="0" w:line="240" w:lineRule="auto"/>
      </w:pPr>
      <w:r>
        <w:separator/>
      </w:r>
    </w:p>
  </w:footnote>
  <w:footnote w:type="continuationSeparator" w:id="1">
    <w:p w:rsidR="00906CF8" w:rsidRDefault="00906CF8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2CAD"/>
    <w:rsid w:val="0001378C"/>
    <w:rsid w:val="00020D3A"/>
    <w:rsid w:val="00042901"/>
    <w:rsid w:val="0006075B"/>
    <w:rsid w:val="00063910"/>
    <w:rsid w:val="0006564C"/>
    <w:rsid w:val="00072415"/>
    <w:rsid w:val="0007248E"/>
    <w:rsid w:val="00081C3B"/>
    <w:rsid w:val="00082982"/>
    <w:rsid w:val="000863CA"/>
    <w:rsid w:val="00092E44"/>
    <w:rsid w:val="000E2715"/>
    <w:rsid w:val="000F508D"/>
    <w:rsid w:val="000F60EF"/>
    <w:rsid w:val="00180F91"/>
    <w:rsid w:val="001A6B93"/>
    <w:rsid w:val="001A70C4"/>
    <w:rsid w:val="001A7A9B"/>
    <w:rsid w:val="001B2849"/>
    <w:rsid w:val="001B57B3"/>
    <w:rsid w:val="001C0B26"/>
    <w:rsid w:val="001C20AA"/>
    <w:rsid w:val="001C5DC8"/>
    <w:rsid w:val="001C6C47"/>
    <w:rsid w:val="001D1530"/>
    <w:rsid w:val="001E5B92"/>
    <w:rsid w:val="001E7BFD"/>
    <w:rsid w:val="00215013"/>
    <w:rsid w:val="0022751E"/>
    <w:rsid w:val="00250024"/>
    <w:rsid w:val="00256BD2"/>
    <w:rsid w:val="00260FF3"/>
    <w:rsid w:val="0027008A"/>
    <w:rsid w:val="0028612D"/>
    <w:rsid w:val="002925F4"/>
    <w:rsid w:val="002A1C98"/>
    <w:rsid w:val="002B1E19"/>
    <w:rsid w:val="002B6273"/>
    <w:rsid w:val="002D334B"/>
    <w:rsid w:val="00307D3E"/>
    <w:rsid w:val="00323393"/>
    <w:rsid w:val="00350C19"/>
    <w:rsid w:val="003625EE"/>
    <w:rsid w:val="00397537"/>
    <w:rsid w:val="003B6C76"/>
    <w:rsid w:val="003C2A03"/>
    <w:rsid w:val="003D3F32"/>
    <w:rsid w:val="003E2F9F"/>
    <w:rsid w:val="00404504"/>
    <w:rsid w:val="004128E6"/>
    <w:rsid w:val="00414EDC"/>
    <w:rsid w:val="0042412C"/>
    <w:rsid w:val="00426B22"/>
    <w:rsid w:val="004857D8"/>
    <w:rsid w:val="00490685"/>
    <w:rsid w:val="004919E7"/>
    <w:rsid w:val="0049548B"/>
    <w:rsid w:val="004A4CD2"/>
    <w:rsid w:val="004B1AD5"/>
    <w:rsid w:val="004B566E"/>
    <w:rsid w:val="004C271B"/>
    <w:rsid w:val="004D16EE"/>
    <w:rsid w:val="004E0877"/>
    <w:rsid w:val="004F167D"/>
    <w:rsid w:val="004F6B42"/>
    <w:rsid w:val="00513117"/>
    <w:rsid w:val="00513349"/>
    <w:rsid w:val="00532693"/>
    <w:rsid w:val="00545869"/>
    <w:rsid w:val="005534A3"/>
    <w:rsid w:val="005552B7"/>
    <w:rsid w:val="00562700"/>
    <w:rsid w:val="005672B3"/>
    <w:rsid w:val="0056765E"/>
    <w:rsid w:val="00567B9E"/>
    <w:rsid w:val="005741BD"/>
    <w:rsid w:val="005840B4"/>
    <w:rsid w:val="00595589"/>
    <w:rsid w:val="005A095B"/>
    <w:rsid w:val="005A58BB"/>
    <w:rsid w:val="005D1A49"/>
    <w:rsid w:val="005F7FAE"/>
    <w:rsid w:val="0060154E"/>
    <w:rsid w:val="006051CA"/>
    <w:rsid w:val="0066210B"/>
    <w:rsid w:val="00673D87"/>
    <w:rsid w:val="00673FC1"/>
    <w:rsid w:val="00690D4D"/>
    <w:rsid w:val="006951A6"/>
    <w:rsid w:val="006A77F8"/>
    <w:rsid w:val="006C4F9B"/>
    <w:rsid w:val="006D3CB8"/>
    <w:rsid w:val="006D7689"/>
    <w:rsid w:val="00710E3A"/>
    <w:rsid w:val="007112E6"/>
    <w:rsid w:val="00711D82"/>
    <w:rsid w:val="00725D0A"/>
    <w:rsid w:val="00726067"/>
    <w:rsid w:val="0075623A"/>
    <w:rsid w:val="00780731"/>
    <w:rsid w:val="0078542F"/>
    <w:rsid w:val="00793B84"/>
    <w:rsid w:val="00793D24"/>
    <w:rsid w:val="007B077A"/>
    <w:rsid w:val="007B4C8F"/>
    <w:rsid w:val="007B5267"/>
    <w:rsid w:val="007C39DD"/>
    <w:rsid w:val="007D4BE5"/>
    <w:rsid w:val="007E001F"/>
    <w:rsid w:val="007E3559"/>
    <w:rsid w:val="007F3FFB"/>
    <w:rsid w:val="007F7FF8"/>
    <w:rsid w:val="008045B8"/>
    <w:rsid w:val="008160E5"/>
    <w:rsid w:val="00823355"/>
    <w:rsid w:val="00840A46"/>
    <w:rsid w:val="00840D1B"/>
    <w:rsid w:val="0085405D"/>
    <w:rsid w:val="0087656D"/>
    <w:rsid w:val="00892F66"/>
    <w:rsid w:val="008A18D8"/>
    <w:rsid w:val="008D52B3"/>
    <w:rsid w:val="008D5CFE"/>
    <w:rsid w:val="008D67A4"/>
    <w:rsid w:val="009032EF"/>
    <w:rsid w:val="00906CF8"/>
    <w:rsid w:val="009264E2"/>
    <w:rsid w:val="009313E2"/>
    <w:rsid w:val="00932260"/>
    <w:rsid w:val="009362A0"/>
    <w:rsid w:val="009504C8"/>
    <w:rsid w:val="00950FB7"/>
    <w:rsid w:val="0095104E"/>
    <w:rsid w:val="00974EC5"/>
    <w:rsid w:val="00981392"/>
    <w:rsid w:val="009815B0"/>
    <w:rsid w:val="00992087"/>
    <w:rsid w:val="009A239D"/>
    <w:rsid w:val="009C4694"/>
    <w:rsid w:val="009D3496"/>
    <w:rsid w:val="009D40D6"/>
    <w:rsid w:val="009D4582"/>
    <w:rsid w:val="009E0D48"/>
    <w:rsid w:val="00A0286B"/>
    <w:rsid w:val="00A23B40"/>
    <w:rsid w:val="00A332B3"/>
    <w:rsid w:val="00A36A22"/>
    <w:rsid w:val="00A42A59"/>
    <w:rsid w:val="00A6591E"/>
    <w:rsid w:val="00A66E90"/>
    <w:rsid w:val="00A7774A"/>
    <w:rsid w:val="00A822F9"/>
    <w:rsid w:val="00A87ED8"/>
    <w:rsid w:val="00AF1584"/>
    <w:rsid w:val="00B03EEA"/>
    <w:rsid w:val="00B07A82"/>
    <w:rsid w:val="00B13013"/>
    <w:rsid w:val="00B223C7"/>
    <w:rsid w:val="00B250D2"/>
    <w:rsid w:val="00B415BE"/>
    <w:rsid w:val="00B43CD9"/>
    <w:rsid w:val="00B5228A"/>
    <w:rsid w:val="00B568D9"/>
    <w:rsid w:val="00B5711A"/>
    <w:rsid w:val="00B57B3A"/>
    <w:rsid w:val="00B62945"/>
    <w:rsid w:val="00B72120"/>
    <w:rsid w:val="00B77267"/>
    <w:rsid w:val="00BA130F"/>
    <w:rsid w:val="00BB1278"/>
    <w:rsid w:val="00BB48CC"/>
    <w:rsid w:val="00BC60DE"/>
    <w:rsid w:val="00BC6F9F"/>
    <w:rsid w:val="00BD6864"/>
    <w:rsid w:val="00C04D8E"/>
    <w:rsid w:val="00C439C8"/>
    <w:rsid w:val="00C55439"/>
    <w:rsid w:val="00C75D1E"/>
    <w:rsid w:val="00C824C6"/>
    <w:rsid w:val="00C8552F"/>
    <w:rsid w:val="00C936B7"/>
    <w:rsid w:val="00CB1C10"/>
    <w:rsid w:val="00CB225D"/>
    <w:rsid w:val="00CD4FEB"/>
    <w:rsid w:val="00CE2509"/>
    <w:rsid w:val="00CF7869"/>
    <w:rsid w:val="00D04B07"/>
    <w:rsid w:val="00D107E8"/>
    <w:rsid w:val="00D10BEF"/>
    <w:rsid w:val="00D36CE7"/>
    <w:rsid w:val="00D40702"/>
    <w:rsid w:val="00D66B9D"/>
    <w:rsid w:val="00D91762"/>
    <w:rsid w:val="00D927A9"/>
    <w:rsid w:val="00DD379A"/>
    <w:rsid w:val="00E118F2"/>
    <w:rsid w:val="00E26687"/>
    <w:rsid w:val="00E301C7"/>
    <w:rsid w:val="00E32738"/>
    <w:rsid w:val="00E42AAF"/>
    <w:rsid w:val="00E53150"/>
    <w:rsid w:val="00E559C2"/>
    <w:rsid w:val="00E56C23"/>
    <w:rsid w:val="00E572C9"/>
    <w:rsid w:val="00E623F9"/>
    <w:rsid w:val="00E63329"/>
    <w:rsid w:val="00E65A6A"/>
    <w:rsid w:val="00E73790"/>
    <w:rsid w:val="00E75E55"/>
    <w:rsid w:val="00E96F69"/>
    <w:rsid w:val="00EA7533"/>
    <w:rsid w:val="00EB19BE"/>
    <w:rsid w:val="00EB49F6"/>
    <w:rsid w:val="00EC645C"/>
    <w:rsid w:val="00ED3378"/>
    <w:rsid w:val="00EF7172"/>
    <w:rsid w:val="00F01CC8"/>
    <w:rsid w:val="00F225AD"/>
    <w:rsid w:val="00F45E13"/>
    <w:rsid w:val="00F50E44"/>
    <w:rsid w:val="00F62720"/>
    <w:rsid w:val="00F64A5B"/>
    <w:rsid w:val="00F767E5"/>
    <w:rsid w:val="00F841ED"/>
    <w:rsid w:val="00FC6DFD"/>
    <w:rsid w:val="00FF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79248-3A1D-4839-AA10-F3DA8AA4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https:/mul2.gyumricity.am/tasks/126204/oneclick/Naxagic -2023 - avagani.docx?token=94eacfc59672f2d69f315321add98ec7</cp:keywords>
  <cp:lastModifiedBy>Admin</cp:lastModifiedBy>
  <cp:revision>2</cp:revision>
  <cp:lastPrinted>2023-12-12T11:40:00Z</cp:lastPrinted>
  <dcterms:created xsi:type="dcterms:W3CDTF">2023-12-25T11:33:00Z</dcterms:created>
  <dcterms:modified xsi:type="dcterms:W3CDTF">2023-12-25T11:33:00Z</dcterms:modified>
</cp:coreProperties>
</file>