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C14EA" w:rsidRDefault="001C14EA" w:rsidP="001C14EA">
      <w:pPr>
        <w:widowControl w:val="0"/>
        <w:autoSpaceDE w:val="0"/>
        <w:autoSpaceDN w:val="0"/>
        <w:adjustRightInd w:val="0"/>
        <w:spacing w:after="35" w:line="289" w:lineRule="exact"/>
        <w:ind w:right="581"/>
        <w:jc w:val="right"/>
        <w:rPr>
          <w:b/>
          <w:bCs/>
          <w:iCs/>
          <w:color w:val="000000"/>
          <w:w w:val="115"/>
          <w:sz w:val="22"/>
        </w:rPr>
      </w:pPr>
      <w:r>
        <w:rPr>
          <w:b/>
          <w:bCs/>
          <w:iCs/>
          <w:color w:val="000000"/>
          <w:w w:val="115"/>
          <w:sz w:val="22"/>
        </w:rPr>
        <w:t>Հավելված`</w:t>
      </w:r>
    </w:p>
    <w:p w:rsidR="001C14EA" w:rsidRDefault="001C14EA" w:rsidP="001C14EA">
      <w:pPr>
        <w:widowControl w:val="0"/>
        <w:autoSpaceDE w:val="0"/>
        <w:autoSpaceDN w:val="0"/>
        <w:adjustRightInd w:val="0"/>
        <w:spacing w:after="35" w:line="289" w:lineRule="exact"/>
        <w:ind w:right="581"/>
        <w:jc w:val="right"/>
        <w:rPr>
          <w:b/>
          <w:bCs/>
          <w:iCs/>
          <w:color w:val="000000"/>
          <w:w w:val="115"/>
          <w:sz w:val="22"/>
          <w:lang w:val="hy-AM"/>
        </w:rPr>
      </w:pPr>
      <w:r>
        <w:rPr>
          <w:b/>
          <w:bCs/>
          <w:iCs/>
          <w:color w:val="000000"/>
          <w:w w:val="115"/>
          <w:sz w:val="22"/>
          <w:lang w:val="hy-AM"/>
        </w:rPr>
        <w:t xml:space="preserve">Հայաստանի Հանրապետության Շիրակի </w:t>
      </w:r>
    </w:p>
    <w:p w:rsidR="001C14EA" w:rsidRDefault="001C14EA" w:rsidP="001C14EA">
      <w:pPr>
        <w:widowControl w:val="0"/>
        <w:autoSpaceDE w:val="0"/>
        <w:autoSpaceDN w:val="0"/>
        <w:adjustRightInd w:val="0"/>
        <w:spacing w:after="35" w:line="289" w:lineRule="exact"/>
        <w:ind w:right="581"/>
        <w:jc w:val="right"/>
        <w:rPr>
          <w:b/>
          <w:bCs/>
          <w:iCs/>
          <w:color w:val="000000"/>
          <w:w w:val="115"/>
          <w:sz w:val="22"/>
          <w:lang w:val="hy-AM"/>
        </w:rPr>
      </w:pPr>
      <w:r>
        <w:rPr>
          <w:b/>
          <w:bCs/>
          <w:iCs/>
          <w:color w:val="000000"/>
          <w:w w:val="115"/>
          <w:sz w:val="22"/>
          <w:lang w:val="hy-AM"/>
        </w:rPr>
        <w:t>մարզի Գյումրի համայնքի ավագանու</w:t>
      </w:r>
    </w:p>
    <w:p w:rsidR="00B33D64" w:rsidRPr="00686D42" w:rsidRDefault="00C824E0" w:rsidP="00C824E0">
      <w:pPr>
        <w:widowControl w:val="0"/>
        <w:autoSpaceDE w:val="0"/>
        <w:autoSpaceDN w:val="0"/>
        <w:adjustRightInd w:val="0"/>
        <w:spacing w:line="276" w:lineRule="auto"/>
        <w:ind w:right="581"/>
        <w:jc w:val="right"/>
        <w:rPr>
          <w:rFonts w:ascii="Sylfaen" w:hAnsi="Sylfaen"/>
          <w:b/>
          <w:bCs/>
          <w:i/>
          <w:iCs/>
          <w:color w:val="000000"/>
          <w:w w:val="115"/>
          <w:sz w:val="18"/>
          <w:szCs w:val="28"/>
          <w:lang w:val="hy-AM"/>
        </w:rPr>
      </w:pPr>
      <w:r w:rsidRPr="00C824E0">
        <w:rPr>
          <w:b/>
          <w:bCs/>
          <w:iCs/>
          <w:color w:val="000000"/>
          <w:w w:val="115"/>
          <w:sz w:val="22"/>
          <w:lang w:val="hy-AM"/>
        </w:rPr>
        <w:t xml:space="preserve">                                                       </w:t>
      </w:r>
      <w:r w:rsidR="001C14EA">
        <w:rPr>
          <w:b/>
          <w:bCs/>
          <w:iCs/>
          <w:color w:val="000000"/>
          <w:w w:val="115"/>
          <w:sz w:val="22"/>
          <w:lang w:val="hy-AM"/>
        </w:rPr>
        <w:t>20</w:t>
      </w:r>
      <w:r w:rsidR="001C14EA" w:rsidRPr="001C14EA">
        <w:rPr>
          <w:b/>
          <w:bCs/>
          <w:iCs/>
          <w:color w:val="000000"/>
          <w:w w:val="115"/>
          <w:sz w:val="22"/>
          <w:lang w:val="hy-AM"/>
        </w:rPr>
        <w:t xml:space="preserve">21  </w:t>
      </w:r>
      <w:r w:rsidR="001C14EA">
        <w:rPr>
          <w:b/>
          <w:bCs/>
          <w:iCs/>
          <w:color w:val="000000"/>
          <w:w w:val="115"/>
          <w:sz w:val="22"/>
          <w:lang w:val="hy-AM"/>
        </w:rPr>
        <w:t xml:space="preserve">թվականի </w:t>
      </w:r>
      <w:r w:rsidR="001C14EA">
        <w:rPr>
          <w:b/>
          <w:bCs/>
          <w:iCs/>
          <w:color w:val="000000"/>
          <w:w w:val="115"/>
          <w:sz w:val="22"/>
          <w:u w:val="single"/>
          <w:lang w:val="hy-AM"/>
        </w:rPr>
        <w:t xml:space="preserve">դեկտեմբերի </w:t>
      </w:r>
      <w:r w:rsidRPr="00C824E0">
        <w:rPr>
          <w:b/>
          <w:bCs/>
          <w:iCs/>
          <w:color w:val="000000"/>
          <w:w w:val="115"/>
          <w:sz w:val="22"/>
          <w:u w:val="single"/>
          <w:lang w:val="hy-AM"/>
        </w:rPr>
        <w:t xml:space="preserve">        </w:t>
      </w:r>
      <w:r w:rsidR="001C14EA">
        <w:rPr>
          <w:b/>
          <w:bCs/>
          <w:iCs/>
          <w:color w:val="000000"/>
          <w:w w:val="115"/>
          <w:sz w:val="22"/>
          <w:u w:val="single"/>
          <w:lang w:val="hy-AM"/>
        </w:rPr>
        <w:t xml:space="preserve">-ի  </w:t>
      </w:r>
      <w:r w:rsidRPr="00C824E0">
        <w:rPr>
          <w:b/>
          <w:bCs/>
          <w:iCs/>
          <w:color w:val="000000"/>
          <w:w w:val="115"/>
          <w:sz w:val="22"/>
          <w:u w:val="single"/>
          <w:lang w:val="hy-AM"/>
        </w:rPr>
        <w:t xml:space="preserve">    </w:t>
      </w:r>
      <w:r w:rsidR="001C14EA">
        <w:rPr>
          <w:b/>
          <w:bCs/>
          <w:iCs/>
          <w:color w:val="000000"/>
          <w:w w:val="115"/>
          <w:sz w:val="22"/>
          <w:u w:val="single"/>
          <w:lang w:val="hy-AM"/>
        </w:rPr>
        <w:t xml:space="preserve">N  </w:t>
      </w:r>
      <w:r w:rsidRPr="00C824E0">
        <w:rPr>
          <w:b/>
          <w:bCs/>
          <w:iCs/>
          <w:color w:val="000000"/>
          <w:w w:val="115"/>
          <w:sz w:val="22"/>
          <w:u w:val="single"/>
          <w:lang w:val="hy-AM"/>
        </w:rPr>
        <w:t xml:space="preserve">                 </w:t>
      </w:r>
      <w:r>
        <w:rPr>
          <w:b/>
          <w:bCs/>
          <w:iCs/>
          <w:color w:val="000000"/>
          <w:w w:val="115"/>
          <w:sz w:val="22"/>
          <w:u w:val="single"/>
        </w:rPr>
        <w:t xml:space="preserve"> </w:t>
      </w:r>
      <w:r w:rsidR="001C14EA">
        <w:rPr>
          <w:b/>
          <w:bCs/>
          <w:iCs/>
          <w:color w:val="000000"/>
          <w:w w:val="115"/>
          <w:sz w:val="22"/>
          <w:lang w:val="hy-AM"/>
        </w:rPr>
        <w:t>որոշման</w:t>
      </w:r>
    </w:p>
    <w:p w:rsidR="00B33D64" w:rsidRPr="00686D42" w:rsidRDefault="00B33D64" w:rsidP="00686D42">
      <w:pPr>
        <w:widowControl w:val="0"/>
        <w:autoSpaceDE w:val="0"/>
        <w:autoSpaceDN w:val="0"/>
        <w:adjustRightInd w:val="0"/>
        <w:spacing w:line="276" w:lineRule="auto"/>
        <w:ind w:right="581"/>
        <w:jc w:val="center"/>
        <w:rPr>
          <w:rFonts w:ascii="Sylfaen" w:hAnsi="Sylfaen"/>
          <w:b/>
          <w:bCs/>
          <w:i/>
          <w:iCs/>
          <w:color w:val="000000"/>
          <w:w w:val="115"/>
          <w:sz w:val="18"/>
          <w:szCs w:val="28"/>
          <w:lang w:val="hy-AM"/>
        </w:rPr>
      </w:pPr>
    </w:p>
    <w:p w:rsidR="00B33D64" w:rsidRPr="00686D42" w:rsidRDefault="00B33D64" w:rsidP="00686D42">
      <w:pPr>
        <w:widowControl w:val="0"/>
        <w:autoSpaceDE w:val="0"/>
        <w:autoSpaceDN w:val="0"/>
        <w:adjustRightInd w:val="0"/>
        <w:spacing w:line="276" w:lineRule="auto"/>
        <w:ind w:right="581"/>
        <w:jc w:val="center"/>
        <w:rPr>
          <w:rFonts w:ascii="Sylfaen" w:hAnsi="Sylfaen"/>
          <w:b/>
          <w:bCs/>
          <w:i/>
          <w:iCs/>
          <w:color w:val="000000"/>
          <w:w w:val="115"/>
          <w:sz w:val="18"/>
          <w:szCs w:val="28"/>
          <w:lang w:val="hy-AM"/>
        </w:rPr>
      </w:pPr>
    </w:p>
    <w:p w:rsidR="00B33D64" w:rsidRPr="00686D42" w:rsidRDefault="00B33D64" w:rsidP="00686D42">
      <w:pPr>
        <w:widowControl w:val="0"/>
        <w:autoSpaceDE w:val="0"/>
        <w:autoSpaceDN w:val="0"/>
        <w:adjustRightInd w:val="0"/>
        <w:spacing w:line="276" w:lineRule="auto"/>
        <w:ind w:right="581"/>
        <w:jc w:val="center"/>
        <w:rPr>
          <w:rFonts w:ascii="Sylfaen" w:hAnsi="Sylfaen"/>
          <w:b/>
          <w:bCs/>
          <w:i/>
          <w:iCs/>
          <w:color w:val="000000"/>
          <w:w w:val="115"/>
          <w:sz w:val="18"/>
          <w:szCs w:val="28"/>
          <w:lang w:val="hy-AM"/>
        </w:rPr>
      </w:pPr>
    </w:p>
    <w:p w:rsidR="00B33D64" w:rsidRPr="00686D42" w:rsidRDefault="00B33D64" w:rsidP="00686D42">
      <w:pPr>
        <w:widowControl w:val="0"/>
        <w:autoSpaceDE w:val="0"/>
        <w:autoSpaceDN w:val="0"/>
        <w:adjustRightInd w:val="0"/>
        <w:spacing w:line="276" w:lineRule="auto"/>
        <w:ind w:right="581"/>
        <w:jc w:val="center"/>
        <w:rPr>
          <w:rFonts w:ascii="Sylfaen" w:hAnsi="Sylfaen"/>
          <w:b/>
          <w:bCs/>
          <w:color w:val="000000"/>
          <w:position w:val="1"/>
          <w:sz w:val="37"/>
          <w:szCs w:val="37"/>
          <w:lang w:val="hy-AM"/>
        </w:rPr>
      </w:pPr>
    </w:p>
    <w:p w:rsidR="00B33D64" w:rsidRPr="00686D42" w:rsidRDefault="00B33D64" w:rsidP="00686D42">
      <w:pPr>
        <w:widowControl w:val="0"/>
        <w:autoSpaceDE w:val="0"/>
        <w:autoSpaceDN w:val="0"/>
        <w:adjustRightInd w:val="0"/>
        <w:spacing w:line="276" w:lineRule="auto"/>
        <w:ind w:right="581"/>
        <w:jc w:val="center"/>
        <w:rPr>
          <w:rFonts w:ascii="Sylfaen" w:hAnsi="Sylfaen"/>
          <w:color w:val="000000"/>
          <w:position w:val="1"/>
          <w:sz w:val="37"/>
          <w:szCs w:val="37"/>
          <w:lang w:val="hy-AM"/>
        </w:rPr>
      </w:pPr>
      <w:r w:rsidRPr="00686D42">
        <w:rPr>
          <w:rFonts w:ascii="Sylfaen" w:hAnsi="Sylfaen"/>
          <w:b/>
          <w:bCs/>
          <w:color w:val="000000"/>
          <w:w w:val="110"/>
          <w:position w:val="1"/>
          <w:sz w:val="37"/>
          <w:szCs w:val="37"/>
          <w:lang w:val="hy-AM"/>
        </w:rPr>
        <w:t xml:space="preserve">       ՀԱ</w:t>
      </w:r>
      <w:r w:rsidRPr="00686D42">
        <w:rPr>
          <w:rFonts w:ascii="Sylfaen" w:hAnsi="Sylfaen"/>
          <w:b/>
          <w:bCs/>
          <w:color w:val="000000"/>
          <w:spacing w:val="6"/>
          <w:w w:val="110"/>
          <w:position w:val="1"/>
          <w:sz w:val="37"/>
          <w:szCs w:val="37"/>
          <w:lang w:val="hy-AM"/>
        </w:rPr>
        <w:t>Յ</w:t>
      </w:r>
      <w:r w:rsidRPr="00686D42">
        <w:rPr>
          <w:rFonts w:ascii="Sylfaen" w:hAnsi="Sylfaen"/>
          <w:b/>
          <w:bCs/>
          <w:color w:val="000000"/>
          <w:w w:val="110"/>
          <w:position w:val="1"/>
          <w:sz w:val="37"/>
          <w:szCs w:val="37"/>
          <w:lang w:val="hy-AM"/>
        </w:rPr>
        <w:t>ԱՍՏԱՆ</w:t>
      </w:r>
      <w:r w:rsidRPr="00686D42">
        <w:rPr>
          <w:rFonts w:ascii="Sylfaen" w:hAnsi="Sylfaen"/>
          <w:b/>
          <w:bCs/>
          <w:color w:val="000000"/>
          <w:spacing w:val="4"/>
          <w:w w:val="110"/>
          <w:position w:val="1"/>
          <w:sz w:val="37"/>
          <w:szCs w:val="37"/>
          <w:lang w:val="hy-AM"/>
        </w:rPr>
        <w:t>Ի</w:t>
      </w:r>
      <w:r w:rsidRPr="00686D42">
        <w:rPr>
          <w:rFonts w:ascii="Sylfaen" w:hAnsi="Sylfaen"/>
          <w:b/>
          <w:bCs/>
          <w:color w:val="000000"/>
          <w:w w:val="110"/>
          <w:position w:val="1"/>
          <w:sz w:val="37"/>
          <w:szCs w:val="37"/>
          <w:lang w:val="hy-AM"/>
        </w:rPr>
        <w:t>ՀԱՆՐԱՊԵՏՈՒԹՅՈՒ</w:t>
      </w:r>
      <w:r w:rsidRPr="00686D42">
        <w:rPr>
          <w:rFonts w:ascii="Sylfaen" w:hAnsi="Sylfaen"/>
          <w:b/>
          <w:bCs/>
          <w:color w:val="000000"/>
          <w:spacing w:val="1"/>
          <w:w w:val="110"/>
          <w:position w:val="1"/>
          <w:sz w:val="37"/>
          <w:szCs w:val="37"/>
          <w:lang w:val="hy-AM"/>
        </w:rPr>
        <w:t>Ն</w:t>
      </w:r>
    </w:p>
    <w:p w:rsidR="00B33D64" w:rsidRPr="00686D42" w:rsidRDefault="00B33D64" w:rsidP="00686D42">
      <w:pPr>
        <w:widowControl w:val="0"/>
        <w:autoSpaceDE w:val="0"/>
        <w:autoSpaceDN w:val="0"/>
        <w:adjustRightInd w:val="0"/>
        <w:spacing w:line="276" w:lineRule="auto"/>
        <w:ind w:right="581"/>
        <w:jc w:val="center"/>
        <w:rPr>
          <w:rFonts w:ascii="Sylfaen" w:hAnsi="Sylfaen"/>
          <w:b/>
          <w:bCs/>
          <w:color w:val="000000"/>
          <w:w w:val="107"/>
          <w:position w:val="1"/>
          <w:sz w:val="37"/>
          <w:szCs w:val="37"/>
          <w:lang w:val="hy-AM"/>
        </w:rPr>
      </w:pPr>
      <w:r w:rsidRPr="00686D42">
        <w:rPr>
          <w:rFonts w:ascii="Sylfaen" w:hAnsi="Sylfaen"/>
          <w:b/>
          <w:bCs/>
          <w:color w:val="000000"/>
          <w:w w:val="107"/>
          <w:position w:val="1"/>
          <w:sz w:val="37"/>
          <w:szCs w:val="37"/>
          <w:lang w:val="hy-AM"/>
        </w:rPr>
        <w:t xml:space="preserve">     ՇԻՐԱԿԻՄԱՐԶ</w:t>
      </w:r>
    </w:p>
    <w:p w:rsidR="00B33D64" w:rsidRPr="00686D42" w:rsidRDefault="00B33D64" w:rsidP="00686D42">
      <w:pPr>
        <w:widowControl w:val="0"/>
        <w:autoSpaceDE w:val="0"/>
        <w:autoSpaceDN w:val="0"/>
        <w:adjustRightInd w:val="0"/>
        <w:spacing w:line="276" w:lineRule="auto"/>
        <w:ind w:right="581"/>
        <w:rPr>
          <w:rFonts w:ascii="Sylfaen" w:hAnsi="Sylfaen"/>
          <w:b/>
          <w:bCs/>
          <w:color w:val="000000"/>
          <w:w w:val="110"/>
          <w:position w:val="1"/>
          <w:sz w:val="37"/>
          <w:szCs w:val="37"/>
          <w:lang w:val="hy-AM"/>
        </w:rPr>
      </w:pPr>
      <w:r w:rsidRPr="00686D42">
        <w:rPr>
          <w:rFonts w:ascii="Sylfaen" w:hAnsi="Sylfaen"/>
          <w:b/>
          <w:bCs/>
          <w:color w:val="000000"/>
          <w:w w:val="110"/>
          <w:position w:val="1"/>
          <w:sz w:val="37"/>
          <w:szCs w:val="37"/>
          <w:lang w:val="hy-AM"/>
        </w:rPr>
        <w:t xml:space="preserve">                      Գ</w:t>
      </w:r>
      <w:r w:rsidRPr="00686D42">
        <w:rPr>
          <w:rFonts w:ascii="Sylfaen" w:hAnsi="Sylfaen"/>
          <w:b/>
          <w:bCs/>
          <w:color w:val="000000"/>
          <w:spacing w:val="1"/>
          <w:w w:val="110"/>
          <w:position w:val="1"/>
          <w:sz w:val="37"/>
          <w:szCs w:val="37"/>
          <w:lang w:val="hy-AM"/>
        </w:rPr>
        <w:t>Յ</w:t>
      </w:r>
      <w:r w:rsidRPr="00686D42">
        <w:rPr>
          <w:rFonts w:ascii="Sylfaen" w:hAnsi="Sylfaen"/>
          <w:b/>
          <w:bCs/>
          <w:color w:val="000000"/>
          <w:w w:val="110"/>
          <w:position w:val="1"/>
          <w:sz w:val="37"/>
          <w:szCs w:val="37"/>
          <w:lang w:val="hy-AM"/>
        </w:rPr>
        <w:t>ՈՒՄ</w:t>
      </w:r>
      <w:r w:rsidRPr="00686D42">
        <w:rPr>
          <w:rFonts w:ascii="Sylfaen" w:hAnsi="Sylfaen"/>
          <w:b/>
          <w:bCs/>
          <w:color w:val="000000"/>
          <w:spacing w:val="3"/>
          <w:w w:val="110"/>
          <w:position w:val="1"/>
          <w:sz w:val="37"/>
          <w:szCs w:val="37"/>
          <w:lang w:val="hy-AM"/>
        </w:rPr>
        <w:t>Ր</w:t>
      </w:r>
      <w:r w:rsidRPr="00686D42">
        <w:rPr>
          <w:rFonts w:ascii="Sylfaen" w:hAnsi="Sylfaen"/>
          <w:b/>
          <w:bCs/>
          <w:color w:val="000000"/>
          <w:w w:val="110"/>
          <w:position w:val="1"/>
          <w:sz w:val="37"/>
          <w:szCs w:val="37"/>
          <w:lang w:val="hy-AM"/>
        </w:rPr>
        <w:t>ԻՀԱՄԱՅՆՔ</w:t>
      </w:r>
    </w:p>
    <w:p w:rsidR="00B33D64" w:rsidRPr="00686D42" w:rsidRDefault="00B33D64" w:rsidP="00686D42">
      <w:pPr>
        <w:widowControl w:val="0"/>
        <w:autoSpaceDE w:val="0"/>
        <w:autoSpaceDN w:val="0"/>
        <w:adjustRightInd w:val="0"/>
        <w:spacing w:line="276" w:lineRule="auto"/>
        <w:ind w:right="581"/>
        <w:jc w:val="center"/>
        <w:rPr>
          <w:rFonts w:ascii="Sylfaen" w:hAnsi="Sylfaen"/>
          <w:b/>
          <w:bCs/>
          <w:color w:val="000000"/>
          <w:position w:val="1"/>
          <w:sz w:val="37"/>
          <w:szCs w:val="37"/>
          <w:lang w:val="hy-AM"/>
        </w:rPr>
      </w:pPr>
    </w:p>
    <w:p w:rsidR="00B33D64" w:rsidRPr="00686D42" w:rsidRDefault="00B33D64" w:rsidP="00686D42">
      <w:pPr>
        <w:widowControl w:val="0"/>
        <w:autoSpaceDE w:val="0"/>
        <w:autoSpaceDN w:val="0"/>
        <w:adjustRightInd w:val="0"/>
        <w:spacing w:line="276" w:lineRule="auto"/>
        <w:ind w:right="581"/>
        <w:jc w:val="center"/>
        <w:rPr>
          <w:rFonts w:ascii="Sylfaen" w:hAnsi="Sylfaen"/>
          <w:b/>
          <w:bCs/>
          <w:color w:val="000000"/>
          <w:position w:val="1"/>
          <w:sz w:val="37"/>
          <w:szCs w:val="37"/>
          <w:lang w:val="hy-AM"/>
        </w:rPr>
      </w:pPr>
    </w:p>
    <w:p w:rsidR="00B33D64" w:rsidRPr="00686D42" w:rsidRDefault="00B33D64" w:rsidP="00686D42">
      <w:pPr>
        <w:widowControl w:val="0"/>
        <w:autoSpaceDE w:val="0"/>
        <w:autoSpaceDN w:val="0"/>
        <w:adjustRightInd w:val="0"/>
        <w:spacing w:line="276" w:lineRule="auto"/>
        <w:ind w:right="581"/>
        <w:jc w:val="center"/>
        <w:rPr>
          <w:rFonts w:ascii="Sylfaen" w:hAnsi="Sylfaen"/>
          <w:b/>
          <w:bCs/>
          <w:color w:val="000000"/>
          <w:position w:val="1"/>
          <w:sz w:val="37"/>
          <w:szCs w:val="37"/>
          <w:lang w:val="hy-AM"/>
        </w:rPr>
      </w:pPr>
      <w:r w:rsidRPr="00686D42">
        <w:rPr>
          <w:rFonts w:ascii="Sylfaen" w:hAnsi="Sylfaen"/>
          <w:noProof/>
          <w:lang w:val="ru-RU" w:eastAsia="ru-RU"/>
        </w:rPr>
        <w:drawing>
          <wp:anchor distT="0" distB="0" distL="114300" distR="114300" simplePos="0" relativeHeight="251658240" behindDoc="0" locked="0" layoutInCell="1" allowOverlap="1">
            <wp:simplePos x="0" y="0"/>
            <wp:positionH relativeFrom="margin">
              <wp:posOffset>2723515</wp:posOffset>
            </wp:positionH>
            <wp:positionV relativeFrom="margin">
              <wp:posOffset>3484245</wp:posOffset>
            </wp:positionV>
            <wp:extent cx="838200" cy="1162050"/>
            <wp:effectExtent l="0" t="0" r="0" b="0"/>
            <wp:wrapSquare wrapText="bothSides"/>
            <wp:docPr id="4" name="Picture 4" descr="gyumr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yumri-logo"/>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38200" cy="1162050"/>
                    </a:xfrm>
                    <a:prstGeom prst="rect">
                      <a:avLst/>
                    </a:prstGeom>
                    <a:noFill/>
                    <a:ln>
                      <a:noFill/>
                    </a:ln>
                  </pic:spPr>
                </pic:pic>
              </a:graphicData>
            </a:graphic>
          </wp:anchor>
        </w:drawing>
      </w:r>
      <w:r w:rsidRPr="00686D42">
        <w:rPr>
          <w:rFonts w:ascii="Sylfaen" w:hAnsi="Sylfaen"/>
          <w:noProof/>
          <w:lang w:val="ru-RU" w:eastAsia="ru-RU"/>
        </w:rPr>
        <w:drawing>
          <wp:anchor distT="0" distB="0" distL="114300" distR="114300" simplePos="0" relativeHeight="251662336" behindDoc="0" locked="0" layoutInCell="1" allowOverlap="1">
            <wp:simplePos x="0" y="0"/>
            <wp:positionH relativeFrom="margin">
              <wp:posOffset>-73025</wp:posOffset>
            </wp:positionH>
            <wp:positionV relativeFrom="margin">
              <wp:posOffset>4881880</wp:posOffset>
            </wp:positionV>
            <wp:extent cx="6104890" cy="152082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3413" r="1659" b="12939"/>
                    <a:stretch>
                      <a:fillRect/>
                    </a:stretch>
                  </pic:blipFill>
                  <pic:spPr bwMode="auto">
                    <a:xfrm>
                      <a:off x="0" y="0"/>
                      <a:ext cx="6104890" cy="1520825"/>
                    </a:xfrm>
                    <a:prstGeom prst="rect">
                      <a:avLst/>
                    </a:prstGeom>
                    <a:noFill/>
                    <a:ln>
                      <a:noFill/>
                    </a:ln>
                  </pic:spPr>
                </pic:pic>
              </a:graphicData>
            </a:graphic>
          </wp:anchor>
        </w:drawing>
      </w:r>
    </w:p>
    <w:p w:rsidR="00B33D64" w:rsidRPr="00686D42" w:rsidRDefault="00B33D64" w:rsidP="00686D42">
      <w:pPr>
        <w:widowControl w:val="0"/>
        <w:autoSpaceDE w:val="0"/>
        <w:autoSpaceDN w:val="0"/>
        <w:adjustRightInd w:val="0"/>
        <w:spacing w:line="276" w:lineRule="auto"/>
        <w:ind w:right="581"/>
        <w:rPr>
          <w:rFonts w:ascii="Sylfaen" w:hAnsi="Sylfaen"/>
          <w:bCs/>
          <w:color w:val="000000"/>
          <w:w w:val="105"/>
          <w:position w:val="3"/>
          <w:sz w:val="70"/>
          <w:szCs w:val="70"/>
          <w:lang w:val="hy-AM"/>
        </w:rPr>
      </w:pPr>
    </w:p>
    <w:p w:rsidR="00B33D64" w:rsidRPr="00686D42" w:rsidRDefault="00B33D64" w:rsidP="00686D42">
      <w:pPr>
        <w:widowControl w:val="0"/>
        <w:autoSpaceDE w:val="0"/>
        <w:autoSpaceDN w:val="0"/>
        <w:adjustRightInd w:val="0"/>
        <w:spacing w:line="276" w:lineRule="auto"/>
        <w:ind w:right="581"/>
        <w:rPr>
          <w:rFonts w:ascii="Sylfaen" w:hAnsi="Sylfaen"/>
          <w:bCs/>
          <w:color w:val="000000"/>
          <w:w w:val="105"/>
          <w:position w:val="3"/>
          <w:sz w:val="70"/>
          <w:szCs w:val="70"/>
          <w:lang w:val="hy-AM"/>
        </w:rPr>
      </w:pPr>
    </w:p>
    <w:p w:rsidR="00B33D64" w:rsidRPr="00686D42" w:rsidRDefault="00B33D64" w:rsidP="00686D42">
      <w:pPr>
        <w:widowControl w:val="0"/>
        <w:autoSpaceDE w:val="0"/>
        <w:autoSpaceDN w:val="0"/>
        <w:adjustRightInd w:val="0"/>
        <w:spacing w:line="276" w:lineRule="auto"/>
        <w:jc w:val="center"/>
        <w:rPr>
          <w:rFonts w:ascii="Sylfaen" w:hAnsi="Sylfaen"/>
          <w:bCs/>
          <w:color w:val="000000"/>
          <w:spacing w:val="21"/>
          <w:w w:val="105"/>
          <w:position w:val="3"/>
          <w:sz w:val="40"/>
          <w:szCs w:val="70"/>
          <w:lang w:val="hy-AM"/>
        </w:rPr>
      </w:pPr>
      <w:r w:rsidRPr="00686D42">
        <w:rPr>
          <w:rFonts w:ascii="Sylfaen" w:hAnsi="Sylfaen"/>
          <w:bCs/>
          <w:color w:val="000000"/>
          <w:w w:val="105"/>
          <w:position w:val="3"/>
          <w:sz w:val="40"/>
          <w:szCs w:val="70"/>
          <w:lang w:val="hy-AM"/>
        </w:rPr>
        <w:t>ԳՅՈՒՄՐԻՀԱՄԱՅՆՔԻ</w:t>
      </w:r>
    </w:p>
    <w:p w:rsidR="00B33D64" w:rsidRPr="00686D42" w:rsidRDefault="00B33D64" w:rsidP="00686D42">
      <w:pPr>
        <w:widowControl w:val="0"/>
        <w:autoSpaceDE w:val="0"/>
        <w:autoSpaceDN w:val="0"/>
        <w:adjustRightInd w:val="0"/>
        <w:spacing w:line="276" w:lineRule="auto"/>
        <w:jc w:val="center"/>
        <w:rPr>
          <w:rFonts w:ascii="Sylfaen" w:hAnsi="Sylfaen"/>
          <w:color w:val="000000"/>
          <w:spacing w:val="1"/>
          <w:w w:val="98"/>
          <w:position w:val="3"/>
          <w:sz w:val="40"/>
          <w:szCs w:val="70"/>
          <w:lang w:val="hy-AM"/>
        </w:rPr>
      </w:pPr>
      <w:r w:rsidRPr="00686D42">
        <w:rPr>
          <w:rFonts w:ascii="Sylfaen" w:hAnsi="Sylfaen"/>
          <w:bCs/>
          <w:color w:val="000000"/>
          <w:position w:val="3"/>
          <w:sz w:val="40"/>
          <w:szCs w:val="70"/>
          <w:lang w:val="hy-AM"/>
        </w:rPr>
        <w:t xml:space="preserve">ՀՆԳԱՄՅԱ ԶԱՐԳԱՑՄԱՆ </w:t>
      </w:r>
      <w:r w:rsidRPr="00686D42">
        <w:rPr>
          <w:rFonts w:ascii="Sylfaen" w:hAnsi="Sylfaen"/>
          <w:bCs/>
          <w:color w:val="000000"/>
          <w:w w:val="101"/>
          <w:position w:val="3"/>
          <w:sz w:val="40"/>
          <w:szCs w:val="70"/>
          <w:lang w:val="hy-AM"/>
        </w:rPr>
        <w:t>ԾՐԱԳ</w:t>
      </w:r>
      <w:r w:rsidRPr="00686D42">
        <w:rPr>
          <w:rFonts w:ascii="Sylfaen" w:hAnsi="Sylfaen"/>
          <w:bCs/>
          <w:color w:val="000000"/>
          <w:spacing w:val="25"/>
          <w:w w:val="101"/>
          <w:position w:val="3"/>
          <w:sz w:val="40"/>
          <w:szCs w:val="70"/>
          <w:lang w:val="hy-AM"/>
        </w:rPr>
        <w:t>Ի</w:t>
      </w:r>
      <w:r w:rsidR="00FB2A8E" w:rsidRPr="00686D42">
        <w:rPr>
          <w:rFonts w:ascii="Sylfaen" w:hAnsi="Sylfaen"/>
          <w:bCs/>
          <w:color w:val="000000"/>
          <w:spacing w:val="25"/>
          <w:w w:val="101"/>
          <w:position w:val="3"/>
          <w:sz w:val="40"/>
          <w:szCs w:val="70"/>
          <w:lang w:val="hy-AM"/>
        </w:rPr>
        <w:t>Ր</w:t>
      </w:r>
    </w:p>
    <w:p w:rsidR="00B33D64" w:rsidRPr="00686D42" w:rsidRDefault="00B33D64" w:rsidP="00686D42">
      <w:pPr>
        <w:widowControl w:val="0"/>
        <w:autoSpaceDE w:val="0"/>
        <w:autoSpaceDN w:val="0"/>
        <w:adjustRightInd w:val="0"/>
        <w:spacing w:line="276" w:lineRule="auto"/>
        <w:jc w:val="center"/>
        <w:rPr>
          <w:rFonts w:ascii="Sylfaen" w:hAnsi="Sylfaen"/>
          <w:b/>
          <w:sz w:val="32"/>
          <w:szCs w:val="32"/>
          <w:lang w:val="hy-AM"/>
        </w:rPr>
      </w:pPr>
      <w:r w:rsidRPr="00686D42">
        <w:rPr>
          <w:rFonts w:ascii="Sylfaen" w:hAnsi="Sylfaen"/>
          <w:color w:val="000000"/>
          <w:spacing w:val="-1"/>
          <w:position w:val="3"/>
          <w:sz w:val="40"/>
          <w:szCs w:val="70"/>
          <w:lang w:val="hy-AM"/>
        </w:rPr>
        <w:t xml:space="preserve">  (</w:t>
      </w:r>
      <w:r w:rsidRPr="00686D42">
        <w:rPr>
          <w:rFonts w:ascii="Sylfaen" w:hAnsi="Sylfaen"/>
          <w:color w:val="000000"/>
          <w:position w:val="3"/>
          <w:sz w:val="40"/>
          <w:szCs w:val="70"/>
          <w:lang w:val="hy-AM"/>
        </w:rPr>
        <w:t>2</w:t>
      </w:r>
      <w:r w:rsidRPr="00686D42">
        <w:rPr>
          <w:rFonts w:ascii="Sylfaen" w:hAnsi="Sylfaen"/>
          <w:color w:val="000000"/>
          <w:spacing w:val="-9"/>
          <w:position w:val="3"/>
          <w:sz w:val="40"/>
          <w:szCs w:val="70"/>
          <w:lang w:val="hy-AM"/>
        </w:rPr>
        <w:t>0</w:t>
      </w:r>
      <w:r w:rsidRPr="00686D42">
        <w:rPr>
          <w:rFonts w:ascii="Sylfaen" w:hAnsi="Sylfaen"/>
          <w:color w:val="000000"/>
          <w:position w:val="3"/>
          <w:sz w:val="40"/>
          <w:szCs w:val="70"/>
          <w:lang w:val="hy-AM"/>
        </w:rPr>
        <w:t>22</w:t>
      </w:r>
      <w:r w:rsidRPr="00686D42">
        <w:rPr>
          <w:rFonts w:ascii="Sylfaen" w:hAnsi="Sylfaen"/>
          <w:color w:val="000000"/>
          <w:spacing w:val="-4"/>
          <w:position w:val="3"/>
          <w:sz w:val="40"/>
          <w:szCs w:val="70"/>
          <w:lang w:val="hy-AM"/>
        </w:rPr>
        <w:t>-</w:t>
      </w:r>
      <w:r w:rsidRPr="00686D42">
        <w:rPr>
          <w:rFonts w:ascii="Sylfaen" w:hAnsi="Sylfaen"/>
          <w:color w:val="000000"/>
          <w:position w:val="3"/>
          <w:sz w:val="40"/>
          <w:szCs w:val="70"/>
          <w:lang w:val="hy-AM"/>
        </w:rPr>
        <w:t>2</w:t>
      </w:r>
      <w:r w:rsidRPr="00686D42">
        <w:rPr>
          <w:rFonts w:ascii="Sylfaen" w:hAnsi="Sylfaen"/>
          <w:color w:val="000000"/>
          <w:spacing w:val="-4"/>
          <w:position w:val="3"/>
          <w:sz w:val="40"/>
          <w:szCs w:val="70"/>
          <w:lang w:val="hy-AM"/>
        </w:rPr>
        <w:t>0</w:t>
      </w:r>
      <w:r w:rsidRPr="00686D42">
        <w:rPr>
          <w:rFonts w:ascii="Sylfaen" w:hAnsi="Sylfaen"/>
          <w:color w:val="000000"/>
          <w:position w:val="3"/>
          <w:sz w:val="40"/>
          <w:szCs w:val="70"/>
          <w:lang w:val="hy-AM"/>
        </w:rPr>
        <w:t>26</w:t>
      </w:r>
      <w:r w:rsidRPr="00686D42">
        <w:rPr>
          <w:rFonts w:ascii="Sylfaen" w:hAnsi="Sylfaen"/>
          <w:bCs/>
          <w:color w:val="000000"/>
          <w:w w:val="118"/>
          <w:position w:val="3"/>
          <w:sz w:val="40"/>
          <w:szCs w:val="70"/>
          <w:lang w:val="hy-AM"/>
        </w:rPr>
        <w:t>թթ</w:t>
      </w:r>
      <w:r w:rsidRPr="00686D42">
        <w:rPr>
          <w:rFonts w:ascii="Sylfaen" w:hAnsi="Sylfaen"/>
          <w:color w:val="000000"/>
          <w:spacing w:val="6"/>
          <w:w w:val="118"/>
          <w:position w:val="3"/>
          <w:sz w:val="40"/>
          <w:szCs w:val="70"/>
          <w:lang w:val="hy-AM"/>
        </w:rPr>
        <w:t>.</w:t>
      </w:r>
      <w:r w:rsidRPr="00686D42">
        <w:rPr>
          <w:rFonts w:ascii="Sylfaen" w:hAnsi="Sylfaen"/>
          <w:color w:val="000000"/>
          <w:position w:val="3"/>
          <w:sz w:val="40"/>
          <w:szCs w:val="70"/>
          <w:lang w:val="hy-AM"/>
        </w:rPr>
        <w:t>)</w:t>
      </w:r>
    </w:p>
    <w:p w:rsidR="00B33D64" w:rsidRPr="00686D42" w:rsidRDefault="00B33D64" w:rsidP="00686D42">
      <w:pPr>
        <w:spacing w:line="276" w:lineRule="auto"/>
        <w:jc w:val="center"/>
        <w:rPr>
          <w:rFonts w:ascii="Sylfaen" w:hAnsi="Sylfaen"/>
          <w:b/>
          <w:sz w:val="32"/>
          <w:szCs w:val="32"/>
          <w:lang w:val="hy-AM"/>
        </w:rPr>
      </w:pPr>
    </w:p>
    <w:p w:rsidR="00B33D64" w:rsidRPr="00686D42" w:rsidRDefault="00B33D64" w:rsidP="00686D42">
      <w:pPr>
        <w:spacing w:line="276" w:lineRule="auto"/>
        <w:rPr>
          <w:rFonts w:ascii="Sylfaen" w:hAnsi="Sylfaen"/>
          <w:b/>
          <w:sz w:val="32"/>
          <w:szCs w:val="32"/>
          <w:lang w:val="hy-AM"/>
        </w:rPr>
      </w:pPr>
    </w:p>
    <w:p w:rsidR="00B33D64" w:rsidRPr="00686D42" w:rsidRDefault="00B33D64" w:rsidP="00686D42">
      <w:pPr>
        <w:spacing w:line="276" w:lineRule="auto"/>
        <w:rPr>
          <w:rFonts w:ascii="Sylfaen" w:hAnsi="Sylfaen"/>
          <w:b/>
          <w:sz w:val="32"/>
          <w:szCs w:val="32"/>
          <w:lang w:val="hy-AM"/>
        </w:rPr>
      </w:pPr>
    </w:p>
    <w:p w:rsidR="00B33D64" w:rsidRPr="00686D42" w:rsidRDefault="00B33D64" w:rsidP="00686D42">
      <w:pPr>
        <w:spacing w:line="276" w:lineRule="auto"/>
        <w:rPr>
          <w:rFonts w:ascii="Sylfaen" w:hAnsi="Sylfaen"/>
          <w:b/>
          <w:sz w:val="32"/>
          <w:szCs w:val="32"/>
          <w:lang w:val="hy-AM"/>
        </w:rPr>
      </w:pPr>
    </w:p>
    <w:p w:rsidR="00E92A59" w:rsidRDefault="00E92A59" w:rsidP="00BF2DC9">
      <w:pPr>
        <w:widowControl w:val="0"/>
        <w:autoSpaceDE w:val="0"/>
        <w:autoSpaceDN w:val="0"/>
        <w:adjustRightInd w:val="0"/>
        <w:spacing w:after="38" w:line="486" w:lineRule="exact"/>
        <w:ind w:right="724"/>
        <w:jc w:val="center"/>
        <w:rPr>
          <w:color w:val="000000"/>
          <w:spacing w:val="3"/>
          <w:w w:val="108"/>
          <w:position w:val="1"/>
          <w:sz w:val="37"/>
          <w:szCs w:val="37"/>
          <w:lang w:val="hy-AM"/>
        </w:rPr>
      </w:pPr>
    </w:p>
    <w:p w:rsidR="00E92A59" w:rsidRDefault="00E92A59" w:rsidP="00BF2DC9">
      <w:pPr>
        <w:widowControl w:val="0"/>
        <w:autoSpaceDE w:val="0"/>
        <w:autoSpaceDN w:val="0"/>
        <w:adjustRightInd w:val="0"/>
        <w:spacing w:after="38" w:line="486" w:lineRule="exact"/>
        <w:ind w:right="724"/>
        <w:jc w:val="center"/>
        <w:rPr>
          <w:color w:val="000000"/>
          <w:spacing w:val="3"/>
          <w:w w:val="108"/>
          <w:position w:val="1"/>
          <w:sz w:val="37"/>
          <w:szCs w:val="37"/>
          <w:lang w:val="hy-AM"/>
        </w:rPr>
      </w:pPr>
    </w:p>
    <w:p w:rsidR="00E92A59" w:rsidRPr="000C00E1" w:rsidRDefault="00E92A59" w:rsidP="00BF2DC9">
      <w:pPr>
        <w:widowControl w:val="0"/>
        <w:autoSpaceDE w:val="0"/>
        <w:autoSpaceDN w:val="0"/>
        <w:adjustRightInd w:val="0"/>
        <w:spacing w:after="38" w:line="486" w:lineRule="exact"/>
        <w:ind w:right="724"/>
        <w:jc w:val="center"/>
        <w:rPr>
          <w:rFonts w:ascii="Sylfaen" w:hAnsi="Sylfaen"/>
          <w:color w:val="000000"/>
          <w:spacing w:val="3"/>
          <w:w w:val="108"/>
          <w:position w:val="1"/>
          <w:sz w:val="37"/>
          <w:szCs w:val="37"/>
          <w:lang w:val="hy-AM"/>
        </w:rPr>
      </w:pPr>
    </w:p>
    <w:p w:rsidR="000C00E1" w:rsidRDefault="00BF2DC9" w:rsidP="00BF2DC9">
      <w:pPr>
        <w:widowControl w:val="0"/>
        <w:autoSpaceDE w:val="0"/>
        <w:autoSpaceDN w:val="0"/>
        <w:adjustRightInd w:val="0"/>
        <w:spacing w:after="38" w:line="486" w:lineRule="exact"/>
        <w:ind w:right="724"/>
        <w:jc w:val="center"/>
        <w:rPr>
          <w:rFonts w:ascii="Sylfaen" w:hAnsi="Sylfaen"/>
          <w:color w:val="000000"/>
          <w:spacing w:val="5"/>
          <w:w w:val="101"/>
          <w:position w:val="1"/>
          <w:sz w:val="37"/>
          <w:szCs w:val="37"/>
          <w:lang w:val="hy-AM"/>
        </w:rPr>
      </w:pPr>
      <w:r w:rsidRPr="000C00E1">
        <w:rPr>
          <w:rFonts w:ascii="Sylfaen" w:hAnsi="Sylfaen"/>
          <w:color w:val="000000"/>
          <w:spacing w:val="3"/>
          <w:w w:val="108"/>
          <w:position w:val="1"/>
          <w:sz w:val="37"/>
          <w:szCs w:val="37"/>
          <w:lang w:val="hy-AM"/>
        </w:rPr>
        <w:t>Հ</w:t>
      </w:r>
      <w:r w:rsidRPr="000C00E1">
        <w:rPr>
          <w:rFonts w:ascii="Sylfaen" w:hAnsi="Sylfaen"/>
          <w:color w:val="000000"/>
          <w:spacing w:val="7"/>
          <w:w w:val="108"/>
          <w:position w:val="1"/>
          <w:sz w:val="37"/>
          <w:szCs w:val="37"/>
          <w:lang w:val="hy-AM"/>
        </w:rPr>
        <w:t>Ա</w:t>
      </w:r>
      <w:r w:rsidRPr="000C00E1">
        <w:rPr>
          <w:rFonts w:ascii="Sylfaen" w:hAnsi="Sylfaen"/>
          <w:color w:val="000000"/>
          <w:spacing w:val="4"/>
          <w:w w:val="108"/>
          <w:position w:val="1"/>
          <w:sz w:val="37"/>
          <w:szCs w:val="37"/>
          <w:lang w:val="hy-AM"/>
        </w:rPr>
        <w:t>Յ</w:t>
      </w:r>
      <w:r w:rsidRPr="000C00E1">
        <w:rPr>
          <w:rFonts w:ascii="Sylfaen" w:hAnsi="Sylfaen"/>
          <w:color w:val="000000"/>
          <w:spacing w:val="7"/>
          <w:w w:val="108"/>
          <w:position w:val="1"/>
          <w:sz w:val="37"/>
          <w:szCs w:val="37"/>
          <w:lang w:val="hy-AM"/>
        </w:rPr>
        <w:t>Ա</w:t>
      </w:r>
      <w:r w:rsidRPr="000C00E1">
        <w:rPr>
          <w:rFonts w:ascii="Sylfaen" w:hAnsi="Sylfaen"/>
          <w:color w:val="000000"/>
          <w:spacing w:val="3"/>
          <w:w w:val="108"/>
          <w:position w:val="1"/>
          <w:sz w:val="37"/>
          <w:szCs w:val="37"/>
          <w:lang w:val="hy-AM"/>
        </w:rPr>
        <w:t>Ս</w:t>
      </w:r>
      <w:r w:rsidRPr="000C00E1">
        <w:rPr>
          <w:rFonts w:ascii="Sylfaen" w:hAnsi="Sylfaen"/>
          <w:color w:val="000000"/>
          <w:spacing w:val="2"/>
          <w:w w:val="108"/>
          <w:position w:val="1"/>
          <w:sz w:val="37"/>
          <w:szCs w:val="37"/>
          <w:lang w:val="hy-AM"/>
        </w:rPr>
        <w:t>Տ</w:t>
      </w:r>
      <w:r w:rsidRPr="000C00E1">
        <w:rPr>
          <w:rFonts w:ascii="Sylfaen" w:hAnsi="Sylfaen"/>
          <w:color w:val="000000"/>
          <w:spacing w:val="7"/>
          <w:w w:val="108"/>
          <w:position w:val="1"/>
          <w:sz w:val="37"/>
          <w:szCs w:val="37"/>
          <w:lang w:val="hy-AM"/>
        </w:rPr>
        <w:t>Ա</w:t>
      </w:r>
      <w:r w:rsidRPr="000C00E1">
        <w:rPr>
          <w:rFonts w:ascii="Sylfaen" w:hAnsi="Sylfaen"/>
          <w:color w:val="000000"/>
          <w:spacing w:val="12"/>
          <w:w w:val="108"/>
          <w:position w:val="1"/>
          <w:sz w:val="37"/>
          <w:szCs w:val="37"/>
          <w:lang w:val="hy-AM"/>
        </w:rPr>
        <w:t>Ն</w:t>
      </w:r>
      <w:r w:rsidRPr="000C00E1">
        <w:rPr>
          <w:rFonts w:ascii="Sylfaen" w:hAnsi="Sylfaen"/>
          <w:color w:val="000000"/>
          <w:spacing w:val="2"/>
          <w:w w:val="108"/>
          <w:position w:val="1"/>
          <w:sz w:val="37"/>
          <w:szCs w:val="37"/>
          <w:lang w:val="hy-AM"/>
        </w:rPr>
        <w:t xml:space="preserve">Ի  </w:t>
      </w:r>
      <w:r w:rsidRPr="000C00E1">
        <w:rPr>
          <w:rFonts w:ascii="Sylfaen" w:hAnsi="Sylfaen"/>
          <w:color w:val="000000"/>
          <w:spacing w:val="3"/>
          <w:w w:val="107"/>
          <w:position w:val="1"/>
          <w:sz w:val="37"/>
          <w:szCs w:val="37"/>
          <w:lang w:val="hy-AM"/>
        </w:rPr>
        <w:t>Հ</w:t>
      </w:r>
      <w:r w:rsidRPr="000C00E1">
        <w:rPr>
          <w:rFonts w:ascii="Sylfaen" w:hAnsi="Sylfaen"/>
          <w:color w:val="000000"/>
          <w:spacing w:val="9"/>
          <w:w w:val="107"/>
          <w:position w:val="1"/>
          <w:sz w:val="37"/>
          <w:szCs w:val="37"/>
          <w:lang w:val="hy-AM"/>
        </w:rPr>
        <w:t>Ա</w:t>
      </w:r>
      <w:r w:rsidRPr="000C00E1">
        <w:rPr>
          <w:rFonts w:ascii="Sylfaen" w:hAnsi="Sylfaen"/>
          <w:color w:val="000000"/>
          <w:spacing w:val="6"/>
          <w:w w:val="107"/>
          <w:position w:val="1"/>
          <w:sz w:val="37"/>
          <w:szCs w:val="37"/>
          <w:lang w:val="hy-AM"/>
        </w:rPr>
        <w:t>Ն</w:t>
      </w:r>
      <w:r w:rsidRPr="000C00E1">
        <w:rPr>
          <w:rFonts w:ascii="Sylfaen" w:hAnsi="Sylfaen"/>
          <w:color w:val="000000"/>
          <w:spacing w:val="2"/>
          <w:w w:val="107"/>
          <w:position w:val="1"/>
          <w:sz w:val="37"/>
          <w:szCs w:val="37"/>
          <w:lang w:val="hy-AM"/>
        </w:rPr>
        <w:t>Ր</w:t>
      </w:r>
      <w:r w:rsidRPr="000C00E1">
        <w:rPr>
          <w:rFonts w:ascii="Sylfaen" w:hAnsi="Sylfaen"/>
          <w:color w:val="000000"/>
          <w:spacing w:val="15"/>
          <w:w w:val="107"/>
          <w:position w:val="1"/>
          <w:sz w:val="37"/>
          <w:szCs w:val="37"/>
          <w:lang w:val="hy-AM"/>
        </w:rPr>
        <w:t>Ա</w:t>
      </w:r>
      <w:r w:rsidRPr="000C00E1">
        <w:rPr>
          <w:rFonts w:ascii="Sylfaen" w:hAnsi="Sylfaen"/>
          <w:color w:val="000000"/>
          <w:w w:val="107"/>
          <w:position w:val="1"/>
          <w:sz w:val="37"/>
          <w:szCs w:val="37"/>
          <w:lang w:val="hy-AM"/>
        </w:rPr>
        <w:t>Պ</w:t>
      </w:r>
      <w:r w:rsidRPr="000C00E1">
        <w:rPr>
          <w:rFonts w:ascii="Sylfaen" w:hAnsi="Sylfaen"/>
          <w:color w:val="000000"/>
          <w:spacing w:val="2"/>
          <w:w w:val="107"/>
          <w:position w:val="1"/>
          <w:sz w:val="37"/>
          <w:szCs w:val="37"/>
          <w:lang w:val="hy-AM"/>
        </w:rPr>
        <w:t>Ե</w:t>
      </w:r>
      <w:r w:rsidRPr="000C00E1">
        <w:rPr>
          <w:rFonts w:ascii="Sylfaen" w:hAnsi="Sylfaen"/>
          <w:color w:val="000000"/>
          <w:spacing w:val="3"/>
          <w:w w:val="107"/>
          <w:position w:val="1"/>
          <w:sz w:val="37"/>
          <w:szCs w:val="37"/>
          <w:lang w:val="hy-AM"/>
        </w:rPr>
        <w:t>Տ</w:t>
      </w:r>
      <w:r w:rsidRPr="000C00E1">
        <w:rPr>
          <w:rFonts w:ascii="Sylfaen" w:hAnsi="Sylfaen"/>
          <w:color w:val="000000"/>
          <w:spacing w:val="2"/>
          <w:w w:val="107"/>
          <w:position w:val="1"/>
          <w:sz w:val="37"/>
          <w:szCs w:val="37"/>
          <w:lang w:val="hy-AM"/>
        </w:rPr>
        <w:t>Ո</w:t>
      </w:r>
      <w:r w:rsidRPr="000C00E1">
        <w:rPr>
          <w:rFonts w:ascii="Sylfaen" w:hAnsi="Sylfaen"/>
          <w:color w:val="000000"/>
          <w:spacing w:val="9"/>
          <w:w w:val="107"/>
          <w:position w:val="1"/>
          <w:sz w:val="37"/>
          <w:szCs w:val="37"/>
          <w:lang w:val="hy-AM"/>
        </w:rPr>
        <w:t>Ւ</w:t>
      </w:r>
      <w:r w:rsidRPr="000C00E1">
        <w:rPr>
          <w:rFonts w:ascii="Sylfaen" w:hAnsi="Sylfaen"/>
          <w:color w:val="000000"/>
          <w:spacing w:val="4"/>
          <w:w w:val="107"/>
          <w:position w:val="1"/>
          <w:sz w:val="37"/>
          <w:szCs w:val="37"/>
          <w:lang w:val="hy-AM"/>
        </w:rPr>
        <w:t>Թ</w:t>
      </w:r>
      <w:r w:rsidRPr="000C00E1">
        <w:rPr>
          <w:rFonts w:ascii="Sylfaen" w:hAnsi="Sylfaen"/>
          <w:color w:val="000000"/>
          <w:spacing w:val="9"/>
          <w:w w:val="107"/>
          <w:position w:val="1"/>
          <w:sz w:val="37"/>
          <w:szCs w:val="37"/>
          <w:lang w:val="hy-AM"/>
        </w:rPr>
        <w:t>Յ</w:t>
      </w:r>
      <w:r w:rsidRPr="000C00E1">
        <w:rPr>
          <w:rFonts w:ascii="Sylfaen" w:hAnsi="Sylfaen"/>
          <w:color w:val="000000"/>
          <w:spacing w:val="7"/>
          <w:w w:val="107"/>
          <w:position w:val="1"/>
          <w:sz w:val="37"/>
          <w:szCs w:val="37"/>
          <w:lang w:val="hy-AM"/>
        </w:rPr>
        <w:t>Ո</w:t>
      </w:r>
      <w:r w:rsidRPr="000C00E1">
        <w:rPr>
          <w:rFonts w:ascii="Sylfaen" w:hAnsi="Sylfaen"/>
          <w:color w:val="000000"/>
          <w:w w:val="107"/>
          <w:position w:val="1"/>
          <w:sz w:val="37"/>
          <w:szCs w:val="37"/>
          <w:lang w:val="hy-AM"/>
        </w:rPr>
        <w:t>Ւ</w:t>
      </w:r>
      <w:r w:rsidRPr="000C00E1">
        <w:rPr>
          <w:rFonts w:ascii="Sylfaen" w:hAnsi="Sylfaen"/>
          <w:color w:val="000000"/>
          <w:spacing w:val="5"/>
          <w:w w:val="107"/>
          <w:position w:val="1"/>
          <w:sz w:val="37"/>
          <w:szCs w:val="37"/>
          <w:lang w:val="hy-AM"/>
        </w:rPr>
        <w:t>Ն</w:t>
      </w:r>
    </w:p>
    <w:p w:rsidR="00BF2DC9" w:rsidRPr="000C00E1" w:rsidRDefault="00BF2DC9" w:rsidP="000C00E1">
      <w:pPr>
        <w:widowControl w:val="0"/>
        <w:autoSpaceDE w:val="0"/>
        <w:autoSpaceDN w:val="0"/>
        <w:adjustRightInd w:val="0"/>
        <w:spacing w:after="38" w:line="486" w:lineRule="exact"/>
        <w:ind w:right="724"/>
        <w:jc w:val="center"/>
        <w:rPr>
          <w:rFonts w:ascii="Sylfaen" w:hAnsi="Sylfaen"/>
          <w:color w:val="000000"/>
          <w:spacing w:val="8"/>
          <w:w w:val="102"/>
          <w:position w:val="1"/>
          <w:sz w:val="37"/>
          <w:szCs w:val="37"/>
          <w:lang w:val="hy-AM"/>
        </w:rPr>
      </w:pPr>
      <w:r w:rsidRPr="000C00E1">
        <w:rPr>
          <w:rFonts w:ascii="Sylfaen" w:hAnsi="Sylfaen"/>
          <w:color w:val="000000"/>
          <w:spacing w:val="5"/>
          <w:w w:val="101"/>
          <w:position w:val="1"/>
          <w:sz w:val="37"/>
          <w:szCs w:val="37"/>
          <w:lang w:val="hy-AM"/>
        </w:rPr>
        <w:t>Շ</w:t>
      </w:r>
      <w:r w:rsidRPr="000C00E1">
        <w:rPr>
          <w:rFonts w:ascii="Sylfaen" w:hAnsi="Sylfaen"/>
          <w:color w:val="000000"/>
          <w:w w:val="101"/>
          <w:position w:val="1"/>
          <w:sz w:val="37"/>
          <w:szCs w:val="37"/>
          <w:lang w:val="hy-AM"/>
        </w:rPr>
        <w:t>Ի</w:t>
      </w:r>
      <w:r w:rsidRPr="000C00E1">
        <w:rPr>
          <w:rFonts w:ascii="Sylfaen" w:hAnsi="Sylfaen"/>
          <w:color w:val="000000"/>
          <w:spacing w:val="6"/>
          <w:w w:val="101"/>
          <w:position w:val="1"/>
          <w:sz w:val="37"/>
          <w:szCs w:val="37"/>
          <w:lang w:val="hy-AM"/>
        </w:rPr>
        <w:t>Ր</w:t>
      </w:r>
      <w:r w:rsidRPr="000C00E1">
        <w:rPr>
          <w:rFonts w:ascii="Sylfaen" w:hAnsi="Sylfaen"/>
          <w:color w:val="000000"/>
          <w:w w:val="101"/>
          <w:position w:val="1"/>
          <w:sz w:val="37"/>
          <w:szCs w:val="37"/>
          <w:lang w:val="hy-AM"/>
        </w:rPr>
        <w:t>ԱԿ</w:t>
      </w:r>
      <w:r w:rsidRPr="000C00E1">
        <w:rPr>
          <w:rFonts w:ascii="Sylfaen" w:hAnsi="Sylfaen"/>
          <w:color w:val="000000"/>
          <w:spacing w:val="13"/>
          <w:w w:val="101"/>
          <w:position w:val="1"/>
          <w:sz w:val="37"/>
          <w:szCs w:val="37"/>
          <w:lang w:val="hy-AM"/>
        </w:rPr>
        <w:t>Ի</w:t>
      </w:r>
      <w:r w:rsidRPr="000C00E1">
        <w:rPr>
          <w:rFonts w:ascii="Sylfaen" w:hAnsi="Sylfaen"/>
          <w:color w:val="000000"/>
          <w:spacing w:val="6"/>
          <w:w w:val="102"/>
          <w:position w:val="1"/>
          <w:sz w:val="37"/>
          <w:szCs w:val="37"/>
          <w:lang w:val="hy-AM"/>
        </w:rPr>
        <w:t>Մ</w:t>
      </w:r>
      <w:r w:rsidRPr="000C00E1">
        <w:rPr>
          <w:rFonts w:ascii="Sylfaen" w:hAnsi="Sylfaen"/>
          <w:color w:val="000000"/>
          <w:w w:val="102"/>
          <w:position w:val="1"/>
          <w:sz w:val="37"/>
          <w:szCs w:val="37"/>
          <w:lang w:val="hy-AM"/>
        </w:rPr>
        <w:t>Ա</w:t>
      </w:r>
      <w:r w:rsidRPr="000C00E1">
        <w:rPr>
          <w:rFonts w:ascii="Sylfaen" w:hAnsi="Sylfaen"/>
          <w:color w:val="000000"/>
          <w:spacing w:val="1"/>
          <w:w w:val="102"/>
          <w:position w:val="1"/>
          <w:sz w:val="37"/>
          <w:szCs w:val="37"/>
          <w:lang w:val="hy-AM"/>
        </w:rPr>
        <w:t>Ր</w:t>
      </w:r>
      <w:r w:rsidRPr="000C00E1">
        <w:rPr>
          <w:rFonts w:ascii="Sylfaen" w:hAnsi="Sylfaen"/>
          <w:color w:val="000000"/>
          <w:spacing w:val="8"/>
          <w:w w:val="102"/>
          <w:position w:val="1"/>
          <w:sz w:val="37"/>
          <w:szCs w:val="37"/>
          <w:lang w:val="hy-AM"/>
        </w:rPr>
        <w:t>Զ</w:t>
      </w:r>
    </w:p>
    <w:p w:rsidR="00E92A59" w:rsidRPr="000C00E1" w:rsidRDefault="00E92A59" w:rsidP="00BF2DC9">
      <w:pPr>
        <w:widowControl w:val="0"/>
        <w:autoSpaceDE w:val="0"/>
        <w:autoSpaceDN w:val="0"/>
        <w:adjustRightInd w:val="0"/>
        <w:spacing w:after="38" w:line="486" w:lineRule="exact"/>
        <w:ind w:right="724"/>
        <w:jc w:val="center"/>
        <w:rPr>
          <w:rFonts w:ascii="Sylfaen" w:hAnsi="Sylfaen"/>
          <w:color w:val="000000"/>
          <w:spacing w:val="15"/>
          <w:w w:val="107"/>
          <w:position w:val="1"/>
          <w:sz w:val="37"/>
          <w:szCs w:val="37"/>
          <w:lang w:val="hy-AM"/>
        </w:rPr>
      </w:pPr>
    </w:p>
    <w:p w:rsidR="00BF2DC9" w:rsidRPr="000C00E1" w:rsidRDefault="00BF2DC9" w:rsidP="00BF2DC9">
      <w:pPr>
        <w:widowControl w:val="0"/>
        <w:autoSpaceDE w:val="0"/>
        <w:autoSpaceDN w:val="0"/>
        <w:adjustRightInd w:val="0"/>
        <w:spacing w:after="60" w:line="486" w:lineRule="exact"/>
        <w:ind w:right="724"/>
        <w:jc w:val="center"/>
        <w:rPr>
          <w:rFonts w:ascii="Sylfaen" w:hAnsi="Sylfaen"/>
          <w:color w:val="000000"/>
          <w:position w:val="1"/>
          <w:sz w:val="22"/>
          <w:szCs w:val="37"/>
          <w:lang w:val="hy-AM"/>
        </w:rPr>
      </w:pPr>
      <w:r w:rsidRPr="000C00E1">
        <w:rPr>
          <w:rFonts w:ascii="Sylfaen" w:hAnsi="Sylfaen"/>
          <w:b/>
          <w:bCs/>
          <w:color w:val="000000"/>
          <w:w w:val="108"/>
          <w:position w:val="1"/>
          <w:sz w:val="37"/>
          <w:szCs w:val="37"/>
          <w:lang w:val="hy-AM"/>
        </w:rPr>
        <w:t>ԳՅ</w:t>
      </w:r>
      <w:r w:rsidRPr="000C00E1">
        <w:rPr>
          <w:rFonts w:ascii="Sylfaen" w:hAnsi="Sylfaen"/>
          <w:b/>
          <w:bCs/>
          <w:color w:val="000000"/>
          <w:spacing w:val="-1"/>
          <w:w w:val="108"/>
          <w:position w:val="1"/>
          <w:sz w:val="37"/>
          <w:szCs w:val="37"/>
          <w:lang w:val="hy-AM"/>
        </w:rPr>
        <w:t>Ո</w:t>
      </w:r>
      <w:r w:rsidRPr="000C00E1">
        <w:rPr>
          <w:rFonts w:ascii="Sylfaen" w:hAnsi="Sylfaen"/>
          <w:b/>
          <w:bCs/>
          <w:color w:val="000000"/>
          <w:spacing w:val="-7"/>
          <w:w w:val="108"/>
          <w:position w:val="1"/>
          <w:sz w:val="37"/>
          <w:szCs w:val="37"/>
          <w:lang w:val="hy-AM"/>
        </w:rPr>
        <w:t>Ւ</w:t>
      </w:r>
      <w:r w:rsidRPr="000C00E1">
        <w:rPr>
          <w:rFonts w:ascii="Sylfaen" w:hAnsi="Sylfaen"/>
          <w:b/>
          <w:bCs/>
          <w:color w:val="000000"/>
          <w:spacing w:val="-1"/>
          <w:w w:val="108"/>
          <w:position w:val="1"/>
          <w:sz w:val="37"/>
          <w:szCs w:val="37"/>
          <w:lang w:val="hy-AM"/>
        </w:rPr>
        <w:t>Մ</w:t>
      </w:r>
      <w:r w:rsidRPr="000C00E1">
        <w:rPr>
          <w:rFonts w:ascii="Sylfaen" w:hAnsi="Sylfaen"/>
          <w:b/>
          <w:bCs/>
          <w:color w:val="000000"/>
          <w:w w:val="108"/>
          <w:position w:val="1"/>
          <w:sz w:val="37"/>
          <w:szCs w:val="37"/>
          <w:lang w:val="hy-AM"/>
        </w:rPr>
        <w:t>ՐԻ</w:t>
      </w:r>
      <w:r w:rsidRPr="000C00E1">
        <w:rPr>
          <w:rFonts w:ascii="Sylfaen" w:hAnsi="Sylfaen"/>
          <w:b/>
          <w:bCs/>
          <w:color w:val="000000"/>
          <w:w w:val="113"/>
          <w:position w:val="1"/>
          <w:sz w:val="37"/>
          <w:szCs w:val="37"/>
          <w:lang w:val="hy-AM"/>
        </w:rPr>
        <w:t>ՀԱՄ</w:t>
      </w:r>
      <w:r w:rsidRPr="000C00E1">
        <w:rPr>
          <w:rFonts w:ascii="Sylfaen" w:hAnsi="Sylfaen"/>
          <w:b/>
          <w:bCs/>
          <w:color w:val="000000"/>
          <w:spacing w:val="-1"/>
          <w:w w:val="113"/>
          <w:position w:val="1"/>
          <w:sz w:val="37"/>
          <w:szCs w:val="37"/>
          <w:lang w:val="hy-AM"/>
        </w:rPr>
        <w:t>Ա</w:t>
      </w:r>
      <w:r w:rsidRPr="000C00E1">
        <w:rPr>
          <w:rFonts w:ascii="Sylfaen" w:hAnsi="Sylfaen"/>
          <w:b/>
          <w:bCs/>
          <w:color w:val="000000"/>
          <w:w w:val="113"/>
          <w:position w:val="1"/>
          <w:sz w:val="37"/>
          <w:szCs w:val="37"/>
          <w:lang w:val="hy-AM"/>
        </w:rPr>
        <w:t>ՅՆՔԻ</w:t>
      </w:r>
      <w:r w:rsidRPr="000C00E1">
        <w:rPr>
          <w:rFonts w:ascii="Sylfaen" w:hAnsi="Sylfaen"/>
          <w:b/>
          <w:color w:val="000000"/>
          <w:spacing w:val="3"/>
          <w:w w:val="102"/>
          <w:position w:val="3"/>
          <w:sz w:val="36"/>
          <w:szCs w:val="70"/>
          <w:lang w:val="hy-AM"/>
        </w:rPr>
        <w:t>Զ</w:t>
      </w:r>
      <w:r w:rsidRPr="000C00E1">
        <w:rPr>
          <w:rFonts w:ascii="Sylfaen" w:hAnsi="Sylfaen"/>
          <w:b/>
          <w:color w:val="000000"/>
          <w:spacing w:val="-2"/>
          <w:w w:val="88"/>
          <w:position w:val="3"/>
          <w:sz w:val="36"/>
          <w:szCs w:val="70"/>
          <w:lang w:val="hy-AM"/>
        </w:rPr>
        <w:t>Ա</w:t>
      </w:r>
      <w:r w:rsidRPr="000C00E1">
        <w:rPr>
          <w:rFonts w:ascii="Sylfaen" w:hAnsi="Sylfaen"/>
          <w:b/>
          <w:color w:val="000000"/>
          <w:spacing w:val="-1"/>
          <w:w w:val="104"/>
          <w:position w:val="3"/>
          <w:sz w:val="36"/>
          <w:szCs w:val="70"/>
          <w:lang w:val="hy-AM"/>
        </w:rPr>
        <w:t>Ր</w:t>
      </w:r>
      <w:r w:rsidRPr="000C00E1">
        <w:rPr>
          <w:rFonts w:ascii="Sylfaen" w:hAnsi="Sylfaen"/>
          <w:b/>
          <w:color w:val="000000"/>
          <w:spacing w:val="3"/>
          <w:position w:val="3"/>
          <w:sz w:val="36"/>
          <w:szCs w:val="70"/>
          <w:lang w:val="hy-AM"/>
        </w:rPr>
        <w:t>Գ</w:t>
      </w:r>
      <w:r w:rsidRPr="000C00E1">
        <w:rPr>
          <w:rFonts w:ascii="Sylfaen" w:hAnsi="Sylfaen"/>
          <w:b/>
          <w:color w:val="000000"/>
          <w:spacing w:val="8"/>
          <w:w w:val="87"/>
          <w:position w:val="3"/>
          <w:sz w:val="36"/>
          <w:szCs w:val="70"/>
          <w:lang w:val="hy-AM"/>
        </w:rPr>
        <w:t>Ա</w:t>
      </w:r>
      <w:r w:rsidRPr="000C00E1">
        <w:rPr>
          <w:rFonts w:ascii="Sylfaen" w:hAnsi="Sylfaen"/>
          <w:b/>
          <w:color w:val="000000"/>
          <w:spacing w:val="1"/>
          <w:w w:val="122"/>
          <w:position w:val="3"/>
          <w:sz w:val="36"/>
          <w:szCs w:val="70"/>
          <w:lang w:val="hy-AM"/>
        </w:rPr>
        <w:t>Ց</w:t>
      </w:r>
      <w:r w:rsidRPr="000C00E1">
        <w:rPr>
          <w:rFonts w:ascii="Sylfaen" w:hAnsi="Sylfaen"/>
          <w:b/>
          <w:color w:val="000000"/>
          <w:spacing w:val="3"/>
          <w:w w:val="92"/>
          <w:position w:val="3"/>
          <w:sz w:val="36"/>
          <w:szCs w:val="70"/>
          <w:lang w:val="hy-AM"/>
        </w:rPr>
        <w:t>Մ</w:t>
      </w:r>
      <w:r w:rsidRPr="000C00E1">
        <w:rPr>
          <w:rFonts w:ascii="Sylfaen" w:hAnsi="Sylfaen"/>
          <w:b/>
          <w:color w:val="000000"/>
          <w:spacing w:val="3"/>
          <w:w w:val="87"/>
          <w:position w:val="3"/>
          <w:sz w:val="36"/>
          <w:szCs w:val="70"/>
          <w:lang w:val="hy-AM"/>
        </w:rPr>
        <w:t>Ա</w:t>
      </w:r>
      <w:r w:rsidRPr="000C00E1">
        <w:rPr>
          <w:rFonts w:ascii="Sylfaen" w:hAnsi="Sylfaen"/>
          <w:b/>
          <w:color w:val="000000"/>
          <w:spacing w:val="1"/>
          <w:position w:val="3"/>
          <w:sz w:val="36"/>
          <w:szCs w:val="70"/>
          <w:lang w:val="hy-AM"/>
        </w:rPr>
        <w:t>Ն</w:t>
      </w:r>
    </w:p>
    <w:p w:rsidR="00BF2DC9" w:rsidRPr="000C00E1" w:rsidRDefault="00BF2DC9" w:rsidP="00BF2DC9">
      <w:pPr>
        <w:widowControl w:val="0"/>
        <w:autoSpaceDE w:val="0"/>
        <w:autoSpaceDN w:val="0"/>
        <w:adjustRightInd w:val="0"/>
        <w:spacing w:after="64" w:line="486" w:lineRule="exact"/>
        <w:ind w:right="724"/>
        <w:jc w:val="center"/>
        <w:rPr>
          <w:rFonts w:ascii="Sylfaen" w:hAnsi="Sylfaen"/>
          <w:color w:val="000000"/>
          <w:position w:val="1"/>
          <w:sz w:val="37"/>
          <w:szCs w:val="37"/>
          <w:lang w:val="hy-AM"/>
        </w:rPr>
      </w:pPr>
      <w:r w:rsidRPr="000C00E1">
        <w:rPr>
          <w:rFonts w:ascii="Sylfaen" w:hAnsi="Sylfaen"/>
          <w:b/>
          <w:color w:val="000000"/>
          <w:w w:val="104"/>
          <w:position w:val="1"/>
          <w:sz w:val="37"/>
          <w:szCs w:val="37"/>
          <w:lang w:val="hy-AM"/>
        </w:rPr>
        <w:t xml:space="preserve">2022-2026 </w:t>
      </w:r>
      <w:r w:rsidRPr="000C00E1">
        <w:rPr>
          <w:rFonts w:ascii="Sylfaen" w:hAnsi="Sylfaen"/>
          <w:b/>
          <w:bCs/>
          <w:color w:val="000000"/>
          <w:w w:val="108"/>
          <w:position w:val="1"/>
          <w:sz w:val="37"/>
          <w:szCs w:val="37"/>
          <w:lang w:val="hy-AM"/>
        </w:rPr>
        <w:t>ԹՎԱԿԱՆՆԵՐ</w:t>
      </w:r>
      <w:r w:rsidRPr="000C00E1">
        <w:rPr>
          <w:rFonts w:ascii="Sylfaen" w:hAnsi="Sylfaen"/>
          <w:b/>
          <w:bCs/>
          <w:color w:val="000000"/>
          <w:spacing w:val="11"/>
          <w:w w:val="108"/>
          <w:position w:val="1"/>
          <w:sz w:val="37"/>
          <w:szCs w:val="37"/>
          <w:lang w:val="hy-AM"/>
        </w:rPr>
        <w:t>Ի</w:t>
      </w:r>
    </w:p>
    <w:p w:rsidR="00BF2DC9" w:rsidRPr="000C00E1" w:rsidRDefault="00BF2DC9" w:rsidP="00BF2DC9">
      <w:pPr>
        <w:widowControl w:val="0"/>
        <w:autoSpaceDE w:val="0"/>
        <w:autoSpaceDN w:val="0"/>
        <w:adjustRightInd w:val="0"/>
        <w:spacing w:after="15" w:line="921" w:lineRule="exact"/>
        <w:ind w:right="724"/>
        <w:rPr>
          <w:rFonts w:ascii="Sylfaen" w:hAnsi="Sylfaen"/>
          <w:color w:val="000000"/>
          <w:position w:val="1"/>
          <w:sz w:val="37"/>
          <w:szCs w:val="37"/>
          <w:lang w:val="hy-AM"/>
        </w:rPr>
      </w:pPr>
    </w:p>
    <w:p w:rsidR="00BF2DC9" w:rsidRPr="000C00E1" w:rsidRDefault="00BF2DC9" w:rsidP="00BF2DC9">
      <w:pPr>
        <w:widowControl w:val="0"/>
        <w:autoSpaceDE w:val="0"/>
        <w:autoSpaceDN w:val="0"/>
        <w:adjustRightInd w:val="0"/>
        <w:spacing w:after="15" w:line="921" w:lineRule="exact"/>
        <w:ind w:right="724"/>
        <w:rPr>
          <w:rFonts w:ascii="Sylfaen" w:hAnsi="Sylfaen"/>
          <w:color w:val="000000"/>
          <w:spacing w:val="1"/>
          <w:w w:val="98"/>
          <w:position w:val="3"/>
          <w:sz w:val="70"/>
          <w:szCs w:val="70"/>
          <w:lang w:val="hy-AM"/>
        </w:rPr>
      </w:pPr>
      <w:r w:rsidRPr="000C00E1">
        <w:rPr>
          <w:rFonts w:ascii="Sylfaen" w:hAnsi="Sylfaen"/>
          <w:color w:val="000000"/>
          <w:spacing w:val="4"/>
          <w:w w:val="110"/>
          <w:position w:val="3"/>
          <w:sz w:val="70"/>
          <w:szCs w:val="70"/>
          <w:lang w:val="hy-AM"/>
        </w:rPr>
        <w:t xml:space="preserve"> ՀՆԳԱՄՅԱ  </w:t>
      </w:r>
      <w:r w:rsidRPr="000C00E1">
        <w:rPr>
          <w:rFonts w:ascii="Sylfaen" w:hAnsi="Sylfaen"/>
          <w:color w:val="000000"/>
          <w:spacing w:val="-2"/>
          <w:position w:val="3"/>
          <w:sz w:val="70"/>
          <w:szCs w:val="70"/>
          <w:lang w:val="hy-AM"/>
        </w:rPr>
        <w:t>Ծ</w:t>
      </w:r>
      <w:r w:rsidRPr="000C00E1">
        <w:rPr>
          <w:rFonts w:ascii="Sylfaen" w:hAnsi="Sylfaen"/>
          <w:color w:val="000000"/>
          <w:spacing w:val="-1"/>
          <w:w w:val="104"/>
          <w:position w:val="3"/>
          <w:sz w:val="70"/>
          <w:szCs w:val="70"/>
          <w:lang w:val="hy-AM"/>
        </w:rPr>
        <w:t>Ր</w:t>
      </w:r>
      <w:r w:rsidRPr="000C00E1">
        <w:rPr>
          <w:rFonts w:ascii="Sylfaen" w:hAnsi="Sylfaen"/>
          <w:color w:val="000000"/>
          <w:spacing w:val="3"/>
          <w:w w:val="87"/>
          <w:position w:val="3"/>
          <w:sz w:val="70"/>
          <w:szCs w:val="70"/>
          <w:lang w:val="hy-AM"/>
        </w:rPr>
        <w:t>Ա</w:t>
      </w:r>
      <w:r w:rsidRPr="000C00E1">
        <w:rPr>
          <w:rFonts w:ascii="Sylfaen" w:hAnsi="Sylfaen"/>
          <w:color w:val="000000"/>
          <w:spacing w:val="3"/>
          <w:position w:val="3"/>
          <w:sz w:val="70"/>
          <w:szCs w:val="70"/>
          <w:lang w:val="hy-AM"/>
        </w:rPr>
        <w:t>Գ</w:t>
      </w:r>
      <w:r w:rsidRPr="000C00E1">
        <w:rPr>
          <w:rFonts w:ascii="Sylfaen" w:hAnsi="Sylfaen"/>
          <w:color w:val="000000"/>
          <w:spacing w:val="8"/>
          <w:w w:val="105"/>
          <w:position w:val="3"/>
          <w:sz w:val="70"/>
          <w:szCs w:val="70"/>
          <w:lang w:val="hy-AM"/>
        </w:rPr>
        <w:t>Ի</w:t>
      </w:r>
      <w:r w:rsidRPr="000C00E1">
        <w:rPr>
          <w:rFonts w:ascii="Sylfaen" w:hAnsi="Sylfaen"/>
          <w:color w:val="000000"/>
          <w:w w:val="103"/>
          <w:position w:val="3"/>
          <w:sz w:val="70"/>
          <w:szCs w:val="70"/>
          <w:lang w:val="hy-AM"/>
        </w:rPr>
        <w:t>Ր</w:t>
      </w:r>
    </w:p>
    <w:p w:rsidR="00BF2DC9" w:rsidRPr="000C00E1" w:rsidRDefault="00BF2DC9" w:rsidP="00BF2DC9">
      <w:pPr>
        <w:widowControl w:val="0"/>
        <w:autoSpaceDE w:val="0"/>
        <w:autoSpaceDN w:val="0"/>
        <w:adjustRightInd w:val="0"/>
        <w:spacing w:line="921" w:lineRule="exact"/>
        <w:ind w:right="724"/>
        <w:jc w:val="center"/>
        <w:rPr>
          <w:rFonts w:ascii="Sylfaen" w:hAnsi="Sylfaen"/>
          <w:color w:val="000000"/>
          <w:position w:val="3"/>
          <w:sz w:val="70"/>
          <w:szCs w:val="70"/>
          <w:lang w:val="hy-AM"/>
        </w:rPr>
      </w:pPr>
    </w:p>
    <w:p w:rsidR="00BF2DC9" w:rsidRPr="000C00E1" w:rsidRDefault="00BF2DC9" w:rsidP="00BF2DC9">
      <w:pPr>
        <w:widowControl w:val="0"/>
        <w:autoSpaceDE w:val="0"/>
        <w:autoSpaceDN w:val="0"/>
        <w:adjustRightInd w:val="0"/>
        <w:spacing w:after="83" w:line="341" w:lineRule="exact"/>
        <w:ind w:right="724"/>
        <w:jc w:val="center"/>
        <w:rPr>
          <w:rFonts w:ascii="Sylfaen" w:hAnsi="Sylfaen"/>
          <w:b/>
          <w:bCs/>
          <w:color w:val="000000"/>
          <w:position w:val="3"/>
          <w:sz w:val="70"/>
          <w:szCs w:val="70"/>
          <w:lang w:val="hy-AM"/>
        </w:rPr>
      </w:pPr>
    </w:p>
    <w:p w:rsidR="00BF2DC9" w:rsidRPr="000C00E1" w:rsidRDefault="00BF2DC9" w:rsidP="00BF2DC9">
      <w:pPr>
        <w:widowControl w:val="0"/>
        <w:autoSpaceDE w:val="0"/>
        <w:autoSpaceDN w:val="0"/>
        <w:adjustRightInd w:val="0"/>
        <w:spacing w:after="83" w:line="341" w:lineRule="exact"/>
        <w:ind w:right="724"/>
        <w:jc w:val="center"/>
        <w:rPr>
          <w:rFonts w:ascii="Sylfaen" w:hAnsi="Sylfaen"/>
          <w:b/>
          <w:bCs/>
          <w:color w:val="000000"/>
          <w:position w:val="1"/>
          <w:sz w:val="22"/>
          <w:lang w:val="hy-AM"/>
        </w:rPr>
      </w:pPr>
      <w:r w:rsidRPr="000C00E1">
        <w:rPr>
          <w:rFonts w:ascii="Sylfaen" w:hAnsi="Sylfaen"/>
          <w:b/>
          <w:bCs/>
          <w:color w:val="000000"/>
          <w:position w:val="1"/>
          <w:sz w:val="22"/>
          <w:lang w:val="hy-AM"/>
        </w:rPr>
        <w:t>Կազմել է՝ համայնքի ղեկավար՝ __________________________________ /Վ</w:t>
      </w:r>
      <w:r w:rsidRPr="000C00E1">
        <w:rPr>
          <w:rFonts w:ascii="Times New Roman" w:hAnsi="Times New Roman" w:cs="Times New Roman"/>
          <w:b/>
          <w:bCs/>
          <w:color w:val="000000"/>
          <w:spacing w:val="3"/>
          <w:w w:val="108"/>
          <w:position w:val="1"/>
          <w:sz w:val="22"/>
          <w:lang w:val="hy-AM"/>
        </w:rPr>
        <w:t>․</w:t>
      </w:r>
      <w:r w:rsidRPr="000C00E1">
        <w:rPr>
          <w:rFonts w:ascii="Sylfaen" w:hAnsi="Sylfaen" w:cs="GHEA Grapalat"/>
          <w:b/>
          <w:bCs/>
          <w:color w:val="000000"/>
          <w:spacing w:val="3"/>
          <w:w w:val="108"/>
          <w:position w:val="1"/>
          <w:sz w:val="22"/>
          <w:lang w:val="hy-AM"/>
        </w:rPr>
        <w:t>Ս</w:t>
      </w:r>
      <w:r w:rsidRPr="000C00E1">
        <w:rPr>
          <w:rFonts w:ascii="Sylfaen" w:hAnsi="Sylfaen"/>
          <w:b/>
          <w:bCs/>
          <w:color w:val="000000"/>
          <w:spacing w:val="3"/>
          <w:w w:val="108"/>
          <w:position w:val="1"/>
          <w:sz w:val="22"/>
          <w:lang w:val="hy-AM"/>
        </w:rPr>
        <w:t>ամսոնյան</w:t>
      </w:r>
      <w:r w:rsidRPr="000C00E1">
        <w:rPr>
          <w:rFonts w:ascii="Sylfaen" w:hAnsi="Sylfaen"/>
          <w:b/>
          <w:bCs/>
          <w:color w:val="000000"/>
          <w:position w:val="1"/>
          <w:sz w:val="22"/>
          <w:lang w:val="hy-AM"/>
        </w:rPr>
        <w:t>/</w:t>
      </w:r>
    </w:p>
    <w:p w:rsidR="00BF2DC9" w:rsidRPr="000C00E1" w:rsidRDefault="00BF2DC9" w:rsidP="00BF2DC9">
      <w:pPr>
        <w:spacing w:line="276" w:lineRule="auto"/>
        <w:rPr>
          <w:rFonts w:ascii="Sylfaen" w:hAnsi="Sylfaen"/>
          <w:b/>
          <w:bCs/>
          <w:color w:val="000000"/>
          <w:position w:val="1"/>
          <w:sz w:val="22"/>
          <w:lang w:val="hy-AM"/>
        </w:rPr>
      </w:pPr>
    </w:p>
    <w:p w:rsidR="00B33D64" w:rsidRPr="000C00E1" w:rsidRDefault="00BF2DC9" w:rsidP="00BF2DC9">
      <w:pPr>
        <w:spacing w:line="276" w:lineRule="auto"/>
        <w:ind w:left="-720" w:firstLine="360"/>
        <w:rPr>
          <w:rFonts w:ascii="Sylfaen" w:hAnsi="Sylfaen"/>
          <w:b/>
          <w:sz w:val="22"/>
          <w:lang w:val="hy-AM"/>
        </w:rPr>
      </w:pPr>
      <w:r w:rsidRPr="000C00E1">
        <w:rPr>
          <w:rFonts w:ascii="Sylfaen" w:hAnsi="Sylfaen"/>
          <w:b/>
          <w:bCs/>
          <w:color w:val="000000"/>
          <w:spacing w:val="-6"/>
          <w:w w:val="106"/>
          <w:position w:val="1"/>
          <w:sz w:val="22"/>
          <w:lang w:val="hy-AM"/>
        </w:rPr>
        <w:t>Հ</w:t>
      </w:r>
      <w:r w:rsidRPr="000C00E1">
        <w:rPr>
          <w:rFonts w:ascii="Sylfaen" w:hAnsi="Sylfaen"/>
          <w:b/>
          <w:bCs/>
          <w:color w:val="000000"/>
          <w:w w:val="106"/>
          <w:position w:val="1"/>
          <w:sz w:val="22"/>
          <w:lang w:val="hy-AM"/>
        </w:rPr>
        <w:t>ա</w:t>
      </w:r>
      <w:r w:rsidRPr="000C00E1">
        <w:rPr>
          <w:rFonts w:ascii="Sylfaen" w:hAnsi="Sylfaen"/>
          <w:b/>
          <w:bCs/>
          <w:color w:val="000000"/>
          <w:spacing w:val="-6"/>
          <w:w w:val="106"/>
          <w:position w:val="1"/>
          <w:sz w:val="22"/>
          <w:lang w:val="hy-AM"/>
        </w:rPr>
        <w:t>ս</w:t>
      </w:r>
      <w:r w:rsidRPr="000C00E1">
        <w:rPr>
          <w:rFonts w:ascii="Sylfaen" w:hAnsi="Sylfaen"/>
          <w:b/>
          <w:bCs/>
          <w:color w:val="000000"/>
          <w:spacing w:val="-2"/>
          <w:w w:val="106"/>
          <w:position w:val="1"/>
          <w:sz w:val="22"/>
          <w:lang w:val="hy-AM"/>
        </w:rPr>
        <w:t>տ</w:t>
      </w:r>
      <w:r w:rsidRPr="000C00E1">
        <w:rPr>
          <w:rFonts w:ascii="Sylfaen" w:hAnsi="Sylfaen"/>
          <w:b/>
          <w:bCs/>
          <w:color w:val="000000"/>
          <w:spacing w:val="-5"/>
          <w:w w:val="106"/>
          <w:position w:val="1"/>
          <w:sz w:val="22"/>
          <w:lang w:val="hy-AM"/>
        </w:rPr>
        <w:t>ա</w:t>
      </w:r>
      <w:r w:rsidRPr="000C00E1">
        <w:rPr>
          <w:rFonts w:ascii="Sylfaen" w:hAnsi="Sylfaen"/>
          <w:b/>
          <w:bCs/>
          <w:color w:val="000000"/>
          <w:spacing w:val="-2"/>
          <w:w w:val="106"/>
          <w:position w:val="1"/>
          <w:sz w:val="22"/>
          <w:lang w:val="hy-AM"/>
        </w:rPr>
        <w:t>տ</w:t>
      </w:r>
      <w:r w:rsidRPr="000C00E1">
        <w:rPr>
          <w:rFonts w:ascii="Sylfaen" w:hAnsi="Sylfaen"/>
          <w:b/>
          <w:bCs/>
          <w:color w:val="000000"/>
          <w:spacing w:val="-6"/>
          <w:w w:val="106"/>
          <w:position w:val="1"/>
          <w:sz w:val="22"/>
          <w:lang w:val="hy-AM"/>
        </w:rPr>
        <w:t>վ</w:t>
      </w:r>
      <w:r w:rsidRPr="000C00E1">
        <w:rPr>
          <w:rFonts w:ascii="Sylfaen" w:hAnsi="Sylfaen"/>
          <w:b/>
          <w:bCs/>
          <w:color w:val="000000"/>
          <w:spacing w:val="-4"/>
          <w:w w:val="106"/>
          <w:position w:val="1"/>
          <w:sz w:val="22"/>
          <w:lang w:val="hy-AM"/>
        </w:rPr>
        <w:t>ել</w:t>
      </w:r>
      <w:r w:rsidRPr="000C00E1">
        <w:rPr>
          <w:rFonts w:ascii="Sylfaen" w:hAnsi="Sylfaen"/>
          <w:b/>
          <w:bCs/>
          <w:color w:val="000000"/>
          <w:spacing w:val="5"/>
          <w:position w:val="1"/>
          <w:sz w:val="22"/>
          <w:lang w:val="hy-AM"/>
        </w:rPr>
        <w:t>է</w:t>
      </w:r>
      <w:r w:rsidRPr="000C00E1">
        <w:rPr>
          <w:rFonts w:ascii="Sylfaen" w:hAnsi="Sylfaen"/>
          <w:b/>
          <w:bCs/>
          <w:color w:val="000000"/>
          <w:position w:val="1"/>
          <w:sz w:val="22"/>
          <w:lang w:val="hy-AM"/>
        </w:rPr>
        <w:t>հա</w:t>
      </w:r>
      <w:r w:rsidRPr="000C00E1">
        <w:rPr>
          <w:rFonts w:ascii="Sylfaen" w:hAnsi="Sylfaen"/>
          <w:b/>
          <w:bCs/>
          <w:color w:val="000000"/>
          <w:spacing w:val="2"/>
          <w:position w:val="1"/>
          <w:sz w:val="22"/>
          <w:lang w:val="hy-AM"/>
        </w:rPr>
        <w:t>մ</w:t>
      </w:r>
      <w:r w:rsidRPr="000C00E1">
        <w:rPr>
          <w:rFonts w:ascii="Sylfaen" w:hAnsi="Sylfaen"/>
          <w:b/>
          <w:bCs/>
          <w:color w:val="000000"/>
          <w:position w:val="1"/>
          <w:sz w:val="22"/>
          <w:lang w:val="hy-AM"/>
        </w:rPr>
        <w:t>այնքի</w:t>
      </w:r>
      <w:r w:rsidRPr="000C00E1">
        <w:rPr>
          <w:rFonts w:ascii="Sylfaen" w:hAnsi="Sylfaen"/>
          <w:b/>
          <w:bCs/>
          <w:color w:val="000000"/>
          <w:spacing w:val="2"/>
          <w:position w:val="1"/>
          <w:sz w:val="22"/>
          <w:lang w:val="hy-AM"/>
        </w:rPr>
        <w:t>ա</w:t>
      </w:r>
      <w:r w:rsidRPr="000C00E1">
        <w:rPr>
          <w:rFonts w:ascii="Sylfaen" w:hAnsi="Sylfaen"/>
          <w:b/>
          <w:bCs/>
          <w:color w:val="000000"/>
          <w:spacing w:val="4"/>
          <w:position w:val="1"/>
          <w:sz w:val="22"/>
          <w:lang w:val="hy-AM"/>
        </w:rPr>
        <w:t>վ</w:t>
      </w:r>
      <w:r w:rsidRPr="000C00E1">
        <w:rPr>
          <w:rFonts w:ascii="Sylfaen" w:hAnsi="Sylfaen"/>
          <w:b/>
          <w:bCs/>
          <w:color w:val="000000"/>
          <w:spacing w:val="1"/>
          <w:position w:val="1"/>
          <w:sz w:val="22"/>
          <w:lang w:val="hy-AM"/>
        </w:rPr>
        <w:t>ա</w:t>
      </w:r>
      <w:r w:rsidRPr="000C00E1">
        <w:rPr>
          <w:rFonts w:ascii="Sylfaen" w:hAnsi="Sylfaen"/>
          <w:b/>
          <w:bCs/>
          <w:color w:val="000000"/>
          <w:position w:val="1"/>
          <w:sz w:val="22"/>
          <w:lang w:val="hy-AM"/>
        </w:rPr>
        <w:t>գ</w:t>
      </w:r>
      <w:r w:rsidRPr="000C00E1">
        <w:rPr>
          <w:rFonts w:ascii="Sylfaen" w:hAnsi="Sylfaen"/>
          <w:b/>
          <w:bCs/>
          <w:color w:val="000000"/>
          <w:spacing w:val="1"/>
          <w:position w:val="1"/>
          <w:sz w:val="22"/>
          <w:lang w:val="hy-AM"/>
        </w:rPr>
        <w:t>ա</w:t>
      </w:r>
      <w:r w:rsidRPr="000C00E1">
        <w:rPr>
          <w:rFonts w:ascii="Sylfaen" w:hAnsi="Sylfaen"/>
          <w:b/>
          <w:bCs/>
          <w:color w:val="000000"/>
          <w:position w:val="1"/>
          <w:sz w:val="22"/>
          <w:lang w:val="hy-AM"/>
        </w:rPr>
        <w:t>նու 2021 թվականի ____________________ որոշմամբ</w:t>
      </w:r>
    </w:p>
    <w:p w:rsidR="00076FBB" w:rsidRPr="000C00E1" w:rsidRDefault="00076FBB" w:rsidP="00686D42">
      <w:pPr>
        <w:spacing w:line="276" w:lineRule="auto"/>
        <w:jc w:val="center"/>
        <w:rPr>
          <w:rFonts w:ascii="Sylfaen" w:hAnsi="Sylfaen"/>
          <w:b/>
          <w:sz w:val="22"/>
          <w:lang w:val="hy-AM"/>
        </w:rPr>
      </w:pPr>
    </w:p>
    <w:p w:rsidR="00BF2DC9" w:rsidRPr="000C00E1" w:rsidRDefault="00BF2DC9" w:rsidP="00686D42">
      <w:pPr>
        <w:spacing w:line="276" w:lineRule="auto"/>
        <w:jc w:val="center"/>
        <w:rPr>
          <w:rFonts w:ascii="Sylfaen" w:hAnsi="Sylfaen"/>
          <w:b/>
          <w:szCs w:val="24"/>
          <w:lang w:val="hy-AM"/>
        </w:rPr>
      </w:pPr>
    </w:p>
    <w:p w:rsidR="00BF2DC9" w:rsidRPr="00BF2DC9" w:rsidRDefault="00BF2DC9" w:rsidP="00686D42">
      <w:pPr>
        <w:spacing w:line="276" w:lineRule="auto"/>
        <w:jc w:val="center"/>
        <w:rPr>
          <w:rFonts w:ascii="Sylfaen" w:hAnsi="Sylfaen"/>
          <w:b/>
          <w:szCs w:val="24"/>
          <w:lang w:val="hy-AM"/>
        </w:rPr>
      </w:pPr>
    </w:p>
    <w:p w:rsidR="00BF2DC9" w:rsidRPr="00BF2DC9" w:rsidRDefault="00BF2DC9" w:rsidP="00686D42">
      <w:pPr>
        <w:spacing w:line="276" w:lineRule="auto"/>
        <w:jc w:val="center"/>
        <w:rPr>
          <w:rFonts w:ascii="Sylfaen" w:hAnsi="Sylfaen"/>
          <w:b/>
          <w:szCs w:val="24"/>
          <w:lang w:val="hy-AM"/>
        </w:rPr>
      </w:pPr>
    </w:p>
    <w:p w:rsidR="00BF2DC9" w:rsidRPr="00BF2DC9" w:rsidRDefault="00BF2DC9" w:rsidP="00686D42">
      <w:pPr>
        <w:spacing w:line="276" w:lineRule="auto"/>
        <w:jc w:val="center"/>
        <w:rPr>
          <w:rFonts w:ascii="Sylfaen" w:hAnsi="Sylfaen"/>
          <w:b/>
          <w:szCs w:val="24"/>
          <w:lang w:val="hy-AM"/>
        </w:rPr>
      </w:pPr>
    </w:p>
    <w:p w:rsidR="00BF2DC9" w:rsidRPr="00BF2DC9" w:rsidRDefault="00BF2DC9" w:rsidP="00686D42">
      <w:pPr>
        <w:spacing w:line="276" w:lineRule="auto"/>
        <w:jc w:val="center"/>
        <w:rPr>
          <w:rFonts w:ascii="Sylfaen" w:hAnsi="Sylfaen"/>
          <w:b/>
          <w:szCs w:val="24"/>
          <w:lang w:val="hy-AM"/>
        </w:rPr>
      </w:pPr>
    </w:p>
    <w:p w:rsidR="00BF2DC9" w:rsidRPr="00BF2DC9" w:rsidRDefault="00BF2DC9" w:rsidP="00686D42">
      <w:pPr>
        <w:spacing w:line="276" w:lineRule="auto"/>
        <w:jc w:val="center"/>
        <w:rPr>
          <w:rFonts w:ascii="Sylfaen" w:hAnsi="Sylfaen"/>
          <w:b/>
          <w:szCs w:val="24"/>
          <w:lang w:val="hy-AM"/>
        </w:rPr>
      </w:pPr>
    </w:p>
    <w:p w:rsidR="00BF2DC9" w:rsidRPr="00BF2DC9" w:rsidRDefault="00BF2DC9" w:rsidP="00686D42">
      <w:pPr>
        <w:spacing w:line="276" w:lineRule="auto"/>
        <w:jc w:val="center"/>
        <w:rPr>
          <w:rFonts w:ascii="Sylfaen" w:hAnsi="Sylfaen"/>
          <w:b/>
          <w:szCs w:val="24"/>
          <w:lang w:val="hy-AM"/>
        </w:rPr>
      </w:pPr>
    </w:p>
    <w:p w:rsidR="00BF2DC9" w:rsidRDefault="00BF2DC9" w:rsidP="00686D42">
      <w:pPr>
        <w:spacing w:line="276" w:lineRule="auto"/>
        <w:jc w:val="center"/>
        <w:rPr>
          <w:rFonts w:ascii="Sylfaen" w:hAnsi="Sylfaen"/>
          <w:b/>
          <w:szCs w:val="24"/>
          <w:lang w:val="hy-AM"/>
        </w:rPr>
      </w:pPr>
    </w:p>
    <w:p w:rsidR="00E92A59" w:rsidRPr="00BF2DC9" w:rsidRDefault="00E92A59" w:rsidP="00686D42">
      <w:pPr>
        <w:spacing w:line="276" w:lineRule="auto"/>
        <w:jc w:val="center"/>
        <w:rPr>
          <w:rFonts w:ascii="Sylfaen" w:hAnsi="Sylfaen"/>
          <w:b/>
          <w:szCs w:val="24"/>
          <w:lang w:val="hy-AM"/>
        </w:rPr>
      </w:pPr>
    </w:p>
    <w:p w:rsidR="00BF2DC9" w:rsidRPr="00BF2DC9" w:rsidRDefault="00BF2DC9" w:rsidP="00686D42">
      <w:pPr>
        <w:spacing w:line="276" w:lineRule="auto"/>
        <w:jc w:val="center"/>
        <w:rPr>
          <w:rFonts w:ascii="Sylfaen" w:hAnsi="Sylfaen"/>
          <w:b/>
          <w:szCs w:val="24"/>
          <w:lang w:val="hy-AM"/>
        </w:rPr>
      </w:pPr>
    </w:p>
    <w:p w:rsidR="00BF2DC9" w:rsidRPr="00BF2DC9" w:rsidRDefault="00BF2DC9" w:rsidP="00686D42">
      <w:pPr>
        <w:spacing w:line="276" w:lineRule="auto"/>
        <w:jc w:val="center"/>
        <w:rPr>
          <w:rFonts w:ascii="Sylfaen" w:hAnsi="Sylfaen"/>
          <w:b/>
          <w:szCs w:val="24"/>
          <w:lang w:val="hy-AM"/>
        </w:rPr>
      </w:pPr>
    </w:p>
    <w:p w:rsidR="00BF2DC9" w:rsidRDefault="00BF2DC9" w:rsidP="00686D42">
      <w:pPr>
        <w:spacing w:line="276" w:lineRule="auto"/>
        <w:jc w:val="center"/>
        <w:rPr>
          <w:rFonts w:ascii="Sylfaen" w:hAnsi="Sylfaen"/>
          <w:b/>
          <w:szCs w:val="24"/>
          <w:lang w:val="hy-AM"/>
        </w:rPr>
      </w:pPr>
    </w:p>
    <w:p w:rsidR="00BF2DC9" w:rsidRDefault="00BF2DC9" w:rsidP="00686D42">
      <w:pPr>
        <w:spacing w:line="276" w:lineRule="auto"/>
        <w:jc w:val="center"/>
        <w:rPr>
          <w:rFonts w:ascii="Sylfaen" w:hAnsi="Sylfaen"/>
          <w:b/>
          <w:szCs w:val="24"/>
          <w:lang w:val="hy-AM"/>
        </w:rPr>
      </w:pPr>
    </w:p>
    <w:p w:rsidR="00BF2DC9" w:rsidRDefault="00BF2DC9" w:rsidP="00686D42">
      <w:pPr>
        <w:spacing w:line="276" w:lineRule="auto"/>
        <w:jc w:val="center"/>
        <w:rPr>
          <w:rFonts w:ascii="Sylfaen" w:hAnsi="Sylfaen"/>
          <w:b/>
          <w:szCs w:val="24"/>
          <w:lang w:val="hy-AM"/>
        </w:rPr>
      </w:pPr>
    </w:p>
    <w:p w:rsidR="00BF2DC9" w:rsidRDefault="00BF2DC9" w:rsidP="00686D42">
      <w:pPr>
        <w:spacing w:line="276" w:lineRule="auto"/>
        <w:jc w:val="center"/>
        <w:rPr>
          <w:rFonts w:ascii="Sylfaen" w:hAnsi="Sylfaen"/>
          <w:b/>
          <w:szCs w:val="24"/>
          <w:lang w:val="hy-AM"/>
        </w:rPr>
      </w:pPr>
    </w:p>
    <w:p w:rsidR="000C00E1" w:rsidRPr="000C00E1" w:rsidRDefault="000C00E1" w:rsidP="00686D42">
      <w:pPr>
        <w:spacing w:line="276" w:lineRule="auto"/>
        <w:jc w:val="center"/>
        <w:rPr>
          <w:rFonts w:ascii="Sylfaen" w:hAnsi="Sylfaen"/>
          <w:b/>
          <w:szCs w:val="24"/>
          <w:lang w:val="hy-AM"/>
        </w:rPr>
      </w:pPr>
    </w:p>
    <w:p w:rsidR="00B33D64" w:rsidRPr="00686D42" w:rsidRDefault="00B33D64" w:rsidP="00686D42">
      <w:pPr>
        <w:spacing w:line="276" w:lineRule="auto"/>
        <w:jc w:val="center"/>
        <w:rPr>
          <w:rFonts w:ascii="Sylfaen" w:hAnsi="Sylfaen"/>
          <w:b/>
          <w:szCs w:val="24"/>
        </w:rPr>
      </w:pPr>
      <w:r w:rsidRPr="00686D42">
        <w:rPr>
          <w:rFonts w:ascii="Sylfaen" w:hAnsi="Sylfaen"/>
          <w:b/>
          <w:szCs w:val="24"/>
        </w:rPr>
        <w:lastRenderedPageBreak/>
        <w:t>Բովանդակություն</w:t>
      </w:r>
    </w:p>
    <w:p w:rsidR="001B3312" w:rsidRPr="00686D42" w:rsidRDefault="001B3312" w:rsidP="00686D42">
      <w:pPr>
        <w:spacing w:line="276" w:lineRule="auto"/>
        <w:jc w:val="center"/>
        <w:rPr>
          <w:rFonts w:ascii="Sylfaen" w:hAnsi="Sylfaen"/>
          <w:b/>
          <w:szCs w:val="24"/>
        </w:rPr>
      </w:pPr>
    </w:p>
    <w:p w:rsidR="001B3312" w:rsidRPr="00686D42" w:rsidRDefault="001B3312" w:rsidP="00686D42">
      <w:pPr>
        <w:spacing w:line="276" w:lineRule="auto"/>
        <w:jc w:val="center"/>
        <w:rPr>
          <w:rFonts w:ascii="Sylfaen" w:hAnsi="Sylfaen"/>
          <w:b/>
          <w:szCs w:val="24"/>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97"/>
        <w:gridCol w:w="933"/>
      </w:tblGrid>
      <w:tr w:rsidR="001B3312" w:rsidRPr="00686D42" w:rsidTr="00EF4C80">
        <w:tc>
          <w:tcPr>
            <w:tcW w:w="8897" w:type="dxa"/>
          </w:tcPr>
          <w:p w:rsidR="001B3312" w:rsidRPr="00686D42" w:rsidRDefault="00C322D2" w:rsidP="00686D42">
            <w:pPr>
              <w:pStyle w:val="a3"/>
              <w:numPr>
                <w:ilvl w:val="0"/>
                <w:numId w:val="62"/>
              </w:numPr>
              <w:spacing w:line="276" w:lineRule="auto"/>
              <w:ind w:left="0"/>
              <w:jc w:val="both"/>
              <w:rPr>
                <w:rFonts w:ascii="Sylfaen" w:hAnsi="Sylfaen"/>
                <w:b/>
                <w:szCs w:val="24"/>
              </w:rPr>
            </w:pPr>
            <w:r w:rsidRPr="00686D42">
              <w:rPr>
                <w:rFonts w:ascii="Sylfaen" w:hAnsi="Sylfaen" w:cs="Sylfaen"/>
                <w:b/>
                <w:bCs/>
                <w:szCs w:val="24"/>
              </w:rPr>
              <w:t>1.</w:t>
            </w:r>
            <w:r w:rsidR="001B3312" w:rsidRPr="00686D42">
              <w:rPr>
                <w:rFonts w:ascii="Sylfaen" w:hAnsi="Sylfaen" w:cs="Sylfaen"/>
                <w:b/>
                <w:bCs/>
                <w:szCs w:val="24"/>
              </w:rPr>
              <w:t>Համայնքիղեկավարիողջույնիխոսք</w:t>
            </w:r>
          </w:p>
        </w:tc>
        <w:tc>
          <w:tcPr>
            <w:tcW w:w="933" w:type="dxa"/>
            <w:vAlign w:val="bottom"/>
          </w:tcPr>
          <w:p w:rsidR="001B3312" w:rsidRPr="00686D42" w:rsidRDefault="00BF2DC9" w:rsidP="00686D42">
            <w:pPr>
              <w:tabs>
                <w:tab w:val="left" w:pos="1734"/>
              </w:tabs>
              <w:spacing w:line="276" w:lineRule="auto"/>
              <w:jc w:val="both"/>
              <w:rPr>
                <w:rFonts w:ascii="Sylfaen" w:hAnsi="Sylfaen"/>
                <w:b/>
                <w:szCs w:val="24"/>
                <w:lang w:val="hy-AM"/>
              </w:rPr>
            </w:pPr>
            <w:r>
              <w:rPr>
                <w:rFonts w:ascii="Sylfaen" w:hAnsi="Sylfaen"/>
                <w:b/>
                <w:szCs w:val="24"/>
                <w:lang w:val="hy-AM"/>
              </w:rPr>
              <w:t>4</w:t>
            </w:r>
          </w:p>
        </w:tc>
      </w:tr>
      <w:tr w:rsidR="001B3312" w:rsidRPr="00686D42" w:rsidTr="00EF4C80">
        <w:tc>
          <w:tcPr>
            <w:tcW w:w="8897" w:type="dxa"/>
          </w:tcPr>
          <w:p w:rsidR="001B3312" w:rsidRPr="00686D42" w:rsidRDefault="00C322D2" w:rsidP="00686D42">
            <w:pPr>
              <w:pStyle w:val="a3"/>
              <w:numPr>
                <w:ilvl w:val="0"/>
                <w:numId w:val="62"/>
              </w:numPr>
              <w:spacing w:line="276" w:lineRule="auto"/>
              <w:ind w:left="0"/>
              <w:jc w:val="both"/>
              <w:rPr>
                <w:rFonts w:ascii="Sylfaen" w:hAnsi="Sylfaen"/>
                <w:b/>
                <w:szCs w:val="24"/>
              </w:rPr>
            </w:pPr>
            <w:r w:rsidRPr="00686D42">
              <w:rPr>
                <w:rFonts w:ascii="Sylfaen" w:hAnsi="Sylfaen"/>
                <w:b/>
                <w:szCs w:val="24"/>
              </w:rPr>
              <w:t>2.</w:t>
            </w:r>
            <w:r w:rsidR="001B3312" w:rsidRPr="00686D42">
              <w:rPr>
                <w:rFonts w:ascii="Sylfaen" w:hAnsi="Sylfaen"/>
                <w:b/>
                <w:szCs w:val="24"/>
              </w:rPr>
              <w:t>Համայնքի իրավիճակի նկարագրություն</w:t>
            </w:r>
          </w:p>
        </w:tc>
        <w:tc>
          <w:tcPr>
            <w:tcW w:w="933" w:type="dxa"/>
            <w:vAlign w:val="bottom"/>
          </w:tcPr>
          <w:p w:rsidR="001B3312" w:rsidRPr="00686D42" w:rsidRDefault="00BF2DC9" w:rsidP="00686D42">
            <w:pPr>
              <w:tabs>
                <w:tab w:val="left" w:pos="1734"/>
              </w:tabs>
              <w:spacing w:line="276" w:lineRule="auto"/>
              <w:jc w:val="both"/>
              <w:rPr>
                <w:rFonts w:ascii="Sylfaen" w:hAnsi="Sylfaen"/>
                <w:b/>
                <w:szCs w:val="24"/>
                <w:lang w:val="hy-AM"/>
              </w:rPr>
            </w:pPr>
            <w:r>
              <w:rPr>
                <w:rFonts w:ascii="Sylfaen" w:hAnsi="Sylfaen"/>
                <w:b/>
                <w:szCs w:val="24"/>
                <w:lang w:val="hy-AM"/>
              </w:rPr>
              <w:t>6</w:t>
            </w:r>
          </w:p>
        </w:tc>
      </w:tr>
      <w:tr w:rsidR="001B3312" w:rsidRPr="00686D42" w:rsidTr="00EF4C80">
        <w:tc>
          <w:tcPr>
            <w:tcW w:w="8897" w:type="dxa"/>
          </w:tcPr>
          <w:p w:rsidR="001B3312" w:rsidRPr="00686D42" w:rsidRDefault="001B3312" w:rsidP="00686D42">
            <w:pPr>
              <w:spacing w:line="276" w:lineRule="auto"/>
              <w:ind w:left="426"/>
              <w:jc w:val="both"/>
              <w:rPr>
                <w:rFonts w:ascii="Sylfaen" w:hAnsi="Sylfaen"/>
                <w:b/>
                <w:szCs w:val="24"/>
              </w:rPr>
            </w:pPr>
            <w:r w:rsidRPr="00686D42">
              <w:rPr>
                <w:rFonts w:ascii="Sylfaen" w:hAnsi="Sylfaen"/>
                <w:b/>
                <w:szCs w:val="24"/>
              </w:rPr>
              <w:t>2.1Համայնքի ընդհանուր նկարագրություն</w:t>
            </w:r>
          </w:p>
        </w:tc>
        <w:tc>
          <w:tcPr>
            <w:tcW w:w="933" w:type="dxa"/>
            <w:vAlign w:val="bottom"/>
          </w:tcPr>
          <w:p w:rsidR="001B3312" w:rsidRPr="00686D42" w:rsidRDefault="00BF2DC9" w:rsidP="00686D42">
            <w:pPr>
              <w:tabs>
                <w:tab w:val="left" w:pos="1734"/>
              </w:tabs>
              <w:spacing w:line="276" w:lineRule="auto"/>
              <w:jc w:val="both"/>
              <w:rPr>
                <w:rFonts w:ascii="Sylfaen" w:hAnsi="Sylfaen"/>
                <w:b/>
                <w:szCs w:val="24"/>
                <w:lang w:val="hy-AM"/>
              </w:rPr>
            </w:pPr>
            <w:r>
              <w:rPr>
                <w:rFonts w:ascii="Sylfaen" w:hAnsi="Sylfaen"/>
                <w:b/>
                <w:szCs w:val="24"/>
                <w:lang w:val="hy-AM"/>
              </w:rPr>
              <w:t>6</w:t>
            </w:r>
          </w:p>
        </w:tc>
      </w:tr>
      <w:tr w:rsidR="001B3312" w:rsidRPr="00686D42" w:rsidTr="00EF4C80">
        <w:tc>
          <w:tcPr>
            <w:tcW w:w="8897" w:type="dxa"/>
          </w:tcPr>
          <w:p w:rsidR="001B3312" w:rsidRPr="00686D42" w:rsidRDefault="001B3312" w:rsidP="00686D42">
            <w:pPr>
              <w:spacing w:line="276" w:lineRule="auto"/>
              <w:ind w:left="426"/>
              <w:jc w:val="both"/>
              <w:rPr>
                <w:rFonts w:ascii="Sylfaen" w:hAnsi="Sylfaen"/>
                <w:b/>
                <w:szCs w:val="24"/>
              </w:rPr>
            </w:pPr>
            <w:r w:rsidRPr="00686D42">
              <w:rPr>
                <w:rFonts w:ascii="Sylfaen" w:hAnsi="Sylfaen"/>
                <w:b/>
                <w:szCs w:val="24"/>
              </w:rPr>
              <w:t>2.2Համայնքի սոցիալ-տնտեսական իրավիճակը</w:t>
            </w:r>
          </w:p>
        </w:tc>
        <w:tc>
          <w:tcPr>
            <w:tcW w:w="933" w:type="dxa"/>
            <w:vAlign w:val="bottom"/>
          </w:tcPr>
          <w:p w:rsidR="001B3312" w:rsidRPr="00686D42" w:rsidRDefault="00BF2DC9" w:rsidP="00686D42">
            <w:pPr>
              <w:tabs>
                <w:tab w:val="left" w:pos="1734"/>
              </w:tabs>
              <w:spacing w:line="276" w:lineRule="auto"/>
              <w:jc w:val="both"/>
              <w:rPr>
                <w:rFonts w:ascii="Sylfaen" w:hAnsi="Sylfaen"/>
                <w:b/>
                <w:szCs w:val="24"/>
                <w:lang w:val="hy-AM"/>
              </w:rPr>
            </w:pPr>
            <w:r>
              <w:rPr>
                <w:rFonts w:ascii="Sylfaen" w:hAnsi="Sylfaen"/>
                <w:b/>
                <w:szCs w:val="24"/>
                <w:lang w:val="hy-AM"/>
              </w:rPr>
              <w:t>8</w:t>
            </w:r>
          </w:p>
        </w:tc>
      </w:tr>
      <w:tr w:rsidR="001B3312" w:rsidRPr="00686D42" w:rsidTr="00EF4C80">
        <w:tc>
          <w:tcPr>
            <w:tcW w:w="8897" w:type="dxa"/>
          </w:tcPr>
          <w:p w:rsidR="001B3312" w:rsidRPr="00686D42" w:rsidRDefault="001B3312" w:rsidP="00686D42">
            <w:pPr>
              <w:spacing w:line="276" w:lineRule="auto"/>
              <w:ind w:left="426"/>
              <w:jc w:val="both"/>
              <w:rPr>
                <w:rFonts w:ascii="Sylfaen" w:hAnsi="Sylfaen"/>
                <w:b/>
                <w:szCs w:val="24"/>
              </w:rPr>
            </w:pPr>
            <w:r w:rsidRPr="00686D42">
              <w:rPr>
                <w:rFonts w:ascii="Sylfaen" w:hAnsi="Sylfaen"/>
                <w:b/>
                <w:szCs w:val="24"/>
              </w:rPr>
              <w:t>2.3Համայնքում իրականացվող ծրագրեր</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hy-AM"/>
              </w:rPr>
            </w:pPr>
            <w:r>
              <w:rPr>
                <w:rFonts w:ascii="Sylfaen" w:hAnsi="Sylfaen"/>
                <w:b/>
                <w:szCs w:val="24"/>
                <w:lang w:val="hy-AM"/>
              </w:rPr>
              <w:t>1</w:t>
            </w:r>
            <w:r w:rsidR="00BF2DC9">
              <w:rPr>
                <w:rFonts w:ascii="Sylfaen" w:hAnsi="Sylfaen"/>
                <w:b/>
                <w:szCs w:val="24"/>
                <w:lang w:val="hy-AM"/>
              </w:rPr>
              <w:t>5</w:t>
            </w:r>
          </w:p>
        </w:tc>
      </w:tr>
      <w:tr w:rsidR="001B3312" w:rsidRPr="00686D42" w:rsidTr="00EF4C80">
        <w:tc>
          <w:tcPr>
            <w:tcW w:w="8897" w:type="dxa"/>
          </w:tcPr>
          <w:p w:rsidR="001B3312" w:rsidRPr="00686D42" w:rsidRDefault="001B3312" w:rsidP="00686D42">
            <w:pPr>
              <w:spacing w:line="276" w:lineRule="auto"/>
              <w:ind w:left="426"/>
              <w:jc w:val="both"/>
              <w:rPr>
                <w:rFonts w:ascii="Sylfaen" w:hAnsi="Sylfaen"/>
                <w:b/>
                <w:szCs w:val="24"/>
              </w:rPr>
            </w:pPr>
            <w:r w:rsidRPr="00686D42">
              <w:rPr>
                <w:rFonts w:ascii="Sylfaen" w:hAnsi="Sylfaen"/>
                <w:b/>
                <w:szCs w:val="24"/>
              </w:rPr>
              <w:t>2.4Պատվիրակված ծառայություններ</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hy-AM"/>
              </w:rPr>
            </w:pPr>
            <w:r>
              <w:rPr>
                <w:rFonts w:ascii="Sylfaen" w:hAnsi="Sylfaen"/>
                <w:b/>
                <w:szCs w:val="24"/>
                <w:lang w:val="hy-AM"/>
              </w:rPr>
              <w:t>1</w:t>
            </w:r>
            <w:r w:rsidR="00BF2DC9">
              <w:rPr>
                <w:rFonts w:ascii="Sylfaen" w:hAnsi="Sylfaen"/>
                <w:b/>
                <w:szCs w:val="24"/>
                <w:lang w:val="hy-AM"/>
              </w:rPr>
              <w:t>9</w:t>
            </w:r>
          </w:p>
        </w:tc>
      </w:tr>
      <w:tr w:rsidR="001B3312" w:rsidRPr="00686D42" w:rsidTr="00EF4C80">
        <w:tc>
          <w:tcPr>
            <w:tcW w:w="8897" w:type="dxa"/>
          </w:tcPr>
          <w:p w:rsidR="001B3312" w:rsidRPr="00686D42" w:rsidRDefault="00C322D2" w:rsidP="00686D42">
            <w:pPr>
              <w:pStyle w:val="a3"/>
              <w:spacing w:line="276" w:lineRule="auto"/>
              <w:ind w:left="426"/>
              <w:jc w:val="both"/>
              <w:rPr>
                <w:rFonts w:ascii="Sylfaen" w:hAnsi="Sylfaen"/>
                <w:b/>
                <w:szCs w:val="24"/>
              </w:rPr>
            </w:pPr>
            <w:r w:rsidRPr="00686D42">
              <w:rPr>
                <w:rFonts w:ascii="Sylfaen" w:hAnsi="Sylfaen"/>
                <w:b/>
                <w:szCs w:val="24"/>
              </w:rPr>
              <w:t xml:space="preserve">2.5 </w:t>
            </w:r>
            <w:r w:rsidR="001B3312" w:rsidRPr="00686D42">
              <w:rPr>
                <w:rFonts w:ascii="Sylfaen" w:hAnsi="Sylfaen"/>
                <w:b/>
                <w:szCs w:val="24"/>
              </w:rPr>
              <w:t>Համայնքի ֆինանսական իրավիճակի նկարագրություն և ֆինանսականկանխատեսումներ</w:t>
            </w:r>
          </w:p>
        </w:tc>
        <w:tc>
          <w:tcPr>
            <w:tcW w:w="933" w:type="dxa"/>
            <w:vAlign w:val="bottom"/>
          </w:tcPr>
          <w:p w:rsidR="001B3312" w:rsidRPr="002B7434" w:rsidRDefault="00BF2DC9" w:rsidP="00686D42">
            <w:pPr>
              <w:tabs>
                <w:tab w:val="left" w:pos="1734"/>
              </w:tabs>
              <w:spacing w:line="276" w:lineRule="auto"/>
              <w:jc w:val="both"/>
              <w:rPr>
                <w:rFonts w:ascii="Sylfaen" w:hAnsi="Sylfaen"/>
                <w:b/>
                <w:szCs w:val="24"/>
                <w:lang w:val="hy-AM"/>
              </w:rPr>
            </w:pPr>
            <w:r>
              <w:rPr>
                <w:rFonts w:ascii="Sylfaen" w:hAnsi="Sylfaen"/>
                <w:b/>
                <w:szCs w:val="24"/>
                <w:lang w:val="hy-AM"/>
              </w:rPr>
              <w:t>20</w:t>
            </w:r>
          </w:p>
        </w:tc>
      </w:tr>
      <w:tr w:rsidR="001B3312" w:rsidRPr="00686D42" w:rsidTr="00EF4C80">
        <w:tc>
          <w:tcPr>
            <w:tcW w:w="8897" w:type="dxa"/>
          </w:tcPr>
          <w:p w:rsidR="001B3312" w:rsidRPr="00686D42" w:rsidRDefault="00C322D2" w:rsidP="00686D42">
            <w:pPr>
              <w:pStyle w:val="a3"/>
              <w:spacing w:line="276" w:lineRule="auto"/>
              <w:ind w:left="426"/>
              <w:jc w:val="both"/>
              <w:rPr>
                <w:rFonts w:ascii="Sylfaen" w:hAnsi="Sylfaen"/>
                <w:b/>
                <w:szCs w:val="24"/>
              </w:rPr>
            </w:pPr>
            <w:r w:rsidRPr="00686D42">
              <w:rPr>
                <w:rFonts w:ascii="Sylfaen" w:hAnsi="Sylfaen"/>
                <w:b/>
                <w:szCs w:val="24"/>
              </w:rPr>
              <w:t xml:space="preserve">2.6 </w:t>
            </w:r>
            <w:r w:rsidR="001B3312" w:rsidRPr="00686D42">
              <w:rPr>
                <w:rFonts w:ascii="Sylfaen" w:hAnsi="Sylfaen"/>
                <w:b/>
                <w:szCs w:val="24"/>
              </w:rPr>
              <w:t>Զարգացման խոչընդոտներ և դժվարություններ</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ru-RU"/>
              </w:rPr>
            </w:pPr>
            <w:r>
              <w:rPr>
                <w:rFonts w:ascii="Sylfaen" w:hAnsi="Sylfaen"/>
                <w:b/>
                <w:szCs w:val="24"/>
                <w:lang w:val="hy-AM"/>
              </w:rPr>
              <w:t>2</w:t>
            </w:r>
            <w:r w:rsidR="00BF2DC9">
              <w:rPr>
                <w:rFonts w:ascii="Sylfaen" w:hAnsi="Sylfaen"/>
                <w:b/>
                <w:szCs w:val="24"/>
                <w:lang w:val="hy-AM"/>
              </w:rPr>
              <w:t>7</w:t>
            </w:r>
          </w:p>
        </w:tc>
      </w:tr>
      <w:tr w:rsidR="001B3312" w:rsidRPr="00686D42" w:rsidTr="00EF4C80">
        <w:tc>
          <w:tcPr>
            <w:tcW w:w="8897" w:type="dxa"/>
          </w:tcPr>
          <w:p w:rsidR="001B3312" w:rsidRPr="00686D42" w:rsidRDefault="001B3312" w:rsidP="00686D42">
            <w:pPr>
              <w:spacing w:line="276" w:lineRule="auto"/>
              <w:ind w:left="426"/>
              <w:jc w:val="both"/>
              <w:rPr>
                <w:rFonts w:ascii="Sylfaen" w:hAnsi="Sylfaen"/>
                <w:b/>
                <w:szCs w:val="24"/>
              </w:rPr>
            </w:pPr>
            <w:r w:rsidRPr="00686D42">
              <w:rPr>
                <w:rFonts w:ascii="Sylfaen" w:hAnsi="Sylfaen"/>
                <w:b/>
                <w:szCs w:val="24"/>
              </w:rPr>
              <w:t>2.7Համայնքի ուժեղ և թույլ կողմերի, հնարավորությունների և սպառնալիքների (ՈՒԹՀՍ) վերլուծություն</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ru-RU"/>
              </w:rPr>
            </w:pPr>
            <w:r>
              <w:rPr>
                <w:rFonts w:ascii="Sylfaen" w:hAnsi="Sylfaen"/>
                <w:b/>
                <w:szCs w:val="24"/>
                <w:lang w:val="hy-AM"/>
              </w:rPr>
              <w:t>3</w:t>
            </w:r>
            <w:r w:rsidR="00BF2DC9">
              <w:rPr>
                <w:rFonts w:ascii="Sylfaen" w:hAnsi="Sylfaen"/>
                <w:b/>
                <w:szCs w:val="24"/>
                <w:lang w:val="hy-AM"/>
              </w:rPr>
              <w:t>1</w:t>
            </w:r>
          </w:p>
        </w:tc>
      </w:tr>
      <w:tr w:rsidR="001B3312" w:rsidRPr="00686D42" w:rsidTr="00EF4C80">
        <w:tc>
          <w:tcPr>
            <w:tcW w:w="8897" w:type="dxa"/>
            <w:vAlign w:val="center"/>
          </w:tcPr>
          <w:p w:rsidR="001B3312" w:rsidRPr="00686D42" w:rsidRDefault="001B3312" w:rsidP="00686D42">
            <w:pPr>
              <w:pStyle w:val="a3"/>
              <w:numPr>
                <w:ilvl w:val="0"/>
                <w:numId w:val="68"/>
              </w:numPr>
              <w:spacing w:line="276" w:lineRule="auto"/>
              <w:ind w:left="284"/>
              <w:jc w:val="both"/>
              <w:rPr>
                <w:rFonts w:ascii="Sylfaen" w:hAnsi="Sylfaen"/>
                <w:b/>
                <w:szCs w:val="24"/>
              </w:rPr>
            </w:pPr>
            <w:r w:rsidRPr="00686D42">
              <w:rPr>
                <w:rFonts w:ascii="Sylfaen" w:hAnsi="Sylfaen"/>
                <w:b/>
                <w:szCs w:val="24"/>
              </w:rPr>
              <w:t>Նպատակների սահմանում և գործողությունների պլանավորում</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ru-RU"/>
              </w:rPr>
            </w:pPr>
            <w:r>
              <w:rPr>
                <w:rFonts w:ascii="Sylfaen" w:hAnsi="Sylfaen"/>
                <w:b/>
                <w:szCs w:val="24"/>
                <w:lang w:val="hy-AM"/>
              </w:rPr>
              <w:t>3</w:t>
            </w:r>
            <w:r w:rsidR="00BF2DC9">
              <w:rPr>
                <w:rFonts w:ascii="Sylfaen" w:hAnsi="Sylfaen"/>
                <w:b/>
                <w:szCs w:val="24"/>
                <w:lang w:val="hy-AM"/>
              </w:rPr>
              <w:t>3</w:t>
            </w:r>
          </w:p>
        </w:tc>
      </w:tr>
      <w:tr w:rsidR="001B3312" w:rsidRPr="00686D42" w:rsidTr="00EF4C80">
        <w:tc>
          <w:tcPr>
            <w:tcW w:w="8897" w:type="dxa"/>
          </w:tcPr>
          <w:p w:rsidR="001B3312" w:rsidRPr="00686D42" w:rsidRDefault="001B3312" w:rsidP="00686D42">
            <w:pPr>
              <w:pStyle w:val="a3"/>
              <w:numPr>
                <w:ilvl w:val="1"/>
                <w:numId w:val="64"/>
              </w:numPr>
              <w:spacing w:line="276" w:lineRule="auto"/>
              <w:jc w:val="both"/>
              <w:rPr>
                <w:rFonts w:ascii="Sylfaen" w:hAnsi="Sylfaen"/>
                <w:b/>
                <w:szCs w:val="24"/>
              </w:rPr>
            </w:pPr>
            <w:r w:rsidRPr="00686D42">
              <w:rPr>
                <w:rFonts w:ascii="Sylfaen" w:hAnsi="Sylfaen"/>
                <w:b/>
                <w:szCs w:val="24"/>
              </w:rPr>
              <w:t>Համայնքի զարգացման տեսլական</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ru-RU"/>
              </w:rPr>
            </w:pPr>
            <w:r>
              <w:rPr>
                <w:rFonts w:ascii="Sylfaen" w:hAnsi="Sylfaen"/>
                <w:b/>
                <w:szCs w:val="24"/>
                <w:lang w:val="hy-AM"/>
              </w:rPr>
              <w:t>3</w:t>
            </w:r>
            <w:r w:rsidR="00BF2DC9">
              <w:rPr>
                <w:rFonts w:ascii="Sylfaen" w:hAnsi="Sylfaen"/>
                <w:b/>
                <w:szCs w:val="24"/>
                <w:lang w:val="hy-AM"/>
              </w:rPr>
              <w:t>3</w:t>
            </w:r>
          </w:p>
        </w:tc>
      </w:tr>
      <w:tr w:rsidR="001B3312" w:rsidRPr="00686D42" w:rsidTr="00EF4C80">
        <w:tc>
          <w:tcPr>
            <w:tcW w:w="8897" w:type="dxa"/>
          </w:tcPr>
          <w:p w:rsidR="001B3312" w:rsidRPr="00686D42" w:rsidRDefault="001B3312" w:rsidP="00686D42">
            <w:pPr>
              <w:spacing w:line="276" w:lineRule="auto"/>
              <w:ind w:left="284"/>
              <w:jc w:val="both"/>
              <w:rPr>
                <w:rFonts w:ascii="Sylfaen" w:hAnsi="Sylfaen"/>
                <w:b/>
                <w:szCs w:val="24"/>
              </w:rPr>
            </w:pPr>
            <w:r w:rsidRPr="00686D42">
              <w:rPr>
                <w:rFonts w:ascii="Sylfaen" w:hAnsi="Sylfaen"/>
                <w:b/>
                <w:szCs w:val="24"/>
                <w:lang w:val="hy-AM"/>
              </w:rPr>
              <w:t xml:space="preserve">3.2.  </w:t>
            </w:r>
            <w:r w:rsidRPr="00686D42">
              <w:rPr>
                <w:rFonts w:ascii="Sylfaen" w:hAnsi="Sylfaen"/>
                <w:b/>
                <w:szCs w:val="24"/>
              </w:rPr>
              <w:t>Համայնքի զարգացման անմիջական նպատակներ</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hy-AM"/>
              </w:rPr>
            </w:pPr>
            <w:r>
              <w:rPr>
                <w:rFonts w:ascii="Sylfaen" w:hAnsi="Sylfaen"/>
                <w:b/>
                <w:szCs w:val="24"/>
                <w:lang w:val="hy-AM"/>
              </w:rPr>
              <w:t>3</w:t>
            </w:r>
            <w:r w:rsidR="00BF2DC9">
              <w:rPr>
                <w:rFonts w:ascii="Sylfaen" w:hAnsi="Sylfaen"/>
                <w:b/>
                <w:szCs w:val="24"/>
                <w:lang w:val="hy-AM"/>
              </w:rPr>
              <w:t>5</w:t>
            </w:r>
          </w:p>
        </w:tc>
      </w:tr>
      <w:tr w:rsidR="001B3312" w:rsidRPr="00686D42" w:rsidTr="00EF4C80">
        <w:tc>
          <w:tcPr>
            <w:tcW w:w="8897" w:type="dxa"/>
          </w:tcPr>
          <w:p w:rsidR="001B3312" w:rsidRPr="00686D42" w:rsidRDefault="001B3312" w:rsidP="00686D42">
            <w:pPr>
              <w:pStyle w:val="a3"/>
              <w:numPr>
                <w:ilvl w:val="0"/>
                <w:numId w:val="64"/>
              </w:numPr>
              <w:spacing w:line="276" w:lineRule="auto"/>
              <w:jc w:val="both"/>
              <w:rPr>
                <w:rFonts w:ascii="Sylfaen" w:hAnsi="Sylfaen"/>
                <w:b/>
                <w:szCs w:val="24"/>
              </w:rPr>
            </w:pPr>
            <w:r w:rsidRPr="00686D42">
              <w:rPr>
                <w:rFonts w:ascii="Sylfaen" w:hAnsi="Sylfaen"/>
                <w:b/>
                <w:szCs w:val="24"/>
              </w:rPr>
              <w:t>ՀՀԶԾ ֆինանսավորում</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ru-RU"/>
              </w:rPr>
            </w:pPr>
            <w:r>
              <w:rPr>
                <w:rFonts w:ascii="Sylfaen" w:hAnsi="Sylfaen"/>
                <w:b/>
                <w:szCs w:val="24"/>
                <w:lang w:val="hy-AM"/>
              </w:rPr>
              <w:t>4</w:t>
            </w:r>
            <w:r w:rsidR="00BF2DC9">
              <w:rPr>
                <w:rFonts w:ascii="Sylfaen" w:hAnsi="Sylfaen"/>
                <w:b/>
                <w:szCs w:val="24"/>
                <w:lang w:val="hy-AM"/>
              </w:rPr>
              <w:t>1</w:t>
            </w:r>
          </w:p>
        </w:tc>
      </w:tr>
      <w:tr w:rsidR="001B3312" w:rsidRPr="00686D42" w:rsidTr="00EF4C80">
        <w:tc>
          <w:tcPr>
            <w:tcW w:w="8897" w:type="dxa"/>
          </w:tcPr>
          <w:p w:rsidR="001B3312" w:rsidRPr="00686D42" w:rsidRDefault="001B3312" w:rsidP="00686D42">
            <w:pPr>
              <w:pStyle w:val="a3"/>
              <w:numPr>
                <w:ilvl w:val="0"/>
                <w:numId w:val="64"/>
              </w:numPr>
              <w:spacing w:line="276" w:lineRule="auto"/>
              <w:jc w:val="both"/>
              <w:rPr>
                <w:rFonts w:ascii="Sylfaen" w:hAnsi="Sylfaen"/>
                <w:b/>
                <w:szCs w:val="24"/>
              </w:rPr>
            </w:pPr>
            <w:r w:rsidRPr="00686D42">
              <w:rPr>
                <w:rFonts w:ascii="Sylfaen" w:hAnsi="Sylfaen"/>
                <w:b/>
                <w:szCs w:val="24"/>
              </w:rPr>
              <w:t>ՀՀԶԾ մոնիթորինգի անձնագիր</w:t>
            </w:r>
          </w:p>
        </w:tc>
        <w:tc>
          <w:tcPr>
            <w:tcW w:w="933" w:type="dxa"/>
            <w:vAlign w:val="bottom"/>
          </w:tcPr>
          <w:p w:rsidR="001B3312" w:rsidRPr="00686D42" w:rsidRDefault="002B7434" w:rsidP="00686D42">
            <w:pPr>
              <w:tabs>
                <w:tab w:val="left" w:pos="1734"/>
              </w:tabs>
              <w:spacing w:line="276" w:lineRule="auto"/>
              <w:jc w:val="both"/>
              <w:rPr>
                <w:rFonts w:ascii="Sylfaen" w:hAnsi="Sylfaen"/>
                <w:b/>
                <w:szCs w:val="24"/>
                <w:lang w:val="ru-RU"/>
              </w:rPr>
            </w:pPr>
            <w:r>
              <w:rPr>
                <w:rFonts w:ascii="Sylfaen" w:hAnsi="Sylfaen"/>
                <w:b/>
                <w:szCs w:val="24"/>
                <w:lang w:val="hy-AM"/>
              </w:rPr>
              <w:t>4</w:t>
            </w:r>
            <w:r w:rsidR="00BF2DC9">
              <w:rPr>
                <w:rFonts w:ascii="Sylfaen" w:hAnsi="Sylfaen"/>
                <w:b/>
                <w:szCs w:val="24"/>
                <w:lang w:val="hy-AM"/>
              </w:rPr>
              <w:t>4</w:t>
            </w:r>
          </w:p>
        </w:tc>
      </w:tr>
      <w:tr w:rsidR="001B3312" w:rsidRPr="00686D42" w:rsidTr="00E40782">
        <w:trPr>
          <w:trHeight w:val="80"/>
        </w:trPr>
        <w:tc>
          <w:tcPr>
            <w:tcW w:w="8897" w:type="dxa"/>
          </w:tcPr>
          <w:p w:rsidR="001B3312" w:rsidRPr="00686D42" w:rsidRDefault="001B3312" w:rsidP="00686D42">
            <w:pPr>
              <w:pStyle w:val="a3"/>
              <w:numPr>
                <w:ilvl w:val="0"/>
                <w:numId w:val="64"/>
              </w:numPr>
              <w:spacing w:line="276" w:lineRule="auto"/>
              <w:jc w:val="both"/>
              <w:rPr>
                <w:rFonts w:ascii="Sylfaen" w:hAnsi="Sylfaen"/>
                <w:b/>
                <w:szCs w:val="24"/>
              </w:rPr>
            </w:pPr>
            <w:r w:rsidRPr="00686D42">
              <w:rPr>
                <w:rFonts w:ascii="Sylfaen" w:hAnsi="Sylfaen"/>
                <w:b/>
                <w:szCs w:val="24"/>
              </w:rPr>
              <w:t>Հավելվածներ</w:t>
            </w:r>
          </w:p>
        </w:tc>
        <w:tc>
          <w:tcPr>
            <w:tcW w:w="933" w:type="dxa"/>
            <w:vAlign w:val="bottom"/>
          </w:tcPr>
          <w:p w:rsidR="001B3312" w:rsidRPr="00686D42" w:rsidRDefault="00BF2DC9" w:rsidP="00686D42">
            <w:pPr>
              <w:tabs>
                <w:tab w:val="left" w:pos="1734"/>
              </w:tabs>
              <w:spacing w:line="276" w:lineRule="auto"/>
              <w:jc w:val="both"/>
              <w:rPr>
                <w:rFonts w:ascii="Sylfaen" w:hAnsi="Sylfaen"/>
                <w:b/>
                <w:szCs w:val="24"/>
                <w:lang w:val="hy-AM"/>
              </w:rPr>
            </w:pPr>
            <w:r>
              <w:rPr>
                <w:rFonts w:ascii="Sylfaen" w:hAnsi="Sylfaen"/>
                <w:b/>
                <w:szCs w:val="24"/>
                <w:lang w:val="hy-AM"/>
              </w:rPr>
              <w:t>60</w:t>
            </w:r>
          </w:p>
        </w:tc>
      </w:tr>
    </w:tbl>
    <w:p w:rsidR="001B3312" w:rsidRPr="00686D42" w:rsidRDefault="001B3312" w:rsidP="00686D42">
      <w:pPr>
        <w:spacing w:line="276" w:lineRule="auto"/>
        <w:jc w:val="center"/>
        <w:rPr>
          <w:rFonts w:ascii="Sylfaen" w:hAnsi="Sylfaen"/>
          <w:b/>
          <w:sz w:val="32"/>
          <w:szCs w:val="32"/>
        </w:rPr>
      </w:pPr>
    </w:p>
    <w:p w:rsidR="001B3312" w:rsidRPr="00686D42" w:rsidRDefault="001B3312" w:rsidP="00686D42">
      <w:pPr>
        <w:spacing w:line="276" w:lineRule="auto"/>
        <w:jc w:val="center"/>
        <w:rPr>
          <w:rFonts w:ascii="Sylfaen" w:hAnsi="Sylfaen"/>
          <w:b/>
          <w:sz w:val="32"/>
          <w:szCs w:val="32"/>
        </w:rPr>
      </w:pPr>
    </w:p>
    <w:p w:rsidR="001B3312" w:rsidRPr="00686D42" w:rsidRDefault="001B3312" w:rsidP="00686D42">
      <w:pPr>
        <w:spacing w:line="276" w:lineRule="auto"/>
        <w:jc w:val="center"/>
        <w:rPr>
          <w:rFonts w:ascii="Sylfaen" w:hAnsi="Sylfaen"/>
          <w:b/>
          <w:sz w:val="32"/>
          <w:szCs w:val="32"/>
        </w:rPr>
      </w:pPr>
    </w:p>
    <w:p w:rsidR="001B3312" w:rsidRPr="00686D42" w:rsidRDefault="001B3312" w:rsidP="00686D42">
      <w:pPr>
        <w:spacing w:line="276" w:lineRule="auto"/>
        <w:jc w:val="center"/>
        <w:rPr>
          <w:rFonts w:ascii="Sylfaen" w:hAnsi="Sylfaen"/>
          <w:b/>
          <w:sz w:val="32"/>
          <w:szCs w:val="32"/>
        </w:rPr>
      </w:pPr>
    </w:p>
    <w:p w:rsidR="00B33D64" w:rsidRPr="00686D42" w:rsidRDefault="00B33D64" w:rsidP="00686D42">
      <w:pPr>
        <w:spacing w:line="276" w:lineRule="auto"/>
        <w:rPr>
          <w:rFonts w:ascii="Sylfaen" w:hAnsi="Sylfaen"/>
        </w:rPr>
      </w:pPr>
    </w:p>
    <w:p w:rsidR="00B33D64" w:rsidRPr="00686D42" w:rsidRDefault="00B33D64" w:rsidP="00686D42">
      <w:pPr>
        <w:tabs>
          <w:tab w:val="left" w:pos="2925"/>
        </w:tabs>
        <w:spacing w:line="276" w:lineRule="auto"/>
        <w:rPr>
          <w:rFonts w:ascii="Sylfaen" w:hAnsi="Sylfaen"/>
        </w:rPr>
      </w:pPr>
      <w:r w:rsidRPr="00686D42">
        <w:rPr>
          <w:rFonts w:ascii="Sylfaen" w:hAnsi="Sylfaen"/>
        </w:rPr>
        <w:tab/>
      </w:r>
    </w:p>
    <w:p w:rsidR="00B33D64" w:rsidRPr="00686D42" w:rsidRDefault="00B33D64" w:rsidP="00686D42">
      <w:pPr>
        <w:tabs>
          <w:tab w:val="left" w:pos="2925"/>
        </w:tabs>
        <w:spacing w:line="276" w:lineRule="auto"/>
        <w:rPr>
          <w:rFonts w:ascii="Sylfaen" w:hAnsi="Sylfaen"/>
        </w:rPr>
      </w:pPr>
    </w:p>
    <w:p w:rsidR="00B33D64" w:rsidRPr="00686D42" w:rsidRDefault="00B33D64" w:rsidP="00686D42">
      <w:pPr>
        <w:tabs>
          <w:tab w:val="left" w:pos="2925"/>
        </w:tabs>
        <w:spacing w:line="276" w:lineRule="auto"/>
        <w:rPr>
          <w:rFonts w:ascii="Sylfaen" w:hAnsi="Sylfaen"/>
          <w:lang w:val="hy-AM"/>
        </w:rPr>
      </w:pPr>
    </w:p>
    <w:p w:rsidR="00B33D64" w:rsidRPr="00686D42" w:rsidRDefault="00B33D64" w:rsidP="00686D42">
      <w:pPr>
        <w:tabs>
          <w:tab w:val="left" w:pos="2925"/>
        </w:tabs>
        <w:spacing w:line="276" w:lineRule="auto"/>
        <w:rPr>
          <w:rFonts w:ascii="Sylfaen" w:hAnsi="Sylfaen"/>
          <w:lang w:val="hy-AM"/>
        </w:rPr>
      </w:pPr>
    </w:p>
    <w:p w:rsidR="00D10381" w:rsidRPr="00686D42" w:rsidRDefault="00D10381" w:rsidP="00686D42">
      <w:pPr>
        <w:tabs>
          <w:tab w:val="left" w:pos="2925"/>
        </w:tabs>
        <w:spacing w:line="276" w:lineRule="auto"/>
        <w:rPr>
          <w:rFonts w:ascii="Sylfaen" w:hAnsi="Sylfaen"/>
          <w:sz w:val="22"/>
        </w:rPr>
      </w:pPr>
    </w:p>
    <w:p w:rsidR="00D10381" w:rsidRPr="00686D42" w:rsidRDefault="00D10381" w:rsidP="00686D42">
      <w:pPr>
        <w:tabs>
          <w:tab w:val="left" w:pos="2925"/>
        </w:tabs>
        <w:spacing w:line="276" w:lineRule="auto"/>
        <w:rPr>
          <w:rFonts w:ascii="Sylfaen" w:hAnsi="Sylfaen"/>
          <w:sz w:val="22"/>
        </w:rPr>
      </w:pPr>
    </w:p>
    <w:p w:rsidR="00D10381" w:rsidRPr="00686D42" w:rsidRDefault="00D10381" w:rsidP="00686D42">
      <w:pPr>
        <w:tabs>
          <w:tab w:val="left" w:pos="2925"/>
        </w:tabs>
        <w:spacing w:line="276" w:lineRule="auto"/>
        <w:rPr>
          <w:rFonts w:ascii="Sylfaen" w:hAnsi="Sylfaen"/>
          <w:sz w:val="22"/>
        </w:rPr>
      </w:pPr>
    </w:p>
    <w:p w:rsidR="00D10381" w:rsidRPr="00686D42" w:rsidRDefault="00D10381" w:rsidP="00686D42">
      <w:pPr>
        <w:tabs>
          <w:tab w:val="left" w:pos="2925"/>
        </w:tabs>
        <w:spacing w:line="276" w:lineRule="auto"/>
        <w:rPr>
          <w:rFonts w:ascii="Sylfaen" w:hAnsi="Sylfaen"/>
          <w:sz w:val="22"/>
        </w:rPr>
      </w:pPr>
    </w:p>
    <w:p w:rsidR="00D10381" w:rsidRPr="00686D42" w:rsidRDefault="00D10381" w:rsidP="00686D42">
      <w:pPr>
        <w:tabs>
          <w:tab w:val="left" w:pos="2925"/>
        </w:tabs>
        <w:spacing w:line="276" w:lineRule="auto"/>
        <w:rPr>
          <w:rFonts w:ascii="Sylfaen" w:hAnsi="Sylfaen"/>
          <w:sz w:val="22"/>
        </w:rPr>
      </w:pPr>
    </w:p>
    <w:p w:rsidR="00D10381" w:rsidRPr="00686D42" w:rsidRDefault="00D10381" w:rsidP="00686D42">
      <w:pPr>
        <w:tabs>
          <w:tab w:val="left" w:pos="2925"/>
        </w:tabs>
        <w:spacing w:line="276" w:lineRule="auto"/>
        <w:rPr>
          <w:rFonts w:ascii="Sylfaen" w:hAnsi="Sylfaen"/>
          <w:sz w:val="22"/>
        </w:rPr>
      </w:pPr>
    </w:p>
    <w:p w:rsidR="00A82D26" w:rsidRPr="00686D42" w:rsidRDefault="00A82D26" w:rsidP="00686D42">
      <w:pPr>
        <w:tabs>
          <w:tab w:val="left" w:pos="2925"/>
        </w:tabs>
        <w:spacing w:line="276" w:lineRule="auto"/>
        <w:rPr>
          <w:rFonts w:ascii="Sylfaen" w:hAnsi="Sylfaen"/>
          <w:sz w:val="22"/>
          <w:lang w:val="hy-AM"/>
        </w:rPr>
      </w:pPr>
    </w:p>
    <w:p w:rsidR="00A82D26" w:rsidRPr="00686D42" w:rsidRDefault="00A82D26" w:rsidP="00686D42">
      <w:pPr>
        <w:tabs>
          <w:tab w:val="left" w:pos="2925"/>
        </w:tabs>
        <w:spacing w:line="276" w:lineRule="auto"/>
        <w:rPr>
          <w:rFonts w:ascii="Sylfaen" w:hAnsi="Sylfaen"/>
          <w:sz w:val="22"/>
          <w:lang w:val="hy-AM"/>
        </w:rPr>
      </w:pPr>
    </w:p>
    <w:p w:rsidR="00E40782" w:rsidRDefault="00E40782" w:rsidP="00686D42">
      <w:pPr>
        <w:pStyle w:val="a3"/>
        <w:spacing w:line="276" w:lineRule="auto"/>
        <w:jc w:val="center"/>
        <w:rPr>
          <w:rFonts w:ascii="Sylfaen" w:hAnsi="Sylfaen"/>
          <w:b/>
          <w:bCs/>
          <w:sz w:val="28"/>
          <w:szCs w:val="28"/>
          <w:lang w:val="hy-AM"/>
        </w:rPr>
      </w:pPr>
    </w:p>
    <w:p w:rsidR="00BF2DC9" w:rsidRPr="00686D42" w:rsidRDefault="00BF2DC9" w:rsidP="00686D42">
      <w:pPr>
        <w:pStyle w:val="a3"/>
        <w:spacing w:line="276" w:lineRule="auto"/>
        <w:jc w:val="center"/>
        <w:rPr>
          <w:rFonts w:ascii="Sylfaen" w:hAnsi="Sylfaen"/>
          <w:b/>
          <w:bCs/>
          <w:sz w:val="28"/>
          <w:szCs w:val="28"/>
          <w:lang w:val="hy-AM"/>
        </w:rPr>
      </w:pPr>
    </w:p>
    <w:p w:rsidR="0043017B" w:rsidRPr="00686D42" w:rsidRDefault="0043017B" w:rsidP="00686D42">
      <w:pPr>
        <w:pStyle w:val="a3"/>
        <w:numPr>
          <w:ilvl w:val="0"/>
          <w:numId w:val="65"/>
        </w:numPr>
        <w:spacing w:line="276" w:lineRule="auto"/>
        <w:jc w:val="center"/>
        <w:rPr>
          <w:rFonts w:ascii="Sylfaen" w:hAnsi="Sylfaen"/>
          <w:b/>
          <w:bCs/>
          <w:sz w:val="28"/>
          <w:szCs w:val="28"/>
          <w:lang w:val="hy-AM"/>
        </w:rPr>
      </w:pPr>
      <w:r w:rsidRPr="00686D42">
        <w:rPr>
          <w:rFonts w:ascii="Sylfaen" w:hAnsi="Sylfaen" w:cs="Sylfaen"/>
          <w:b/>
          <w:bCs/>
          <w:sz w:val="28"/>
          <w:szCs w:val="28"/>
          <w:lang w:val="hy-AM"/>
        </w:rPr>
        <w:lastRenderedPageBreak/>
        <w:t>Համայնքիղեկավարիողջույնիխոսք</w:t>
      </w:r>
    </w:p>
    <w:p w:rsidR="0043017B" w:rsidRPr="00686D42" w:rsidRDefault="0043017B" w:rsidP="00686D42">
      <w:pPr>
        <w:pStyle w:val="a3"/>
        <w:spacing w:line="276" w:lineRule="auto"/>
        <w:jc w:val="both"/>
        <w:rPr>
          <w:rFonts w:ascii="Sylfaen" w:hAnsi="Sylfaen"/>
          <w:b/>
          <w:bCs/>
          <w:szCs w:val="24"/>
          <w:lang w:val="hy-AM"/>
        </w:rPr>
      </w:pP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Հարգելի՛գյումրեցիներ</w:t>
      </w:r>
      <w:r w:rsidRPr="00686D42">
        <w:rPr>
          <w:rFonts w:ascii="Sylfaen" w:hAnsi="Sylfaen"/>
          <w:bCs/>
          <w:szCs w:val="24"/>
          <w:lang w:val="hy-AM"/>
        </w:rPr>
        <w:t>,</w:t>
      </w: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ՈղջունումեմձեզՀայաստանիՀանրապետությանՇիրակիմարզի</w:t>
      </w:r>
      <w:r w:rsidRPr="00686D42">
        <w:rPr>
          <w:rFonts w:ascii="Sylfaen" w:hAnsi="Sylfaen"/>
          <w:bCs/>
          <w:szCs w:val="24"/>
          <w:lang w:val="hy-AM"/>
        </w:rPr>
        <w:t xml:space="preserve"> 2022-2026 </w:t>
      </w:r>
      <w:r w:rsidRPr="00686D42">
        <w:rPr>
          <w:rFonts w:ascii="Sylfaen" w:hAnsi="Sylfaen" w:cs="Sylfaen"/>
          <w:bCs/>
          <w:szCs w:val="24"/>
          <w:lang w:val="hy-AM"/>
        </w:rPr>
        <w:t>թվականներիԳյումրիհամայնքիհնգամյազարգացմանծրագրիհաստատմանկապակցությամբ</w:t>
      </w:r>
      <w:r w:rsidRPr="00686D42">
        <w:rPr>
          <w:rFonts w:ascii="Sylfaen" w:hAnsi="Sylfaen"/>
          <w:bCs/>
          <w:szCs w:val="24"/>
          <w:lang w:val="hy-AM"/>
        </w:rPr>
        <w:t>:</w:t>
      </w: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Համայնքիհնգամյազարգացմանծրագիրըմշակելիսհաշվիենառնվելհամայնքիառկառեսուրսները</w:t>
      </w:r>
      <w:r w:rsidRPr="00686D42">
        <w:rPr>
          <w:rFonts w:ascii="Sylfaen" w:hAnsi="Sylfaen"/>
          <w:bCs/>
          <w:szCs w:val="24"/>
          <w:lang w:val="hy-AM"/>
        </w:rPr>
        <w:t xml:space="preserve"> (</w:t>
      </w:r>
      <w:r w:rsidRPr="00686D42">
        <w:rPr>
          <w:rFonts w:ascii="Sylfaen" w:hAnsi="Sylfaen" w:cs="Sylfaen"/>
          <w:bCs/>
          <w:szCs w:val="24"/>
          <w:lang w:val="hy-AM"/>
        </w:rPr>
        <w:t>ակտիվները</w:t>
      </w:r>
      <w:r w:rsidRPr="00686D42">
        <w:rPr>
          <w:rFonts w:ascii="Sylfaen" w:hAnsi="Sylfaen"/>
          <w:bCs/>
          <w:szCs w:val="24"/>
          <w:lang w:val="hy-AM"/>
        </w:rPr>
        <w:t xml:space="preserve">), </w:t>
      </w:r>
      <w:r w:rsidRPr="00686D42">
        <w:rPr>
          <w:rFonts w:ascii="Sylfaen" w:hAnsi="Sylfaen" w:cs="Sylfaen"/>
          <w:bCs/>
          <w:szCs w:val="24"/>
          <w:lang w:val="hy-AM"/>
        </w:rPr>
        <w:t>պարտավորությունները</w:t>
      </w:r>
      <w:r w:rsidRPr="00686D42">
        <w:rPr>
          <w:rFonts w:ascii="Sylfaen" w:hAnsi="Sylfaen"/>
          <w:bCs/>
          <w:szCs w:val="24"/>
          <w:lang w:val="hy-AM"/>
        </w:rPr>
        <w:t xml:space="preserve">, </w:t>
      </w:r>
      <w:r w:rsidRPr="00686D42">
        <w:rPr>
          <w:rFonts w:ascii="Sylfaen" w:hAnsi="Sylfaen" w:cs="Sylfaen"/>
          <w:bCs/>
          <w:szCs w:val="24"/>
          <w:lang w:val="hy-AM"/>
        </w:rPr>
        <w:t>տեղականառանձնահատկությունները</w:t>
      </w:r>
      <w:r w:rsidRPr="00686D42">
        <w:rPr>
          <w:rFonts w:ascii="Sylfaen" w:hAnsi="Sylfaen"/>
          <w:bCs/>
          <w:szCs w:val="24"/>
          <w:lang w:val="hy-AM"/>
        </w:rPr>
        <w:t xml:space="preserve">, </w:t>
      </w:r>
      <w:r w:rsidRPr="00686D42">
        <w:rPr>
          <w:rFonts w:ascii="Sylfaen" w:hAnsi="Sylfaen" w:cs="Sylfaen"/>
          <w:bCs/>
          <w:szCs w:val="24"/>
          <w:lang w:val="hy-AM"/>
        </w:rPr>
        <w:t>երկրիտնտեսականևքաղաքականառկաիրավիճակը</w:t>
      </w:r>
      <w:r w:rsidRPr="00686D42">
        <w:rPr>
          <w:rFonts w:ascii="Sylfaen" w:hAnsi="Sylfaen"/>
          <w:bCs/>
          <w:szCs w:val="24"/>
          <w:lang w:val="hy-AM"/>
        </w:rPr>
        <w:t xml:space="preserve">, </w:t>
      </w:r>
      <w:r w:rsidRPr="00686D42">
        <w:rPr>
          <w:rFonts w:ascii="Sylfaen" w:hAnsi="Sylfaen" w:cs="Sylfaen"/>
          <w:bCs/>
          <w:szCs w:val="24"/>
          <w:lang w:val="hy-AM"/>
        </w:rPr>
        <w:t>ինչպեսնաևառաջիկազարգացումներիկանխատեսումները</w:t>
      </w:r>
      <w:r w:rsidRPr="00686D42">
        <w:rPr>
          <w:rFonts w:ascii="Sylfaen" w:hAnsi="Sylfaen"/>
          <w:bCs/>
          <w:szCs w:val="24"/>
          <w:lang w:val="hy-AM"/>
        </w:rPr>
        <w:t xml:space="preserve">: </w:t>
      </w: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Առկասոցիալ</w:t>
      </w:r>
      <w:r w:rsidRPr="00686D42">
        <w:rPr>
          <w:rFonts w:ascii="Sylfaen" w:hAnsi="Sylfaen"/>
          <w:bCs/>
          <w:szCs w:val="24"/>
          <w:lang w:val="hy-AM"/>
        </w:rPr>
        <w:t>-</w:t>
      </w:r>
      <w:r w:rsidRPr="00686D42">
        <w:rPr>
          <w:rFonts w:ascii="Sylfaen" w:hAnsi="Sylfaen" w:cs="Sylfaen"/>
          <w:bCs/>
          <w:szCs w:val="24"/>
          <w:lang w:val="hy-AM"/>
        </w:rPr>
        <w:t>տնտեսականիրավիճակիպատճառովհամայնքիհիմնականխնդիրներնենարտագաղթիբարձրմակարդակը</w:t>
      </w:r>
      <w:r w:rsidRPr="00686D42">
        <w:rPr>
          <w:rFonts w:ascii="Sylfaen" w:hAnsi="Sylfaen"/>
          <w:bCs/>
          <w:szCs w:val="24"/>
          <w:lang w:val="hy-AM"/>
        </w:rPr>
        <w:t xml:space="preserve">, </w:t>
      </w:r>
      <w:r w:rsidRPr="00686D42">
        <w:rPr>
          <w:rFonts w:ascii="Sylfaen" w:hAnsi="Sylfaen" w:cs="Sylfaen"/>
          <w:bCs/>
          <w:szCs w:val="24"/>
          <w:lang w:val="hy-AM"/>
        </w:rPr>
        <w:t>տնակայինպայմաններումապրողընտանիքներիմեծթիվը</w:t>
      </w:r>
      <w:r w:rsidRPr="00686D42">
        <w:rPr>
          <w:rFonts w:ascii="Sylfaen" w:hAnsi="Sylfaen"/>
          <w:bCs/>
          <w:szCs w:val="24"/>
          <w:lang w:val="hy-AM"/>
        </w:rPr>
        <w:t xml:space="preserve">, </w:t>
      </w:r>
      <w:r w:rsidRPr="00686D42">
        <w:rPr>
          <w:rFonts w:ascii="Sylfaen" w:hAnsi="Sylfaen" w:cs="Sylfaen"/>
          <w:bCs/>
          <w:szCs w:val="24"/>
          <w:lang w:val="hy-AM"/>
        </w:rPr>
        <w:t>անբարեկարգփողոցների</w:t>
      </w:r>
      <w:r w:rsidRPr="00686D42">
        <w:rPr>
          <w:rFonts w:ascii="Sylfaen" w:hAnsi="Sylfaen"/>
          <w:bCs/>
          <w:szCs w:val="24"/>
          <w:lang w:val="hy-AM"/>
        </w:rPr>
        <w:t xml:space="preserve">, </w:t>
      </w:r>
      <w:r w:rsidRPr="00686D42">
        <w:rPr>
          <w:rFonts w:ascii="Sylfaen" w:hAnsi="Sylfaen" w:cs="Sylfaen"/>
          <w:bCs/>
          <w:szCs w:val="24"/>
          <w:lang w:val="hy-AM"/>
        </w:rPr>
        <w:t>կիսակառույցևվթարայինշենքերիառկայությունը</w:t>
      </w:r>
      <w:r w:rsidRPr="00686D42">
        <w:rPr>
          <w:rFonts w:ascii="Sylfaen" w:hAnsi="Sylfaen"/>
          <w:bCs/>
          <w:szCs w:val="24"/>
          <w:lang w:val="hy-AM"/>
        </w:rPr>
        <w:t>:</w:t>
      </w: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Համայնքիզարգացմանծրագրիհեռահարնպատակնէհամայնքիկայունզարգացումնառաջիկահինգտարիներիընթացքում</w:t>
      </w:r>
      <w:r w:rsidRPr="00686D42">
        <w:rPr>
          <w:rFonts w:ascii="Sylfaen" w:hAnsi="Sylfaen"/>
          <w:bCs/>
          <w:szCs w:val="24"/>
          <w:lang w:val="hy-AM"/>
        </w:rPr>
        <w:t>:</w:t>
      </w: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Համայնքիզարգացմանհիմնականուղղություններնեն՝տեղականինքնակառավարմանզարգացումը</w:t>
      </w:r>
      <w:r w:rsidRPr="00686D42">
        <w:rPr>
          <w:rFonts w:ascii="Sylfaen" w:hAnsi="Sylfaen"/>
          <w:bCs/>
          <w:szCs w:val="24"/>
          <w:lang w:val="hy-AM"/>
        </w:rPr>
        <w:t xml:space="preserve">, </w:t>
      </w:r>
      <w:r w:rsidRPr="00686D42">
        <w:rPr>
          <w:rFonts w:ascii="Sylfaen" w:hAnsi="Sylfaen" w:cs="Sylfaen"/>
          <w:bCs/>
          <w:szCs w:val="24"/>
          <w:lang w:val="hy-AM"/>
        </w:rPr>
        <w:t>մարդկայինկապիտալիզարգացումը</w:t>
      </w:r>
      <w:r w:rsidRPr="00686D42">
        <w:rPr>
          <w:rFonts w:ascii="Sylfaen" w:hAnsi="Sylfaen"/>
          <w:bCs/>
          <w:szCs w:val="24"/>
          <w:lang w:val="hy-AM"/>
        </w:rPr>
        <w:t xml:space="preserve">, </w:t>
      </w:r>
      <w:r w:rsidRPr="00686D42">
        <w:rPr>
          <w:rFonts w:ascii="Sylfaen" w:hAnsi="Sylfaen" w:cs="Sylfaen"/>
          <w:bCs/>
          <w:szCs w:val="24"/>
          <w:lang w:val="hy-AM"/>
        </w:rPr>
        <w:t>փոքրումիջինձեռնարկությունների</w:t>
      </w:r>
      <w:r w:rsidR="00686D42">
        <w:rPr>
          <w:rFonts w:ascii="Sylfaen" w:hAnsi="Sylfaen"/>
          <w:bCs/>
          <w:szCs w:val="24"/>
          <w:lang w:val="hy-AM"/>
        </w:rPr>
        <w:t xml:space="preserve">և զբոսաշրջության </w:t>
      </w:r>
      <w:r w:rsidRPr="00686D42">
        <w:rPr>
          <w:rFonts w:ascii="Sylfaen" w:hAnsi="Sylfaen" w:cs="Sylfaen"/>
          <w:bCs/>
          <w:szCs w:val="24"/>
          <w:lang w:val="hy-AM"/>
        </w:rPr>
        <w:t>զարգացմանխթանումը</w:t>
      </w:r>
      <w:r w:rsidRPr="00686D42">
        <w:rPr>
          <w:rFonts w:ascii="Sylfaen" w:hAnsi="Sylfaen"/>
          <w:bCs/>
          <w:szCs w:val="24"/>
          <w:lang w:val="hy-AM"/>
        </w:rPr>
        <w:t>:</w:t>
      </w: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Առաջիկահինգտարիներիընթացքում</w:t>
      </w:r>
      <w:r w:rsidRPr="00686D42">
        <w:rPr>
          <w:rFonts w:ascii="Sylfaen" w:hAnsi="Sylfaen"/>
          <w:bCs/>
          <w:szCs w:val="24"/>
          <w:lang w:val="hy-AM"/>
        </w:rPr>
        <w:t xml:space="preserve">, </w:t>
      </w:r>
      <w:r w:rsidRPr="00686D42">
        <w:rPr>
          <w:rFonts w:ascii="Sylfaen" w:hAnsi="Sylfaen" w:cs="Sylfaen"/>
          <w:bCs/>
          <w:szCs w:val="24"/>
          <w:lang w:val="hy-AM"/>
        </w:rPr>
        <w:t>ելնելովհամայնքիհնարավորություններից</w:t>
      </w:r>
      <w:r w:rsidRPr="00686D42">
        <w:rPr>
          <w:rFonts w:ascii="Sylfaen" w:hAnsi="Sylfaen"/>
          <w:bCs/>
          <w:szCs w:val="24"/>
          <w:lang w:val="hy-AM"/>
        </w:rPr>
        <w:t xml:space="preserve">, </w:t>
      </w:r>
      <w:r w:rsidRPr="00686D42">
        <w:rPr>
          <w:rFonts w:ascii="Sylfaen" w:hAnsi="Sylfaen" w:cs="Sylfaen"/>
          <w:bCs/>
          <w:szCs w:val="24"/>
          <w:lang w:val="hy-AM"/>
        </w:rPr>
        <w:t>համայնքումիրագործելուենքնախադպրոցականկրթությանևարտադպրոցականդաստիարակությանևմշակութայինկյանքիկազմակերպումը</w:t>
      </w:r>
      <w:r w:rsidRPr="00686D42">
        <w:rPr>
          <w:rFonts w:ascii="Sylfaen" w:hAnsi="Sylfaen"/>
          <w:bCs/>
          <w:szCs w:val="24"/>
          <w:lang w:val="hy-AM"/>
        </w:rPr>
        <w:t xml:space="preserve">, </w:t>
      </w:r>
      <w:r w:rsidRPr="00686D42">
        <w:rPr>
          <w:rFonts w:ascii="Sylfaen" w:hAnsi="Sylfaen" w:cs="Sylfaen"/>
          <w:bCs/>
          <w:szCs w:val="24"/>
          <w:lang w:val="hy-AM"/>
        </w:rPr>
        <w:t>բնակչությանսոցիալականպաշտպանությունը</w:t>
      </w:r>
      <w:r w:rsidRPr="00686D42">
        <w:rPr>
          <w:rFonts w:ascii="Sylfaen" w:hAnsi="Sylfaen"/>
          <w:bCs/>
          <w:szCs w:val="24"/>
          <w:lang w:val="hy-AM"/>
        </w:rPr>
        <w:t xml:space="preserve">, </w:t>
      </w:r>
      <w:r w:rsidRPr="00686D42">
        <w:rPr>
          <w:rFonts w:ascii="Sylfaen" w:hAnsi="Sylfaen" w:cs="Sylfaen"/>
          <w:bCs/>
          <w:szCs w:val="24"/>
          <w:lang w:val="hy-AM"/>
        </w:rPr>
        <w:t>մարզականկյանքիկազմակերպումը</w:t>
      </w:r>
      <w:r w:rsidRPr="00686D42">
        <w:rPr>
          <w:rFonts w:ascii="Sylfaen" w:hAnsi="Sylfaen"/>
          <w:bCs/>
          <w:szCs w:val="24"/>
          <w:lang w:val="hy-AM"/>
        </w:rPr>
        <w:t xml:space="preserve">, </w:t>
      </w:r>
      <w:r w:rsidRPr="00686D42">
        <w:rPr>
          <w:rFonts w:ascii="Sylfaen" w:hAnsi="Sylfaen" w:cs="Sylfaen"/>
          <w:bCs/>
          <w:szCs w:val="24"/>
          <w:lang w:val="hy-AM"/>
        </w:rPr>
        <w:t>ֆիզիկականկուլտուրայիևառողջապրելակերպիխրախուսումը</w:t>
      </w:r>
      <w:r w:rsidRPr="00686D42">
        <w:rPr>
          <w:rFonts w:ascii="Sylfaen" w:hAnsi="Sylfaen"/>
          <w:bCs/>
          <w:szCs w:val="24"/>
          <w:lang w:val="hy-AM"/>
        </w:rPr>
        <w:t xml:space="preserve">, </w:t>
      </w:r>
      <w:r w:rsidRPr="00686D42">
        <w:rPr>
          <w:rFonts w:ascii="Sylfaen" w:hAnsi="Sylfaen" w:cs="Sylfaen"/>
          <w:bCs/>
          <w:szCs w:val="24"/>
          <w:lang w:val="hy-AM"/>
        </w:rPr>
        <w:t>թաղամասերիկառուցապատումը</w:t>
      </w:r>
      <w:r w:rsidRPr="00686D42">
        <w:rPr>
          <w:rFonts w:ascii="Sylfaen" w:hAnsi="Sylfaen"/>
          <w:bCs/>
          <w:szCs w:val="24"/>
          <w:lang w:val="hy-AM"/>
        </w:rPr>
        <w:t xml:space="preserve">, </w:t>
      </w:r>
      <w:r w:rsidRPr="00686D42">
        <w:rPr>
          <w:rFonts w:ascii="Sylfaen" w:hAnsi="Sylfaen" w:cs="Sylfaen"/>
          <w:bCs/>
          <w:szCs w:val="24"/>
          <w:lang w:val="hy-AM"/>
        </w:rPr>
        <w:t>բարեկարգումըևկանաչապատումը</w:t>
      </w:r>
      <w:r w:rsidRPr="00686D42">
        <w:rPr>
          <w:rFonts w:ascii="Sylfaen" w:hAnsi="Sylfaen"/>
          <w:bCs/>
          <w:szCs w:val="24"/>
          <w:lang w:val="hy-AM"/>
        </w:rPr>
        <w:t xml:space="preserve">, </w:t>
      </w:r>
      <w:r w:rsidRPr="00686D42">
        <w:rPr>
          <w:rFonts w:ascii="Sylfaen" w:hAnsi="Sylfaen" w:cs="Sylfaen"/>
          <w:bCs/>
          <w:szCs w:val="24"/>
          <w:lang w:val="hy-AM"/>
        </w:rPr>
        <w:t>աղբահանությունըևսանիտարականմաքրումը</w:t>
      </w:r>
      <w:r w:rsidRPr="00686D42">
        <w:rPr>
          <w:rFonts w:ascii="Sylfaen" w:hAnsi="Sylfaen"/>
          <w:bCs/>
          <w:szCs w:val="24"/>
          <w:lang w:val="hy-AM"/>
        </w:rPr>
        <w:t xml:space="preserve">, </w:t>
      </w:r>
      <w:r w:rsidRPr="00686D42">
        <w:rPr>
          <w:rFonts w:ascii="Sylfaen" w:hAnsi="Sylfaen" w:cs="Sylfaen"/>
          <w:bCs/>
          <w:szCs w:val="24"/>
          <w:lang w:val="hy-AM"/>
        </w:rPr>
        <w:t>կոմունալտնտեսությանաշխատանքներիապահովումը</w:t>
      </w:r>
      <w:r w:rsidRPr="00686D42">
        <w:rPr>
          <w:rFonts w:ascii="Sylfaen" w:hAnsi="Sylfaen"/>
          <w:bCs/>
          <w:szCs w:val="24"/>
          <w:lang w:val="hy-AM"/>
        </w:rPr>
        <w:t xml:space="preserve">, </w:t>
      </w:r>
      <w:r w:rsidRPr="00686D42">
        <w:rPr>
          <w:rFonts w:ascii="Sylfaen" w:hAnsi="Sylfaen" w:cs="Sylfaen"/>
          <w:bCs/>
          <w:szCs w:val="24"/>
          <w:lang w:val="hy-AM"/>
        </w:rPr>
        <w:t>ինչպեսնաևհամայնքայինգերեզմանատներիպահպանումըևգործունեությանապահովումը</w:t>
      </w:r>
      <w:r w:rsidRPr="00686D42">
        <w:rPr>
          <w:rFonts w:ascii="Sylfaen" w:hAnsi="Sylfaen"/>
          <w:bCs/>
          <w:szCs w:val="24"/>
          <w:lang w:val="hy-AM"/>
        </w:rPr>
        <w:t>,</w:t>
      </w:r>
      <w:r w:rsidRPr="00686D42">
        <w:rPr>
          <w:rFonts w:ascii="Sylfaen" w:hAnsi="Sylfaen" w:cs="Sylfaen"/>
          <w:bCs/>
          <w:szCs w:val="24"/>
          <w:lang w:val="hy-AM"/>
        </w:rPr>
        <w:t>հասարակականտրանսպորտիաշխատանքիկազմակերպումը</w:t>
      </w:r>
      <w:r w:rsidRPr="00686D42">
        <w:rPr>
          <w:rFonts w:ascii="Sylfaen" w:hAnsi="Sylfaen"/>
          <w:bCs/>
          <w:szCs w:val="24"/>
          <w:lang w:val="hy-AM"/>
        </w:rPr>
        <w:t xml:space="preserve">, </w:t>
      </w:r>
      <w:r w:rsidRPr="00686D42">
        <w:rPr>
          <w:rFonts w:ascii="Sylfaen" w:hAnsi="Sylfaen" w:cs="Sylfaen"/>
          <w:bCs/>
          <w:szCs w:val="24"/>
          <w:lang w:val="hy-AM"/>
        </w:rPr>
        <w:t>համայնքայինճանապարհայինենթակառուցվածքներիզարգացումը</w:t>
      </w:r>
      <w:r w:rsidRPr="00686D42">
        <w:rPr>
          <w:rFonts w:ascii="Sylfaen" w:hAnsi="Sylfaen"/>
          <w:bCs/>
          <w:szCs w:val="24"/>
          <w:lang w:val="hy-AM"/>
        </w:rPr>
        <w:t xml:space="preserve">, </w:t>
      </w:r>
      <w:r w:rsidRPr="00686D42">
        <w:rPr>
          <w:rFonts w:ascii="Sylfaen" w:hAnsi="Sylfaen" w:cs="Sylfaen"/>
          <w:bCs/>
          <w:szCs w:val="24"/>
          <w:lang w:val="hy-AM"/>
        </w:rPr>
        <w:t>պահպանումըևշահագործումը</w:t>
      </w:r>
      <w:r w:rsidRPr="00686D42">
        <w:rPr>
          <w:rFonts w:ascii="Sylfaen" w:hAnsi="Sylfaen"/>
          <w:bCs/>
          <w:szCs w:val="24"/>
          <w:lang w:val="hy-AM"/>
        </w:rPr>
        <w:t xml:space="preserve">, </w:t>
      </w:r>
      <w:r w:rsidRPr="00686D42">
        <w:rPr>
          <w:rFonts w:ascii="Sylfaen" w:hAnsi="Sylfaen" w:cs="Sylfaen"/>
          <w:bCs/>
          <w:szCs w:val="24"/>
          <w:lang w:val="hy-AM"/>
        </w:rPr>
        <w:t>աղետներիռիսկերինվազեցմանևարտակարգիրավիճակներումբնակչությանպաշտպանությանևքաղաքացիականպաշտպանությանմիջոցառումներիկազմակերպումը</w:t>
      </w:r>
      <w:r w:rsidRPr="00686D42">
        <w:rPr>
          <w:rFonts w:ascii="Sylfaen" w:hAnsi="Sylfaen"/>
          <w:bCs/>
          <w:szCs w:val="24"/>
          <w:lang w:val="hy-AM"/>
        </w:rPr>
        <w:t xml:space="preserve">, </w:t>
      </w:r>
      <w:r w:rsidRPr="00686D42">
        <w:rPr>
          <w:rFonts w:ascii="Sylfaen" w:hAnsi="Sylfaen" w:cs="Sylfaen"/>
          <w:bCs/>
          <w:szCs w:val="24"/>
          <w:lang w:val="hy-AM"/>
        </w:rPr>
        <w:t>շրջակամիջավայրիպահպանությունը</w:t>
      </w:r>
      <w:r w:rsidRPr="00686D42">
        <w:rPr>
          <w:rFonts w:ascii="Sylfaen" w:hAnsi="Sylfaen"/>
          <w:bCs/>
          <w:szCs w:val="24"/>
          <w:lang w:val="hy-AM"/>
        </w:rPr>
        <w:t>:</w:t>
      </w:r>
    </w:p>
    <w:p w:rsidR="0043017B"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Համայնքումխթանելուենքգործարարմիջավայրիբարելավումըևձեռնարկատիրությունը</w:t>
      </w:r>
      <w:r w:rsidRPr="00686D42">
        <w:rPr>
          <w:rFonts w:ascii="Sylfaen" w:hAnsi="Sylfaen"/>
          <w:bCs/>
          <w:szCs w:val="24"/>
          <w:lang w:val="hy-AM"/>
        </w:rPr>
        <w:t xml:space="preserve">, </w:t>
      </w:r>
      <w:r w:rsidRPr="00686D42">
        <w:rPr>
          <w:rFonts w:ascii="Sylfaen" w:hAnsi="Sylfaen" w:cs="Sylfaen"/>
          <w:bCs/>
          <w:szCs w:val="24"/>
          <w:lang w:val="hy-AM"/>
        </w:rPr>
        <w:t>բնակարանայինշինարարությունը</w:t>
      </w:r>
      <w:r w:rsidRPr="00686D42">
        <w:rPr>
          <w:rFonts w:ascii="Sylfaen" w:hAnsi="Sylfaen"/>
          <w:bCs/>
          <w:szCs w:val="24"/>
          <w:lang w:val="hy-AM"/>
        </w:rPr>
        <w:t xml:space="preserve">, </w:t>
      </w:r>
      <w:r w:rsidRPr="00686D42">
        <w:rPr>
          <w:rFonts w:ascii="Sylfaen" w:hAnsi="Sylfaen" w:cs="Sylfaen"/>
          <w:bCs/>
          <w:szCs w:val="24"/>
          <w:lang w:val="hy-AM"/>
        </w:rPr>
        <w:t>զբոսաշրջությանզարգացումը</w:t>
      </w:r>
      <w:r w:rsidRPr="00686D42">
        <w:rPr>
          <w:rFonts w:ascii="Sylfaen" w:hAnsi="Sylfaen"/>
          <w:bCs/>
          <w:szCs w:val="24"/>
          <w:lang w:val="hy-AM"/>
        </w:rPr>
        <w:t xml:space="preserve">, </w:t>
      </w:r>
      <w:r w:rsidRPr="00686D42">
        <w:rPr>
          <w:rFonts w:ascii="Sylfaen" w:hAnsi="Sylfaen" w:cs="Sylfaen"/>
          <w:bCs/>
          <w:szCs w:val="24"/>
          <w:lang w:val="hy-AM"/>
        </w:rPr>
        <w:lastRenderedPageBreak/>
        <w:t>համայնքիհասարակականկյանքինհանրությանբոլորշերտերիմասնակցությունը</w:t>
      </w:r>
      <w:r w:rsidRPr="00686D42">
        <w:rPr>
          <w:rFonts w:ascii="Sylfaen" w:hAnsi="Sylfaen"/>
          <w:bCs/>
          <w:szCs w:val="24"/>
          <w:lang w:val="hy-AM"/>
        </w:rPr>
        <w:t xml:space="preserve">, </w:t>
      </w:r>
      <w:r w:rsidRPr="00686D42">
        <w:rPr>
          <w:rFonts w:ascii="Sylfaen" w:hAnsi="Sylfaen" w:cs="Sylfaen"/>
          <w:bCs/>
          <w:szCs w:val="24"/>
          <w:lang w:val="hy-AM"/>
        </w:rPr>
        <w:t>բարեգործությունը</w:t>
      </w:r>
      <w:r w:rsidRPr="00686D42">
        <w:rPr>
          <w:rFonts w:ascii="Sylfaen" w:hAnsi="Sylfaen"/>
          <w:bCs/>
          <w:szCs w:val="24"/>
          <w:lang w:val="hy-AM"/>
        </w:rPr>
        <w:t xml:space="preserve">, </w:t>
      </w:r>
      <w:r w:rsidRPr="00686D42">
        <w:rPr>
          <w:rFonts w:ascii="Sylfaen" w:hAnsi="Sylfaen" w:cs="Sylfaen"/>
          <w:bCs/>
          <w:szCs w:val="24"/>
          <w:lang w:val="hy-AM"/>
        </w:rPr>
        <w:t>մարդասիրությունը</w:t>
      </w:r>
      <w:r w:rsidRPr="00686D42">
        <w:rPr>
          <w:rFonts w:ascii="Sylfaen" w:hAnsi="Sylfaen"/>
          <w:bCs/>
          <w:szCs w:val="24"/>
          <w:lang w:val="hy-AM"/>
        </w:rPr>
        <w:t>:</w:t>
      </w:r>
    </w:p>
    <w:p w:rsidR="005D221C" w:rsidRPr="00686D42" w:rsidRDefault="005D221C" w:rsidP="00686D42">
      <w:pPr>
        <w:pStyle w:val="a3"/>
        <w:spacing w:line="276" w:lineRule="auto"/>
        <w:ind w:firstLine="720"/>
        <w:jc w:val="both"/>
        <w:rPr>
          <w:rFonts w:ascii="Sylfaen" w:hAnsi="Sylfaen"/>
          <w:bCs/>
          <w:szCs w:val="24"/>
          <w:lang w:val="hy-AM"/>
        </w:rPr>
      </w:pPr>
      <w:r>
        <w:rPr>
          <w:rFonts w:ascii="Sylfaen" w:hAnsi="Sylfaen"/>
          <w:bCs/>
          <w:szCs w:val="24"/>
          <w:lang w:val="hy-AM"/>
        </w:rPr>
        <w:t>Ծրագրի նախագծի համար հիմք են հանդիսացել նաև պետական, մարզային, տարածաշրջանային ռազմավարական նշանակության այլ ծրագրեր։</w:t>
      </w: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Ծրագրիմշակմանըմասնակցելենհամայնքապետարանիաշխատակազմիբոլորստորաբաժանումները</w:t>
      </w:r>
      <w:r w:rsidRPr="00686D42">
        <w:rPr>
          <w:rFonts w:ascii="Sylfaen" w:hAnsi="Sylfaen"/>
          <w:bCs/>
          <w:szCs w:val="24"/>
          <w:lang w:val="hy-AM"/>
        </w:rPr>
        <w:t xml:space="preserve">, </w:t>
      </w:r>
      <w:r w:rsidRPr="00686D42">
        <w:rPr>
          <w:rFonts w:ascii="Sylfaen" w:hAnsi="Sylfaen" w:cs="Sylfaen"/>
          <w:bCs/>
          <w:szCs w:val="24"/>
          <w:lang w:val="hy-AM"/>
        </w:rPr>
        <w:t>ավագանուանդամները</w:t>
      </w:r>
      <w:r w:rsidRPr="00686D42">
        <w:rPr>
          <w:rFonts w:ascii="Sylfaen" w:hAnsi="Sylfaen"/>
          <w:bCs/>
          <w:szCs w:val="24"/>
          <w:lang w:val="hy-AM"/>
        </w:rPr>
        <w:t xml:space="preserve">, </w:t>
      </w:r>
      <w:r w:rsidRPr="00686D42">
        <w:rPr>
          <w:rFonts w:ascii="Sylfaen" w:hAnsi="Sylfaen" w:cs="Sylfaen"/>
          <w:bCs/>
          <w:szCs w:val="24"/>
          <w:lang w:val="hy-AM"/>
        </w:rPr>
        <w:t>քննարկվելևհաշվիենառնվելհանրայինլսումներիարդյունքումընդունելիևիրատեսականհամարվածբոլորառաջարկությունները</w:t>
      </w:r>
      <w:r w:rsidRPr="00686D42">
        <w:rPr>
          <w:rFonts w:ascii="Sylfaen" w:hAnsi="Sylfaen"/>
          <w:bCs/>
          <w:szCs w:val="24"/>
          <w:lang w:val="hy-AM"/>
        </w:rPr>
        <w:t>:</w:t>
      </w:r>
    </w:p>
    <w:p w:rsidR="0043017B" w:rsidRPr="00686D42" w:rsidRDefault="0043017B" w:rsidP="00686D42">
      <w:pPr>
        <w:pStyle w:val="a3"/>
        <w:spacing w:line="276" w:lineRule="auto"/>
        <w:ind w:firstLine="720"/>
        <w:jc w:val="both"/>
        <w:rPr>
          <w:rFonts w:ascii="Sylfaen" w:hAnsi="Sylfaen"/>
          <w:bCs/>
          <w:szCs w:val="24"/>
          <w:lang w:val="hy-AM"/>
        </w:rPr>
      </w:pPr>
      <w:r w:rsidRPr="00686D42">
        <w:rPr>
          <w:rFonts w:ascii="Sylfaen" w:hAnsi="Sylfaen" w:cs="Sylfaen"/>
          <w:bCs/>
          <w:szCs w:val="24"/>
          <w:lang w:val="hy-AM"/>
        </w:rPr>
        <w:t>Մաղթումեմբոլորիսհաջողությունծրագրիբարեհաջողիրականացմանգործում</w:t>
      </w:r>
      <w:r w:rsidRPr="00686D42">
        <w:rPr>
          <w:rFonts w:ascii="Sylfaen" w:hAnsi="Sylfaen"/>
          <w:bCs/>
          <w:szCs w:val="24"/>
          <w:lang w:val="hy-AM"/>
        </w:rPr>
        <w:t>:</w:t>
      </w:r>
    </w:p>
    <w:p w:rsidR="0043017B" w:rsidRPr="00686D42" w:rsidRDefault="0043017B" w:rsidP="00686D42">
      <w:pPr>
        <w:pStyle w:val="a3"/>
        <w:spacing w:line="276" w:lineRule="auto"/>
        <w:jc w:val="both"/>
        <w:rPr>
          <w:rFonts w:ascii="Sylfaen" w:hAnsi="Sylfaen"/>
          <w:bCs/>
          <w:szCs w:val="24"/>
          <w:lang w:val="hy-AM"/>
        </w:rPr>
      </w:pPr>
    </w:p>
    <w:p w:rsidR="0043017B" w:rsidRPr="00686D42" w:rsidRDefault="0043017B" w:rsidP="00686D42">
      <w:pPr>
        <w:pStyle w:val="a3"/>
        <w:spacing w:line="276" w:lineRule="auto"/>
        <w:jc w:val="both"/>
        <w:rPr>
          <w:rFonts w:ascii="Sylfaen" w:hAnsi="Sylfaen"/>
          <w:bCs/>
          <w:szCs w:val="24"/>
          <w:lang w:val="hy-AM"/>
        </w:rPr>
      </w:pPr>
    </w:p>
    <w:p w:rsidR="0043017B" w:rsidRPr="00686D42" w:rsidRDefault="0043017B" w:rsidP="00686D42">
      <w:pPr>
        <w:pStyle w:val="a3"/>
        <w:spacing w:line="276" w:lineRule="auto"/>
        <w:jc w:val="both"/>
        <w:rPr>
          <w:rFonts w:ascii="Sylfaen" w:hAnsi="Sylfaen"/>
          <w:bCs/>
          <w:szCs w:val="24"/>
          <w:lang w:val="hy-AM"/>
        </w:rPr>
      </w:pPr>
      <w:r w:rsidRPr="00686D42">
        <w:rPr>
          <w:rFonts w:ascii="Sylfaen" w:hAnsi="Sylfaen" w:cs="Sylfaen"/>
          <w:bCs/>
          <w:szCs w:val="24"/>
          <w:lang w:val="hy-AM"/>
        </w:rPr>
        <w:t>Համայնքիղեկավար՝Վ</w:t>
      </w:r>
      <w:r w:rsidRPr="00686D42">
        <w:rPr>
          <w:rFonts w:ascii="Sylfaen" w:hAnsi="Sylfaen"/>
          <w:bCs/>
          <w:szCs w:val="24"/>
          <w:lang w:val="hy-AM"/>
        </w:rPr>
        <w:t xml:space="preserve">. </w:t>
      </w:r>
      <w:r w:rsidRPr="00686D42">
        <w:rPr>
          <w:rFonts w:ascii="Sylfaen" w:hAnsi="Sylfaen" w:cs="Sylfaen"/>
          <w:bCs/>
          <w:szCs w:val="24"/>
          <w:lang w:val="hy-AM"/>
        </w:rPr>
        <w:t>Սամսոնյան</w:t>
      </w:r>
    </w:p>
    <w:p w:rsidR="001645FE" w:rsidRPr="00686D42" w:rsidRDefault="001645FE" w:rsidP="00686D42">
      <w:pPr>
        <w:pStyle w:val="a3"/>
        <w:spacing w:line="276" w:lineRule="auto"/>
        <w:ind w:left="0"/>
        <w:jc w:val="both"/>
        <w:rPr>
          <w:rFonts w:ascii="Sylfaen" w:hAnsi="Sylfaen"/>
          <w:bCs/>
          <w:szCs w:val="24"/>
          <w:lang w:val="hy-AM"/>
        </w:rPr>
      </w:pPr>
    </w:p>
    <w:p w:rsidR="001645FE" w:rsidRPr="00686D42" w:rsidRDefault="001645FE"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C322D2" w:rsidRPr="00686D42" w:rsidRDefault="00C322D2" w:rsidP="00686D42">
      <w:pPr>
        <w:pStyle w:val="a3"/>
        <w:spacing w:line="276" w:lineRule="auto"/>
        <w:ind w:left="0"/>
        <w:jc w:val="both"/>
        <w:rPr>
          <w:rFonts w:ascii="Sylfaen" w:hAnsi="Sylfaen"/>
          <w:bCs/>
          <w:szCs w:val="24"/>
          <w:lang w:val="hy-AM"/>
        </w:rPr>
      </w:pPr>
    </w:p>
    <w:p w:rsidR="005D221C" w:rsidRDefault="005D221C" w:rsidP="005D221C">
      <w:pPr>
        <w:spacing w:line="276" w:lineRule="auto"/>
        <w:rPr>
          <w:rFonts w:ascii="Sylfaen" w:hAnsi="Sylfaen"/>
          <w:b/>
          <w:bCs/>
          <w:sz w:val="28"/>
          <w:szCs w:val="28"/>
          <w:lang w:val="hy-AM"/>
        </w:rPr>
      </w:pPr>
    </w:p>
    <w:p w:rsidR="00006064" w:rsidRPr="00686D42" w:rsidRDefault="00006064" w:rsidP="005D221C">
      <w:pPr>
        <w:spacing w:line="276" w:lineRule="auto"/>
        <w:jc w:val="center"/>
        <w:rPr>
          <w:rFonts w:ascii="Sylfaen" w:hAnsi="Sylfaen"/>
          <w:b/>
          <w:bCs/>
          <w:sz w:val="28"/>
          <w:szCs w:val="28"/>
          <w:lang w:val="hy-AM"/>
        </w:rPr>
      </w:pPr>
      <w:r w:rsidRPr="00686D42">
        <w:rPr>
          <w:rFonts w:ascii="Sylfaen" w:hAnsi="Sylfaen"/>
          <w:b/>
          <w:bCs/>
          <w:sz w:val="28"/>
          <w:szCs w:val="28"/>
          <w:lang w:val="hy-AM"/>
        </w:rPr>
        <w:t>2.1. Համայնքի ընդհանուր նկարագրություն</w:t>
      </w:r>
    </w:p>
    <w:p w:rsidR="00006064" w:rsidRPr="00686D42" w:rsidRDefault="00006064" w:rsidP="00686D42">
      <w:pPr>
        <w:spacing w:line="276" w:lineRule="auto"/>
        <w:jc w:val="both"/>
        <w:rPr>
          <w:rFonts w:ascii="Sylfaen" w:hAnsi="Sylfaen"/>
          <w:bCs/>
          <w:szCs w:val="24"/>
          <w:lang w:val="hy-AM"/>
        </w:rPr>
      </w:pP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 xml:space="preserve">Գյումրի համայնքի տարածքը 4429 հեկտար է: </w:t>
      </w: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Համայնքի ռելիեֆը հարթավայրային է՝ ծածկված լճագետային և հրաբխային շուրջ 350մ հզորությամբ նստվածքներով: Համայնքի տարածքն ակոսվում է Չերքեզի, Ջաջուռի, Գյումրի գետակի և այլ ձորերով: Ռելիեֆը հարթավայրային է՝ ծածկված լճագետային և հրաբխային շուրջ 350մ հզորությա</w:t>
      </w:r>
      <w:r w:rsidR="00FB2A8E" w:rsidRPr="00686D42">
        <w:rPr>
          <w:rFonts w:ascii="Sylfaen" w:hAnsi="Sylfaen"/>
          <w:bCs/>
          <w:szCs w:val="24"/>
          <w:lang w:val="hy-AM"/>
        </w:rPr>
        <w:t>մբ</w:t>
      </w:r>
      <w:r w:rsidRPr="00686D42">
        <w:rPr>
          <w:rFonts w:ascii="Sylfaen" w:hAnsi="Sylfaen"/>
          <w:bCs/>
          <w:szCs w:val="24"/>
          <w:lang w:val="hy-AM"/>
        </w:rPr>
        <w:t xml:space="preserve"> նստվածքներով: </w:t>
      </w: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Գյումրի քաղաքն ապրել է պատմական զարգացման տարբեր փուլեր և հարուստ է պատմամշակութային ժառանգությամբ:</w:t>
      </w: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 xml:space="preserve">Քաղաքի կենտրոնական մասը, ինչպես նաև Ախուրյանի ձորը՝ որպես բնական լանդշաֆտի պահպանման տարածք, ընդգրկված են </w:t>
      </w:r>
      <w:r w:rsidR="00C322D2" w:rsidRPr="00686D42">
        <w:rPr>
          <w:rFonts w:ascii="Sylfaen" w:hAnsi="Sylfaen"/>
          <w:bCs/>
          <w:szCs w:val="24"/>
          <w:lang w:val="hy-AM"/>
        </w:rPr>
        <w:t>«</w:t>
      </w:r>
      <w:r w:rsidRPr="00686D42">
        <w:rPr>
          <w:rFonts w:ascii="Sylfaen" w:hAnsi="Sylfaen"/>
          <w:bCs/>
          <w:szCs w:val="24"/>
          <w:lang w:val="hy-AM"/>
        </w:rPr>
        <w:t>Կումայրի</w:t>
      </w:r>
      <w:r w:rsidR="00C322D2" w:rsidRPr="00686D42">
        <w:rPr>
          <w:rFonts w:ascii="Sylfaen" w:hAnsi="Sylfaen"/>
          <w:bCs/>
          <w:szCs w:val="24"/>
          <w:lang w:val="hy-AM"/>
        </w:rPr>
        <w:t>»</w:t>
      </w:r>
      <w:r w:rsidRPr="00686D42">
        <w:rPr>
          <w:rFonts w:ascii="Sylfaen" w:hAnsi="Sylfaen"/>
          <w:bCs/>
          <w:szCs w:val="24"/>
          <w:lang w:val="hy-AM"/>
        </w:rPr>
        <w:t xml:space="preserve"> պատմաճար- տարապետական արգելոց-թանգարանի սահմաններում:</w:t>
      </w:r>
    </w:p>
    <w:p w:rsidR="00006064" w:rsidRPr="00686D42" w:rsidRDefault="00C322D2" w:rsidP="00686D42">
      <w:pPr>
        <w:spacing w:line="276" w:lineRule="auto"/>
        <w:ind w:firstLine="720"/>
        <w:jc w:val="both"/>
        <w:rPr>
          <w:rFonts w:ascii="Sylfaen" w:hAnsi="Sylfaen"/>
          <w:bCs/>
          <w:szCs w:val="24"/>
          <w:lang w:val="hy-AM"/>
        </w:rPr>
      </w:pPr>
      <w:r w:rsidRPr="00686D42">
        <w:rPr>
          <w:rFonts w:ascii="Sylfaen" w:hAnsi="Sylfaen"/>
          <w:bCs/>
          <w:szCs w:val="24"/>
          <w:lang w:val="hy-AM"/>
        </w:rPr>
        <w:t>«</w:t>
      </w:r>
      <w:r w:rsidR="00006064" w:rsidRPr="00686D42">
        <w:rPr>
          <w:rFonts w:ascii="Sylfaen" w:hAnsi="Sylfaen"/>
          <w:bCs/>
          <w:szCs w:val="24"/>
          <w:lang w:val="hy-AM"/>
        </w:rPr>
        <w:t>Մեծ Կումայրի</w:t>
      </w:r>
      <w:r w:rsidRPr="00686D42">
        <w:rPr>
          <w:rFonts w:ascii="Sylfaen" w:hAnsi="Sylfaen"/>
          <w:bCs/>
          <w:szCs w:val="24"/>
          <w:lang w:val="hy-AM"/>
        </w:rPr>
        <w:t>»</w:t>
      </w:r>
      <w:r w:rsidR="00006064" w:rsidRPr="00686D42">
        <w:rPr>
          <w:rFonts w:ascii="Sylfaen" w:hAnsi="Sylfaen"/>
          <w:bCs/>
          <w:szCs w:val="24"/>
          <w:lang w:val="hy-AM"/>
        </w:rPr>
        <w:t xml:space="preserve"> արգելոց-թանգարանը զբաղեցնում է շուրջ 1300 հա տարածք, որի տարածքում գտնվում է 1170 պատմամշակութային հուշարձան: </w:t>
      </w: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 xml:space="preserve">Գյումրու օդը կազդուրիչ է ու առողջարար, բուսականությունը տափաստանային է, գետահովիտներում աճում են ակացիա, թխկենի, հացենի և այլ ծառատեսակներ: Համայնքը տարեկան ստանում է մոտ 2500 ժամ արեգակնային լույս և ջերմություն: Մեծ է հորդաբուխ աղբյուրների քանակը, որոնք միասին մեկ վայրկյանում տալիս են 1200 լիտր ջուր: </w:t>
      </w: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Որոշ ջրային կառույցների վատ վիճակը, որոնք նախատեսված են մեղմելու միկրոկլիման, ամբողջացնելու համայնքի ճարտարապետական տեսքը և հանդիսանում են համայնքի այցեքարտը: Գյումրու համայնքապետարանի հաշվեկշռում գտնվող 6 ջրային կառույցներից 4-ը վերանորոգվել են և այժմ գործում են:</w:t>
      </w: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Համայնքի արևմտյան մասով հոսում է Հայաստանի Հանրապետության ջրառատ գետերից մեկը` Ախուրյանը: Գյումրին գտնվում է 8-9 բալանոց սեյսմիկ գոտում: Այստեղ 1840թ. հունիսի 20-ին, 1846թ. մարտի 22-ին, 1926թ. հոկտեմբերի 29-ին, 1988թ. դեկտեմբերի 7-ին տեղի են ունեցել աղետալի երկրաշարժեր՝ մարդկային մեծ զոհերով և նյութական կորուստներով:</w:t>
      </w: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Գյումրի համայնքի տարածքը գտնվում է կլիմայական ցուրտ գոտում, որտեղ հունվարի միջին ջերմաստիճանը տատանվում է -5</w:t>
      </w:r>
      <w:r w:rsidR="00F15AE9" w:rsidRPr="00686D42">
        <w:rPr>
          <w:rFonts w:ascii="Sylfaen" w:hAnsi="Sylfaen"/>
          <w:bCs/>
          <w:szCs w:val="24"/>
          <w:lang w:val="hy-AM"/>
        </w:rPr>
        <w:t>°</w:t>
      </w:r>
      <w:r w:rsidRPr="00686D42">
        <w:rPr>
          <w:rFonts w:ascii="Sylfaen" w:hAnsi="Sylfaen"/>
          <w:bCs/>
          <w:szCs w:val="24"/>
          <w:lang w:val="hy-AM"/>
        </w:rPr>
        <w:t>C մինչև - 12</w:t>
      </w:r>
      <w:r w:rsidR="00F15AE9" w:rsidRPr="00686D42">
        <w:rPr>
          <w:rFonts w:ascii="Sylfaen" w:hAnsi="Sylfaen"/>
          <w:bCs/>
          <w:szCs w:val="24"/>
          <w:lang w:val="hy-AM"/>
        </w:rPr>
        <w:t>°</w:t>
      </w:r>
      <w:r w:rsidRPr="00686D42">
        <w:rPr>
          <w:rFonts w:ascii="Sylfaen" w:hAnsi="Sylfaen"/>
          <w:bCs/>
          <w:szCs w:val="24"/>
          <w:lang w:val="hy-AM"/>
        </w:rPr>
        <w:t>C, հուլիսին միջին ամսական ջերմաստիճանը՝ 16</w:t>
      </w:r>
      <w:r w:rsidR="00F15AE9" w:rsidRPr="00686D42">
        <w:rPr>
          <w:rFonts w:ascii="Sylfaen" w:hAnsi="Sylfaen"/>
          <w:bCs/>
          <w:szCs w:val="24"/>
          <w:lang w:val="hy-AM"/>
        </w:rPr>
        <w:t>°</w:t>
      </w:r>
      <w:r w:rsidRPr="00686D42">
        <w:rPr>
          <w:rFonts w:ascii="Sylfaen" w:hAnsi="Sylfaen"/>
          <w:bCs/>
          <w:szCs w:val="24"/>
          <w:lang w:val="hy-AM"/>
        </w:rPr>
        <w:t xml:space="preserve">C և ցածր: Ձմեռը ցուրտ է, կայուն, և երկարատև ձյան ծածկույթն առաջանում է նոյեմբերի վերջից և վերանում ապրիլի 2-րդ տասնօրյակում: </w:t>
      </w:r>
    </w:p>
    <w:p w:rsidR="00006064" w:rsidRPr="00686D42" w:rsidRDefault="00006064" w:rsidP="00686D42">
      <w:pPr>
        <w:spacing w:line="276" w:lineRule="auto"/>
        <w:ind w:firstLine="720"/>
        <w:jc w:val="both"/>
        <w:rPr>
          <w:rFonts w:ascii="Sylfaen" w:hAnsi="Sylfaen"/>
          <w:bCs/>
          <w:szCs w:val="24"/>
          <w:lang w:val="hy-AM"/>
        </w:rPr>
      </w:pPr>
      <w:r w:rsidRPr="00686D42">
        <w:rPr>
          <w:rFonts w:ascii="Sylfaen" w:hAnsi="Sylfaen"/>
          <w:bCs/>
          <w:szCs w:val="24"/>
          <w:lang w:val="hy-AM"/>
        </w:rPr>
        <w:t xml:space="preserve">Գարունը երկարատև է, ցուրտ: Ցրտահարությունները միջին տվյալներով ավարտվում են մայիսի 2-րդ կեսից: Ամառը կարճ է, զով և խոնավ` փոփոխական եղանակով: Աշունը սառն է: Առաջին կեսում գերակշռում է քիչ ամպամած տաք եղանակը, </w:t>
      </w:r>
      <w:r w:rsidRPr="00686D42">
        <w:rPr>
          <w:rFonts w:ascii="Sylfaen" w:hAnsi="Sylfaen"/>
          <w:bCs/>
          <w:szCs w:val="24"/>
          <w:lang w:val="hy-AM"/>
        </w:rPr>
        <w:lastRenderedPageBreak/>
        <w:t>երկրորդ կեսը փոփոխական է: Աշնանային ցրտահարությունները սկսվում են սեպտեմբերի վերջին և հոկտեմբերի սկզբին:</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 xml:space="preserve">       Շրջակայքը հարուստ է շինանյութերով՝ տուֆով, բազալտով, դիատոմիտով, կավով, սևահողային արգավանդ դաշտերով:</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 xml:space="preserve">      Գյումրին իր անվանումը վերցրել է Ախուրյան գետի Գյումրիգետ վտակի անվանումից, որը հոսում է համայնքից ոչ հեռու:</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Այս տեղանքում մարդիկ բնակվել են սկսած մ.թ.ա. VI դարից: Այս մասին հիշատակել է հին հույն պատմիչ Քսենոփոնը:</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 xml:space="preserve">       Հայկական մատենագրության մեջ Կումայրին (Գյումրու հնագույն անվանումն է) առաջին անգամ հիշատակվում է 773-775թթ.՝ արաբական տիրակալության դեմ ապստամբության հետ կապված: Միջին դարերում Կումայրին արդեն խոշոր բնակավայր է եղել: 1804թ. ռուս-պարսկական պատերազմի ժամանակ (1804-1813թթ.) Կումայրին մտել է Ռուսաստանի կայսրության կազմի մեջ: 1837թ. քաղաքից ոչ հեռու հիմնադրվել է  ռուսական ամրոց, նույն թվականին Կումայրի է այցելել կայսր Նիկոլայ I-ը, և Կումայրին վերանվանվել  է Ալեքսանդրապոլ՝ ի պատիվ կայսրուհի Ալեքսանդրայի:</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 xml:space="preserve">       1840թ. Ալեքսանդրապոլը պաշտոնապես դարձել է քաղաք, իսկ 1850թ. դարձել է Էրիվանի գավառի Ալեքսանդրապոլի շրջանի կենտրոն: Լինելով սահմանային բերդ-քաղաք, Ալեքսանդրապոլը դարձել է առևտրի և արհեստների կարևոր կենտրոն, հայ մշակույթի խոշորագույն կենտրոն Անդրկովկասում:</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1899թ. Թիֆլիս-Ալեքսանդրապոլ, Ալեքսանդրապոլ-Երևան երկաթուղային գծի կառուցումից հետո, որը 1906թ. ձգվեց մինչև Ջուղա և հետո դեպի Թավրիզ, Ալեքսանդրապոլը դարձավ կարևոր երկաթուղային հանգույցներից մեկը:</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 xml:space="preserve">      Դա շրջադարձային պահ է եղել քաղաքի սոցիալ-տնտեսական և մշակութային կյանքում: Թիֆլիսից և Բաքվից հետո Ալեքսանդրապոլը համարվել է  երրորդ ամենամեծ և ամենակարևոր առևտրային կենտրոնը Կովկասում:</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 xml:space="preserve">       1924թ. Ալեքսանդրապոլը վերանվանվել է Լենինական, իսկ 1991թ. սկզբին՝ Կումայրի: 1991թ. սեպտեմբերի 21-ի Հայաստանի անկախության հռչակումից հետո քաղաքին վերադարձվեց իր պատմական անվանումը՝ Գյումրի:</w:t>
      </w:r>
    </w:p>
    <w:p w:rsidR="00006064"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 xml:space="preserve">      2013թ.-ին Գյումրին ճանաչվել է </w:t>
      </w:r>
      <w:r w:rsidR="00C322D2" w:rsidRPr="00686D42">
        <w:rPr>
          <w:rFonts w:ascii="Sylfaen" w:hAnsi="Sylfaen"/>
          <w:bCs/>
          <w:szCs w:val="24"/>
          <w:lang w:val="hy-AM"/>
        </w:rPr>
        <w:t>«</w:t>
      </w:r>
      <w:r w:rsidRPr="00686D42">
        <w:rPr>
          <w:rFonts w:ascii="Sylfaen" w:hAnsi="Sylfaen"/>
          <w:bCs/>
          <w:szCs w:val="24"/>
          <w:lang w:val="hy-AM"/>
        </w:rPr>
        <w:t>ԱՊՀ մշակութային մայրաքաղաք</w:t>
      </w:r>
      <w:r w:rsidR="00C322D2" w:rsidRPr="00686D42">
        <w:rPr>
          <w:rFonts w:ascii="Sylfaen" w:hAnsi="Sylfaen"/>
          <w:bCs/>
          <w:szCs w:val="24"/>
          <w:lang w:val="hy-AM"/>
        </w:rPr>
        <w:t>»</w:t>
      </w:r>
      <w:r w:rsidRPr="00686D42">
        <w:rPr>
          <w:rFonts w:ascii="Sylfaen" w:hAnsi="Sylfaen"/>
          <w:bCs/>
          <w:szCs w:val="24"/>
          <w:lang w:val="hy-AM"/>
        </w:rPr>
        <w:t xml:space="preserve">, իսկ 2016թ.-ին՝ </w:t>
      </w:r>
      <w:r w:rsidR="00C322D2" w:rsidRPr="00686D42">
        <w:rPr>
          <w:rFonts w:ascii="Sylfaen" w:hAnsi="Sylfaen"/>
          <w:bCs/>
          <w:szCs w:val="24"/>
          <w:lang w:val="hy-AM"/>
        </w:rPr>
        <w:t>«</w:t>
      </w:r>
      <w:r w:rsidRPr="00686D42">
        <w:rPr>
          <w:rFonts w:ascii="Sylfaen" w:hAnsi="Sylfaen"/>
          <w:bCs/>
          <w:szCs w:val="24"/>
          <w:lang w:val="hy-AM"/>
        </w:rPr>
        <w:t>ՀՀ երիտասարդական մայրաքաղաք</w:t>
      </w:r>
      <w:r w:rsidR="00E40782" w:rsidRPr="00686D42">
        <w:rPr>
          <w:rFonts w:ascii="Sylfaen" w:hAnsi="Sylfaen"/>
          <w:bCs/>
          <w:szCs w:val="24"/>
          <w:lang w:val="hy-AM"/>
        </w:rPr>
        <w:t>»</w:t>
      </w:r>
      <w:r w:rsidRPr="00686D42">
        <w:rPr>
          <w:rFonts w:ascii="Sylfaen" w:hAnsi="Sylfaen"/>
          <w:bCs/>
          <w:szCs w:val="24"/>
          <w:lang w:val="hy-AM"/>
        </w:rPr>
        <w:t xml:space="preserve">: </w:t>
      </w:r>
    </w:p>
    <w:p w:rsidR="00F15AE9" w:rsidRPr="00686D42" w:rsidRDefault="00006064" w:rsidP="00686D42">
      <w:pPr>
        <w:spacing w:line="276" w:lineRule="auto"/>
        <w:jc w:val="both"/>
        <w:rPr>
          <w:rFonts w:ascii="Sylfaen" w:hAnsi="Sylfaen"/>
          <w:bCs/>
          <w:szCs w:val="24"/>
          <w:lang w:val="hy-AM"/>
        </w:rPr>
      </w:pPr>
      <w:r w:rsidRPr="00686D42">
        <w:rPr>
          <w:rFonts w:ascii="Sylfaen" w:hAnsi="Sylfaen"/>
          <w:bCs/>
          <w:szCs w:val="24"/>
          <w:lang w:val="hy-AM"/>
        </w:rPr>
        <w:t xml:space="preserve">      Համայնքում հաշվառված բնակչության թիվը 2020թ</w:t>
      </w:r>
      <w:r w:rsidRPr="00686D42">
        <w:rPr>
          <w:rFonts w:ascii="MS Mincho" w:eastAsia="MS Mincho" w:hAnsi="MS Mincho" w:cs="MS Mincho" w:hint="eastAsia"/>
          <w:bCs/>
          <w:szCs w:val="24"/>
          <w:lang w:val="hy-AM"/>
        </w:rPr>
        <w:t>․</w:t>
      </w:r>
      <w:r w:rsidRPr="00686D42">
        <w:rPr>
          <w:rFonts w:ascii="Sylfaen" w:hAnsi="Sylfaen"/>
          <w:bCs/>
          <w:szCs w:val="24"/>
          <w:lang w:val="hy-AM"/>
        </w:rPr>
        <w:t xml:space="preserve"> հունվարի 1-ի դրությամբ 157,454 է։</w:t>
      </w:r>
    </w:p>
    <w:p w:rsidR="00B12DA6" w:rsidRPr="00686D42" w:rsidRDefault="00697B8B" w:rsidP="00686D42">
      <w:pPr>
        <w:spacing w:line="276" w:lineRule="auto"/>
        <w:jc w:val="both"/>
        <w:rPr>
          <w:rFonts w:ascii="Sylfaen" w:hAnsi="Sylfaen"/>
          <w:lang w:val="hy-AM"/>
        </w:rPr>
      </w:pPr>
      <w:r w:rsidRPr="00686D42">
        <w:rPr>
          <w:rFonts w:ascii="Sylfaen" w:hAnsi="Sylfaen"/>
          <w:b/>
          <w:i/>
          <w:lang w:val="hy-AM"/>
        </w:rPr>
        <w:t>Գյումրի համայնքի ժողովրդագրական ցուցանիշները</w:t>
      </w:r>
      <w:r w:rsidR="005E4AAE" w:rsidRPr="00686D42">
        <w:rPr>
          <w:rFonts w:ascii="Sylfaen" w:hAnsi="Sylfaen"/>
          <w:b/>
          <w:i/>
          <w:lang w:val="hy-AM"/>
        </w:rPr>
        <w:t xml:space="preserve">Աղյուսակ </w:t>
      </w:r>
      <w:r w:rsidR="001645FE" w:rsidRPr="00686D42">
        <w:rPr>
          <w:rFonts w:ascii="Sylfaen" w:hAnsi="Sylfaen"/>
          <w:b/>
          <w:i/>
          <w:lang w:val="hy-AM"/>
        </w:rPr>
        <w:t>2</w:t>
      </w:r>
      <w:r w:rsidR="005E4AAE" w:rsidRPr="00686D42">
        <w:rPr>
          <w:rFonts w:ascii="Sylfaen" w:hAnsi="Sylfaen"/>
          <w:b/>
          <w:i/>
          <w:lang w:val="hy-AM"/>
        </w:rPr>
        <w:t>.1</w:t>
      </w:r>
    </w:p>
    <w:tbl>
      <w:tblPr>
        <w:tblStyle w:val="a5"/>
        <w:tblW w:w="9931" w:type="dxa"/>
        <w:tblLayout w:type="fixed"/>
        <w:tblLook w:val="04A0"/>
      </w:tblPr>
      <w:tblGrid>
        <w:gridCol w:w="1077"/>
        <w:gridCol w:w="546"/>
        <w:gridCol w:w="831"/>
        <w:gridCol w:w="831"/>
        <w:gridCol w:w="830"/>
        <w:gridCol w:w="831"/>
        <w:gridCol w:w="831"/>
        <w:gridCol w:w="830"/>
        <w:gridCol w:w="831"/>
        <w:gridCol w:w="831"/>
        <w:gridCol w:w="831"/>
        <w:gridCol w:w="831"/>
      </w:tblGrid>
      <w:tr w:rsidR="001A6590" w:rsidRPr="00686D42" w:rsidTr="00AB6863">
        <w:trPr>
          <w:cantSplit/>
          <w:trHeight w:val="2054"/>
        </w:trPr>
        <w:tc>
          <w:tcPr>
            <w:tcW w:w="1077"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lang w:val="hy-AM"/>
              </w:rPr>
              <w:t>Հաշվառված</w:t>
            </w:r>
            <w:r w:rsidRPr="00686D42">
              <w:rPr>
                <w:rFonts w:ascii="Sylfaen" w:hAnsi="Sylfaen"/>
                <w:b/>
                <w:sz w:val="20"/>
                <w:szCs w:val="20"/>
              </w:rPr>
              <w:t xml:space="preserve"> բնակչութ</w:t>
            </w:r>
          </w:p>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rPr>
              <w:t>յան թիվ</w:t>
            </w:r>
          </w:p>
          <w:p w:rsidR="001A6590" w:rsidRPr="00686D42" w:rsidRDefault="001A6590" w:rsidP="00686D42">
            <w:pPr>
              <w:spacing w:line="276" w:lineRule="auto"/>
              <w:ind w:left="113" w:right="113"/>
              <w:rPr>
                <w:rFonts w:ascii="Sylfaen" w:hAnsi="Sylfaen"/>
                <w:b/>
                <w:sz w:val="20"/>
                <w:szCs w:val="20"/>
              </w:rPr>
            </w:pPr>
          </w:p>
          <w:p w:rsidR="001A6590" w:rsidRPr="00686D42" w:rsidRDefault="001A6590" w:rsidP="00686D42">
            <w:pPr>
              <w:spacing w:line="276" w:lineRule="auto"/>
              <w:ind w:left="113" w:right="113"/>
              <w:rPr>
                <w:rFonts w:ascii="Sylfaen" w:hAnsi="Sylfaen"/>
                <w:b/>
                <w:sz w:val="20"/>
                <w:szCs w:val="20"/>
              </w:rPr>
            </w:pPr>
          </w:p>
          <w:p w:rsidR="001A6590" w:rsidRPr="00686D42" w:rsidRDefault="001A6590" w:rsidP="00686D42">
            <w:pPr>
              <w:spacing w:line="276" w:lineRule="auto"/>
              <w:ind w:left="113" w:right="113"/>
              <w:rPr>
                <w:rFonts w:ascii="Sylfaen" w:hAnsi="Sylfaen"/>
                <w:b/>
                <w:sz w:val="20"/>
                <w:szCs w:val="20"/>
              </w:rPr>
            </w:pPr>
          </w:p>
        </w:tc>
        <w:tc>
          <w:tcPr>
            <w:tcW w:w="546"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rPr>
              <w:t>իգական</w:t>
            </w:r>
          </w:p>
        </w:tc>
        <w:tc>
          <w:tcPr>
            <w:tcW w:w="831"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rPr>
              <w:t>արական</w:t>
            </w:r>
          </w:p>
        </w:tc>
        <w:tc>
          <w:tcPr>
            <w:tcW w:w="831"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rPr>
              <w:t>մինչև 1 տարեկան</w:t>
            </w:r>
          </w:p>
        </w:tc>
        <w:tc>
          <w:tcPr>
            <w:tcW w:w="830"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rPr>
              <w:t>1-2 տարեկան</w:t>
            </w:r>
          </w:p>
        </w:tc>
        <w:tc>
          <w:tcPr>
            <w:tcW w:w="831"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rPr>
              <w:t>3-</w:t>
            </w:r>
            <w:r w:rsidRPr="00686D42">
              <w:rPr>
                <w:rFonts w:ascii="Sylfaen" w:hAnsi="Sylfaen"/>
                <w:b/>
                <w:sz w:val="20"/>
                <w:szCs w:val="20"/>
                <w:lang w:val="hy-AM"/>
              </w:rPr>
              <w:t>5</w:t>
            </w:r>
            <w:r w:rsidRPr="00686D42">
              <w:rPr>
                <w:rFonts w:ascii="Sylfaen" w:hAnsi="Sylfaen"/>
                <w:b/>
                <w:sz w:val="20"/>
                <w:szCs w:val="20"/>
              </w:rPr>
              <w:t xml:space="preserve"> տարեկան</w:t>
            </w:r>
          </w:p>
        </w:tc>
        <w:tc>
          <w:tcPr>
            <w:tcW w:w="831"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lang w:val="hy-AM"/>
              </w:rPr>
              <w:t>6-9</w:t>
            </w:r>
            <w:r w:rsidRPr="00686D42">
              <w:rPr>
                <w:rFonts w:ascii="Sylfaen" w:hAnsi="Sylfaen"/>
                <w:b/>
                <w:sz w:val="20"/>
                <w:szCs w:val="20"/>
              </w:rPr>
              <w:t xml:space="preserve"> տարեկան</w:t>
            </w:r>
          </w:p>
        </w:tc>
        <w:tc>
          <w:tcPr>
            <w:tcW w:w="830"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lang w:val="hy-AM"/>
              </w:rPr>
              <w:t>10-</w:t>
            </w:r>
            <w:r w:rsidRPr="00686D42">
              <w:rPr>
                <w:rFonts w:ascii="Sylfaen" w:hAnsi="Sylfaen"/>
                <w:b/>
                <w:sz w:val="20"/>
                <w:szCs w:val="20"/>
              </w:rPr>
              <w:t>14 տարեկան</w:t>
            </w:r>
          </w:p>
        </w:tc>
        <w:tc>
          <w:tcPr>
            <w:tcW w:w="831"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rPr>
              <w:t>15-17 տարեկան</w:t>
            </w:r>
          </w:p>
        </w:tc>
        <w:tc>
          <w:tcPr>
            <w:tcW w:w="831"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rPr>
              <w:t>18-</w:t>
            </w:r>
            <w:r w:rsidRPr="00686D42">
              <w:rPr>
                <w:rFonts w:ascii="Sylfaen" w:hAnsi="Sylfaen"/>
                <w:b/>
                <w:sz w:val="20"/>
                <w:szCs w:val="20"/>
                <w:lang w:val="hy-AM"/>
              </w:rPr>
              <w:t>62</w:t>
            </w:r>
            <w:r w:rsidRPr="00686D42">
              <w:rPr>
                <w:rFonts w:ascii="Sylfaen" w:hAnsi="Sylfaen"/>
                <w:b/>
                <w:sz w:val="20"/>
                <w:szCs w:val="20"/>
              </w:rPr>
              <w:t xml:space="preserve"> տարեկան</w:t>
            </w:r>
          </w:p>
        </w:tc>
        <w:tc>
          <w:tcPr>
            <w:tcW w:w="831"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lang w:val="hy-AM"/>
              </w:rPr>
              <w:t>63</w:t>
            </w:r>
            <w:r w:rsidRPr="00686D42">
              <w:rPr>
                <w:rFonts w:ascii="Sylfaen" w:hAnsi="Sylfaen"/>
                <w:b/>
                <w:sz w:val="20"/>
                <w:szCs w:val="20"/>
              </w:rPr>
              <w:t>-</w:t>
            </w:r>
            <w:r w:rsidRPr="00686D42">
              <w:rPr>
                <w:rFonts w:ascii="Sylfaen" w:hAnsi="Sylfaen"/>
                <w:b/>
                <w:sz w:val="20"/>
                <w:szCs w:val="20"/>
                <w:lang w:val="hy-AM"/>
              </w:rPr>
              <w:t>74</w:t>
            </w:r>
            <w:r w:rsidRPr="00686D42">
              <w:rPr>
                <w:rFonts w:ascii="Sylfaen" w:hAnsi="Sylfaen"/>
                <w:b/>
                <w:sz w:val="20"/>
                <w:szCs w:val="20"/>
              </w:rPr>
              <w:t xml:space="preserve"> տարեկան</w:t>
            </w:r>
          </w:p>
        </w:tc>
        <w:tc>
          <w:tcPr>
            <w:tcW w:w="831" w:type="dxa"/>
            <w:textDirection w:val="btLr"/>
          </w:tcPr>
          <w:p w:rsidR="001A6590" w:rsidRPr="00686D42" w:rsidRDefault="001A6590" w:rsidP="00686D42">
            <w:pPr>
              <w:spacing w:line="276" w:lineRule="auto"/>
              <w:ind w:left="113" w:right="113"/>
              <w:rPr>
                <w:rFonts w:ascii="Sylfaen" w:hAnsi="Sylfaen"/>
                <w:b/>
                <w:sz w:val="20"/>
                <w:szCs w:val="20"/>
              </w:rPr>
            </w:pPr>
            <w:r w:rsidRPr="00686D42">
              <w:rPr>
                <w:rFonts w:ascii="Sylfaen" w:hAnsi="Sylfaen"/>
                <w:b/>
                <w:sz w:val="20"/>
                <w:szCs w:val="20"/>
                <w:lang w:val="hy-AM"/>
              </w:rPr>
              <w:t>75</w:t>
            </w:r>
            <w:r w:rsidRPr="00686D42">
              <w:rPr>
                <w:rFonts w:ascii="Sylfaen" w:hAnsi="Sylfaen"/>
                <w:b/>
                <w:sz w:val="20"/>
                <w:szCs w:val="20"/>
              </w:rPr>
              <w:t xml:space="preserve"> և ավելի</w:t>
            </w:r>
          </w:p>
        </w:tc>
      </w:tr>
      <w:tr w:rsidR="001A6590" w:rsidRPr="00686D42" w:rsidTr="00AB6863">
        <w:trPr>
          <w:cantSplit/>
          <w:trHeight w:val="1714"/>
        </w:trPr>
        <w:tc>
          <w:tcPr>
            <w:tcW w:w="1077"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lastRenderedPageBreak/>
              <w:t>157454</w:t>
            </w:r>
          </w:p>
        </w:tc>
        <w:tc>
          <w:tcPr>
            <w:tcW w:w="546"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83368</w:t>
            </w:r>
          </w:p>
        </w:tc>
        <w:tc>
          <w:tcPr>
            <w:tcW w:w="831"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74086</w:t>
            </w:r>
          </w:p>
        </w:tc>
        <w:tc>
          <w:tcPr>
            <w:tcW w:w="831"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1341</w:t>
            </w:r>
          </w:p>
        </w:tc>
        <w:tc>
          <w:tcPr>
            <w:tcW w:w="830"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2988</w:t>
            </w:r>
          </w:p>
        </w:tc>
        <w:tc>
          <w:tcPr>
            <w:tcW w:w="831"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5253</w:t>
            </w:r>
          </w:p>
        </w:tc>
        <w:tc>
          <w:tcPr>
            <w:tcW w:w="831"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7615</w:t>
            </w:r>
          </w:p>
        </w:tc>
        <w:tc>
          <w:tcPr>
            <w:tcW w:w="830"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9696</w:t>
            </w:r>
          </w:p>
        </w:tc>
        <w:tc>
          <w:tcPr>
            <w:tcW w:w="831"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5268</w:t>
            </w:r>
          </w:p>
        </w:tc>
        <w:tc>
          <w:tcPr>
            <w:tcW w:w="831"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99895</w:t>
            </w:r>
          </w:p>
        </w:tc>
        <w:tc>
          <w:tcPr>
            <w:tcW w:w="831"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18387</w:t>
            </w:r>
          </w:p>
        </w:tc>
        <w:tc>
          <w:tcPr>
            <w:tcW w:w="831" w:type="dxa"/>
            <w:textDirection w:val="btLr"/>
          </w:tcPr>
          <w:p w:rsidR="001A6590" w:rsidRPr="00686D42" w:rsidRDefault="001A6590" w:rsidP="00686D42">
            <w:pPr>
              <w:spacing w:line="276" w:lineRule="auto"/>
              <w:ind w:left="113" w:right="113"/>
              <w:rPr>
                <w:rFonts w:ascii="Sylfaen" w:hAnsi="Sylfaen"/>
                <w:sz w:val="20"/>
                <w:szCs w:val="20"/>
                <w:lang w:val="hy-AM"/>
              </w:rPr>
            </w:pPr>
            <w:r w:rsidRPr="00686D42">
              <w:rPr>
                <w:rFonts w:ascii="Sylfaen" w:hAnsi="Sylfaen"/>
                <w:sz w:val="20"/>
                <w:szCs w:val="20"/>
                <w:lang w:val="hy-AM"/>
              </w:rPr>
              <w:t>7011</w:t>
            </w:r>
          </w:p>
        </w:tc>
      </w:tr>
    </w:tbl>
    <w:p w:rsidR="008613C2" w:rsidRPr="00686D42" w:rsidRDefault="00AB6863" w:rsidP="00686D42">
      <w:pPr>
        <w:spacing w:line="276" w:lineRule="auto"/>
        <w:rPr>
          <w:rFonts w:ascii="Sylfaen" w:hAnsi="Sylfaen"/>
          <w:b/>
          <w:sz w:val="20"/>
          <w:szCs w:val="20"/>
          <w:lang w:val="hy-AM"/>
        </w:rPr>
      </w:pPr>
      <w:r w:rsidRPr="00686D42">
        <w:rPr>
          <w:rFonts w:ascii="Sylfaen" w:hAnsi="Sylfaen"/>
          <w:b/>
          <w:sz w:val="20"/>
          <w:szCs w:val="20"/>
          <w:lang w:val="hy-AM"/>
        </w:rPr>
        <w:t>Աղբյուրը՝ ՀՀ ՏԿԵՆ տվյալների շտեմարան, առ</w:t>
      </w:r>
      <w:r w:rsidR="00C65D4B" w:rsidRPr="00686D42">
        <w:rPr>
          <w:rFonts w:ascii="Sylfaen" w:hAnsi="Sylfaen"/>
          <w:b/>
          <w:sz w:val="20"/>
          <w:szCs w:val="20"/>
        </w:rPr>
        <w:t>.</w:t>
      </w:r>
      <w:r w:rsidRPr="00686D42">
        <w:rPr>
          <w:rFonts w:ascii="Sylfaen" w:hAnsi="Sylfaen"/>
          <w:b/>
          <w:sz w:val="20"/>
          <w:szCs w:val="20"/>
          <w:lang w:val="hy-AM"/>
        </w:rPr>
        <w:t xml:space="preserve"> 01</w:t>
      </w:r>
      <w:r w:rsidR="00C65D4B" w:rsidRPr="00686D42">
        <w:rPr>
          <w:rFonts w:ascii="Sylfaen" w:hAnsi="Sylfaen"/>
          <w:b/>
          <w:sz w:val="20"/>
          <w:szCs w:val="20"/>
        </w:rPr>
        <w:t>.</w:t>
      </w:r>
      <w:r w:rsidRPr="00686D42">
        <w:rPr>
          <w:rFonts w:ascii="Sylfaen" w:hAnsi="Sylfaen"/>
          <w:b/>
          <w:sz w:val="20"/>
          <w:szCs w:val="20"/>
          <w:lang w:val="hy-AM"/>
        </w:rPr>
        <w:t xml:space="preserve"> 01</w:t>
      </w:r>
      <w:r w:rsidR="00C65D4B" w:rsidRPr="00686D42">
        <w:rPr>
          <w:rFonts w:ascii="Sylfaen" w:hAnsi="Sylfaen"/>
          <w:b/>
          <w:sz w:val="20"/>
          <w:szCs w:val="20"/>
          <w:lang w:val="hy-AM"/>
        </w:rPr>
        <w:t>.</w:t>
      </w:r>
      <w:r w:rsidRPr="00686D42">
        <w:rPr>
          <w:rFonts w:ascii="Sylfaen" w:hAnsi="Sylfaen"/>
          <w:b/>
          <w:sz w:val="20"/>
          <w:szCs w:val="20"/>
          <w:lang w:val="hy-AM"/>
        </w:rPr>
        <w:t xml:space="preserve"> 2020թ</w:t>
      </w:r>
      <w:r w:rsidR="00C65D4B" w:rsidRPr="00686D42">
        <w:rPr>
          <w:rFonts w:ascii="Sylfaen" w:hAnsi="Sylfaen"/>
          <w:b/>
          <w:sz w:val="20"/>
          <w:szCs w:val="20"/>
          <w:lang w:val="hy-AM"/>
        </w:rPr>
        <w:t>.</w:t>
      </w:r>
    </w:p>
    <w:p w:rsidR="00AB6863" w:rsidRPr="00686D42" w:rsidRDefault="00AB6863" w:rsidP="00686D42">
      <w:pPr>
        <w:spacing w:line="276" w:lineRule="auto"/>
        <w:jc w:val="center"/>
        <w:rPr>
          <w:rFonts w:ascii="Sylfaen" w:hAnsi="Sylfaen"/>
          <w:b/>
          <w:sz w:val="28"/>
          <w:szCs w:val="28"/>
          <w:lang w:val="hy-AM"/>
        </w:rPr>
      </w:pPr>
      <w:r w:rsidRPr="00686D42">
        <w:rPr>
          <w:rFonts w:ascii="Sylfaen" w:hAnsi="Sylfaen"/>
          <w:b/>
          <w:sz w:val="28"/>
          <w:szCs w:val="28"/>
          <w:lang w:val="hy-AM"/>
        </w:rPr>
        <w:t>2.2. Համայնքի սոցիալ-տնտեսական իրավիճակը</w:t>
      </w:r>
    </w:p>
    <w:p w:rsidR="00AB6863" w:rsidRPr="00686D42" w:rsidRDefault="00AB6863" w:rsidP="00686D42">
      <w:pPr>
        <w:spacing w:line="276" w:lineRule="auto"/>
        <w:jc w:val="both"/>
        <w:rPr>
          <w:rFonts w:ascii="Sylfaen" w:hAnsi="Sylfaen"/>
          <w:bCs/>
          <w:szCs w:val="24"/>
          <w:lang w:val="hy-AM"/>
        </w:rPr>
      </w:pPr>
    </w:p>
    <w:p w:rsidR="00D43795" w:rsidRPr="00686D42" w:rsidRDefault="00AB6863" w:rsidP="00686D42">
      <w:pPr>
        <w:spacing w:line="276" w:lineRule="auto"/>
        <w:ind w:firstLine="720"/>
        <w:jc w:val="both"/>
        <w:rPr>
          <w:rFonts w:ascii="Sylfaen" w:hAnsi="Sylfaen"/>
          <w:b/>
          <w:i/>
          <w:lang w:val="hy-AM"/>
        </w:rPr>
      </w:pPr>
      <w:r w:rsidRPr="00686D42">
        <w:rPr>
          <w:rFonts w:ascii="Sylfaen" w:hAnsi="Sylfaen"/>
          <w:bCs/>
          <w:szCs w:val="24"/>
          <w:lang w:val="hy-AM"/>
        </w:rPr>
        <w:t>Գյումրի համայնքի ընդհանուր տարեկան բյուջեն կազմում է 5.434.298,2 հազ</w:t>
      </w:r>
      <w:r w:rsidR="00FB2A8E" w:rsidRPr="00686D42">
        <w:rPr>
          <w:rFonts w:ascii="Sylfaen" w:hAnsi="Sylfaen"/>
          <w:bCs/>
          <w:szCs w:val="24"/>
          <w:lang w:val="hy-AM"/>
        </w:rPr>
        <w:t xml:space="preserve">ար </w:t>
      </w:r>
      <w:r w:rsidRPr="00686D42">
        <w:rPr>
          <w:rFonts w:ascii="Sylfaen" w:hAnsi="Sylfaen"/>
          <w:bCs/>
          <w:szCs w:val="24"/>
          <w:lang w:val="hy-AM"/>
        </w:rPr>
        <w:t xml:space="preserve"> ՀՀ դրամ</w:t>
      </w:r>
      <w:r w:rsidR="00FB2A8E" w:rsidRPr="00686D42">
        <w:rPr>
          <w:rFonts w:ascii="Sylfaen" w:hAnsi="Sylfaen"/>
          <w:bCs/>
          <w:szCs w:val="24"/>
          <w:lang w:val="hy-AM"/>
        </w:rPr>
        <w:t xml:space="preserve"> է</w:t>
      </w:r>
      <w:r w:rsidRPr="00686D42">
        <w:rPr>
          <w:rFonts w:ascii="Sylfaen" w:hAnsi="Sylfaen"/>
          <w:bCs/>
          <w:szCs w:val="24"/>
          <w:lang w:val="hy-AM"/>
        </w:rPr>
        <w:t>, ընդհանուր եկամուտների մեջ համայնքի սեփական եկամուտների բաժինը 34,4 % է</w:t>
      </w:r>
      <w:r w:rsidRPr="00686D42">
        <w:rPr>
          <w:rFonts w:ascii="Sylfaen" w:hAnsi="Sylfaen"/>
          <w:b/>
          <w:szCs w:val="24"/>
          <w:lang w:val="hy-AM"/>
        </w:rPr>
        <w:t>:</w:t>
      </w:r>
    </w:p>
    <w:p w:rsidR="00FD2E86" w:rsidRPr="00686D42" w:rsidRDefault="00FB2A8E" w:rsidP="00686D42">
      <w:pPr>
        <w:spacing w:line="276" w:lineRule="auto"/>
        <w:rPr>
          <w:rFonts w:ascii="Sylfaen" w:hAnsi="Sylfaen"/>
          <w:lang w:val="hy-AM"/>
        </w:rPr>
      </w:pPr>
      <w:r w:rsidRPr="00686D42">
        <w:rPr>
          <w:rFonts w:ascii="Sylfaen" w:hAnsi="Sylfaen"/>
          <w:noProof/>
          <w:lang w:val="ru-RU" w:eastAsia="ru-RU"/>
        </w:rPr>
        <w:drawing>
          <wp:anchor distT="0" distB="0" distL="114300" distR="114300" simplePos="0" relativeHeight="251654144" behindDoc="0" locked="0" layoutInCell="1" allowOverlap="1">
            <wp:simplePos x="0" y="0"/>
            <wp:positionH relativeFrom="margin">
              <wp:posOffset>675640</wp:posOffset>
            </wp:positionH>
            <wp:positionV relativeFrom="margin">
              <wp:posOffset>1238250</wp:posOffset>
            </wp:positionV>
            <wp:extent cx="4621530" cy="4589145"/>
            <wp:effectExtent l="19050" t="19050" r="26670" b="2095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21530" cy="4589145"/>
                    </a:xfrm>
                    <a:prstGeom prst="rect">
                      <a:avLst/>
                    </a:prstGeom>
                    <a:noFill/>
                    <a:ln>
                      <a:solidFill>
                        <a:srgbClr val="C00000"/>
                      </a:solidFill>
                    </a:ln>
                  </pic:spPr>
                </pic:pic>
              </a:graphicData>
            </a:graphic>
          </wp:anchor>
        </w:drawing>
      </w:r>
    </w:p>
    <w:p w:rsidR="00FD2E86" w:rsidRPr="00686D42" w:rsidRDefault="00FD2E86" w:rsidP="00686D42">
      <w:pPr>
        <w:spacing w:line="276" w:lineRule="auto"/>
        <w:rPr>
          <w:rFonts w:ascii="Sylfaen" w:hAnsi="Sylfaen"/>
          <w:lang w:val="hy-AM"/>
        </w:rPr>
      </w:pPr>
    </w:p>
    <w:p w:rsidR="00FD2E86" w:rsidRPr="00686D42" w:rsidRDefault="00FD2E86" w:rsidP="00686D42">
      <w:pPr>
        <w:spacing w:line="276" w:lineRule="auto"/>
        <w:rPr>
          <w:rFonts w:ascii="Sylfaen" w:hAnsi="Sylfaen"/>
          <w:lang w:val="hy-AM"/>
        </w:rPr>
      </w:pPr>
    </w:p>
    <w:p w:rsidR="00FD2E86" w:rsidRPr="00686D42" w:rsidRDefault="00FD2E86"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2E0D82" w:rsidRPr="00686D42" w:rsidRDefault="002E0D82" w:rsidP="00686D42">
      <w:pPr>
        <w:spacing w:line="276" w:lineRule="auto"/>
        <w:rPr>
          <w:rFonts w:ascii="Sylfaen" w:hAnsi="Sylfaen"/>
          <w:lang w:val="hy-AM"/>
        </w:rPr>
      </w:pPr>
    </w:p>
    <w:p w:rsidR="001419A1" w:rsidRPr="00686D42" w:rsidRDefault="001419A1" w:rsidP="00686D42">
      <w:pPr>
        <w:spacing w:line="276" w:lineRule="auto"/>
        <w:rPr>
          <w:rFonts w:ascii="Sylfaen" w:hAnsi="Sylfaen"/>
          <w:lang w:val="hy-AM"/>
        </w:rPr>
      </w:pPr>
    </w:p>
    <w:p w:rsidR="00FD2E86" w:rsidRPr="00686D42" w:rsidRDefault="00FD2E86" w:rsidP="00686D42">
      <w:pPr>
        <w:spacing w:line="276" w:lineRule="auto"/>
        <w:ind w:left="405"/>
        <w:jc w:val="both"/>
        <w:rPr>
          <w:rFonts w:ascii="Sylfaen" w:hAnsi="Sylfaen"/>
          <w:i/>
          <w:sz w:val="20"/>
          <w:szCs w:val="20"/>
          <w:lang w:val="hy-AM"/>
        </w:rPr>
      </w:pPr>
    </w:p>
    <w:p w:rsidR="00FD2E86" w:rsidRPr="00686D42" w:rsidRDefault="00FD2E86" w:rsidP="00686D42">
      <w:pPr>
        <w:spacing w:line="276" w:lineRule="auto"/>
        <w:ind w:left="405"/>
        <w:jc w:val="both"/>
        <w:rPr>
          <w:rFonts w:ascii="Sylfaen" w:hAnsi="Sylfaen"/>
          <w:i/>
          <w:sz w:val="20"/>
          <w:szCs w:val="20"/>
          <w:lang w:val="hy-AM"/>
        </w:rPr>
      </w:pPr>
    </w:p>
    <w:p w:rsidR="00FD2E86" w:rsidRPr="00686D42" w:rsidRDefault="00FD2E86" w:rsidP="00686D42">
      <w:pPr>
        <w:spacing w:line="276" w:lineRule="auto"/>
        <w:ind w:left="405"/>
        <w:jc w:val="both"/>
        <w:rPr>
          <w:rFonts w:ascii="Sylfaen" w:hAnsi="Sylfaen"/>
          <w:i/>
          <w:sz w:val="20"/>
          <w:szCs w:val="20"/>
          <w:lang w:val="hy-AM"/>
        </w:rPr>
      </w:pPr>
    </w:p>
    <w:p w:rsidR="00FD2E86" w:rsidRPr="00686D42" w:rsidRDefault="00FD2E86" w:rsidP="00686D42">
      <w:pPr>
        <w:spacing w:line="276" w:lineRule="auto"/>
        <w:ind w:left="405"/>
        <w:jc w:val="both"/>
        <w:rPr>
          <w:rFonts w:ascii="Sylfaen" w:hAnsi="Sylfaen"/>
          <w:i/>
          <w:sz w:val="20"/>
          <w:szCs w:val="20"/>
          <w:lang w:val="hy-AM"/>
        </w:rPr>
      </w:pPr>
    </w:p>
    <w:p w:rsidR="00FD2E86" w:rsidRPr="00686D42" w:rsidRDefault="00FD2E86" w:rsidP="00686D42">
      <w:pPr>
        <w:spacing w:line="276" w:lineRule="auto"/>
        <w:ind w:left="405"/>
        <w:jc w:val="both"/>
        <w:rPr>
          <w:rFonts w:ascii="Sylfaen" w:hAnsi="Sylfaen"/>
          <w:i/>
          <w:sz w:val="20"/>
          <w:szCs w:val="20"/>
          <w:lang w:val="hy-AM"/>
        </w:rPr>
      </w:pPr>
    </w:p>
    <w:p w:rsidR="00FD2E86" w:rsidRPr="00686D42" w:rsidRDefault="00FD2E86" w:rsidP="00686D42">
      <w:pPr>
        <w:spacing w:line="276" w:lineRule="auto"/>
        <w:ind w:left="405"/>
        <w:jc w:val="both"/>
        <w:rPr>
          <w:rFonts w:ascii="Sylfaen" w:hAnsi="Sylfaen"/>
          <w:i/>
          <w:sz w:val="20"/>
          <w:szCs w:val="20"/>
          <w:lang w:val="hy-AM"/>
        </w:rPr>
      </w:pPr>
    </w:p>
    <w:p w:rsidR="00FD2E86" w:rsidRPr="00686D42" w:rsidRDefault="00FD2E86" w:rsidP="00686D42">
      <w:pPr>
        <w:spacing w:line="276" w:lineRule="auto"/>
        <w:ind w:left="405"/>
        <w:jc w:val="both"/>
        <w:rPr>
          <w:rFonts w:ascii="Sylfaen" w:hAnsi="Sylfaen"/>
          <w:i/>
          <w:sz w:val="20"/>
          <w:szCs w:val="20"/>
          <w:lang w:val="hy-AM"/>
        </w:rPr>
      </w:pPr>
    </w:p>
    <w:p w:rsidR="00FD2E86" w:rsidRPr="00686D42" w:rsidRDefault="00FD2E86" w:rsidP="00686D42">
      <w:pPr>
        <w:spacing w:line="276" w:lineRule="auto"/>
        <w:jc w:val="both"/>
        <w:rPr>
          <w:rFonts w:ascii="Sylfaen" w:hAnsi="Sylfaen"/>
          <w:i/>
          <w:sz w:val="20"/>
          <w:szCs w:val="20"/>
          <w:lang w:val="hy-AM"/>
        </w:rPr>
      </w:pPr>
    </w:p>
    <w:p w:rsidR="00C64473" w:rsidRPr="00686D42" w:rsidRDefault="00AB6863" w:rsidP="00686D42">
      <w:pPr>
        <w:spacing w:line="276" w:lineRule="auto"/>
        <w:rPr>
          <w:rFonts w:ascii="Sylfaen" w:hAnsi="Sylfaen"/>
          <w:i/>
          <w:sz w:val="20"/>
          <w:szCs w:val="20"/>
          <w:lang w:val="hy-AM"/>
        </w:rPr>
      </w:pPr>
      <w:r w:rsidRPr="00686D42">
        <w:rPr>
          <w:rFonts w:ascii="Sylfaen" w:hAnsi="Sylfaen"/>
          <w:i/>
          <w:sz w:val="20"/>
          <w:szCs w:val="20"/>
          <w:lang w:val="hy-AM"/>
        </w:rPr>
        <w:t>Աղբյուր՝ Գյումրու համայնքապետարանի առևտրի և սպասարկման ոլորտի համակարգման բաժին,առ 21.11.2021 թվական:</w:t>
      </w:r>
    </w:p>
    <w:p w:rsidR="00EF4C80" w:rsidRPr="00686D42" w:rsidRDefault="00EF4C80" w:rsidP="00686D42">
      <w:pPr>
        <w:spacing w:line="276" w:lineRule="auto"/>
        <w:rPr>
          <w:rFonts w:ascii="Sylfaen" w:hAnsi="Sylfaen"/>
          <w:i/>
          <w:sz w:val="20"/>
          <w:szCs w:val="20"/>
          <w:lang w:val="hy-AM"/>
        </w:rPr>
      </w:pPr>
    </w:p>
    <w:p w:rsidR="00EF4C80" w:rsidRPr="00686D42" w:rsidRDefault="00EF4C80" w:rsidP="00686D42">
      <w:pPr>
        <w:spacing w:line="276" w:lineRule="auto"/>
        <w:rPr>
          <w:rFonts w:ascii="Sylfaen" w:hAnsi="Sylfaen"/>
          <w:i/>
          <w:sz w:val="20"/>
          <w:szCs w:val="20"/>
          <w:lang w:val="hy-AM"/>
        </w:rPr>
      </w:pPr>
    </w:p>
    <w:p w:rsidR="00FB2A8E" w:rsidRPr="002D65D8" w:rsidRDefault="002420AC" w:rsidP="00686D42">
      <w:pPr>
        <w:spacing w:line="276" w:lineRule="auto"/>
        <w:rPr>
          <w:rFonts w:ascii="Sylfaen" w:hAnsi="Sylfaen" w:cs="Sylfaen"/>
          <w:b/>
          <w:bCs/>
          <w:szCs w:val="24"/>
          <w:lang w:val="hy-AM"/>
        </w:rPr>
      </w:pPr>
      <w:r w:rsidRPr="002D65D8">
        <w:rPr>
          <w:rFonts w:ascii="Sylfaen" w:hAnsi="Sylfaen" w:cs="Sylfaen"/>
          <w:b/>
          <w:bCs/>
          <w:szCs w:val="24"/>
          <w:lang w:val="hy-AM"/>
        </w:rPr>
        <w:t>Գյումրիհամայնքումգործողզբոսաշրջայինընկերությունները</w:t>
      </w:r>
    </w:p>
    <w:p w:rsidR="002420AC" w:rsidRPr="002D65D8" w:rsidRDefault="002420AC" w:rsidP="002D65D8">
      <w:pPr>
        <w:spacing w:line="276" w:lineRule="auto"/>
        <w:jc w:val="right"/>
        <w:rPr>
          <w:rFonts w:ascii="Sylfaen" w:hAnsi="Sylfaen" w:cs="Calibri"/>
          <w:b/>
          <w:szCs w:val="24"/>
          <w:lang w:val="hy-AM"/>
        </w:rPr>
      </w:pPr>
      <w:r w:rsidRPr="00686D42">
        <w:rPr>
          <w:rFonts w:ascii="Sylfaen" w:hAnsi="Sylfaen" w:cs="Sylfaen"/>
          <w:b/>
          <w:szCs w:val="24"/>
          <w:lang w:val="hy-AM"/>
        </w:rPr>
        <w:t>Աղյուսակ</w:t>
      </w:r>
      <w:r w:rsidRPr="00686D42">
        <w:rPr>
          <w:rFonts w:ascii="Sylfaen" w:hAnsi="Sylfaen" w:cs="Calibri"/>
          <w:b/>
          <w:szCs w:val="24"/>
          <w:lang w:val="hy-AM"/>
        </w:rPr>
        <w:t>2</w:t>
      </w:r>
      <w:r w:rsidR="00FB2A8E" w:rsidRPr="00686D42">
        <w:rPr>
          <w:rFonts w:ascii="Sylfaen" w:eastAsia="MS Gothic" w:hAnsi="Sylfaen" w:cs="MS Gothic"/>
          <w:b/>
          <w:szCs w:val="24"/>
          <w:lang w:val="hy-AM"/>
        </w:rPr>
        <w:t>.</w:t>
      </w:r>
      <w:r w:rsidRPr="00686D42">
        <w:rPr>
          <w:rFonts w:ascii="Sylfaen" w:hAnsi="Sylfaen" w:cs="Calibri"/>
          <w:b/>
          <w:szCs w:val="24"/>
          <w:lang w:val="hy-AM"/>
        </w:rPr>
        <w:t>2</w:t>
      </w:r>
      <w:r w:rsidR="00FB2A8E" w:rsidRPr="00686D42">
        <w:rPr>
          <w:rFonts w:ascii="Sylfaen" w:hAnsi="Sylfaen" w:cs="Calibri"/>
          <w:b/>
          <w:szCs w:val="24"/>
          <w:lang w:val="hy-AM"/>
        </w:rPr>
        <w:t>.</w:t>
      </w:r>
      <w:r w:rsidR="002D65D8">
        <w:rPr>
          <w:rFonts w:ascii="Sylfaen" w:hAnsi="Sylfaen" w:cs="Calibri"/>
          <w:b/>
          <w:szCs w:val="24"/>
          <w:lang w:val="hy-AM"/>
        </w:rPr>
        <w:t>1</w:t>
      </w:r>
    </w:p>
    <w:tbl>
      <w:tblPr>
        <w:tblW w:w="9806" w:type="dxa"/>
        <w:tblInd w:w="-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2"/>
        <w:gridCol w:w="7722"/>
        <w:gridCol w:w="2688"/>
      </w:tblGrid>
      <w:tr w:rsidR="002420AC" w:rsidRPr="00686D42" w:rsidTr="00B908DD">
        <w:tc>
          <w:tcPr>
            <w:tcW w:w="900" w:type="dxa"/>
            <w:shd w:val="clear" w:color="auto" w:fill="auto"/>
          </w:tcPr>
          <w:p w:rsidR="002420AC" w:rsidRPr="00686D42" w:rsidRDefault="002420AC" w:rsidP="00686D42">
            <w:pPr>
              <w:spacing w:line="276" w:lineRule="auto"/>
              <w:ind w:left="360"/>
              <w:rPr>
                <w:rFonts w:ascii="Sylfaen" w:hAnsi="Sylfaen" w:cs="Calibri"/>
                <w:b/>
                <w:bCs/>
                <w:sz w:val="20"/>
                <w:szCs w:val="20"/>
                <w:lang w:val="hy-AM"/>
              </w:rPr>
            </w:pPr>
          </w:p>
        </w:tc>
        <w:tc>
          <w:tcPr>
            <w:tcW w:w="4946" w:type="dxa"/>
            <w:shd w:val="clear" w:color="auto" w:fill="auto"/>
          </w:tcPr>
          <w:p w:rsidR="002420AC" w:rsidRPr="00686D42" w:rsidRDefault="002420AC" w:rsidP="00686D42">
            <w:pPr>
              <w:spacing w:line="276" w:lineRule="auto"/>
              <w:rPr>
                <w:rFonts w:ascii="Sylfaen" w:hAnsi="Sylfaen" w:cs="Calibri"/>
                <w:b/>
                <w:bCs/>
                <w:sz w:val="20"/>
                <w:szCs w:val="20"/>
              </w:rPr>
            </w:pPr>
            <w:r w:rsidRPr="00686D42">
              <w:rPr>
                <w:rFonts w:ascii="Sylfaen" w:hAnsi="Sylfaen" w:cs="Sylfaen"/>
                <w:b/>
                <w:bCs/>
                <w:sz w:val="20"/>
                <w:szCs w:val="20"/>
                <w:lang w:val="hy-AM"/>
              </w:rPr>
              <w:t>Զբոսաշրջայինընկերություններ</w:t>
            </w:r>
          </w:p>
        </w:tc>
        <w:tc>
          <w:tcPr>
            <w:tcW w:w="3960" w:type="dxa"/>
            <w:shd w:val="clear" w:color="auto" w:fill="auto"/>
          </w:tcPr>
          <w:p w:rsidR="002420AC" w:rsidRPr="00686D42" w:rsidRDefault="002420AC" w:rsidP="00686D42">
            <w:pPr>
              <w:spacing w:line="276" w:lineRule="auto"/>
              <w:rPr>
                <w:rFonts w:ascii="Sylfaen" w:hAnsi="Sylfaen" w:cs="Calibri"/>
                <w:b/>
                <w:bCs/>
                <w:sz w:val="20"/>
                <w:szCs w:val="20"/>
                <w:lang w:val="hy-AM"/>
              </w:rPr>
            </w:pPr>
            <w:r w:rsidRPr="00686D42">
              <w:rPr>
                <w:rFonts w:ascii="Sylfaen" w:hAnsi="Sylfaen" w:cs="Sylfaen"/>
                <w:b/>
                <w:bCs/>
                <w:sz w:val="20"/>
                <w:szCs w:val="20"/>
                <w:lang w:val="hy-AM"/>
              </w:rPr>
              <w:t>հասցե</w:t>
            </w:r>
          </w:p>
        </w:tc>
      </w:tr>
      <w:tr w:rsidR="002420AC" w:rsidRPr="00C824E0" w:rsidTr="00B908DD">
        <w:tc>
          <w:tcPr>
            <w:tcW w:w="900" w:type="dxa"/>
            <w:shd w:val="clear" w:color="auto" w:fill="auto"/>
          </w:tcPr>
          <w:p w:rsidR="002420AC" w:rsidRPr="00686D42" w:rsidRDefault="002420AC" w:rsidP="00686D42">
            <w:pPr>
              <w:pStyle w:val="a3"/>
              <w:numPr>
                <w:ilvl w:val="0"/>
                <w:numId w:val="44"/>
              </w:numPr>
              <w:spacing w:line="276" w:lineRule="auto"/>
              <w:rPr>
                <w:rFonts w:ascii="Sylfaen" w:hAnsi="Sylfaen" w:cs="Calibri"/>
                <w:sz w:val="20"/>
                <w:szCs w:val="20"/>
              </w:rPr>
            </w:pPr>
          </w:p>
        </w:tc>
        <w:tc>
          <w:tcPr>
            <w:tcW w:w="4946" w:type="dxa"/>
            <w:shd w:val="clear" w:color="auto" w:fill="auto"/>
          </w:tcPr>
          <w:p w:rsidR="002420AC" w:rsidRPr="00686D42" w:rsidRDefault="002420AC" w:rsidP="00686D42">
            <w:pPr>
              <w:spacing w:line="276" w:lineRule="auto"/>
              <w:rPr>
                <w:rFonts w:ascii="Sylfaen" w:hAnsi="Sylfaen" w:cs="Calibri"/>
                <w:sz w:val="20"/>
                <w:szCs w:val="20"/>
                <w:lang w:val="hy-AM"/>
              </w:rPr>
            </w:pPr>
            <w:r w:rsidRPr="00686D42">
              <w:rPr>
                <w:rFonts w:ascii="Sylfaen" w:hAnsi="Sylfaen" w:cs="Sylfaen"/>
                <w:sz w:val="20"/>
                <w:szCs w:val="20"/>
              </w:rPr>
              <w:t>ԳյումրիՏուր</w:t>
            </w:r>
          </w:p>
        </w:tc>
        <w:tc>
          <w:tcPr>
            <w:tcW w:w="3960" w:type="dxa"/>
            <w:shd w:val="clear" w:color="auto" w:fill="auto"/>
          </w:tcPr>
          <w:p w:rsidR="002420AC" w:rsidRPr="00074F03" w:rsidRDefault="00076FBB" w:rsidP="00686D42">
            <w:pPr>
              <w:spacing w:line="276" w:lineRule="auto"/>
              <w:rPr>
                <w:rFonts w:ascii="Sylfaen" w:hAnsi="Sylfaen" w:cs="Calibri"/>
                <w:color w:val="FF0000"/>
                <w:sz w:val="20"/>
                <w:szCs w:val="20"/>
                <w:lang w:val="hy-AM"/>
              </w:rPr>
            </w:pPr>
            <w:r w:rsidRPr="003F54D6">
              <w:rPr>
                <w:rFonts w:ascii="Sylfaen" w:hAnsi="Sylfaen" w:cs="Calibri"/>
                <w:sz w:val="20"/>
                <w:szCs w:val="20"/>
                <w:lang w:val="hy-AM"/>
              </w:rPr>
              <w:t>Անի թաղ</w:t>
            </w:r>
            <w:r w:rsidRPr="003F54D6">
              <w:rPr>
                <w:rFonts w:ascii="Times New Roman" w:hAnsi="Times New Roman" w:cs="Times New Roman"/>
                <w:sz w:val="20"/>
                <w:szCs w:val="20"/>
                <w:lang w:val="hy-AM"/>
              </w:rPr>
              <w:t>․</w:t>
            </w:r>
            <w:r w:rsidRPr="003F54D6">
              <w:rPr>
                <w:rFonts w:ascii="Sylfaen" w:hAnsi="Sylfaen" w:cs="Times New Roman"/>
                <w:sz w:val="20"/>
                <w:szCs w:val="20"/>
                <w:lang w:val="hy-AM"/>
              </w:rPr>
              <w:t xml:space="preserve"> 7-րդ փ</w:t>
            </w:r>
            <w:r w:rsidRPr="003F54D6">
              <w:rPr>
                <w:rFonts w:ascii="Times New Roman" w:hAnsi="Times New Roman" w:cs="Times New Roman"/>
                <w:sz w:val="20"/>
                <w:szCs w:val="20"/>
                <w:lang w:val="hy-AM"/>
              </w:rPr>
              <w:t>․</w:t>
            </w:r>
            <w:r w:rsidRPr="003F54D6">
              <w:rPr>
                <w:rFonts w:ascii="Sylfaen" w:hAnsi="Sylfaen" w:cs="Times New Roman"/>
                <w:sz w:val="20"/>
                <w:szCs w:val="20"/>
                <w:lang w:val="hy-AM"/>
              </w:rPr>
              <w:t xml:space="preserve"> շենք 5/2</w:t>
            </w:r>
          </w:p>
        </w:tc>
      </w:tr>
      <w:tr w:rsidR="002420AC" w:rsidRPr="00686D42" w:rsidTr="00B908DD">
        <w:tc>
          <w:tcPr>
            <w:tcW w:w="900" w:type="dxa"/>
            <w:shd w:val="clear" w:color="auto" w:fill="auto"/>
          </w:tcPr>
          <w:p w:rsidR="002420AC" w:rsidRPr="00076FBB" w:rsidRDefault="002420AC" w:rsidP="00686D42">
            <w:pPr>
              <w:pStyle w:val="a3"/>
              <w:numPr>
                <w:ilvl w:val="0"/>
                <w:numId w:val="44"/>
              </w:numPr>
              <w:spacing w:line="276" w:lineRule="auto"/>
              <w:rPr>
                <w:rFonts w:ascii="Sylfaen" w:hAnsi="Sylfaen" w:cs="Calibri"/>
                <w:sz w:val="20"/>
                <w:szCs w:val="20"/>
                <w:lang w:val="hy-AM"/>
              </w:rPr>
            </w:pPr>
          </w:p>
        </w:tc>
        <w:tc>
          <w:tcPr>
            <w:tcW w:w="4946" w:type="dxa"/>
            <w:shd w:val="clear" w:color="auto" w:fill="auto"/>
          </w:tcPr>
          <w:p w:rsidR="002420AC" w:rsidRPr="00686D42" w:rsidRDefault="002420AC" w:rsidP="00686D42">
            <w:pPr>
              <w:tabs>
                <w:tab w:val="left" w:pos="3495"/>
              </w:tabs>
              <w:spacing w:line="276" w:lineRule="auto"/>
              <w:rPr>
                <w:rFonts w:ascii="Sylfaen" w:hAnsi="Sylfaen" w:cs="Calibri"/>
                <w:sz w:val="20"/>
                <w:szCs w:val="20"/>
              </w:rPr>
            </w:pPr>
            <w:r w:rsidRPr="00686D42">
              <w:rPr>
                <w:rFonts w:ascii="Sylfaen" w:hAnsi="Sylfaen" w:cs="Sylfaen"/>
                <w:sz w:val="20"/>
                <w:szCs w:val="20"/>
              </w:rPr>
              <w:t>ՔրիեիթիվՔալչրՏուր</w:t>
            </w:r>
            <w:r w:rsidRPr="00686D42">
              <w:rPr>
                <w:rFonts w:ascii="Sylfaen" w:hAnsi="Sylfaen" w:cs="Calibri"/>
                <w:sz w:val="20"/>
                <w:szCs w:val="20"/>
              </w:rPr>
              <w:t xml:space="preserve"> ( Creative Culture Tour)</w:t>
            </w:r>
          </w:p>
        </w:tc>
        <w:tc>
          <w:tcPr>
            <w:tcW w:w="3960" w:type="dxa"/>
            <w:shd w:val="clear" w:color="auto" w:fill="auto"/>
          </w:tcPr>
          <w:p w:rsidR="002420AC" w:rsidRPr="00686D42" w:rsidRDefault="002420AC" w:rsidP="00686D42">
            <w:pPr>
              <w:spacing w:line="276" w:lineRule="auto"/>
              <w:rPr>
                <w:rFonts w:ascii="Sylfaen" w:hAnsi="Sylfaen" w:cs="Calibri"/>
                <w:sz w:val="20"/>
                <w:szCs w:val="20"/>
                <w:lang w:val="ru-RU"/>
              </w:rPr>
            </w:pPr>
            <w:r w:rsidRPr="00686D42">
              <w:rPr>
                <w:rFonts w:ascii="Sylfaen" w:hAnsi="Sylfaen" w:cs="Sylfaen"/>
                <w:sz w:val="20"/>
                <w:szCs w:val="20"/>
              </w:rPr>
              <w:t>Սունդուկյան</w:t>
            </w:r>
            <w:r w:rsidRPr="00686D42">
              <w:rPr>
                <w:rFonts w:ascii="Sylfaen" w:hAnsi="Sylfaen" w:cs="Sylfaen"/>
                <w:sz w:val="20"/>
                <w:szCs w:val="20"/>
                <w:lang w:val="hy-AM"/>
              </w:rPr>
              <w:t>փ</w:t>
            </w:r>
            <w:r w:rsidRPr="00686D42">
              <w:rPr>
                <w:rFonts w:ascii="Sylfaen" w:hAnsi="Sylfaen" w:cs="Calibri"/>
                <w:sz w:val="20"/>
                <w:szCs w:val="20"/>
                <w:lang w:val="ru-RU"/>
              </w:rPr>
              <w:t>., 74</w:t>
            </w:r>
          </w:p>
        </w:tc>
      </w:tr>
      <w:tr w:rsidR="002420AC" w:rsidRPr="00686D42" w:rsidTr="00B908DD">
        <w:tc>
          <w:tcPr>
            <w:tcW w:w="900" w:type="dxa"/>
            <w:shd w:val="clear" w:color="auto" w:fill="auto"/>
          </w:tcPr>
          <w:p w:rsidR="002420AC" w:rsidRPr="00686D42" w:rsidRDefault="002420AC" w:rsidP="00686D42">
            <w:pPr>
              <w:pStyle w:val="a3"/>
              <w:numPr>
                <w:ilvl w:val="0"/>
                <w:numId w:val="44"/>
              </w:numPr>
              <w:spacing w:line="276" w:lineRule="auto"/>
              <w:rPr>
                <w:rFonts w:ascii="Sylfaen" w:hAnsi="Sylfaen" w:cs="Calibri"/>
                <w:sz w:val="20"/>
                <w:szCs w:val="20"/>
                <w:lang w:val="ru-RU"/>
              </w:rPr>
            </w:pPr>
          </w:p>
        </w:tc>
        <w:tc>
          <w:tcPr>
            <w:tcW w:w="4946" w:type="dxa"/>
            <w:shd w:val="clear" w:color="auto" w:fill="auto"/>
          </w:tcPr>
          <w:p w:rsidR="002420AC" w:rsidRPr="00686D42" w:rsidRDefault="002420AC" w:rsidP="00686D42">
            <w:pPr>
              <w:tabs>
                <w:tab w:val="left" w:pos="2565"/>
              </w:tabs>
              <w:spacing w:line="276" w:lineRule="auto"/>
              <w:rPr>
                <w:rFonts w:ascii="Sylfaen" w:hAnsi="Sylfaen" w:cs="Calibri"/>
                <w:sz w:val="20"/>
                <w:szCs w:val="20"/>
              </w:rPr>
            </w:pPr>
            <w:r w:rsidRPr="00686D42">
              <w:rPr>
                <w:rFonts w:ascii="Sylfaen" w:hAnsi="Sylfaen" w:cs="Sylfaen"/>
                <w:sz w:val="20"/>
                <w:szCs w:val="20"/>
              </w:rPr>
              <w:t>ԼայվՏուրԳյումրի</w:t>
            </w:r>
            <w:r w:rsidRPr="00686D42">
              <w:rPr>
                <w:rFonts w:ascii="Sylfaen" w:hAnsi="Sylfaen" w:cs="Calibri"/>
                <w:sz w:val="20"/>
                <w:szCs w:val="20"/>
              </w:rPr>
              <w:t>, (Live Tour Gyumri)</w:t>
            </w:r>
          </w:p>
        </w:tc>
        <w:tc>
          <w:tcPr>
            <w:tcW w:w="3960" w:type="dxa"/>
            <w:shd w:val="clear" w:color="auto" w:fill="auto"/>
          </w:tcPr>
          <w:p w:rsidR="002420AC" w:rsidRPr="00686D42" w:rsidRDefault="002420AC" w:rsidP="00686D42">
            <w:pPr>
              <w:spacing w:line="276" w:lineRule="auto"/>
              <w:rPr>
                <w:rFonts w:ascii="Sylfaen" w:hAnsi="Sylfaen" w:cs="Calibri"/>
                <w:sz w:val="20"/>
                <w:szCs w:val="20"/>
                <w:lang w:val="ru-RU"/>
              </w:rPr>
            </w:pPr>
            <w:r w:rsidRPr="00686D42">
              <w:rPr>
                <w:rFonts w:ascii="Sylfaen" w:hAnsi="Sylfaen" w:cs="Sylfaen"/>
                <w:sz w:val="20"/>
                <w:szCs w:val="20"/>
              </w:rPr>
              <w:t>Վ</w:t>
            </w:r>
            <w:r w:rsidRPr="00686D42">
              <w:rPr>
                <w:rFonts w:ascii="Sylfaen" w:hAnsi="Sylfaen" w:cs="Calibri"/>
                <w:sz w:val="20"/>
                <w:szCs w:val="20"/>
                <w:lang w:val="ru-RU"/>
              </w:rPr>
              <w:t>.</w:t>
            </w:r>
            <w:r w:rsidRPr="00686D42">
              <w:rPr>
                <w:rFonts w:ascii="Sylfaen" w:hAnsi="Sylfaen" w:cs="Sylfaen"/>
                <w:sz w:val="20"/>
                <w:szCs w:val="20"/>
              </w:rPr>
              <w:t>Սարգսյան</w:t>
            </w:r>
            <w:r w:rsidRPr="00686D42">
              <w:rPr>
                <w:rFonts w:ascii="Sylfaen" w:hAnsi="Sylfaen" w:cs="Sylfaen"/>
                <w:sz w:val="20"/>
                <w:szCs w:val="20"/>
                <w:lang w:val="hy-AM"/>
              </w:rPr>
              <w:t>փ</w:t>
            </w:r>
            <w:r w:rsidRPr="00686D42">
              <w:rPr>
                <w:rFonts w:ascii="Sylfaen" w:hAnsi="Sylfaen" w:cs="Calibri"/>
                <w:sz w:val="20"/>
                <w:szCs w:val="20"/>
                <w:lang w:val="hy-AM"/>
              </w:rPr>
              <w:t xml:space="preserve">., </w:t>
            </w:r>
          </w:p>
        </w:tc>
      </w:tr>
      <w:tr w:rsidR="002420AC" w:rsidRPr="00686D42" w:rsidTr="00B908DD">
        <w:tc>
          <w:tcPr>
            <w:tcW w:w="900" w:type="dxa"/>
            <w:shd w:val="clear" w:color="auto" w:fill="auto"/>
          </w:tcPr>
          <w:p w:rsidR="002420AC" w:rsidRPr="00686D42" w:rsidRDefault="002420AC" w:rsidP="00686D42">
            <w:pPr>
              <w:pStyle w:val="a3"/>
              <w:numPr>
                <w:ilvl w:val="0"/>
                <w:numId w:val="44"/>
              </w:numPr>
              <w:spacing w:line="276" w:lineRule="auto"/>
              <w:rPr>
                <w:rFonts w:ascii="Sylfaen" w:hAnsi="Sylfaen" w:cs="Calibri"/>
                <w:sz w:val="20"/>
                <w:szCs w:val="20"/>
                <w:lang w:val="ru-RU"/>
              </w:rPr>
            </w:pPr>
          </w:p>
        </w:tc>
        <w:tc>
          <w:tcPr>
            <w:tcW w:w="4946" w:type="dxa"/>
            <w:shd w:val="clear" w:color="auto" w:fill="auto"/>
          </w:tcPr>
          <w:p w:rsidR="002420AC" w:rsidRPr="00686D42" w:rsidRDefault="002420AC" w:rsidP="00686D42">
            <w:pPr>
              <w:spacing w:line="276" w:lineRule="auto"/>
              <w:rPr>
                <w:rFonts w:ascii="Sylfaen" w:hAnsi="Sylfaen" w:cs="Calibri"/>
                <w:sz w:val="20"/>
                <w:szCs w:val="20"/>
              </w:rPr>
            </w:pPr>
            <w:r w:rsidRPr="00686D42">
              <w:rPr>
                <w:rFonts w:ascii="Sylfaen" w:hAnsi="Sylfaen" w:cs="Sylfaen"/>
                <w:sz w:val="20"/>
                <w:szCs w:val="20"/>
              </w:rPr>
              <w:t>ԳյումրիԿոլորիտՏուր</w:t>
            </w:r>
            <w:r w:rsidRPr="00686D42">
              <w:rPr>
                <w:rFonts w:ascii="Sylfaen" w:hAnsi="Sylfaen" w:cs="Calibri"/>
                <w:sz w:val="20"/>
                <w:szCs w:val="20"/>
              </w:rPr>
              <w:t xml:space="preserve"> (Gyumri Colorit Tour)</w:t>
            </w:r>
          </w:p>
        </w:tc>
        <w:tc>
          <w:tcPr>
            <w:tcW w:w="3960" w:type="dxa"/>
            <w:shd w:val="clear" w:color="auto" w:fill="auto"/>
          </w:tcPr>
          <w:p w:rsidR="002420AC" w:rsidRPr="00686D42" w:rsidRDefault="002420AC" w:rsidP="00686D42">
            <w:pPr>
              <w:spacing w:line="276" w:lineRule="auto"/>
              <w:rPr>
                <w:rFonts w:ascii="Sylfaen" w:hAnsi="Sylfaen" w:cs="Calibri"/>
                <w:sz w:val="20"/>
                <w:szCs w:val="20"/>
                <w:lang w:val="ru-RU"/>
              </w:rPr>
            </w:pPr>
            <w:r w:rsidRPr="00686D42">
              <w:rPr>
                <w:rFonts w:ascii="Sylfaen" w:hAnsi="Sylfaen" w:cs="Sylfaen"/>
                <w:sz w:val="20"/>
                <w:szCs w:val="20"/>
              </w:rPr>
              <w:t>Տերյան</w:t>
            </w:r>
            <w:r w:rsidRPr="00686D42">
              <w:rPr>
                <w:rFonts w:ascii="Sylfaen" w:hAnsi="Sylfaen" w:cs="Sylfaen"/>
                <w:sz w:val="20"/>
                <w:szCs w:val="20"/>
                <w:lang w:val="hy-AM"/>
              </w:rPr>
              <w:t>փ</w:t>
            </w:r>
            <w:r w:rsidRPr="00686D42">
              <w:rPr>
                <w:rFonts w:ascii="Sylfaen" w:hAnsi="Sylfaen" w:cs="Calibri"/>
                <w:sz w:val="20"/>
                <w:szCs w:val="20"/>
                <w:lang w:val="hy-AM"/>
              </w:rPr>
              <w:t xml:space="preserve">. </w:t>
            </w:r>
            <w:r w:rsidRPr="00686D42">
              <w:rPr>
                <w:rFonts w:ascii="Sylfaen" w:hAnsi="Sylfaen" w:cs="Calibri"/>
                <w:sz w:val="20"/>
                <w:szCs w:val="20"/>
                <w:lang w:val="ru-RU"/>
              </w:rPr>
              <w:t>22</w:t>
            </w:r>
          </w:p>
        </w:tc>
      </w:tr>
      <w:tr w:rsidR="00074F03" w:rsidRPr="00054A9B"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lang w:val="ru-RU"/>
              </w:rPr>
            </w:pPr>
          </w:p>
        </w:tc>
        <w:tc>
          <w:tcPr>
            <w:tcW w:w="4946" w:type="dxa"/>
            <w:shd w:val="clear" w:color="auto" w:fill="auto"/>
          </w:tcPr>
          <w:p w:rsidR="00074F03" w:rsidRPr="00686D42" w:rsidRDefault="00074F03" w:rsidP="00074F03">
            <w:pPr>
              <w:spacing w:line="276" w:lineRule="auto"/>
              <w:rPr>
                <w:rFonts w:ascii="Sylfaen" w:hAnsi="Sylfaen" w:cs="Calibri"/>
                <w:sz w:val="20"/>
                <w:szCs w:val="20"/>
                <w:lang w:val="ru-RU"/>
              </w:rPr>
            </w:pPr>
            <w:r w:rsidRPr="00686D42">
              <w:rPr>
                <w:rFonts w:ascii="Sylfaen" w:hAnsi="Sylfaen" w:cs="Sylfaen"/>
                <w:sz w:val="20"/>
                <w:szCs w:val="20"/>
              </w:rPr>
              <w:t>ԴիսքովերԳյումրիՏուր</w:t>
            </w:r>
            <w:r w:rsidRPr="00686D42">
              <w:rPr>
                <w:rFonts w:ascii="Sylfaen" w:hAnsi="Sylfaen" w:cs="Calibri"/>
                <w:sz w:val="20"/>
                <w:szCs w:val="20"/>
                <w:lang w:val="ru-RU"/>
              </w:rPr>
              <w:t xml:space="preserve"> (</w:t>
            </w:r>
            <w:r w:rsidRPr="00686D42">
              <w:rPr>
                <w:rFonts w:ascii="Sylfaen" w:hAnsi="Sylfaen" w:cs="Calibri"/>
                <w:sz w:val="20"/>
                <w:szCs w:val="20"/>
              </w:rPr>
              <w:t>DiscoverGyumriTour</w:t>
            </w:r>
            <w:r w:rsidRPr="00686D42">
              <w:rPr>
                <w:rFonts w:ascii="Sylfaen" w:hAnsi="Sylfaen" w:cs="Calibri"/>
                <w:sz w:val="20"/>
                <w:szCs w:val="20"/>
                <w:lang w:val="ru-RU"/>
              </w:rPr>
              <w:t>)</w:t>
            </w:r>
          </w:p>
        </w:tc>
        <w:tc>
          <w:tcPr>
            <w:tcW w:w="3960" w:type="dxa"/>
            <w:shd w:val="clear" w:color="auto" w:fill="auto"/>
          </w:tcPr>
          <w:p w:rsidR="00074F03" w:rsidRPr="00076FBB" w:rsidRDefault="00074F03" w:rsidP="00074F03">
            <w:pPr>
              <w:spacing w:line="276" w:lineRule="auto"/>
              <w:rPr>
                <w:rFonts w:ascii="Sylfaen" w:hAnsi="Sylfaen" w:cs="Calibri"/>
                <w:sz w:val="20"/>
                <w:szCs w:val="20"/>
                <w:lang w:val="hy-AM"/>
              </w:rPr>
            </w:pPr>
            <w:r w:rsidRPr="00076FBB">
              <w:rPr>
                <w:rFonts w:ascii="Sylfaen" w:hAnsi="Sylfaen" w:cs="Calibri"/>
                <w:sz w:val="20"/>
                <w:szCs w:val="20"/>
                <w:lang w:val="hy-AM"/>
              </w:rPr>
              <w:t>Գործում է միայն առցանց</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lang w:val="ru-RU"/>
              </w:rPr>
            </w:pPr>
          </w:p>
        </w:tc>
        <w:tc>
          <w:tcPr>
            <w:tcW w:w="4946"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ԹրավելԳյումրի</w:t>
            </w:r>
            <w:r w:rsidRPr="00686D42">
              <w:rPr>
                <w:rFonts w:ascii="Sylfaen" w:hAnsi="Sylfaen" w:cs="Calibri"/>
                <w:sz w:val="20"/>
                <w:szCs w:val="20"/>
                <w:lang w:val="ru-RU"/>
              </w:rPr>
              <w:t xml:space="preserve"> (</w:t>
            </w:r>
            <w:r w:rsidRPr="00686D42">
              <w:rPr>
                <w:rFonts w:ascii="Sylfaen" w:hAnsi="Sylfaen" w:cs="Calibri"/>
                <w:sz w:val="20"/>
                <w:szCs w:val="20"/>
              </w:rPr>
              <w:t>Travel Gyumri</w:t>
            </w:r>
            <w:r w:rsidRPr="00686D42">
              <w:rPr>
                <w:rFonts w:ascii="Sylfaen" w:hAnsi="Sylfaen" w:cs="Calibri"/>
                <w:sz w:val="20"/>
                <w:szCs w:val="20"/>
                <w:lang w:val="ru-RU"/>
              </w:rPr>
              <w:t>)</w:t>
            </w:r>
          </w:p>
        </w:tc>
        <w:tc>
          <w:tcPr>
            <w:tcW w:w="3960" w:type="dxa"/>
            <w:shd w:val="clear" w:color="auto" w:fill="auto"/>
          </w:tcPr>
          <w:p w:rsidR="00074F03" w:rsidRPr="00076FBB" w:rsidRDefault="00074F03" w:rsidP="00074F03">
            <w:pPr>
              <w:spacing w:line="276" w:lineRule="auto"/>
              <w:rPr>
                <w:rFonts w:ascii="Sylfaen" w:hAnsi="Sylfaen" w:cs="Calibri"/>
                <w:sz w:val="20"/>
                <w:szCs w:val="20"/>
                <w:lang w:val="hy-AM"/>
              </w:rPr>
            </w:pPr>
            <w:r w:rsidRPr="00076FBB">
              <w:rPr>
                <w:rFonts w:ascii="Sylfaen" w:hAnsi="Sylfaen" w:cs="Calibri"/>
                <w:sz w:val="20"/>
                <w:szCs w:val="20"/>
                <w:lang w:val="hy-AM"/>
              </w:rPr>
              <w:t>Գործում է միայն առցանց</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ՍթեյշնՏուր</w:t>
            </w:r>
            <w:r w:rsidRPr="00686D42">
              <w:rPr>
                <w:rFonts w:ascii="Sylfaen" w:hAnsi="Sylfaen" w:cs="Calibri"/>
                <w:sz w:val="20"/>
                <w:szCs w:val="20"/>
                <w:lang w:val="ru-RU"/>
              </w:rPr>
              <w:t xml:space="preserve"> (</w:t>
            </w:r>
            <w:r w:rsidRPr="00686D42">
              <w:rPr>
                <w:rFonts w:ascii="Sylfaen" w:hAnsi="Sylfaen" w:cs="Calibri"/>
                <w:sz w:val="20"/>
                <w:szCs w:val="20"/>
              </w:rPr>
              <w:t>Station Tour</w:t>
            </w:r>
            <w:r w:rsidRPr="00686D42">
              <w:rPr>
                <w:rFonts w:ascii="Sylfaen" w:hAnsi="Sylfaen" w:cs="Calibri"/>
                <w:sz w:val="20"/>
                <w:szCs w:val="20"/>
                <w:lang w:val="ru-RU"/>
              </w:rPr>
              <w:t>)</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Տերյան</w:t>
            </w:r>
            <w:r w:rsidRPr="00686D42">
              <w:rPr>
                <w:rFonts w:ascii="Sylfaen" w:hAnsi="Sylfaen" w:cs="Sylfaen"/>
                <w:sz w:val="20"/>
                <w:szCs w:val="20"/>
                <w:lang w:val="hy-AM"/>
              </w:rPr>
              <w:t>փ</w:t>
            </w:r>
            <w:r w:rsidRPr="00686D42">
              <w:rPr>
                <w:rFonts w:ascii="Sylfaen" w:hAnsi="Sylfaen" w:cs="Calibri"/>
                <w:sz w:val="20"/>
                <w:szCs w:val="20"/>
                <w:lang w:val="hy-AM"/>
              </w:rPr>
              <w:t xml:space="preserve">., </w:t>
            </w:r>
            <w:r w:rsidRPr="00686D42">
              <w:rPr>
                <w:rFonts w:ascii="Sylfaen" w:hAnsi="Sylfaen" w:cs="Calibri"/>
                <w:sz w:val="20"/>
                <w:szCs w:val="20"/>
              </w:rPr>
              <w:t>94</w:t>
            </w:r>
            <w:r w:rsidRPr="00686D42">
              <w:rPr>
                <w:rFonts w:ascii="Sylfaen" w:hAnsi="Sylfaen" w:cs="Sylfaen"/>
                <w:sz w:val="20"/>
                <w:szCs w:val="20"/>
              </w:rPr>
              <w:t>ա</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ՄտուրԳյումրի</w:t>
            </w:r>
          </w:p>
          <w:p w:rsidR="00074F03" w:rsidRPr="00686D42" w:rsidRDefault="00074F03" w:rsidP="00074F03">
            <w:pPr>
              <w:spacing w:line="276" w:lineRule="auto"/>
              <w:rPr>
                <w:rFonts w:ascii="Sylfaen" w:hAnsi="Sylfaen" w:cs="Calibri"/>
                <w:b/>
                <w:bCs/>
                <w:sz w:val="20"/>
                <w:szCs w:val="20"/>
              </w:rPr>
            </w:pPr>
            <w:r w:rsidRPr="00686D42">
              <w:rPr>
                <w:rFonts w:ascii="Sylfaen" w:hAnsi="Sylfaen" w:cs="Calibri"/>
                <w:sz w:val="20"/>
                <w:szCs w:val="20"/>
              </w:rPr>
              <w:t>(Mtour Gyumri)</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Հաղթանակիպողոտա</w:t>
            </w:r>
            <w:r w:rsidRPr="00686D42">
              <w:rPr>
                <w:rFonts w:ascii="Sylfaen" w:hAnsi="Sylfaen" w:cs="Sylfaen"/>
                <w:sz w:val="20"/>
                <w:szCs w:val="20"/>
                <w:lang w:val="hy-AM"/>
              </w:rPr>
              <w:t>՝</w:t>
            </w:r>
            <w:r w:rsidRPr="00686D42">
              <w:rPr>
                <w:rFonts w:ascii="Sylfaen" w:hAnsi="Sylfaen" w:cs="Calibri"/>
                <w:sz w:val="20"/>
                <w:szCs w:val="20"/>
              </w:rPr>
              <w:t xml:space="preserve"> 58/1</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b/>
                <w:bCs/>
                <w:sz w:val="20"/>
                <w:szCs w:val="20"/>
              </w:rPr>
            </w:pPr>
            <w:r w:rsidRPr="00686D42">
              <w:rPr>
                <w:rFonts w:ascii="Sylfaen" w:hAnsi="Sylfaen" w:cs="Sylfaen"/>
                <w:sz w:val="20"/>
                <w:szCs w:val="20"/>
              </w:rPr>
              <w:t>ԱրիԳյումրի</w:t>
            </w:r>
            <w:r w:rsidRPr="00686D42">
              <w:rPr>
                <w:rFonts w:ascii="Sylfaen" w:hAnsi="Sylfaen" w:cs="Calibri"/>
                <w:sz w:val="20"/>
                <w:szCs w:val="20"/>
              </w:rPr>
              <w:t xml:space="preserve"> (Come to Gyumri)</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Իսահակյանփ</w:t>
            </w:r>
            <w:r w:rsidRPr="00686D42">
              <w:rPr>
                <w:rFonts w:ascii="Sylfaen" w:hAnsi="Sylfaen" w:cs="Calibri"/>
                <w:sz w:val="20"/>
                <w:szCs w:val="20"/>
              </w:rPr>
              <w:t>.</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b/>
                <w:bCs/>
                <w:sz w:val="20"/>
                <w:szCs w:val="20"/>
              </w:rPr>
            </w:pPr>
            <w:r w:rsidRPr="00686D42">
              <w:rPr>
                <w:rFonts w:ascii="Sylfaen" w:hAnsi="Sylfaen" w:cs="Sylfaen"/>
                <w:sz w:val="20"/>
                <w:szCs w:val="20"/>
              </w:rPr>
              <w:t>ԳյումրիԹրավելՔլաբ</w:t>
            </w:r>
            <w:r w:rsidRPr="00686D42">
              <w:rPr>
                <w:rFonts w:ascii="Sylfaen" w:hAnsi="Sylfaen" w:cs="Calibri"/>
                <w:sz w:val="20"/>
                <w:szCs w:val="20"/>
              </w:rPr>
              <w:t>(Gyumri Travel Club)</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Անկախությանհրապարակ</w:t>
            </w:r>
            <w:r w:rsidRPr="00686D42">
              <w:rPr>
                <w:rFonts w:ascii="Sylfaen" w:hAnsi="Sylfaen" w:cs="Sylfaen"/>
                <w:sz w:val="20"/>
                <w:szCs w:val="20"/>
                <w:lang w:val="hy-AM"/>
              </w:rPr>
              <w:t>՝</w:t>
            </w:r>
            <w:r w:rsidRPr="00686D42">
              <w:rPr>
                <w:rFonts w:ascii="Sylfaen" w:hAnsi="Sylfaen" w:cs="Calibri"/>
                <w:sz w:val="20"/>
                <w:szCs w:val="20"/>
              </w:rPr>
              <w:t xml:space="preserve"> 9</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Շիրակտուր</w:t>
            </w:r>
            <w:r w:rsidRPr="00686D42">
              <w:rPr>
                <w:rFonts w:ascii="Sylfaen" w:hAnsi="Sylfaen" w:cs="Calibri"/>
                <w:sz w:val="20"/>
                <w:szCs w:val="20"/>
              </w:rPr>
              <w:t xml:space="preserve"> (Shirak tour)</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Հաղթանակիպողոտա</w:t>
            </w:r>
            <w:r w:rsidRPr="00686D42">
              <w:rPr>
                <w:rFonts w:ascii="Sylfaen" w:hAnsi="Sylfaen" w:cs="Calibri"/>
                <w:sz w:val="20"/>
                <w:szCs w:val="20"/>
              </w:rPr>
              <w:t xml:space="preserve"> 25</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Calibri"/>
                <w:sz w:val="20"/>
                <w:szCs w:val="20"/>
                <w:lang w:val="hy-AM"/>
              </w:rPr>
              <w:t>«</w:t>
            </w:r>
            <w:r w:rsidRPr="00686D42">
              <w:rPr>
                <w:rFonts w:ascii="Sylfaen" w:hAnsi="Sylfaen" w:cs="Sylfaen"/>
                <w:sz w:val="20"/>
                <w:szCs w:val="20"/>
              </w:rPr>
              <w:t>Կադր</w:t>
            </w:r>
            <w:r w:rsidRPr="00686D42">
              <w:rPr>
                <w:rFonts w:ascii="Sylfaen" w:hAnsi="Sylfaen" w:cs="Calibri"/>
                <w:sz w:val="20"/>
                <w:szCs w:val="20"/>
                <w:lang w:val="hy-AM"/>
              </w:rPr>
              <w:t>»</w:t>
            </w:r>
            <w:r w:rsidRPr="00686D42">
              <w:rPr>
                <w:rFonts w:ascii="Sylfaen" w:hAnsi="Sylfaen" w:cs="Sylfaen"/>
                <w:sz w:val="20"/>
                <w:szCs w:val="20"/>
              </w:rPr>
              <w:t>Տուրիստականընկերություն</w:t>
            </w:r>
            <w:r w:rsidRPr="00686D42">
              <w:rPr>
                <w:rFonts w:ascii="Sylfaen" w:hAnsi="Sylfaen" w:cs="Calibri"/>
                <w:sz w:val="20"/>
                <w:szCs w:val="20"/>
              </w:rPr>
              <w:t xml:space="preserve"> (Kadr Travel Agency)</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Գորկիփ</w:t>
            </w:r>
            <w:r w:rsidRPr="00686D42">
              <w:rPr>
                <w:rFonts w:ascii="Sylfaen" w:hAnsi="Sylfaen" w:cs="Calibri"/>
                <w:sz w:val="20"/>
                <w:szCs w:val="20"/>
              </w:rPr>
              <w:t>.</w:t>
            </w:r>
            <w:r w:rsidRPr="00686D42">
              <w:rPr>
                <w:rFonts w:ascii="Sylfaen" w:hAnsi="Sylfaen" w:cs="Calibri"/>
                <w:sz w:val="20"/>
                <w:szCs w:val="20"/>
                <w:lang w:val="ru-RU"/>
              </w:rPr>
              <w:t>,</w:t>
            </w:r>
            <w:r w:rsidRPr="00686D42">
              <w:rPr>
                <w:rFonts w:ascii="Sylfaen" w:hAnsi="Sylfaen" w:cs="Calibri"/>
                <w:sz w:val="20"/>
                <w:szCs w:val="20"/>
              </w:rPr>
              <w:t xml:space="preserve"> 104</w:t>
            </w:r>
          </w:p>
        </w:tc>
      </w:tr>
      <w:tr w:rsidR="00074F03" w:rsidRPr="00686D42" w:rsidTr="00B908DD">
        <w:trPr>
          <w:trHeight w:val="467"/>
        </w:trPr>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lang w:val="hy-AM"/>
              </w:rPr>
              <w:t>ՄեգաԹրավել</w:t>
            </w:r>
            <w:r w:rsidRPr="00686D42">
              <w:rPr>
                <w:rFonts w:ascii="Sylfaen" w:hAnsi="Sylfaen" w:cs="Calibri"/>
                <w:sz w:val="20"/>
                <w:szCs w:val="20"/>
              </w:rPr>
              <w:t>(MEGA travel)</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Տերյան</w:t>
            </w:r>
            <w:r w:rsidRPr="00686D42">
              <w:rPr>
                <w:rFonts w:ascii="Sylfaen" w:hAnsi="Sylfaen" w:cs="Sylfaen"/>
                <w:sz w:val="20"/>
                <w:szCs w:val="20"/>
                <w:lang w:val="hy-AM"/>
              </w:rPr>
              <w:t>փ</w:t>
            </w:r>
            <w:r w:rsidRPr="00686D42">
              <w:rPr>
                <w:rFonts w:ascii="Sylfaen" w:hAnsi="Sylfaen" w:cs="Calibri"/>
                <w:sz w:val="20"/>
                <w:szCs w:val="20"/>
                <w:lang w:val="hy-AM"/>
              </w:rPr>
              <w:t xml:space="preserve">., </w:t>
            </w:r>
            <w:r w:rsidRPr="00686D42">
              <w:rPr>
                <w:rFonts w:ascii="Sylfaen" w:hAnsi="Sylfaen" w:cs="Calibri"/>
                <w:sz w:val="20"/>
                <w:szCs w:val="20"/>
              </w:rPr>
              <w:t xml:space="preserve">85 </w:t>
            </w:r>
            <w:r w:rsidRPr="00686D42">
              <w:rPr>
                <w:rFonts w:ascii="Sylfaen" w:hAnsi="Sylfaen" w:cs="Sylfaen"/>
                <w:sz w:val="20"/>
                <w:szCs w:val="20"/>
              </w:rPr>
              <w:t>բ</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lang w:val="hy-AM"/>
              </w:rPr>
              <w:t>ԼիանաՏուրս</w:t>
            </w:r>
            <w:r w:rsidRPr="00686D42">
              <w:rPr>
                <w:rFonts w:ascii="Sylfaen" w:hAnsi="Sylfaen" w:cs="Calibri"/>
                <w:sz w:val="20"/>
                <w:szCs w:val="20"/>
              </w:rPr>
              <w:t>(LIANA TOURS)</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rPr>
              <w:t>Հաղթանակիպողոտա</w:t>
            </w:r>
            <w:r w:rsidRPr="00686D42">
              <w:rPr>
                <w:rFonts w:ascii="Sylfaen" w:hAnsi="Sylfaen" w:cs="Sylfaen"/>
                <w:sz w:val="20"/>
                <w:szCs w:val="20"/>
                <w:lang w:val="hy-AM"/>
              </w:rPr>
              <w:t>՝</w:t>
            </w:r>
            <w:r w:rsidRPr="00686D42">
              <w:rPr>
                <w:rFonts w:ascii="Sylfaen" w:hAnsi="Sylfaen" w:cs="Calibri"/>
                <w:sz w:val="20"/>
                <w:szCs w:val="20"/>
              </w:rPr>
              <w:t xml:space="preserve"> 4</w:t>
            </w:r>
          </w:p>
        </w:tc>
      </w:tr>
      <w:tr w:rsidR="00074F03" w:rsidRPr="00686D42" w:rsidTr="00B908DD">
        <w:trPr>
          <w:trHeight w:val="70"/>
        </w:trPr>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spacing w:line="276" w:lineRule="auto"/>
              <w:rPr>
                <w:rFonts w:ascii="Sylfaen" w:hAnsi="Sylfaen" w:cs="Calibri"/>
                <w:sz w:val="20"/>
                <w:szCs w:val="20"/>
              </w:rPr>
            </w:pPr>
            <w:r w:rsidRPr="00686D42">
              <w:rPr>
                <w:rFonts w:ascii="Sylfaen" w:hAnsi="Sylfaen" w:cs="Sylfaen"/>
                <w:sz w:val="20"/>
                <w:szCs w:val="20"/>
                <w:lang w:val="hy-AM"/>
              </w:rPr>
              <w:t>ԲյութիօֆԳյումրի</w:t>
            </w:r>
            <w:r w:rsidRPr="00686D42">
              <w:rPr>
                <w:rFonts w:ascii="Sylfaen" w:hAnsi="Sylfaen" w:cs="Calibri"/>
                <w:sz w:val="20"/>
                <w:szCs w:val="20"/>
              </w:rPr>
              <w:t>(</w:t>
            </w:r>
            <w:r w:rsidRPr="00686D42">
              <w:rPr>
                <w:rFonts w:ascii="Sylfaen" w:hAnsi="Sylfaen" w:cs="Sylfaen"/>
                <w:sz w:val="20"/>
                <w:szCs w:val="20"/>
              </w:rPr>
              <w:t>ԲյութիոֆԳյումրի</w:t>
            </w:r>
            <w:r w:rsidRPr="00686D42">
              <w:rPr>
                <w:rFonts w:ascii="Sylfaen" w:hAnsi="Sylfaen" w:cs="Calibri"/>
                <w:sz w:val="20"/>
                <w:szCs w:val="20"/>
              </w:rPr>
              <w:t>)</w:t>
            </w:r>
          </w:p>
        </w:tc>
        <w:tc>
          <w:tcPr>
            <w:tcW w:w="3960" w:type="dxa"/>
            <w:shd w:val="clear" w:color="auto" w:fill="auto"/>
          </w:tcPr>
          <w:p w:rsidR="00074F03" w:rsidRPr="00686D42" w:rsidRDefault="00074F03" w:rsidP="00074F03">
            <w:pPr>
              <w:spacing w:line="276" w:lineRule="auto"/>
              <w:rPr>
                <w:rFonts w:ascii="Sylfaen" w:hAnsi="Sylfaen" w:cs="Calibri"/>
                <w:sz w:val="20"/>
                <w:szCs w:val="20"/>
              </w:rPr>
            </w:pP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rPr>
            </w:pPr>
          </w:p>
        </w:tc>
        <w:tc>
          <w:tcPr>
            <w:tcW w:w="4946" w:type="dxa"/>
            <w:shd w:val="clear" w:color="auto" w:fill="auto"/>
          </w:tcPr>
          <w:p w:rsidR="00074F03" w:rsidRPr="00686D42" w:rsidRDefault="00074F03" w:rsidP="00074F03">
            <w:pPr>
              <w:tabs>
                <w:tab w:val="center" w:pos="2096"/>
              </w:tabs>
              <w:spacing w:line="276" w:lineRule="auto"/>
              <w:rPr>
                <w:rFonts w:ascii="Sylfaen" w:hAnsi="Sylfaen" w:cs="Calibri"/>
                <w:sz w:val="20"/>
                <w:szCs w:val="20"/>
                <w:lang w:val="ru-RU"/>
              </w:rPr>
            </w:pPr>
            <w:r w:rsidRPr="00686D42">
              <w:rPr>
                <w:rFonts w:ascii="Sylfaen" w:hAnsi="Sylfaen" w:cs="Sylfaen"/>
                <w:sz w:val="20"/>
                <w:szCs w:val="20"/>
              </w:rPr>
              <w:t>ՕրիոնԹրավել</w:t>
            </w:r>
            <w:r w:rsidRPr="00686D42">
              <w:rPr>
                <w:rFonts w:ascii="Sylfaen" w:hAnsi="Sylfaen" w:cs="Calibri"/>
                <w:sz w:val="20"/>
                <w:szCs w:val="20"/>
                <w:lang w:val="ru-RU"/>
              </w:rPr>
              <w:t xml:space="preserve"> (</w:t>
            </w:r>
            <w:r w:rsidRPr="00686D42">
              <w:rPr>
                <w:rFonts w:ascii="Sylfaen" w:hAnsi="Sylfaen" w:cs="Calibri"/>
                <w:sz w:val="20"/>
                <w:szCs w:val="20"/>
              </w:rPr>
              <w:t>Orion Travel</w:t>
            </w:r>
            <w:r w:rsidRPr="00686D42">
              <w:rPr>
                <w:rFonts w:ascii="Sylfaen" w:hAnsi="Sylfaen" w:cs="Calibri"/>
                <w:sz w:val="20"/>
                <w:szCs w:val="20"/>
                <w:lang w:val="ru-RU"/>
              </w:rPr>
              <w:t>)</w:t>
            </w:r>
          </w:p>
        </w:tc>
        <w:tc>
          <w:tcPr>
            <w:tcW w:w="3960" w:type="dxa"/>
            <w:shd w:val="clear" w:color="auto" w:fill="auto"/>
          </w:tcPr>
          <w:p w:rsidR="00074F03" w:rsidRPr="00686D42" w:rsidRDefault="00074F03" w:rsidP="00074F03">
            <w:pPr>
              <w:spacing w:line="276" w:lineRule="auto"/>
              <w:rPr>
                <w:rFonts w:ascii="Sylfaen" w:hAnsi="Sylfaen" w:cs="Calibri"/>
                <w:sz w:val="20"/>
                <w:szCs w:val="20"/>
                <w:lang w:val="ru-RU"/>
              </w:rPr>
            </w:pPr>
            <w:r w:rsidRPr="00686D42">
              <w:rPr>
                <w:rFonts w:ascii="Sylfaen" w:hAnsi="Sylfaen" w:cs="Sylfaen"/>
                <w:sz w:val="20"/>
                <w:szCs w:val="20"/>
              </w:rPr>
              <w:t>ԳարեգինՆժդեհ</w:t>
            </w:r>
            <w:r w:rsidRPr="00686D42">
              <w:rPr>
                <w:rFonts w:ascii="Sylfaen" w:hAnsi="Sylfaen" w:cs="Sylfaen"/>
                <w:sz w:val="20"/>
                <w:szCs w:val="20"/>
                <w:lang w:val="hy-AM"/>
              </w:rPr>
              <w:t>իփ</w:t>
            </w:r>
            <w:r w:rsidRPr="00686D42">
              <w:rPr>
                <w:rFonts w:ascii="Sylfaen" w:hAnsi="Sylfaen" w:cs="Calibri"/>
                <w:sz w:val="20"/>
                <w:szCs w:val="20"/>
                <w:lang w:val="hy-AM"/>
              </w:rPr>
              <w:t xml:space="preserve">., </w:t>
            </w:r>
            <w:r w:rsidRPr="00686D42">
              <w:rPr>
                <w:rFonts w:ascii="Sylfaen" w:hAnsi="Sylfaen" w:cs="Calibri"/>
                <w:sz w:val="20"/>
                <w:szCs w:val="20"/>
                <w:lang w:val="ru-RU"/>
              </w:rPr>
              <w:t xml:space="preserve"> 14</w:t>
            </w:r>
          </w:p>
        </w:tc>
      </w:tr>
      <w:tr w:rsidR="00074F03" w:rsidRPr="00686D42"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lang w:val="ru-RU"/>
              </w:rPr>
            </w:pPr>
          </w:p>
        </w:tc>
        <w:tc>
          <w:tcPr>
            <w:tcW w:w="4946" w:type="dxa"/>
            <w:shd w:val="clear" w:color="auto" w:fill="auto"/>
          </w:tcPr>
          <w:p w:rsidR="00074F03" w:rsidRPr="00686D42" w:rsidRDefault="00074F03" w:rsidP="00074F03">
            <w:pPr>
              <w:spacing w:line="276" w:lineRule="auto"/>
              <w:rPr>
                <w:rFonts w:ascii="Sylfaen" w:hAnsi="Sylfaen" w:cs="Calibri"/>
                <w:sz w:val="20"/>
                <w:szCs w:val="20"/>
                <w:lang w:val="ru-RU"/>
              </w:rPr>
            </w:pPr>
            <w:r w:rsidRPr="00686D42">
              <w:rPr>
                <w:rFonts w:ascii="Sylfaen" w:hAnsi="Sylfaen" w:cs="Sylfaen"/>
                <w:sz w:val="20"/>
                <w:szCs w:val="20"/>
              </w:rPr>
              <w:t>ՋԵՅԹրավել</w:t>
            </w:r>
            <w:r w:rsidRPr="00686D42">
              <w:rPr>
                <w:rFonts w:ascii="Sylfaen" w:hAnsi="Sylfaen" w:cs="Calibri"/>
                <w:sz w:val="20"/>
                <w:szCs w:val="20"/>
                <w:lang w:val="ru-RU"/>
              </w:rPr>
              <w:t xml:space="preserve"> (</w:t>
            </w:r>
            <w:r w:rsidRPr="00686D42">
              <w:rPr>
                <w:rFonts w:ascii="Sylfaen" w:hAnsi="Sylfaen" w:cs="Calibri"/>
                <w:sz w:val="20"/>
                <w:szCs w:val="20"/>
              </w:rPr>
              <w:t>JAYTravel</w:t>
            </w:r>
            <w:r w:rsidRPr="00686D42">
              <w:rPr>
                <w:rFonts w:ascii="Sylfaen" w:hAnsi="Sylfaen" w:cs="Calibri"/>
                <w:sz w:val="20"/>
                <w:szCs w:val="20"/>
                <w:lang w:val="ru-RU"/>
              </w:rPr>
              <w:t>)</w:t>
            </w:r>
          </w:p>
        </w:tc>
        <w:tc>
          <w:tcPr>
            <w:tcW w:w="3960" w:type="dxa"/>
            <w:shd w:val="clear" w:color="auto" w:fill="auto"/>
          </w:tcPr>
          <w:p w:rsidR="00074F03" w:rsidRPr="00686D42" w:rsidRDefault="00074F03" w:rsidP="00074F03">
            <w:pPr>
              <w:spacing w:line="276" w:lineRule="auto"/>
              <w:rPr>
                <w:rFonts w:ascii="Sylfaen" w:hAnsi="Sylfaen" w:cs="Calibri"/>
                <w:sz w:val="20"/>
                <w:szCs w:val="20"/>
                <w:lang w:val="ru-RU"/>
              </w:rPr>
            </w:pPr>
            <w:r w:rsidRPr="00686D42">
              <w:rPr>
                <w:rFonts w:ascii="Sylfaen" w:hAnsi="Sylfaen" w:cs="Sylfaen"/>
                <w:sz w:val="20"/>
                <w:szCs w:val="20"/>
              </w:rPr>
              <w:t>Խաղաղությանօղակ</w:t>
            </w:r>
            <w:r w:rsidRPr="00686D42">
              <w:rPr>
                <w:rFonts w:ascii="Sylfaen" w:hAnsi="Sylfaen" w:cs="Sylfaen"/>
                <w:sz w:val="20"/>
                <w:szCs w:val="20"/>
                <w:lang w:val="hy-AM"/>
              </w:rPr>
              <w:t>՝</w:t>
            </w:r>
            <w:r w:rsidRPr="00686D42">
              <w:rPr>
                <w:rFonts w:ascii="Sylfaen" w:hAnsi="Sylfaen" w:cs="Calibri"/>
                <w:sz w:val="20"/>
                <w:szCs w:val="20"/>
                <w:lang w:val="ru-RU"/>
              </w:rPr>
              <w:t>3</w:t>
            </w:r>
          </w:p>
        </w:tc>
      </w:tr>
      <w:tr w:rsidR="00074F03" w:rsidRPr="005D221C" w:rsidTr="00B908DD">
        <w:tc>
          <w:tcPr>
            <w:tcW w:w="900" w:type="dxa"/>
            <w:shd w:val="clear" w:color="auto" w:fill="auto"/>
          </w:tcPr>
          <w:p w:rsidR="00074F03" w:rsidRPr="00686D42" w:rsidRDefault="00074F03" w:rsidP="00074F03">
            <w:pPr>
              <w:pStyle w:val="a3"/>
              <w:numPr>
                <w:ilvl w:val="0"/>
                <w:numId w:val="44"/>
              </w:numPr>
              <w:spacing w:line="276" w:lineRule="auto"/>
              <w:rPr>
                <w:rFonts w:ascii="Sylfaen" w:hAnsi="Sylfaen" w:cs="Calibri"/>
                <w:sz w:val="20"/>
                <w:szCs w:val="20"/>
                <w:lang w:val="ru-RU"/>
              </w:rPr>
            </w:pPr>
          </w:p>
        </w:tc>
        <w:tc>
          <w:tcPr>
            <w:tcW w:w="4946" w:type="dxa"/>
            <w:shd w:val="clear" w:color="auto" w:fill="auto"/>
          </w:tcPr>
          <w:p w:rsidR="00074F03" w:rsidRPr="00686D42" w:rsidRDefault="00074F03" w:rsidP="00074F03">
            <w:pPr>
              <w:spacing w:line="276" w:lineRule="auto"/>
              <w:rPr>
                <w:rFonts w:ascii="Sylfaen" w:hAnsi="Sylfaen" w:cs="Calibri"/>
                <w:sz w:val="20"/>
                <w:szCs w:val="20"/>
                <w:lang w:val="ru-RU"/>
              </w:rPr>
            </w:pPr>
            <w:r w:rsidRPr="00686D42">
              <w:rPr>
                <w:rFonts w:ascii="Sylfaen" w:hAnsi="Sylfaen" w:cs="Sylfaen"/>
                <w:sz w:val="20"/>
                <w:szCs w:val="20"/>
              </w:rPr>
              <w:t>Շիրակիտուրիզմիզարգացմանևհետազոտության</w:t>
            </w:r>
            <w:r w:rsidRPr="00686D42">
              <w:rPr>
                <w:rFonts w:ascii="Sylfaen" w:hAnsi="Sylfaen" w:cs="Sylfaen"/>
                <w:sz w:val="20"/>
                <w:szCs w:val="20"/>
                <w:lang w:val="hy-AM"/>
              </w:rPr>
              <w:t>կենտրոն</w:t>
            </w:r>
            <w:r w:rsidRPr="00686D42">
              <w:rPr>
                <w:rFonts w:ascii="Sylfaen" w:hAnsi="Sylfaen" w:cs="Calibri"/>
                <w:sz w:val="20"/>
                <w:szCs w:val="20"/>
                <w:lang w:val="ru-RU"/>
              </w:rPr>
              <w:t>(</w:t>
            </w:r>
            <w:r w:rsidRPr="00686D42">
              <w:rPr>
                <w:rFonts w:ascii="Sylfaen" w:hAnsi="Sylfaen" w:cs="Calibri"/>
                <w:sz w:val="20"/>
                <w:szCs w:val="20"/>
              </w:rPr>
              <w:t>ShirakTourismR</w:t>
            </w:r>
            <w:r w:rsidRPr="00686D42">
              <w:rPr>
                <w:rFonts w:ascii="Sylfaen" w:hAnsi="Sylfaen" w:cs="Calibri"/>
                <w:sz w:val="20"/>
                <w:szCs w:val="20"/>
                <w:lang w:val="ru-RU"/>
              </w:rPr>
              <w:t>&amp;</w:t>
            </w:r>
            <w:r w:rsidRPr="00686D42">
              <w:rPr>
                <w:rFonts w:ascii="Sylfaen" w:hAnsi="Sylfaen" w:cs="Calibri"/>
                <w:sz w:val="20"/>
                <w:szCs w:val="20"/>
              </w:rPr>
              <w:t>Dcenter</w:t>
            </w:r>
            <w:r w:rsidRPr="00686D42">
              <w:rPr>
                <w:rFonts w:ascii="Sylfaen" w:hAnsi="Sylfaen" w:cs="Calibri"/>
                <w:sz w:val="20"/>
                <w:szCs w:val="20"/>
                <w:lang w:val="ru-RU"/>
              </w:rPr>
              <w:t>)</w:t>
            </w:r>
          </w:p>
        </w:tc>
        <w:tc>
          <w:tcPr>
            <w:tcW w:w="3960" w:type="dxa"/>
            <w:shd w:val="clear" w:color="auto" w:fill="auto"/>
          </w:tcPr>
          <w:p w:rsidR="00074F03" w:rsidRPr="00686D42" w:rsidRDefault="00074F03" w:rsidP="00074F03">
            <w:pPr>
              <w:spacing w:line="276" w:lineRule="auto"/>
              <w:rPr>
                <w:rFonts w:ascii="Sylfaen" w:hAnsi="Sylfaen" w:cs="Calibri"/>
                <w:sz w:val="20"/>
                <w:szCs w:val="20"/>
                <w:lang w:val="ru-RU"/>
              </w:rPr>
            </w:pPr>
            <w:r w:rsidRPr="00686D42">
              <w:rPr>
                <w:rFonts w:ascii="Sylfaen" w:hAnsi="Sylfaen" w:cs="Sylfaen"/>
                <w:sz w:val="20"/>
                <w:szCs w:val="20"/>
              </w:rPr>
              <w:t>ԳարեգինՆժդեհ</w:t>
            </w:r>
            <w:r w:rsidRPr="00686D42">
              <w:rPr>
                <w:rFonts w:ascii="Sylfaen" w:hAnsi="Sylfaen" w:cs="Sylfaen"/>
                <w:sz w:val="20"/>
                <w:szCs w:val="20"/>
                <w:lang w:val="hy-AM"/>
              </w:rPr>
              <w:t>իփ</w:t>
            </w:r>
            <w:r w:rsidRPr="00686D42">
              <w:rPr>
                <w:rFonts w:ascii="Sylfaen" w:hAnsi="Sylfaen" w:cs="Calibri"/>
                <w:sz w:val="20"/>
                <w:szCs w:val="20"/>
                <w:lang w:val="hy-AM"/>
              </w:rPr>
              <w:t xml:space="preserve">., 16 </w:t>
            </w:r>
            <w:r w:rsidRPr="00686D42">
              <w:rPr>
                <w:rFonts w:ascii="Sylfaen" w:hAnsi="Sylfaen" w:cs="Sylfaen"/>
                <w:sz w:val="20"/>
                <w:szCs w:val="20"/>
              </w:rPr>
              <w:t>Շիրակիմարզպետարան</w:t>
            </w:r>
            <w:r w:rsidRPr="00686D42">
              <w:rPr>
                <w:rFonts w:ascii="Sylfaen" w:hAnsi="Sylfaen" w:cs="Calibri"/>
                <w:sz w:val="20"/>
                <w:szCs w:val="20"/>
                <w:lang w:val="ru-RU"/>
              </w:rPr>
              <w:t>, 2-</w:t>
            </w:r>
            <w:r w:rsidRPr="00686D42">
              <w:rPr>
                <w:rFonts w:ascii="Sylfaen" w:hAnsi="Sylfaen" w:cs="Sylfaen"/>
                <w:sz w:val="20"/>
                <w:szCs w:val="20"/>
              </w:rPr>
              <w:t>րդհարկ</w:t>
            </w:r>
            <w:r w:rsidRPr="00686D42">
              <w:rPr>
                <w:rFonts w:ascii="Sylfaen" w:hAnsi="Sylfaen" w:cs="Calibri"/>
                <w:sz w:val="20"/>
                <w:szCs w:val="20"/>
                <w:lang w:val="ru-RU"/>
              </w:rPr>
              <w:t>,</w:t>
            </w:r>
          </w:p>
        </w:tc>
      </w:tr>
    </w:tbl>
    <w:p w:rsidR="002420AC" w:rsidRPr="00074F03" w:rsidRDefault="002420AC" w:rsidP="00686D42">
      <w:pPr>
        <w:spacing w:line="276" w:lineRule="auto"/>
        <w:rPr>
          <w:rFonts w:ascii="MS Mincho" w:eastAsia="MS Mincho" w:hAnsi="MS Mincho" w:cs="MS Mincho"/>
          <w:b/>
          <w:i/>
          <w:sz w:val="20"/>
          <w:szCs w:val="20"/>
          <w:lang w:val="hy-AM"/>
        </w:rPr>
      </w:pPr>
      <w:r w:rsidRPr="00074F03">
        <w:rPr>
          <w:rFonts w:ascii="Sylfaen" w:hAnsi="Sylfaen" w:cs="Sylfaen"/>
          <w:i/>
          <w:sz w:val="20"/>
          <w:szCs w:val="20"/>
          <w:lang w:val="hy-AM"/>
        </w:rPr>
        <w:t>Աղբյուրը՝Գյումրուհամայնքապետարան</w:t>
      </w:r>
      <w:r w:rsidRPr="00074F03">
        <w:rPr>
          <w:rFonts w:ascii="Sylfaen" w:hAnsi="Sylfaen" w:cs="Calibri"/>
          <w:i/>
          <w:sz w:val="20"/>
          <w:szCs w:val="20"/>
          <w:lang w:val="hy-AM"/>
        </w:rPr>
        <w:t xml:space="preserve">, </w:t>
      </w:r>
      <w:r w:rsidRPr="00074F03">
        <w:rPr>
          <w:rFonts w:ascii="Sylfaen" w:hAnsi="Sylfaen" w:cs="Sylfaen"/>
          <w:i/>
          <w:sz w:val="20"/>
          <w:szCs w:val="20"/>
          <w:lang w:val="hy-AM"/>
        </w:rPr>
        <w:t>առ</w:t>
      </w:r>
      <w:r w:rsidR="0068553B" w:rsidRPr="00074F03">
        <w:rPr>
          <w:rFonts w:ascii="Sylfaen" w:hAnsi="Sylfaen" w:cs="Sylfaen"/>
          <w:i/>
          <w:sz w:val="20"/>
          <w:szCs w:val="20"/>
          <w:lang w:val="ru-RU"/>
        </w:rPr>
        <w:t>.</w:t>
      </w:r>
      <w:r w:rsidRPr="00074F03">
        <w:rPr>
          <w:rFonts w:ascii="Sylfaen" w:hAnsi="Sylfaen" w:cs="Calibri"/>
          <w:i/>
          <w:sz w:val="20"/>
          <w:szCs w:val="20"/>
          <w:lang w:val="hy-AM"/>
        </w:rPr>
        <w:t xml:space="preserve"> 01</w:t>
      </w:r>
      <w:r w:rsidRPr="00074F03">
        <w:rPr>
          <w:rFonts w:ascii="MS Mincho" w:eastAsia="MS Mincho" w:hAnsi="MS Mincho" w:cs="MS Mincho" w:hint="eastAsia"/>
          <w:i/>
          <w:sz w:val="20"/>
          <w:szCs w:val="20"/>
          <w:lang w:val="hy-AM"/>
        </w:rPr>
        <w:t>․</w:t>
      </w:r>
      <w:r w:rsidRPr="00074F03">
        <w:rPr>
          <w:rFonts w:ascii="Sylfaen" w:hAnsi="Sylfaen" w:cs="Calibri"/>
          <w:i/>
          <w:sz w:val="20"/>
          <w:szCs w:val="20"/>
          <w:lang w:val="hy-AM"/>
        </w:rPr>
        <w:t>10.2021</w:t>
      </w:r>
      <w:r w:rsidRPr="00074F03">
        <w:rPr>
          <w:rFonts w:ascii="Sylfaen" w:hAnsi="Sylfaen" w:cs="Sylfaen"/>
          <w:i/>
          <w:sz w:val="20"/>
          <w:szCs w:val="20"/>
          <w:lang w:val="hy-AM"/>
        </w:rPr>
        <w:t>թ</w:t>
      </w:r>
      <w:r w:rsidR="00074F03">
        <w:rPr>
          <w:rFonts w:ascii="MS Mincho" w:eastAsia="MS Mincho" w:hAnsi="MS Mincho" w:cs="MS Mincho"/>
          <w:i/>
          <w:sz w:val="20"/>
          <w:szCs w:val="20"/>
          <w:lang w:val="hy-AM"/>
        </w:rPr>
        <w:t>․</w:t>
      </w:r>
    </w:p>
    <w:p w:rsidR="002420AC" w:rsidRPr="00686D42" w:rsidRDefault="002420AC" w:rsidP="00686D42">
      <w:pPr>
        <w:spacing w:line="276" w:lineRule="auto"/>
        <w:jc w:val="center"/>
        <w:rPr>
          <w:rFonts w:ascii="Sylfaen" w:hAnsi="Sylfaen" w:cs="Calibri"/>
          <w:b/>
          <w:sz w:val="22"/>
          <w:lang w:val="hy-AM"/>
        </w:rPr>
      </w:pPr>
    </w:p>
    <w:p w:rsidR="002420AC" w:rsidRPr="00686D42" w:rsidRDefault="002420AC" w:rsidP="00686D42">
      <w:pPr>
        <w:spacing w:line="276" w:lineRule="auto"/>
        <w:jc w:val="center"/>
        <w:rPr>
          <w:rFonts w:ascii="Sylfaen" w:hAnsi="Sylfaen" w:cs="Calibri"/>
          <w:b/>
          <w:sz w:val="22"/>
          <w:lang w:val="hy-AM"/>
        </w:rPr>
      </w:pPr>
    </w:p>
    <w:p w:rsidR="002420AC" w:rsidRPr="00686D42" w:rsidRDefault="002420AC" w:rsidP="00686D42">
      <w:pPr>
        <w:spacing w:line="276" w:lineRule="auto"/>
        <w:jc w:val="center"/>
        <w:rPr>
          <w:rFonts w:ascii="Sylfaen" w:hAnsi="Sylfaen"/>
          <w:b/>
          <w:sz w:val="22"/>
          <w:lang w:val="hy-AM"/>
        </w:rPr>
      </w:pPr>
    </w:p>
    <w:p w:rsidR="002420AC" w:rsidRPr="00686D42" w:rsidRDefault="002420AC" w:rsidP="00686D42">
      <w:pPr>
        <w:spacing w:line="276" w:lineRule="auto"/>
        <w:jc w:val="center"/>
        <w:rPr>
          <w:rFonts w:ascii="Sylfaen" w:hAnsi="Sylfaen"/>
          <w:b/>
          <w:sz w:val="22"/>
          <w:lang w:val="hy-AM"/>
        </w:rPr>
      </w:pPr>
    </w:p>
    <w:p w:rsidR="002420AC" w:rsidRPr="00686D42" w:rsidRDefault="002420AC" w:rsidP="00686D42">
      <w:pPr>
        <w:spacing w:line="276" w:lineRule="auto"/>
        <w:jc w:val="center"/>
        <w:rPr>
          <w:rFonts w:ascii="Sylfaen" w:hAnsi="Sylfaen"/>
          <w:b/>
          <w:sz w:val="22"/>
          <w:lang w:val="hy-AM"/>
        </w:rPr>
      </w:pPr>
    </w:p>
    <w:p w:rsidR="002420AC" w:rsidRPr="00686D42" w:rsidRDefault="002420AC" w:rsidP="00686D42">
      <w:pPr>
        <w:spacing w:line="276" w:lineRule="auto"/>
        <w:jc w:val="center"/>
        <w:rPr>
          <w:rFonts w:ascii="Sylfaen" w:hAnsi="Sylfaen"/>
          <w:b/>
          <w:szCs w:val="24"/>
          <w:lang w:val="hy-AM"/>
        </w:rPr>
      </w:pPr>
      <w:r w:rsidRPr="00686D42">
        <w:rPr>
          <w:rFonts w:ascii="Sylfaen" w:hAnsi="Sylfaen"/>
          <w:b/>
          <w:szCs w:val="24"/>
          <w:lang w:val="hy-AM"/>
        </w:rPr>
        <w:t>Գյումրի համայնքի զբոսաշրջային հետաքրքրություն ներկայացնող բնական, պատմական և մշակութային հուշարձաններ և այլ հետաքրքրություններ</w:t>
      </w:r>
    </w:p>
    <w:p w:rsidR="002420AC" w:rsidRPr="00686D42" w:rsidRDefault="002420AC" w:rsidP="00686D42">
      <w:pPr>
        <w:spacing w:line="276" w:lineRule="auto"/>
        <w:jc w:val="center"/>
        <w:rPr>
          <w:rFonts w:ascii="Sylfaen" w:hAnsi="Sylfaen"/>
          <w:b/>
          <w:szCs w:val="24"/>
          <w:lang w:val="hy-AM"/>
        </w:rPr>
      </w:pPr>
    </w:p>
    <w:p w:rsidR="002420AC" w:rsidRPr="00686D42" w:rsidRDefault="002420AC" w:rsidP="00686D42">
      <w:pPr>
        <w:widowControl w:val="0"/>
        <w:autoSpaceDE w:val="0"/>
        <w:autoSpaceDN w:val="0"/>
        <w:adjustRightInd w:val="0"/>
        <w:spacing w:line="276" w:lineRule="auto"/>
        <w:ind w:right="326"/>
        <w:rPr>
          <w:rFonts w:ascii="Sylfaen" w:hAnsi="Sylfaen"/>
          <w:b/>
          <w:bCs/>
          <w:i/>
          <w:color w:val="000000"/>
          <w:w w:val="106"/>
          <w:position w:val="1"/>
          <w:szCs w:val="24"/>
        </w:rPr>
      </w:pPr>
      <w:r w:rsidRPr="00686D42">
        <w:rPr>
          <w:rFonts w:ascii="Sylfaen" w:hAnsi="Sylfaen"/>
          <w:b/>
          <w:bCs/>
          <w:i/>
          <w:color w:val="000000"/>
          <w:w w:val="106"/>
          <w:position w:val="1"/>
          <w:szCs w:val="24"/>
        </w:rPr>
        <w:t>Պատմաճարտարապետական հուշարձաններ</w:t>
      </w:r>
    </w:p>
    <w:p w:rsidR="002420AC" w:rsidRPr="00686D42" w:rsidRDefault="002420AC" w:rsidP="00686D42">
      <w:pPr>
        <w:widowControl w:val="0"/>
        <w:numPr>
          <w:ilvl w:val="0"/>
          <w:numId w:val="1"/>
        </w:numPr>
        <w:autoSpaceDE w:val="0"/>
        <w:autoSpaceDN w:val="0"/>
        <w:adjustRightInd w:val="0"/>
        <w:spacing w:line="276" w:lineRule="auto"/>
        <w:ind w:left="1440" w:right="331" w:hanging="450"/>
        <w:rPr>
          <w:rFonts w:ascii="Sylfaen" w:hAnsi="Sylfaen"/>
          <w:bCs/>
          <w:color w:val="000000"/>
          <w:w w:val="106"/>
          <w:position w:val="1"/>
          <w:szCs w:val="24"/>
        </w:rPr>
      </w:pP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Ալեքսանդրապոլ</w:t>
      </w: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 xml:space="preserve"> բերդ</w:t>
      </w:r>
      <w:r w:rsidRPr="00686D42">
        <w:rPr>
          <w:rFonts w:ascii="Sylfaen" w:hAnsi="Sylfaen"/>
          <w:color w:val="000000"/>
          <w:spacing w:val="4"/>
          <w:position w:val="1"/>
          <w:szCs w:val="24"/>
          <w:lang w:val="hy-AM"/>
        </w:rPr>
        <w:t xml:space="preserve">ը </w:t>
      </w:r>
      <w:r w:rsidRPr="00686D42">
        <w:rPr>
          <w:rFonts w:ascii="Sylfaen" w:hAnsi="Sylfaen" w:cs="Sylfaen"/>
          <w:color w:val="000000"/>
          <w:spacing w:val="4"/>
          <w:position w:val="1"/>
          <w:szCs w:val="24"/>
          <w:lang w:val="hy-AM"/>
        </w:rPr>
        <w:t>իրհատկանշականբաղադրիչներով</w:t>
      </w:r>
    </w:p>
    <w:p w:rsidR="002420AC" w:rsidRPr="00686D42" w:rsidRDefault="002420AC" w:rsidP="00686D42">
      <w:pPr>
        <w:widowControl w:val="0"/>
        <w:numPr>
          <w:ilvl w:val="1"/>
          <w:numId w:val="1"/>
        </w:numPr>
        <w:autoSpaceDE w:val="0"/>
        <w:autoSpaceDN w:val="0"/>
        <w:adjustRightInd w:val="0"/>
        <w:spacing w:line="276" w:lineRule="auto"/>
        <w:ind w:right="331"/>
        <w:rPr>
          <w:rFonts w:ascii="Sylfaen" w:hAnsi="Sylfaen"/>
          <w:bCs/>
          <w:color w:val="000000"/>
          <w:w w:val="106"/>
          <w:position w:val="1"/>
          <w:szCs w:val="24"/>
        </w:rPr>
      </w:pPr>
      <w:r w:rsidRPr="00686D42">
        <w:rPr>
          <w:rFonts w:ascii="Sylfaen" w:hAnsi="Sylfaen"/>
          <w:color w:val="000000"/>
          <w:spacing w:val="4"/>
          <w:position w:val="1"/>
          <w:szCs w:val="24"/>
        </w:rPr>
        <w:t>Հյուսիսային բերդապահ ամրոց</w:t>
      </w:r>
      <w:r w:rsidRPr="00686D42">
        <w:rPr>
          <w:rFonts w:ascii="Sylfaen" w:hAnsi="Sylfaen"/>
          <w:color w:val="000000"/>
          <w:spacing w:val="4"/>
          <w:position w:val="1"/>
          <w:szCs w:val="24"/>
          <w:lang w:val="hy-AM"/>
        </w:rPr>
        <w:t>ը</w:t>
      </w:r>
      <w:r w:rsidRPr="00686D42">
        <w:rPr>
          <w:rFonts w:ascii="Sylfaen" w:hAnsi="Sylfaen"/>
          <w:szCs w:val="24"/>
          <w:lang w:val="hy-AM"/>
        </w:rPr>
        <w:t>(</w:t>
      </w:r>
      <w:r w:rsidRPr="00686D42">
        <w:rPr>
          <w:rFonts w:ascii="Sylfaen" w:hAnsi="Sylfaen"/>
          <w:szCs w:val="24"/>
        </w:rPr>
        <w:t>Կարմիր աշտարակ</w:t>
      </w:r>
      <w:r w:rsidRPr="00686D42">
        <w:rPr>
          <w:rFonts w:ascii="Sylfaen" w:hAnsi="Sylfaen"/>
          <w:szCs w:val="24"/>
          <w:lang w:val="hy-AM"/>
        </w:rPr>
        <w:t>)</w:t>
      </w:r>
    </w:p>
    <w:p w:rsidR="002420AC" w:rsidRPr="00686D42" w:rsidRDefault="002420AC" w:rsidP="00686D42">
      <w:pPr>
        <w:widowControl w:val="0"/>
        <w:numPr>
          <w:ilvl w:val="1"/>
          <w:numId w:val="1"/>
        </w:numPr>
        <w:autoSpaceDE w:val="0"/>
        <w:autoSpaceDN w:val="0"/>
        <w:adjustRightInd w:val="0"/>
        <w:spacing w:line="276" w:lineRule="auto"/>
        <w:ind w:right="331"/>
        <w:rPr>
          <w:rFonts w:ascii="Sylfaen" w:hAnsi="Sylfaen"/>
          <w:bCs/>
          <w:color w:val="000000"/>
          <w:w w:val="106"/>
          <w:position w:val="1"/>
          <w:szCs w:val="24"/>
        </w:rPr>
      </w:pPr>
      <w:r w:rsidRPr="00686D42">
        <w:rPr>
          <w:rFonts w:ascii="Sylfaen" w:hAnsi="Sylfaen"/>
          <w:szCs w:val="24"/>
        </w:rPr>
        <w:t xml:space="preserve"> Հարավային բերդապահ ամրոց</w:t>
      </w:r>
      <w:r w:rsidRPr="00686D42">
        <w:rPr>
          <w:rFonts w:ascii="Sylfaen" w:hAnsi="Sylfaen"/>
          <w:szCs w:val="24"/>
          <w:lang w:val="hy-AM"/>
        </w:rPr>
        <w:t>ը(</w:t>
      </w:r>
      <w:r w:rsidRPr="00686D42">
        <w:rPr>
          <w:rFonts w:ascii="Sylfaen" w:hAnsi="Sylfaen"/>
          <w:szCs w:val="24"/>
        </w:rPr>
        <w:t>Սև աշտարակ</w:t>
      </w:r>
      <w:r w:rsidRPr="00686D42">
        <w:rPr>
          <w:rFonts w:ascii="Sylfaen" w:hAnsi="Sylfaen"/>
          <w:szCs w:val="24"/>
          <w:lang w:val="hy-AM"/>
        </w:rPr>
        <w:t>)</w:t>
      </w:r>
    </w:p>
    <w:p w:rsidR="002420AC" w:rsidRPr="00686D42" w:rsidRDefault="002420AC" w:rsidP="00686D42">
      <w:pPr>
        <w:widowControl w:val="0"/>
        <w:numPr>
          <w:ilvl w:val="1"/>
          <w:numId w:val="1"/>
        </w:numPr>
        <w:autoSpaceDE w:val="0"/>
        <w:autoSpaceDN w:val="0"/>
        <w:adjustRightInd w:val="0"/>
        <w:spacing w:line="276" w:lineRule="auto"/>
        <w:ind w:right="331"/>
        <w:rPr>
          <w:rFonts w:ascii="Sylfaen" w:hAnsi="Sylfaen"/>
          <w:bCs/>
          <w:color w:val="000000"/>
          <w:w w:val="106"/>
          <w:position w:val="1"/>
          <w:szCs w:val="24"/>
        </w:rPr>
      </w:pPr>
      <w:r w:rsidRPr="00686D42">
        <w:rPr>
          <w:rFonts w:ascii="Sylfaen" w:hAnsi="Sylfaen" w:cs="Sylfaen"/>
          <w:szCs w:val="24"/>
          <w:lang w:val="hy-AM"/>
        </w:rPr>
        <w:t>Ար</w:t>
      </w:r>
      <w:r w:rsidR="00074F03">
        <w:rPr>
          <w:rFonts w:ascii="Sylfaen" w:hAnsi="Sylfaen" w:cs="Sylfaen"/>
          <w:szCs w:val="24"/>
          <w:lang w:val="hy-AM"/>
        </w:rPr>
        <w:t>և</w:t>
      </w:r>
      <w:r w:rsidRPr="00686D42">
        <w:rPr>
          <w:rFonts w:ascii="Sylfaen" w:hAnsi="Sylfaen" w:cs="Sylfaen"/>
          <w:szCs w:val="24"/>
          <w:lang w:val="hy-AM"/>
        </w:rPr>
        <w:t>մտյանՊայտաձեւամրոցը</w:t>
      </w:r>
    </w:p>
    <w:p w:rsidR="002420AC" w:rsidRPr="00686D42" w:rsidRDefault="002420AC" w:rsidP="00686D42">
      <w:pPr>
        <w:widowControl w:val="0"/>
        <w:numPr>
          <w:ilvl w:val="0"/>
          <w:numId w:val="1"/>
        </w:numPr>
        <w:autoSpaceDE w:val="0"/>
        <w:autoSpaceDN w:val="0"/>
        <w:adjustRightInd w:val="0"/>
        <w:spacing w:line="276" w:lineRule="auto"/>
        <w:ind w:left="1440" w:right="331" w:hanging="450"/>
        <w:rPr>
          <w:rFonts w:ascii="Sylfaen" w:hAnsi="Sylfaen"/>
          <w:bCs/>
          <w:color w:val="000000"/>
          <w:w w:val="106"/>
          <w:position w:val="1"/>
          <w:szCs w:val="24"/>
        </w:rPr>
      </w:pP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Մայր Հայաստան</w:t>
      </w: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 xml:space="preserve"> հուշահամալիր</w:t>
      </w:r>
      <w:r w:rsidRPr="00686D42">
        <w:rPr>
          <w:rFonts w:ascii="Sylfaen" w:hAnsi="Sylfaen"/>
          <w:color w:val="000000"/>
          <w:spacing w:val="4"/>
          <w:position w:val="1"/>
          <w:szCs w:val="24"/>
          <w:lang w:val="hy-AM"/>
        </w:rPr>
        <w:t>ը</w:t>
      </w:r>
    </w:p>
    <w:p w:rsidR="002420AC" w:rsidRPr="00686D42" w:rsidRDefault="002420AC" w:rsidP="00686D42">
      <w:pPr>
        <w:widowControl w:val="0"/>
        <w:numPr>
          <w:ilvl w:val="0"/>
          <w:numId w:val="1"/>
        </w:numPr>
        <w:autoSpaceDE w:val="0"/>
        <w:autoSpaceDN w:val="0"/>
        <w:adjustRightInd w:val="0"/>
        <w:spacing w:line="276" w:lineRule="auto"/>
        <w:ind w:left="1440" w:right="331" w:hanging="450"/>
        <w:rPr>
          <w:rFonts w:ascii="Sylfaen" w:hAnsi="Sylfaen"/>
          <w:bCs/>
          <w:color w:val="000000"/>
          <w:w w:val="106"/>
          <w:position w:val="1"/>
          <w:szCs w:val="24"/>
        </w:rPr>
      </w:pP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Պատվո բլուր</w:t>
      </w:r>
      <w:r w:rsidRPr="00686D42">
        <w:rPr>
          <w:rFonts w:ascii="Sylfaen" w:hAnsi="Sylfaen"/>
          <w:color w:val="000000"/>
          <w:spacing w:val="4"/>
          <w:position w:val="1"/>
          <w:szCs w:val="24"/>
          <w:lang w:val="hy-AM"/>
        </w:rPr>
        <w:t>»-ը</w:t>
      </w:r>
    </w:p>
    <w:p w:rsidR="002420AC" w:rsidRPr="00686D42" w:rsidRDefault="002420AC" w:rsidP="00686D42">
      <w:pPr>
        <w:widowControl w:val="0"/>
        <w:numPr>
          <w:ilvl w:val="0"/>
          <w:numId w:val="1"/>
        </w:numPr>
        <w:autoSpaceDE w:val="0"/>
        <w:autoSpaceDN w:val="0"/>
        <w:adjustRightInd w:val="0"/>
        <w:spacing w:line="276" w:lineRule="auto"/>
        <w:ind w:left="1440" w:right="331" w:hanging="450"/>
        <w:rPr>
          <w:rFonts w:ascii="Sylfaen" w:hAnsi="Sylfaen"/>
          <w:bCs/>
          <w:color w:val="000000"/>
          <w:w w:val="106"/>
          <w:position w:val="1"/>
          <w:szCs w:val="24"/>
        </w:rPr>
      </w:pPr>
      <w:r w:rsidRPr="00686D42">
        <w:rPr>
          <w:rFonts w:ascii="Sylfaen" w:hAnsi="Sylfaen"/>
          <w:color w:val="000000"/>
          <w:spacing w:val="4"/>
          <w:position w:val="1"/>
          <w:szCs w:val="24"/>
        </w:rPr>
        <w:t xml:space="preserve"> Գերմանացի ռազմագերիների գերեզմանոց</w:t>
      </w:r>
      <w:r w:rsidRPr="00686D42">
        <w:rPr>
          <w:rFonts w:ascii="Sylfaen" w:hAnsi="Sylfaen"/>
          <w:color w:val="000000"/>
          <w:spacing w:val="4"/>
          <w:position w:val="1"/>
          <w:szCs w:val="24"/>
          <w:lang w:val="hy-AM"/>
        </w:rPr>
        <w:t>ը</w:t>
      </w:r>
    </w:p>
    <w:p w:rsidR="002420AC" w:rsidRPr="00686D42" w:rsidRDefault="002420AC" w:rsidP="00686D42">
      <w:pPr>
        <w:widowControl w:val="0"/>
        <w:numPr>
          <w:ilvl w:val="0"/>
          <w:numId w:val="1"/>
        </w:numPr>
        <w:autoSpaceDE w:val="0"/>
        <w:autoSpaceDN w:val="0"/>
        <w:adjustRightInd w:val="0"/>
        <w:spacing w:line="276" w:lineRule="auto"/>
        <w:ind w:left="1440" w:right="331" w:hanging="450"/>
        <w:rPr>
          <w:rFonts w:ascii="Sylfaen" w:hAnsi="Sylfaen"/>
          <w:bCs/>
          <w:color w:val="000000"/>
          <w:w w:val="106"/>
          <w:position w:val="1"/>
          <w:szCs w:val="24"/>
        </w:rPr>
      </w:pPr>
      <w:r w:rsidRPr="00686D42">
        <w:rPr>
          <w:rFonts w:ascii="Sylfaen" w:hAnsi="Sylfaen"/>
          <w:color w:val="000000"/>
          <w:spacing w:val="4"/>
          <w:position w:val="1"/>
          <w:szCs w:val="24"/>
          <w:lang w:val="hy-AM"/>
        </w:rPr>
        <w:t>7-</w:t>
      </w:r>
      <w:r w:rsidRPr="00686D42">
        <w:rPr>
          <w:rFonts w:ascii="Sylfaen" w:hAnsi="Sylfaen" w:cs="Sylfaen"/>
          <w:color w:val="000000"/>
          <w:spacing w:val="4"/>
          <w:position w:val="1"/>
          <w:szCs w:val="24"/>
          <w:lang w:val="hy-AM"/>
        </w:rPr>
        <w:t>րդդարիեկեղեցուավերակները</w:t>
      </w:r>
    </w:p>
    <w:p w:rsidR="002420AC" w:rsidRPr="00686D42" w:rsidRDefault="002420AC" w:rsidP="00686D42">
      <w:pPr>
        <w:widowControl w:val="0"/>
        <w:autoSpaceDE w:val="0"/>
        <w:autoSpaceDN w:val="0"/>
        <w:adjustRightInd w:val="0"/>
        <w:spacing w:line="276" w:lineRule="auto"/>
        <w:ind w:left="965" w:right="331" w:hanging="450"/>
        <w:rPr>
          <w:rFonts w:ascii="Sylfaen" w:hAnsi="Sylfaen"/>
          <w:bCs/>
          <w:color w:val="000000"/>
          <w:w w:val="106"/>
          <w:position w:val="1"/>
          <w:szCs w:val="24"/>
        </w:rPr>
      </w:pPr>
    </w:p>
    <w:p w:rsidR="002420AC" w:rsidRPr="00686D42" w:rsidRDefault="002420AC" w:rsidP="00686D42">
      <w:pPr>
        <w:widowControl w:val="0"/>
        <w:autoSpaceDE w:val="0"/>
        <w:autoSpaceDN w:val="0"/>
        <w:adjustRightInd w:val="0"/>
        <w:spacing w:line="276" w:lineRule="auto"/>
        <w:ind w:right="331"/>
        <w:rPr>
          <w:rFonts w:ascii="Sylfaen" w:hAnsi="Sylfaen"/>
          <w:b/>
          <w:i/>
          <w:color w:val="000000"/>
          <w:spacing w:val="4"/>
          <w:position w:val="1"/>
          <w:szCs w:val="24"/>
        </w:rPr>
      </w:pPr>
    </w:p>
    <w:p w:rsidR="002420AC" w:rsidRPr="00686D42" w:rsidRDefault="002420AC" w:rsidP="00686D42">
      <w:pPr>
        <w:widowControl w:val="0"/>
        <w:autoSpaceDE w:val="0"/>
        <w:autoSpaceDN w:val="0"/>
        <w:adjustRightInd w:val="0"/>
        <w:spacing w:line="276" w:lineRule="auto"/>
        <w:ind w:right="331"/>
        <w:rPr>
          <w:rFonts w:ascii="Sylfaen" w:hAnsi="Sylfaen"/>
          <w:b/>
          <w:i/>
          <w:color w:val="000000"/>
          <w:spacing w:val="4"/>
          <w:position w:val="1"/>
          <w:szCs w:val="24"/>
        </w:rPr>
      </w:pPr>
      <w:r w:rsidRPr="00686D42">
        <w:rPr>
          <w:rFonts w:ascii="Sylfaen" w:hAnsi="Sylfaen"/>
          <w:b/>
          <w:i/>
          <w:color w:val="000000"/>
          <w:spacing w:val="4"/>
          <w:position w:val="1"/>
          <w:szCs w:val="24"/>
        </w:rPr>
        <w:t>Ալեքսանդրապոլ</w:t>
      </w:r>
      <w:r w:rsidRPr="00686D42">
        <w:rPr>
          <w:rFonts w:ascii="Sylfaen" w:hAnsi="Sylfaen"/>
          <w:b/>
          <w:i/>
          <w:color w:val="000000"/>
          <w:spacing w:val="4"/>
          <w:position w:val="1"/>
          <w:szCs w:val="24"/>
          <w:lang w:val="hy-AM"/>
        </w:rPr>
        <w:t>-</w:t>
      </w:r>
      <w:r w:rsidRPr="00686D42">
        <w:rPr>
          <w:rFonts w:ascii="Sylfaen" w:hAnsi="Sylfaen" w:cs="Sylfaen"/>
          <w:b/>
          <w:i/>
          <w:color w:val="000000"/>
          <w:spacing w:val="4"/>
          <w:position w:val="1"/>
          <w:szCs w:val="24"/>
          <w:lang w:val="hy-AM"/>
        </w:rPr>
        <w:t>Գյումրու</w:t>
      </w:r>
      <w:r w:rsidRPr="00686D42">
        <w:rPr>
          <w:rFonts w:ascii="Sylfaen" w:hAnsi="Sylfaen"/>
          <w:b/>
          <w:i/>
          <w:color w:val="000000"/>
          <w:spacing w:val="4"/>
          <w:position w:val="1"/>
          <w:szCs w:val="24"/>
        </w:rPr>
        <w:t>գր</w:t>
      </w:r>
      <w:r w:rsidRPr="00686D42">
        <w:rPr>
          <w:rFonts w:ascii="Sylfaen" w:hAnsi="Sylfaen" w:cs="Sylfaen"/>
          <w:b/>
          <w:i/>
          <w:color w:val="000000"/>
          <w:spacing w:val="4"/>
          <w:position w:val="1"/>
          <w:szCs w:val="24"/>
          <w:lang w:val="hy-AM"/>
        </w:rPr>
        <w:t>ողներինառնչվողհուշարձանայինժառանգությունը</w:t>
      </w:r>
    </w:p>
    <w:p w:rsidR="002420AC" w:rsidRPr="00686D42" w:rsidRDefault="002420AC" w:rsidP="00686D42">
      <w:pPr>
        <w:widowControl w:val="0"/>
        <w:autoSpaceDE w:val="0"/>
        <w:autoSpaceDN w:val="0"/>
        <w:adjustRightInd w:val="0"/>
        <w:spacing w:line="276" w:lineRule="auto"/>
        <w:ind w:right="331"/>
        <w:rPr>
          <w:rFonts w:ascii="Sylfaen" w:hAnsi="Sylfaen"/>
          <w:b/>
          <w:i/>
          <w:color w:val="000000"/>
          <w:spacing w:val="4"/>
          <w:position w:val="1"/>
          <w:szCs w:val="24"/>
        </w:rPr>
      </w:pPr>
    </w:p>
    <w:p w:rsidR="002420AC" w:rsidRPr="00686D42" w:rsidRDefault="002420AC" w:rsidP="00686D42">
      <w:pPr>
        <w:widowControl w:val="0"/>
        <w:numPr>
          <w:ilvl w:val="2"/>
          <w:numId w:val="2"/>
        </w:numPr>
        <w:autoSpaceDE w:val="0"/>
        <w:autoSpaceDN w:val="0"/>
        <w:adjustRightInd w:val="0"/>
        <w:spacing w:line="276" w:lineRule="auto"/>
        <w:ind w:left="1560" w:right="331" w:hanging="567"/>
        <w:rPr>
          <w:rFonts w:ascii="Sylfaen" w:hAnsi="Sylfaen"/>
          <w:color w:val="000000"/>
          <w:spacing w:val="4"/>
          <w:position w:val="1"/>
          <w:szCs w:val="24"/>
        </w:rPr>
      </w:pPr>
      <w:r w:rsidRPr="00686D42">
        <w:rPr>
          <w:rFonts w:ascii="Sylfaen" w:hAnsi="Sylfaen"/>
          <w:color w:val="000000"/>
          <w:spacing w:val="4"/>
          <w:position w:val="1"/>
          <w:szCs w:val="24"/>
        </w:rPr>
        <w:t>Ավ. Իսահակյանի տուն-թանգարանը</w:t>
      </w:r>
    </w:p>
    <w:p w:rsidR="002420AC" w:rsidRPr="00686D42" w:rsidRDefault="002420AC" w:rsidP="00686D42">
      <w:pPr>
        <w:widowControl w:val="0"/>
        <w:numPr>
          <w:ilvl w:val="2"/>
          <w:numId w:val="2"/>
        </w:numPr>
        <w:autoSpaceDE w:val="0"/>
        <w:autoSpaceDN w:val="0"/>
        <w:adjustRightInd w:val="0"/>
        <w:spacing w:line="276" w:lineRule="auto"/>
        <w:ind w:left="1560" w:right="331" w:hanging="567"/>
        <w:rPr>
          <w:rFonts w:ascii="Sylfaen" w:hAnsi="Sylfaen"/>
          <w:color w:val="000000"/>
          <w:spacing w:val="4"/>
          <w:position w:val="1"/>
          <w:szCs w:val="24"/>
        </w:rPr>
      </w:pPr>
      <w:r w:rsidRPr="00686D42">
        <w:rPr>
          <w:rFonts w:ascii="Sylfaen" w:hAnsi="Sylfaen"/>
          <w:color w:val="000000"/>
          <w:spacing w:val="4"/>
          <w:position w:val="1"/>
          <w:szCs w:val="24"/>
        </w:rPr>
        <w:t>Հ. Շիրազի հուշաթանգարանը</w:t>
      </w:r>
    </w:p>
    <w:p w:rsidR="002420AC" w:rsidRPr="00686D42" w:rsidRDefault="002420AC" w:rsidP="00686D42">
      <w:pPr>
        <w:widowControl w:val="0"/>
        <w:numPr>
          <w:ilvl w:val="2"/>
          <w:numId w:val="2"/>
        </w:numPr>
        <w:autoSpaceDE w:val="0"/>
        <w:autoSpaceDN w:val="0"/>
        <w:adjustRightInd w:val="0"/>
        <w:spacing w:line="276" w:lineRule="auto"/>
        <w:ind w:left="1560" w:right="331" w:hanging="567"/>
        <w:rPr>
          <w:rFonts w:ascii="Sylfaen" w:hAnsi="Sylfaen"/>
          <w:color w:val="000000"/>
          <w:spacing w:val="4"/>
          <w:position w:val="1"/>
          <w:szCs w:val="24"/>
        </w:rPr>
      </w:pP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Երգեր և վերքեր</w:t>
      </w: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-ի հրատարակությանը նվիրված հուշակոթող</w:t>
      </w:r>
    </w:p>
    <w:p w:rsidR="002420AC" w:rsidRPr="00686D42" w:rsidRDefault="002420AC" w:rsidP="00686D42">
      <w:pPr>
        <w:widowControl w:val="0"/>
        <w:numPr>
          <w:ilvl w:val="2"/>
          <w:numId w:val="2"/>
        </w:numPr>
        <w:autoSpaceDE w:val="0"/>
        <w:autoSpaceDN w:val="0"/>
        <w:adjustRightInd w:val="0"/>
        <w:spacing w:line="276" w:lineRule="auto"/>
        <w:ind w:left="1560" w:right="331" w:hanging="567"/>
        <w:rPr>
          <w:rFonts w:ascii="Sylfaen" w:hAnsi="Sylfaen"/>
          <w:color w:val="000000"/>
          <w:spacing w:val="4"/>
          <w:position w:val="1"/>
          <w:szCs w:val="24"/>
        </w:rPr>
      </w:pPr>
      <w:r w:rsidRPr="00686D42">
        <w:rPr>
          <w:rFonts w:ascii="Sylfaen" w:hAnsi="Sylfaen"/>
          <w:color w:val="000000"/>
          <w:spacing w:val="4"/>
          <w:position w:val="1"/>
          <w:szCs w:val="24"/>
        </w:rPr>
        <w:t>Մ. Արմենի հայրական տունը</w:t>
      </w:r>
    </w:p>
    <w:p w:rsidR="002420AC" w:rsidRPr="00686D42" w:rsidRDefault="002420AC" w:rsidP="00686D42">
      <w:pPr>
        <w:widowControl w:val="0"/>
        <w:numPr>
          <w:ilvl w:val="2"/>
          <w:numId w:val="2"/>
        </w:numPr>
        <w:autoSpaceDE w:val="0"/>
        <w:autoSpaceDN w:val="0"/>
        <w:adjustRightInd w:val="0"/>
        <w:spacing w:line="276" w:lineRule="auto"/>
        <w:ind w:left="1560" w:right="331" w:hanging="567"/>
        <w:rPr>
          <w:rFonts w:ascii="Sylfaen" w:hAnsi="Sylfaen"/>
          <w:color w:val="000000"/>
          <w:spacing w:val="4"/>
          <w:position w:val="1"/>
          <w:szCs w:val="24"/>
        </w:rPr>
      </w:pPr>
      <w:r w:rsidRPr="00686D42">
        <w:rPr>
          <w:rFonts w:ascii="Sylfaen" w:hAnsi="Sylfaen"/>
          <w:color w:val="000000"/>
          <w:spacing w:val="4"/>
          <w:position w:val="1"/>
          <w:szCs w:val="24"/>
        </w:rPr>
        <w:t>Ատրպետի ապրած տունը</w:t>
      </w:r>
    </w:p>
    <w:p w:rsidR="002420AC" w:rsidRPr="00686D42" w:rsidRDefault="002420AC" w:rsidP="00686D42">
      <w:pPr>
        <w:widowControl w:val="0"/>
        <w:numPr>
          <w:ilvl w:val="2"/>
          <w:numId w:val="2"/>
        </w:numPr>
        <w:autoSpaceDE w:val="0"/>
        <w:autoSpaceDN w:val="0"/>
        <w:adjustRightInd w:val="0"/>
        <w:spacing w:line="276" w:lineRule="auto"/>
        <w:ind w:left="1560" w:right="331" w:hanging="567"/>
        <w:rPr>
          <w:rFonts w:ascii="Sylfaen" w:hAnsi="Sylfaen"/>
          <w:color w:val="000000"/>
          <w:spacing w:val="4"/>
          <w:position w:val="1"/>
          <w:szCs w:val="24"/>
        </w:rPr>
      </w:pPr>
      <w:r w:rsidRPr="00686D42">
        <w:rPr>
          <w:rFonts w:ascii="Sylfaen" w:hAnsi="Sylfaen"/>
          <w:color w:val="000000"/>
          <w:spacing w:val="4"/>
          <w:position w:val="1"/>
          <w:szCs w:val="24"/>
        </w:rPr>
        <w:t>Խ. Դաշտենցի հայրական տունը</w:t>
      </w:r>
    </w:p>
    <w:p w:rsidR="002420AC" w:rsidRPr="00686D42" w:rsidRDefault="002420AC" w:rsidP="00686D42">
      <w:pPr>
        <w:widowControl w:val="0"/>
        <w:numPr>
          <w:ilvl w:val="2"/>
          <w:numId w:val="2"/>
        </w:numPr>
        <w:autoSpaceDE w:val="0"/>
        <w:autoSpaceDN w:val="0"/>
        <w:adjustRightInd w:val="0"/>
        <w:spacing w:line="276" w:lineRule="auto"/>
        <w:ind w:left="1560" w:right="331" w:hanging="567"/>
        <w:rPr>
          <w:rFonts w:ascii="Sylfaen" w:hAnsi="Sylfaen"/>
          <w:color w:val="000000"/>
          <w:spacing w:val="4"/>
          <w:position w:val="1"/>
          <w:szCs w:val="24"/>
        </w:rPr>
      </w:pPr>
      <w:r w:rsidRPr="00686D42">
        <w:rPr>
          <w:rFonts w:ascii="Sylfaen" w:hAnsi="Sylfaen" w:cs="Sylfaen"/>
          <w:color w:val="000000"/>
          <w:spacing w:val="4"/>
          <w:position w:val="1"/>
          <w:szCs w:val="24"/>
          <w:lang w:val="hy-AM"/>
        </w:rPr>
        <w:t>Շ</w:t>
      </w:r>
      <w:r w:rsidRPr="00686D42">
        <w:rPr>
          <w:rFonts w:ascii="Sylfaen" w:hAnsi="Sylfaen"/>
          <w:color w:val="000000"/>
          <w:spacing w:val="4"/>
          <w:position w:val="1"/>
          <w:szCs w:val="24"/>
          <w:lang w:val="hy-AM"/>
        </w:rPr>
        <w:t xml:space="preserve">. </w:t>
      </w:r>
      <w:r w:rsidRPr="00686D42">
        <w:rPr>
          <w:rFonts w:ascii="Sylfaen" w:hAnsi="Sylfaen" w:cs="Sylfaen"/>
          <w:color w:val="000000"/>
          <w:spacing w:val="4"/>
          <w:position w:val="1"/>
          <w:szCs w:val="24"/>
          <w:lang w:val="hy-AM"/>
        </w:rPr>
        <w:t>Կուրղինյանիհայրականտունը</w:t>
      </w:r>
    </w:p>
    <w:p w:rsidR="002420AC" w:rsidRPr="00686D42" w:rsidRDefault="002420AC" w:rsidP="00686D42">
      <w:pPr>
        <w:widowControl w:val="0"/>
        <w:autoSpaceDE w:val="0"/>
        <w:autoSpaceDN w:val="0"/>
        <w:adjustRightInd w:val="0"/>
        <w:spacing w:line="276" w:lineRule="auto"/>
        <w:ind w:left="990" w:right="331" w:hanging="450"/>
        <w:rPr>
          <w:rFonts w:ascii="Sylfaen" w:hAnsi="Sylfaen"/>
          <w:b/>
          <w:i/>
          <w:color w:val="000000"/>
          <w:spacing w:val="4"/>
          <w:position w:val="1"/>
          <w:szCs w:val="24"/>
        </w:rPr>
      </w:pPr>
    </w:p>
    <w:p w:rsidR="002D65D8" w:rsidRDefault="002D65D8" w:rsidP="00686D42">
      <w:pPr>
        <w:widowControl w:val="0"/>
        <w:autoSpaceDE w:val="0"/>
        <w:autoSpaceDN w:val="0"/>
        <w:adjustRightInd w:val="0"/>
        <w:spacing w:line="276" w:lineRule="auto"/>
        <w:ind w:right="331"/>
        <w:rPr>
          <w:rFonts w:ascii="Sylfaen" w:hAnsi="Sylfaen"/>
          <w:b/>
          <w:i/>
          <w:color w:val="000000"/>
          <w:spacing w:val="4"/>
          <w:position w:val="1"/>
          <w:szCs w:val="24"/>
        </w:rPr>
      </w:pPr>
    </w:p>
    <w:p w:rsidR="002420AC" w:rsidRPr="00686D42" w:rsidRDefault="002420AC" w:rsidP="00686D42">
      <w:pPr>
        <w:widowControl w:val="0"/>
        <w:autoSpaceDE w:val="0"/>
        <w:autoSpaceDN w:val="0"/>
        <w:adjustRightInd w:val="0"/>
        <w:spacing w:line="276" w:lineRule="auto"/>
        <w:ind w:right="331"/>
        <w:rPr>
          <w:rFonts w:ascii="Sylfaen" w:hAnsi="Sylfaen"/>
          <w:b/>
          <w:i/>
          <w:color w:val="000000"/>
          <w:spacing w:val="4"/>
          <w:position w:val="1"/>
          <w:szCs w:val="24"/>
        </w:rPr>
      </w:pPr>
      <w:r w:rsidRPr="00686D42">
        <w:rPr>
          <w:rFonts w:ascii="Sylfaen" w:hAnsi="Sylfaen"/>
          <w:b/>
          <w:i/>
          <w:color w:val="000000"/>
          <w:spacing w:val="4"/>
          <w:position w:val="1"/>
          <w:szCs w:val="24"/>
        </w:rPr>
        <w:t>Ճարտարապետական հուշարձաններ</w:t>
      </w:r>
    </w:p>
    <w:p w:rsidR="002420AC" w:rsidRPr="00686D42" w:rsidRDefault="002420AC" w:rsidP="00686D42">
      <w:pPr>
        <w:widowControl w:val="0"/>
        <w:autoSpaceDE w:val="0"/>
        <w:autoSpaceDN w:val="0"/>
        <w:adjustRightInd w:val="0"/>
        <w:spacing w:line="276" w:lineRule="auto"/>
        <w:ind w:left="990" w:right="331" w:hanging="450"/>
        <w:rPr>
          <w:rFonts w:ascii="Sylfaen" w:hAnsi="Sylfaen"/>
          <w:b/>
          <w:i/>
          <w:color w:val="000000"/>
          <w:spacing w:val="4"/>
          <w:position w:val="1"/>
          <w:szCs w:val="24"/>
        </w:rPr>
      </w:pP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Ճարտարապետ Գ. Աղաբաբյանի հայրական տունը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Գարգալոյանների առանձնատունը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Ճարտարապետ Ա. Թարխանյանի հայրական տունը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Նախկին ռուսական բանակի սպայական ակումբը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Կարանյան եղբայրների բնակելի առանձնատունը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Յուզբաշյանների բնակելի համալիրը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Նախկին օրիորդաց պրոգիմնազիայի շենքը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Դրամբյան Ջավահիրի օժիտի շենքը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Առևտրային ուսումնարանի շենքը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Պոլոզ Մուկուչ</w:t>
      </w: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 xml:space="preserve"> գարեջրատունը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Նախկին Խրիմյան դպրոցի շենքը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 Նախկին Սահականուշյան օրիորդաց դպրոցի շենքը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lastRenderedPageBreak/>
        <w:t>Կոստանյանների և Տեր-Մարտիրոսյանների բաղնիքները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Դրամբյանների բնակելի առանձնատունը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Քեշիշյանների բնակելի առանձնատունը</w:t>
      </w:r>
    </w:p>
    <w:p w:rsidR="002420AC" w:rsidRPr="00686D42" w:rsidRDefault="002420AC" w:rsidP="00686D42">
      <w:pPr>
        <w:widowControl w:val="0"/>
        <w:numPr>
          <w:ilvl w:val="0"/>
          <w:numId w:val="3"/>
        </w:numPr>
        <w:autoSpaceDE w:val="0"/>
        <w:autoSpaceDN w:val="0"/>
        <w:adjustRightInd w:val="0"/>
        <w:spacing w:line="276" w:lineRule="auto"/>
        <w:ind w:right="331"/>
        <w:rPr>
          <w:rFonts w:ascii="Sylfaen" w:hAnsi="Sylfaen"/>
          <w:color w:val="000000"/>
          <w:spacing w:val="4"/>
          <w:position w:val="1"/>
          <w:szCs w:val="24"/>
        </w:rPr>
      </w:pPr>
      <w:r w:rsidRPr="00686D42">
        <w:rPr>
          <w:rFonts w:ascii="Sylfaen" w:hAnsi="Sylfaen"/>
          <w:color w:val="000000"/>
          <w:spacing w:val="4"/>
          <w:position w:val="1"/>
          <w:szCs w:val="24"/>
        </w:rPr>
        <w:t xml:space="preserve">Եղիազարյանների բնակելի առանձնատունը </w:t>
      </w:r>
      <w:r w:rsidRPr="00686D42">
        <w:rPr>
          <w:rFonts w:ascii="Sylfaen" w:hAnsi="Sylfaen"/>
          <w:szCs w:val="24"/>
          <w:lang w:val="hy-AM"/>
        </w:rPr>
        <w:t>(</w:t>
      </w:r>
      <w:r w:rsidRPr="00686D42">
        <w:rPr>
          <w:rFonts w:ascii="Sylfaen" w:hAnsi="Sylfaen"/>
          <w:color w:val="000000"/>
          <w:spacing w:val="4"/>
          <w:position w:val="1"/>
          <w:szCs w:val="24"/>
          <w:lang w:val="hy-AM"/>
        </w:rPr>
        <w:t>«</w:t>
      </w:r>
      <w:r w:rsidRPr="00686D42">
        <w:rPr>
          <w:rFonts w:ascii="Sylfaen" w:hAnsi="Sylfaen"/>
          <w:color w:val="000000"/>
          <w:spacing w:val="4"/>
          <w:position w:val="1"/>
          <w:szCs w:val="24"/>
        </w:rPr>
        <w:t>Ուստա Կարո</w:t>
      </w:r>
      <w:r w:rsidRPr="00686D42">
        <w:rPr>
          <w:rFonts w:ascii="Sylfaen" w:hAnsi="Sylfaen"/>
          <w:color w:val="000000"/>
          <w:spacing w:val="4"/>
          <w:position w:val="1"/>
          <w:szCs w:val="24"/>
          <w:lang w:val="hy-AM"/>
        </w:rPr>
        <w:t>»</w:t>
      </w:r>
    </w:p>
    <w:p w:rsidR="002420AC" w:rsidRPr="00686D42" w:rsidRDefault="002420AC" w:rsidP="00686D42">
      <w:pPr>
        <w:widowControl w:val="0"/>
        <w:autoSpaceDE w:val="0"/>
        <w:autoSpaceDN w:val="0"/>
        <w:adjustRightInd w:val="0"/>
        <w:spacing w:line="276" w:lineRule="auto"/>
        <w:ind w:left="1260" w:right="331"/>
        <w:rPr>
          <w:rFonts w:ascii="Sylfaen" w:hAnsi="Sylfaen"/>
          <w:color w:val="000000"/>
          <w:spacing w:val="4"/>
          <w:position w:val="1"/>
          <w:szCs w:val="24"/>
        </w:rPr>
      </w:pPr>
      <w:r w:rsidRPr="00686D42">
        <w:rPr>
          <w:rFonts w:ascii="Sylfaen" w:hAnsi="Sylfaen"/>
          <w:color w:val="000000"/>
          <w:spacing w:val="4"/>
          <w:position w:val="1"/>
          <w:szCs w:val="24"/>
        </w:rPr>
        <w:t>խաշարան</w:t>
      </w:r>
      <w:r w:rsidRPr="00686D42">
        <w:rPr>
          <w:rFonts w:ascii="Sylfaen" w:hAnsi="Sylfaen"/>
          <w:szCs w:val="24"/>
          <w:lang w:val="hy-AM"/>
        </w:rPr>
        <w:t>)</w:t>
      </w:r>
    </w:p>
    <w:p w:rsidR="002420AC" w:rsidRPr="00686D42" w:rsidRDefault="002420AC" w:rsidP="00686D42">
      <w:pPr>
        <w:widowControl w:val="0"/>
        <w:autoSpaceDE w:val="0"/>
        <w:autoSpaceDN w:val="0"/>
        <w:adjustRightInd w:val="0"/>
        <w:spacing w:line="276" w:lineRule="auto"/>
        <w:ind w:left="1260" w:right="331"/>
        <w:rPr>
          <w:rFonts w:ascii="Sylfaen" w:hAnsi="Sylfaen"/>
          <w:color w:val="000000"/>
          <w:spacing w:val="4"/>
          <w:position w:val="1"/>
          <w:sz w:val="22"/>
        </w:rPr>
      </w:pPr>
    </w:p>
    <w:p w:rsidR="002420AC" w:rsidRPr="00686D42" w:rsidRDefault="002420AC" w:rsidP="00686D42">
      <w:pPr>
        <w:widowControl w:val="0"/>
        <w:autoSpaceDE w:val="0"/>
        <w:autoSpaceDN w:val="0"/>
        <w:adjustRightInd w:val="0"/>
        <w:spacing w:line="276" w:lineRule="auto"/>
        <w:ind w:left="1260" w:right="331"/>
        <w:rPr>
          <w:rFonts w:ascii="Sylfaen" w:hAnsi="Sylfaen"/>
          <w:color w:val="000000"/>
          <w:spacing w:val="4"/>
          <w:position w:val="1"/>
          <w:sz w:val="22"/>
        </w:rPr>
      </w:pPr>
    </w:p>
    <w:p w:rsidR="002420AC" w:rsidRPr="00686D42" w:rsidRDefault="002420AC" w:rsidP="00686D42">
      <w:pPr>
        <w:spacing w:line="276" w:lineRule="auto"/>
        <w:jc w:val="center"/>
        <w:rPr>
          <w:rFonts w:ascii="Sylfaen" w:hAnsi="Sylfaen"/>
          <w:b/>
          <w:i/>
          <w:sz w:val="22"/>
          <w:lang w:val="hy-AM"/>
        </w:rPr>
      </w:pPr>
    </w:p>
    <w:p w:rsidR="002420AC" w:rsidRPr="00686D42" w:rsidRDefault="002420AC" w:rsidP="00686D42">
      <w:pPr>
        <w:spacing w:line="276" w:lineRule="auto"/>
        <w:jc w:val="center"/>
        <w:rPr>
          <w:rFonts w:ascii="Sylfaen" w:hAnsi="Sylfaen"/>
          <w:b/>
          <w:i/>
          <w:sz w:val="22"/>
          <w:lang w:val="hy-AM"/>
        </w:rPr>
      </w:pPr>
    </w:p>
    <w:p w:rsidR="002420AC" w:rsidRPr="00686D42" w:rsidRDefault="002420AC" w:rsidP="00686D42">
      <w:pPr>
        <w:spacing w:line="276" w:lineRule="auto"/>
        <w:jc w:val="center"/>
        <w:rPr>
          <w:rFonts w:ascii="Sylfaen" w:hAnsi="Sylfaen"/>
          <w:b/>
          <w:i/>
          <w:sz w:val="22"/>
          <w:lang w:val="hy-AM"/>
        </w:rPr>
      </w:pPr>
    </w:p>
    <w:p w:rsidR="002420AC" w:rsidRPr="00686D42" w:rsidRDefault="002420AC" w:rsidP="00686D42">
      <w:pPr>
        <w:spacing w:line="276" w:lineRule="auto"/>
        <w:jc w:val="center"/>
        <w:rPr>
          <w:rFonts w:ascii="Sylfaen" w:hAnsi="Sylfaen"/>
          <w:b/>
          <w:i/>
          <w:sz w:val="22"/>
          <w:lang w:val="hy-AM"/>
        </w:rPr>
      </w:pPr>
    </w:p>
    <w:p w:rsidR="008613C2" w:rsidRPr="00686D42" w:rsidRDefault="008613C2" w:rsidP="00686D42">
      <w:pPr>
        <w:widowControl w:val="0"/>
        <w:autoSpaceDE w:val="0"/>
        <w:autoSpaceDN w:val="0"/>
        <w:adjustRightInd w:val="0"/>
        <w:spacing w:line="276" w:lineRule="auto"/>
        <w:ind w:left="1260" w:right="331"/>
        <w:rPr>
          <w:rFonts w:ascii="Sylfaen" w:eastAsia="Calibri" w:hAnsi="Sylfaen" w:cs="Times New Roman"/>
          <w:color w:val="000000"/>
          <w:spacing w:val="4"/>
          <w:position w:val="1"/>
          <w:szCs w:val="24"/>
        </w:rPr>
      </w:pPr>
    </w:p>
    <w:p w:rsidR="00DF7801" w:rsidRPr="00686D42" w:rsidRDefault="00DF7801" w:rsidP="00686D42">
      <w:pPr>
        <w:spacing w:line="276" w:lineRule="auto"/>
        <w:jc w:val="center"/>
        <w:rPr>
          <w:rFonts w:ascii="Sylfaen" w:hAnsi="Sylfaen"/>
          <w:b/>
          <w:i/>
          <w:sz w:val="22"/>
          <w:lang w:val="hy-AM"/>
        </w:rPr>
      </w:pPr>
    </w:p>
    <w:p w:rsidR="00DF7801" w:rsidRPr="00686D42" w:rsidRDefault="00DF7801" w:rsidP="00686D42">
      <w:pPr>
        <w:spacing w:line="276" w:lineRule="auto"/>
        <w:jc w:val="center"/>
        <w:rPr>
          <w:rFonts w:ascii="Sylfaen" w:hAnsi="Sylfaen"/>
          <w:b/>
          <w:i/>
          <w:sz w:val="22"/>
          <w:lang w:val="hy-AM"/>
        </w:rPr>
      </w:pPr>
    </w:p>
    <w:p w:rsidR="00DF7801" w:rsidRPr="00686D42" w:rsidRDefault="00DF7801" w:rsidP="00686D42">
      <w:pPr>
        <w:spacing w:line="276" w:lineRule="auto"/>
        <w:jc w:val="center"/>
        <w:rPr>
          <w:rFonts w:ascii="Sylfaen" w:hAnsi="Sylfaen"/>
          <w:b/>
          <w:i/>
          <w:sz w:val="22"/>
          <w:lang w:val="hy-AM"/>
        </w:rPr>
      </w:pPr>
    </w:p>
    <w:tbl>
      <w:tblPr>
        <w:tblStyle w:val="a5"/>
        <w:tblpPr w:leftFromText="180" w:rightFromText="180" w:vertAnchor="page" w:horzAnchor="page" w:tblpX="1166" w:tblpY="1952"/>
        <w:tblW w:w="9694" w:type="dxa"/>
        <w:tblLook w:val="04A0"/>
      </w:tblPr>
      <w:tblGrid>
        <w:gridCol w:w="416"/>
        <w:gridCol w:w="4400"/>
        <w:gridCol w:w="2217"/>
        <w:gridCol w:w="2661"/>
      </w:tblGrid>
      <w:tr w:rsidR="00DF7801" w:rsidRPr="00686D42" w:rsidTr="00076FBB">
        <w:trPr>
          <w:trHeight w:val="1111"/>
        </w:trPr>
        <w:tc>
          <w:tcPr>
            <w:tcW w:w="416" w:type="dxa"/>
          </w:tcPr>
          <w:p w:rsidR="00DF7801" w:rsidRPr="00686D42" w:rsidRDefault="00DF7801" w:rsidP="00076FBB">
            <w:pPr>
              <w:spacing w:after="160" w:line="276" w:lineRule="auto"/>
              <w:rPr>
                <w:rFonts w:ascii="Sylfaen" w:hAnsi="Sylfaen"/>
                <w:sz w:val="20"/>
                <w:szCs w:val="20"/>
                <w:lang w:val="hy-AM"/>
              </w:rPr>
            </w:pPr>
          </w:p>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N</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ab/>
              <w:t>Ուսումնական հաստատության անվանումը, կազմակերպա- իրավական ձևը։</w:t>
            </w:r>
          </w:p>
        </w:tc>
        <w:tc>
          <w:tcPr>
            <w:tcW w:w="2217"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 xml:space="preserve">Սահմանային տեղերի </w:t>
            </w:r>
          </w:p>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քանակ</w:t>
            </w:r>
          </w:p>
        </w:tc>
        <w:tc>
          <w:tcPr>
            <w:tcW w:w="2661"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 xml:space="preserve">Փաստացի սովորող </w:t>
            </w:r>
          </w:p>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աշակերտների թիվ</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4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647</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336</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2</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5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335</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251</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3</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6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800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588</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4</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7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1397</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1196</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5</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8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700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313</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6</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9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640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343</w:t>
            </w:r>
          </w:p>
        </w:tc>
      </w:tr>
      <w:tr w:rsidR="00DF7801" w:rsidRPr="00686D42" w:rsidTr="00076FBB">
        <w:trPr>
          <w:trHeight w:val="291"/>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7</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10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1050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276</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8</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11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1270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1162</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9</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15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650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389</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10</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18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670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424</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11</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19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360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369</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12</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20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650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456</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13</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21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420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776</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14</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23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1600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1206</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15</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24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340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147</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16</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25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570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718</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17</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27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490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365</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18</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28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468</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470</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19</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29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950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447</w:t>
            </w:r>
          </w:p>
        </w:tc>
      </w:tr>
      <w:tr w:rsidR="00DF7801" w:rsidRPr="00686D42" w:rsidTr="00076FBB">
        <w:trPr>
          <w:trHeight w:val="291"/>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20</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30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240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170</w:t>
            </w:r>
          </w:p>
        </w:tc>
      </w:tr>
      <w:tr w:rsidR="00DF7801" w:rsidRPr="00686D42" w:rsidTr="00076FBB">
        <w:trPr>
          <w:trHeight w:val="280"/>
        </w:trPr>
        <w:tc>
          <w:tcPr>
            <w:tcW w:w="416" w:type="dxa"/>
          </w:tcPr>
          <w:p w:rsidR="00DF7801" w:rsidRPr="00686D42" w:rsidRDefault="00C64473" w:rsidP="00076FBB">
            <w:pPr>
              <w:spacing w:after="160" w:line="276" w:lineRule="auto"/>
              <w:rPr>
                <w:rFonts w:ascii="Sylfaen" w:hAnsi="Sylfaen"/>
                <w:sz w:val="20"/>
                <w:szCs w:val="20"/>
                <w:lang w:val="hy-AM"/>
              </w:rPr>
            </w:pPr>
            <w:r w:rsidRPr="00686D42">
              <w:rPr>
                <w:rFonts w:ascii="Sylfaen" w:hAnsi="Sylfaen"/>
                <w:sz w:val="20"/>
                <w:szCs w:val="20"/>
              </w:rPr>
              <w:t>2</w:t>
            </w:r>
            <w:r w:rsidR="00DF7801" w:rsidRPr="00686D42">
              <w:rPr>
                <w:rFonts w:ascii="Sylfaen" w:hAnsi="Sylfaen"/>
                <w:sz w:val="20"/>
                <w:szCs w:val="20"/>
                <w:lang w:val="hy-AM"/>
              </w:rPr>
              <w:t>1</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31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297</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287</w:t>
            </w:r>
          </w:p>
        </w:tc>
      </w:tr>
      <w:tr w:rsidR="00DF7801" w:rsidRPr="00686D42" w:rsidTr="00076FBB">
        <w:trPr>
          <w:trHeight w:val="280"/>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22</w:t>
            </w:r>
          </w:p>
        </w:tc>
        <w:tc>
          <w:tcPr>
            <w:tcW w:w="4400"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Գյումրու N 38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260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273</w:t>
            </w:r>
          </w:p>
        </w:tc>
      </w:tr>
      <w:tr w:rsidR="00DF7801" w:rsidRPr="00686D42" w:rsidTr="00076FBB">
        <w:trPr>
          <w:trHeight w:val="452"/>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23</w:t>
            </w:r>
          </w:p>
        </w:tc>
        <w:tc>
          <w:tcPr>
            <w:tcW w:w="4400" w:type="dxa"/>
          </w:tcPr>
          <w:p w:rsidR="00DF7801" w:rsidRPr="00686D42" w:rsidRDefault="00DF7801" w:rsidP="00076FBB">
            <w:pPr>
              <w:spacing w:after="160" w:line="276" w:lineRule="auto"/>
              <w:rPr>
                <w:rFonts w:ascii="Sylfaen" w:hAnsi="Sylfaen"/>
                <w:sz w:val="20"/>
                <w:szCs w:val="20"/>
                <w:lang w:val="ru-RU"/>
              </w:rPr>
            </w:pPr>
            <w:r w:rsidRPr="00686D42">
              <w:rPr>
                <w:rFonts w:ascii="Sylfaen" w:hAnsi="Sylfaen"/>
                <w:sz w:val="20"/>
                <w:szCs w:val="20"/>
                <w:lang w:val="ru-RU"/>
              </w:rPr>
              <w:t xml:space="preserve">Գյումրու N </w:t>
            </w:r>
            <w:r w:rsidRPr="00686D42">
              <w:rPr>
                <w:rFonts w:ascii="Sylfaen" w:hAnsi="Sylfaen"/>
                <w:sz w:val="20"/>
                <w:szCs w:val="20"/>
                <w:lang w:val="hy-AM"/>
              </w:rPr>
              <w:t>40</w:t>
            </w:r>
            <w:r w:rsidRPr="00686D42">
              <w:rPr>
                <w:rFonts w:ascii="Sylfaen" w:hAnsi="Sylfaen"/>
                <w:sz w:val="20"/>
                <w:szCs w:val="20"/>
                <w:lang w:val="ru-RU"/>
              </w:rPr>
              <w:t xml:space="preserve">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180</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320</w:t>
            </w:r>
          </w:p>
        </w:tc>
      </w:tr>
      <w:tr w:rsidR="00DF7801" w:rsidRPr="00686D42" w:rsidTr="00076FBB">
        <w:trPr>
          <w:trHeight w:val="398"/>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24</w:t>
            </w:r>
          </w:p>
        </w:tc>
        <w:tc>
          <w:tcPr>
            <w:tcW w:w="4400" w:type="dxa"/>
          </w:tcPr>
          <w:p w:rsidR="00DF7801" w:rsidRPr="00686D42" w:rsidRDefault="00DF7801" w:rsidP="00076FBB">
            <w:pPr>
              <w:spacing w:after="160" w:line="276" w:lineRule="auto"/>
              <w:rPr>
                <w:rFonts w:ascii="Sylfaen" w:hAnsi="Sylfaen"/>
                <w:sz w:val="20"/>
                <w:szCs w:val="20"/>
                <w:lang w:val="ru-RU"/>
              </w:rPr>
            </w:pPr>
            <w:r w:rsidRPr="00686D42">
              <w:rPr>
                <w:rFonts w:ascii="Sylfaen" w:hAnsi="Sylfaen"/>
                <w:sz w:val="20"/>
                <w:szCs w:val="20"/>
                <w:lang w:val="ru-RU"/>
              </w:rPr>
              <w:t xml:space="preserve">Գյումրու N </w:t>
            </w:r>
            <w:r w:rsidRPr="00686D42">
              <w:rPr>
                <w:rFonts w:ascii="Sylfaen" w:hAnsi="Sylfaen"/>
                <w:sz w:val="20"/>
                <w:szCs w:val="20"/>
                <w:lang w:val="hy-AM"/>
              </w:rPr>
              <w:t>41</w:t>
            </w:r>
            <w:r w:rsidRPr="00686D42">
              <w:rPr>
                <w:rFonts w:ascii="Sylfaen" w:hAnsi="Sylfaen"/>
                <w:sz w:val="20"/>
                <w:szCs w:val="20"/>
                <w:lang w:val="ru-RU"/>
              </w:rPr>
              <w:t xml:space="preserve">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499</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584</w:t>
            </w:r>
          </w:p>
        </w:tc>
      </w:tr>
      <w:tr w:rsidR="00DF7801" w:rsidRPr="00686D42" w:rsidTr="00076FBB">
        <w:trPr>
          <w:trHeight w:val="137"/>
        </w:trPr>
        <w:tc>
          <w:tcPr>
            <w:tcW w:w="416" w:type="dxa"/>
          </w:tcPr>
          <w:p w:rsidR="00DF7801" w:rsidRPr="00686D42" w:rsidRDefault="00DF7801" w:rsidP="00076FBB">
            <w:pPr>
              <w:spacing w:after="160" w:line="276" w:lineRule="auto"/>
              <w:rPr>
                <w:rFonts w:ascii="Sylfaen" w:hAnsi="Sylfaen"/>
                <w:sz w:val="20"/>
                <w:szCs w:val="20"/>
                <w:lang w:val="hy-AM"/>
              </w:rPr>
            </w:pPr>
            <w:r w:rsidRPr="00686D42">
              <w:rPr>
                <w:rFonts w:ascii="Sylfaen" w:hAnsi="Sylfaen"/>
                <w:sz w:val="20"/>
                <w:szCs w:val="20"/>
                <w:lang w:val="hy-AM"/>
              </w:rPr>
              <w:t>25</w:t>
            </w:r>
          </w:p>
        </w:tc>
        <w:tc>
          <w:tcPr>
            <w:tcW w:w="4400" w:type="dxa"/>
          </w:tcPr>
          <w:p w:rsidR="00DF7801" w:rsidRPr="00686D42" w:rsidRDefault="00DF7801" w:rsidP="00076FBB">
            <w:pPr>
              <w:spacing w:after="160" w:line="276" w:lineRule="auto"/>
              <w:rPr>
                <w:rFonts w:ascii="Sylfaen" w:hAnsi="Sylfaen"/>
                <w:sz w:val="20"/>
                <w:szCs w:val="20"/>
                <w:lang w:val="ru-RU"/>
              </w:rPr>
            </w:pPr>
            <w:r w:rsidRPr="00686D42">
              <w:rPr>
                <w:rFonts w:ascii="Sylfaen" w:hAnsi="Sylfaen"/>
                <w:sz w:val="20"/>
                <w:szCs w:val="20"/>
                <w:lang w:val="ru-RU"/>
              </w:rPr>
              <w:t xml:space="preserve">Գյումրու N </w:t>
            </w:r>
            <w:r w:rsidRPr="00686D42">
              <w:rPr>
                <w:rFonts w:ascii="Sylfaen" w:hAnsi="Sylfaen"/>
                <w:sz w:val="20"/>
                <w:szCs w:val="20"/>
                <w:lang w:val="hy-AM"/>
              </w:rPr>
              <w:t>43</w:t>
            </w:r>
            <w:r w:rsidRPr="00686D42">
              <w:rPr>
                <w:rFonts w:ascii="Sylfaen" w:hAnsi="Sylfaen"/>
                <w:sz w:val="20"/>
                <w:szCs w:val="20"/>
                <w:lang w:val="ru-RU"/>
              </w:rPr>
              <w:t xml:space="preserve"> հիմն</w:t>
            </w:r>
          </w:p>
        </w:tc>
        <w:tc>
          <w:tcPr>
            <w:tcW w:w="2217"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38</w:t>
            </w:r>
          </w:p>
        </w:tc>
        <w:tc>
          <w:tcPr>
            <w:tcW w:w="2661" w:type="dxa"/>
          </w:tcPr>
          <w:p w:rsidR="00DF7801" w:rsidRPr="00686D42" w:rsidRDefault="00DF7801" w:rsidP="00076FBB">
            <w:pPr>
              <w:spacing w:after="160" w:line="276" w:lineRule="auto"/>
              <w:jc w:val="right"/>
              <w:rPr>
                <w:rFonts w:ascii="Sylfaen" w:hAnsi="Sylfaen"/>
                <w:sz w:val="20"/>
                <w:szCs w:val="20"/>
                <w:lang w:val="hy-AM"/>
              </w:rPr>
            </w:pPr>
            <w:r w:rsidRPr="00686D42">
              <w:rPr>
                <w:rFonts w:ascii="Sylfaen" w:hAnsi="Sylfaen"/>
                <w:sz w:val="20"/>
                <w:szCs w:val="20"/>
                <w:lang w:val="hy-AM"/>
              </w:rPr>
              <w:t>27</w:t>
            </w:r>
          </w:p>
        </w:tc>
      </w:tr>
      <w:tr w:rsidR="00801007" w:rsidRPr="00686D42" w:rsidTr="00076FBB">
        <w:trPr>
          <w:trHeight w:val="137"/>
        </w:trPr>
        <w:tc>
          <w:tcPr>
            <w:tcW w:w="416" w:type="dxa"/>
          </w:tcPr>
          <w:p w:rsidR="00801007" w:rsidRPr="00686D42" w:rsidRDefault="00801007" w:rsidP="00076FBB">
            <w:pPr>
              <w:spacing w:after="160" w:line="276" w:lineRule="auto"/>
              <w:rPr>
                <w:rFonts w:ascii="Sylfaen" w:hAnsi="Sylfaen"/>
                <w:sz w:val="20"/>
                <w:szCs w:val="20"/>
                <w:lang w:val="hy-AM"/>
              </w:rPr>
            </w:pPr>
          </w:p>
        </w:tc>
        <w:tc>
          <w:tcPr>
            <w:tcW w:w="4400" w:type="dxa"/>
          </w:tcPr>
          <w:p w:rsidR="00801007" w:rsidRPr="00686D42" w:rsidRDefault="00801007" w:rsidP="00076FBB">
            <w:pPr>
              <w:spacing w:after="160" w:line="276" w:lineRule="auto"/>
              <w:rPr>
                <w:rFonts w:ascii="Sylfaen" w:hAnsi="Sylfaen"/>
                <w:sz w:val="20"/>
                <w:szCs w:val="20"/>
                <w:lang w:val="hy-AM"/>
              </w:rPr>
            </w:pPr>
            <w:r w:rsidRPr="00686D42">
              <w:rPr>
                <w:rFonts w:ascii="Sylfaen" w:hAnsi="Sylfaen"/>
                <w:sz w:val="20"/>
                <w:szCs w:val="20"/>
                <w:lang w:val="hy-AM"/>
              </w:rPr>
              <w:t>ԸՆԴԱՄԵՆԸ</w:t>
            </w:r>
          </w:p>
        </w:tc>
        <w:tc>
          <w:tcPr>
            <w:tcW w:w="2217" w:type="dxa"/>
          </w:tcPr>
          <w:p w:rsidR="00801007" w:rsidRPr="00686D42" w:rsidRDefault="00E931D1" w:rsidP="00076FBB">
            <w:pPr>
              <w:spacing w:after="160" w:line="276" w:lineRule="auto"/>
              <w:jc w:val="right"/>
              <w:rPr>
                <w:rFonts w:ascii="Sylfaen" w:hAnsi="Sylfaen"/>
                <w:sz w:val="20"/>
                <w:szCs w:val="20"/>
                <w:lang w:val="hy-AM"/>
              </w:rPr>
            </w:pPr>
            <w:r w:rsidRPr="00686D42">
              <w:rPr>
                <w:rFonts w:ascii="Sylfaen" w:hAnsi="Sylfaen"/>
                <w:sz w:val="20"/>
                <w:szCs w:val="20"/>
                <w:lang w:val="hy-AM"/>
              </w:rPr>
              <w:t>15521</w:t>
            </w:r>
          </w:p>
        </w:tc>
        <w:tc>
          <w:tcPr>
            <w:tcW w:w="2661" w:type="dxa"/>
          </w:tcPr>
          <w:p w:rsidR="00801007" w:rsidRPr="00686D42" w:rsidRDefault="00E931D1" w:rsidP="00076FBB">
            <w:pPr>
              <w:spacing w:after="160" w:line="276" w:lineRule="auto"/>
              <w:jc w:val="right"/>
              <w:rPr>
                <w:rFonts w:ascii="Sylfaen" w:hAnsi="Sylfaen"/>
                <w:sz w:val="20"/>
                <w:szCs w:val="20"/>
                <w:lang w:val="hy-AM"/>
              </w:rPr>
            </w:pPr>
            <w:r w:rsidRPr="00686D42">
              <w:rPr>
                <w:rFonts w:ascii="Sylfaen" w:hAnsi="Sylfaen"/>
                <w:sz w:val="20"/>
                <w:szCs w:val="20"/>
                <w:lang w:val="hy-AM"/>
              </w:rPr>
              <w:t>11893</w:t>
            </w:r>
          </w:p>
        </w:tc>
      </w:tr>
    </w:tbl>
    <w:p w:rsidR="00C64473" w:rsidRDefault="007140D8" w:rsidP="002D65D8">
      <w:pPr>
        <w:spacing w:line="276" w:lineRule="auto"/>
        <w:ind w:right="283"/>
        <w:jc w:val="right"/>
        <w:rPr>
          <w:rFonts w:ascii="Sylfaen" w:hAnsi="Sylfaen"/>
          <w:b/>
          <w:i/>
          <w:szCs w:val="24"/>
          <w:lang w:val="hy-AM"/>
        </w:rPr>
      </w:pPr>
      <w:r w:rsidRPr="007140D8">
        <w:rPr>
          <w:noProof/>
        </w:rPr>
        <w:pict>
          <v:shapetype id="_x0000_t202" coordsize="21600,21600" o:spt="202" path="m,l,21600r21600,l21600,xe">
            <v:stroke joinstyle="miter"/>
            <v:path gradientshapeok="t" o:connecttype="rect"/>
          </v:shapetype>
          <v:shape id="Text Box 8" o:spid="_x0000_s2050" type="#_x0000_t202" style="position:absolute;left:0;text-align:left;margin-left:-30.1pt;margin-top:724.8pt;width:290.3pt;height:31.4pt;z-index:251666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" filled="f" stroked="f">
            <v:textbox>
              <w:txbxContent>
                <w:p w:rsidR="00B70891" w:rsidRPr="00006064" w:rsidRDefault="00B70891" w:rsidP="00C64473">
                  <w:pPr>
                    <w:pBdr>
                      <w:bottom w:val="single" w:sz="4" w:space="1" w:color="auto"/>
                    </w:pBdr>
                    <w:spacing w:line="276" w:lineRule="auto"/>
                    <w:rPr>
                      <w:rFonts w:ascii="Sylfaen" w:hAnsi="Sylfaen"/>
                      <w:i/>
                      <w:sz w:val="20"/>
                      <w:szCs w:val="20"/>
                      <w:lang w:val="hy-AM"/>
                    </w:rPr>
                  </w:pPr>
                  <w:r w:rsidRPr="00006064">
                    <w:rPr>
                      <w:rFonts w:ascii="Sylfaen" w:hAnsi="Sylfaen"/>
                      <w:i/>
                      <w:sz w:val="20"/>
                      <w:szCs w:val="20"/>
                      <w:lang w:val="hy-AM"/>
                    </w:rPr>
                    <w:t>Աղբյուրը՝ ՀՀ Շիրակի մարզպետարան, առ 24.11.2021թ</w:t>
                  </w:r>
                </w:p>
                <w:p w:rsidR="00B70891" w:rsidRDefault="00B70891" w:rsidP="00C64473">
                  <w:pPr>
                    <w:pBdr>
                      <w:bottom w:val="single" w:sz="4" w:space="1" w:color="auto"/>
                    </w:pBdr>
                  </w:pPr>
                </w:p>
              </w:txbxContent>
            </v:textbox>
          </v:shape>
        </w:pict>
      </w:r>
      <w:r w:rsidR="007669F1" w:rsidRPr="00686D42">
        <w:rPr>
          <w:rFonts w:ascii="Sylfaen" w:hAnsi="Sylfaen"/>
          <w:b/>
          <w:i/>
          <w:szCs w:val="24"/>
          <w:lang w:val="hy-AM"/>
        </w:rPr>
        <w:t>Գյումր</w:t>
      </w:r>
      <w:r w:rsidR="0077596F" w:rsidRPr="00686D42">
        <w:rPr>
          <w:rFonts w:ascii="Sylfaen" w:hAnsi="Sylfaen"/>
          <w:b/>
          <w:i/>
          <w:szCs w:val="24"/>
          <w:lang w:val="hy-AM"/>
        </w:rPr>
        <w:t>ի համայնքում գործող հիմնական</w:t>
      </w:r>
      <w:r w:rsidR="007669F1" w:rsidRPr="00686D42">
        <w:rPr>
          <w:rFonts w:ascii="Sylfaen" w:hAnsi="Sylfaen"/>
          <w:b/>
          <w:i/>
          <w:szCs w:val="24"/>
          <w:lang w:val="hy-AM"/>
        </w:rPr>
        <w:t xml:space="preserve"> դպրոցական հաստատությունների </w:t>
      </w:r>
      <w:r w:rsidR="0077596F" w:rsidRPr="00686D42">
        <w:rPr>
          <w:rFonts w:ascii="Sylfaen" w:hAnsi="Sylfaen"/>
          <w:b/>
          <w:i/>
          <w:szCs w:val="24"/>
          <w:lang w:val="hy-AM"/>
        </w:rPr>
        <w:t>վերաբերյալտեղեկատվություն</w:t>
      </w:r>
      <w:r w:rsidR="00C64473" w:rsidRPr="00686D42">
        <w:rPr>
          <w:rFonts w:ascii="Sylfaen" w:hAnsi="Sylfaen"/>
          <w:b/>
          <w:i/>
          <w:szCs w:val="24"/>
          <w:lang w:val="hy-AM"/>
        </w:rPr>
        <w:t>Աղյուսակ 2.2.2</w:t>
      </w:r>
    </w:p>
    <w:p w:rsidR="00076FBB" w:rsidRPr="00686D42" w:rsidRDefault="00076FBB" w:rsidP="002D65D8">
      <w:pPr>
        <w:spacing w:line="276" w:lineRule="auto"/>
        <w:ind w:right="283"/>
        <w:jc w:val="right"/>
        <w:rPr>
          <w:rFonts w:ascii="Sylfaen" w:hAnsi="Sylfaen"/>
          <w:b/>
          <w:i/>
          <w:szCs w:val="24"/>
          <w:lang w:val="hy-AM"/>
        </w:rPr>
      </w:pPr>
    </w:p>
    <w:p w:rsidR="00537166" w:rsidRPr="00686D42" w:rsidRDefault="004D7204" w:rsidP="00686D42">
      <w:pPr>
        <w:spacing w:line="276" w:lineRule="auto"/>
        <w:jc w:val="center"/>
        <w:rPr>
          <w:rFonts w:ascii="Sylfaen" w:hAnsi="Sylfaen"/>
          <w:b/>
          <w:lang w:val="hy-AM"/>
        </w:rPr>
      </w:pPr>
      <w:r w:rsidRPr="00686D42">
        <w:rPr>
          <w:rFonts w:ascii="Sylfaen" w:hAnsi="Sylfaen"/>
          <w:b/>
          <w:i/>
          <w:lang w:val="hy-AM"/>
        </w:rPr>
        <w:t>Գյումրու նախադպրոցական ուսումնական հաստատությունների երեխաների թիվը և շենք</w:t>
      </w:r>
      <w:r w:rsidR="004C52BF" w:rsidRPr="00686D42">
        <w:rPr>
          <w:rFonts w:ascii="Sylfaen" w:hAnsi="Sylfaen"/>
          <w:b/>
          <w:i/>
          <w:lang w:val="hy-AM"/>
        </w:rPr>
        <w:t>եր</w:t>
      </w:r>
      <w:r w:rsidRPr="00686D42">
        <w:rPr>
          <w:rFonts w:ascii="Sylfaen" w:hAnsi="Sylfaen"/>
          <w:b/>
          <w:i/>
          <w:lang w:val="hy-AM"/>
        </w:rPr>
        <w:t>ի նախագծային հզորությունը</w:t>
      </w:r>
    </w:p>
    <w:p w:rsidR="001F68A6" w:rsidRPr="00686D42" w:rsidRDefault="00537166" w:rsidP="00686D42">
      <w:pPr>
        <w:spacing w:line="276" w:lineRule="auto"/>
        <w:ind w:right="141"/>
        <w:jc w:val="right"/>
        <w:rPr>
          <w:rFonts w:ascii="Sylfaen" w:hAnsi="Sylfaen"/>
          <w:lang w:val="hy-AM"/>
        </w:rPr>
      </w:pPr>
      <w:r w:rsidRPr="00686D42">
        <w:rPr>
          <w:rFonts w:ascii="Sylfaen" w:hAnsi="Sylfaen"/>
          <w:b/>
        </w:rPr>
        <w:t xml:space="preserve">Աղյուսակ </w:t>
      </w:r>
      <w:r w:rsidR="00C24739" w:rsidRPr="00686D42">
        <w:rPr>
          <w:rFonts w:ascii="Sylfaen" w:hAnsi="Sylfaen"/>
          <w:b/>
          <w:lang w:val="hy-AM"/>
        </w:rPr>
        <w:t>2</w:t>
      </w:r>
      <w:r w:rsidRPr="00686D42">
        <w:rPr>
          <w:rFonts w:ascii="Sylfaen" w:hAnsi="Sylfaen"/>
          <w:b/>
        </w:rPr>
        <w:t>.2.</w:t>
      </w:r>
      <w:r w:rsidR="00217ABE" w:rsidRPr="00686D42">
        <w:rPr>
          <w:rFonts w:ascii="Sylfaen" w:hAnsi="Sylfaen"/>
          <w:b/>
          <w:lang w:val="hy-AM"/>
        </w:rPr>
        <w:t>3</w:t>
      </w:r>
    </w:p>
    <w:tbl>
      <w:tblPr>
        <w:tblW w:w="9701" w:type="dxa"/>
        <w:tblInd w:w="-95" w:type="dxa"/>
        <w:tblLook w:val="04A0"/>
      </w:tblPr>
      <w:tblGrid>
        <w:gridCol w:w="4225"/>
        <w:gridCol w:w="2835"/>
        <w:gridCol w:w="2641"/>
      </w:tblGrid>
      <w:tr w:rsidR="004570FE" w:rsidRPr="00686D42" w:rsidTr="00076FBB">
        <w:trPr>
          <w:trHeight w:val="645"/>
        </w:trPr>
        <w:tc>
          <w:tcPr>
            <w:tcW w:w="4314" w:type="dxa"/>
            <w:tcBorders>
              <w:top w:val="single" w:sz="4" w:space="0" w:color="auto"/>
              <w:left w:val="single" w:sz="4" w:space="0" w:color="auto"/>
              <w:bottom w:val="single" w:sz="4" w:space="0" w:color="auto"/>
              <w:right w:val="single" w:sz="4" w:space="0" w:color="auto"/>
            </w:tcBorders>
            <w:shd w:val="clear" w:color="auto" w:fill="auto"/>
            <w:hideMark/>
          </w:tcPr>
          <w:p w:rsidR="004570FE" w:rsidRPr="00686D42" w:rsidRDefault="004570FE" w:rsidP="00686D42">
            <w:pPr>
              <w:spacing w:line="276" w:lineRule="auto"/>
              <w:jc w:val="center"/>
              <w:rPr>
                <w:rFonts w:ascii="Sylfaen" w:eastAsia="Times New Roman" w:hAnsi="Sylfaen" w:cs="Times New Roman"/>
                <w:b/>
                <w:bCs/>
                <w:color w:val="000000"/>
                <w:sz w:val="20"/>
                <w:szCs w:val="20"/>
              </w:rPr>
            </w:pPr>
            <w:r w:rsidRPr="00686D42">
              <w:rPr>
                <w:rFonts w:ascii="Sylfaen" w:eastAsia="Times New Roman" w:hAnsi="Sylfaen" w:cs="Times New Roman"/>
                <w:b/>
                <w:bCs/>
                <w:color w:val="000000"/>
                <w:sz w:val="20"/>
                <w:szCs w:val="20"/>
                <w:lang w:val="hy-AM"/>
              </w:rPr>
              <w:t>Նախադպրոցական ուսումնական</w:t>
            </w:r>
            <w:r w:rsidRPr="00686D42">
              <w:rPr>
                <w:rFonts w:ascii="Sylfaen" w:eastAsia="Times New Roman" w:hAnsi="Sylfaen" w:cs="Sylfaen"/>
                <w:b/>
                <w:bCs/>
                <w:color w:val="000000"/>
                <w:sz w:val="20"/>
                <w:szCs w:val="20"/>
              </w:rPr>
              <w:t xml:space="preserve"> հաստատություններ</w:t>
            </w:r>
          </w:p>
        </w:tc>
        <w:tc>
          <w:tcPr>
            <w:tcW w:w="2835" w:type="dxa"/>
            <w:tcBorders>
              <w:top w:val="single" w:sz="4" w:space="0" w:color="auto"/>
              <w:left w:val="nil"/>
              <w:bottom w:val="single" w:sz="4" w:space="0" w:color="auto"/>
              <w:right w:val="single" w:sz="4" w:space="0" w:color="auto"/>
            </w:tcBorders>
            <w:shd w:val="clear" w:color="auto" w:fill="auto"/>
            <w:hideMark/>
          </w:tcPr>
          <w:p w:rsidR="004570FE" w:rsidRPr="00686D42" w:rsidRDefault="004570FE" w:rsidP="00686D42">
            <w:pPr>
              <w:spacing w:line="276" w:lineRule="auto"/>
              <w:jc w:val="center"/>
              <w:rPr>
                <w:rFonts w:ascii="Sylfaen" w:eastAsia="Times New Roman" w:hAnsi="Sylfaen" w:cs="Times New Roman"/>
                <w:b/>
                <w:bCs/>
                <w:color w:val="000000"/>
                <w:sz w:val="20"/>
                <w:szCs w:val="20"/>
              </w:rPr>
            </w:pPr>
            <w:r w:rsidRPr="00686D42">
              <w:rPr>
                <w:rFonts w:ascii="Sylfaen" w:eastAsia="Times New Roman" w:hAnsi="Sylfaen" w:cs="Sylfaen"/>
                <w:b/>
                <w:bCs/>
                <w:color w:val="000000"/>
                <w:sz w:val="20"/>
                <w:szCs w:val="20"/>
              </w:rPr>
              <w:t>շենքինախագծ</w:t>
            </w:r>
            <w:r w:rsidRPr="00686D42">
              <w:rPr>
                <w:rFonts w:ascii="Sylfaen" w:eastAsia="Times New Roman" w:hAnsi="Sylfaen" w:cs="Arial Armenian"/>
                <w:b/>
                <w:bCs/>
                <w:color w:val="000000"/>
                <w:sz w:val="20"/>
                <w:szCs w:val="20"/>
              </w:rPr>
              <w:t>.</w:t>
            </w:r>
            <w:r w:rsidRPr="00686D42">
              <w:rPr>
                <w:rFonts w:ascii="Sylfaen" w:eastAsia="Times New Roman" w:hAnsi="Sylfaen" w:cs="Sylfaen"/>
                <w:b/>
                <w:bCs/>
                <w:color w:val="000000"/>
                <w:sz w:val="20"/>
                <w:szCs w:val="20"/>
              </w:rPr>
              <w:t>հզոր</w:t>
            </w:r>
            <w:r w:rsidRPr="00686D42">
              <w:rPr>
                <w:rFonts w:ascii="Sylfaen" w:eastAsia="Times New Roman" w:hAnsi="Sylfaen" w:cs="Arial Armenian"/>
                <w:b/>
                <w:bCs/>
                <w:color w:val="000000"/>
                <w:sz w:val="20"/>
                <w:szCs w:val="20"/>
              </w:rPr>
              <w:t>.</w:t>
            </w:r>
            <w:r w:rsidR="003E20EF" w:rsidRPr="00686D42">
              <w:rPr>
                <w:rFonts w:ascii="Sylfaen" w:eastAsia="Times New Roman" w:hAnsi="Sylfaen" w:cs="Arial Armenian"/>
                <w:b/>
                <w:bCs/>
                <w:color w:val="000000"/>
                <w:sz w:val="20"/>
                <w:szCs w:val="20"/>
              </w:rPr>
              <w:t xml:space="preserve"> (</w:t>
            </w:r>
            <w:r w:rsidR="003E20EF" w:rsidRPr="00686D42">
              <w:rPr>
                <w:rFonts w:ascii="Sylfaen" w:eastAsia="Times New Roman" w:hAnsi="Sylfaen" w:cs="Sylfaen"/>
                <w:b/>
                <w:bCs/>
                <w:color w:val="000000"/>
                <w:sz w:val="20"/>
                <w:szCs w:val="20"/>
              </w:rPr>
              <w:t>երեխաների</w:t>
            </w:r>
            <w:r w:rsidR="003E20EF" w:rsidRPr="00686D42">
              <w:rPr>
                <w:rFonts w:ascii="Sylfaen" w:eastAsia="Times New Roman" w:hAnsi="Sylfaen" w:cs="Sylfaen"/>
                <w:b/>
                <w:bCs/>
                <w:color w:val="000000"/>
                <w:sz w:val="20"/>
                <w:szCs w:val="20"/>
                <w:lang w:val="hy-AM"/>
              </w:rPr>
              <w:t>թ</w:t>
            </w:r>
            <w:r w:rsidR="003E20EF" w:rsidRPr="00686D42">
              <w:rPr>
                <w:rFonts w:ascii="Sylfaen" w:eastAsia="Times New Roman" w:hAnsi="Sylfaen" w:cs="Sylfaen"/>
                <w:b/>
                <w:bCs/>
                <w:color w:val="000000"/>
                <w:sz w:val="20"/>
                <w:szCs w:val="20"/>
              </w:rPr>
              <w:t>իվ)</w:t>
            </w:r>
          </w:p>
        </w:tc>
        <w:tc>
          <w:tcPr>
            <w:tcW w:w="2552" w:type="dxa"/>
            <w:tcBorders>
              <w:top w:val="single" w:sz="4" w:space="0" w:color="auto"/>
              <w:left w:val="nil"/>
              <w:bottom w:val="single" w:sz="4" w:space="0" w:color="auto"/>
              <w:right w:val="single" w:sz="4" w:space="0" w:color="auto"/>
            </w:tcBorders>
            <w:shd w:val="clear" w:color="auto" w:fill="auto"/>
            <w:hideMark/>
          </w:tcPr>
          <w:p w:rsidR="004570FE" w:rsidRPr="00686D42" w:rsidRDefault="004570FE" w:rsidP="00686D42">
            <w:pPr>
              <w:spacing w:line="276" w:lineRule="auto"/>
              <w:jc w:val="center"/>
              <w:rPr>
                <w:rFonts w:ascii="Sylfaen" w:eastAsia="Times New Roman" w:hAnsi="Sylfaen" w:cs="Times New Roman"/>
                <w:b/>
                <w:bCs/>
                <w:color w:val="000000"/>
                <w:sz w:val="20"/>
                <w:szCs w:val="20"/>
              </w:rPr>
            </w:pPr>
            <w:r w:rsidRPr="00686D42">
              <w:rPr>
                <w:rFonts w:ascii="Sylfaen" w:eastAsia="Times New Roman" w:hAnsi="Sylfaen" w:cs="Sylfaen"/>
                <w:b/>
                <w:bCs/>
                <w:color w:val="000000"/>
                <w:sz w:val="20"/>
                <w:szCs w:val="20"/>
              </w:rPr>
              <w:t>փաստացի</w:t>
            </w:r>
            <w:r w:rsidR="00E634CC" w:rsidRPr="00686D42">
              <w:rPr>
                <w:rFonts w:ascii="Sylfaen" w:eastAsia="Times New Roman" w:hAnsi="Sylfaen" w:cs="Sylfaen"/>
                <w:b/>
                <w:bCs/>
                <w:color w:val="000000"/>
                <w:sz w:val="20"/>
                <w:szCs w:val="20"/>
              </w:rPr>
              <w:t>եր</w:t>
            </w:r>
            <w:r w:rsidR="003E20EF" w:rsidRPr="00686D42">
              <w:rPr>
                <w:rFonts w:ascii="Sylfaen" w:eastAsia="Times New Roman" w:hAnsi="Sylfaen" w:cs="Sylfaen"/>
                <w:b/>
                <w:bCs/>
                <w:color w:val="000000"/>
                <w:sz w:val="20"/>
                <w:szCs w:val="20"/>
              </w:rPr>
              <w:t>եխաների</w:t>
            </w:r>
            <w:r w:rsidRPr="00686D42">
              <w:rPr>
                <w:rFonts w:ascii="Sylfaen" w:eastAsia="Times New Roman" w:hAnsi="Sylfaen" w:cs="Sylfaen"/>
                <w:b/>
                <w:bCs/>
                <w:color w:val="000000"/>
                <w:sz w:val="20"/>
                <w:szCs w:val="20"/>
              </w:rPr>
              <w:t>թիվ</w:t>
            </w:r>
          </w:p>
        </w:tc>
      </w:tr>
      <w:tr w:rsidR="0085575A" w:rsidRPr="00686D42" w:rsidTr="00076FBB">
        <w:trPr>
          <w:trHeight w:val="397"/>
        </w:trPr>
        <w:tc>
          <w:tcPr>
            <w:tcW w:w="43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lang w:val="hy-AM"/>
              </w:rPr>
              <w:t>«</w:t>
            </w:r>
            <w:r w:rsidRPr="00686D42">
              <w:rPr>
                <w:rFonts w:ascii="Sylfaen" w:hAnsi="Sylfaen"/>
                <w:sz w:val="20"/>
                <w:szCs w:val="20"/>
              </w:rPr>
              <w:t>Լապտերիկ» ՀՈԱԿ</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180</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101</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«Ծիածան»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120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lang w:val="hy-AM"/>
              </w:rPr>
            </w:pPr>
            <w:r w:rsidRPr="00686D42">
              <w:rPr>
                <w:rFonts w:ascii="Sylfaen" w:hAnsi="Sylfaen" w:cs="Calibri"/>
                <w:sz w:val="20"/>
                <w:szCs w:val="20"/>
              </w:rPr>
              <w:t>106</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«Թոռնիկ Մանուշակ»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150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lang w:val="hy-AM"/>
              </w:rPr>
            </w:pPr>
            <w:r w:rsidRPr="00686D42">
              <w:rPr>
                <w:rFonts w:ascii="Sylfaen" w:hAnsi="Sylfaen" w:cs="Calibri"/>
                <w:sz w:val="20"/>
                <w:szCs w:val="20"/>
              </w:rPr>
              <w:t>100</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«Ժպիտ»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160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141</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«Լուսաստղիկ»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175</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96</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«Արձագանք» ՀՈԱԿ</w:t>
            </w:r>
          </w:p>
        </w:tc>
        <w:tc>
          <w:tcPr>
            <w:tcW w:w="2835" w:type="dxa"/>
            <w:tcBorders>
              <w:top w:val="nil"/>
              <w:left w:val="nil"/>
              <w:bottom w:val="single" w:sz="4" w:space="0" w:color="auto"/>
              <w:right w:val="single" w:sz="4" w:space="0" w:color="auto"/>
            </w:tcBorders>
            <w:shd w:val="clear" w:color="auto" w:fill="auto"/>
            <w:noWrap/>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150</w:t>
            </w:r>
          </w:p>
        </w:tc>
        <w:tc>
          <w:tcPr>
            <w:tcW w:w="2552" w:type="dxa"/>
            <w:tcBorders>
              <w:top w:val="nil"/>
              <w:left w:val="nil"/>
              <w:bottom w:val="single" w:sz="4" w:space="0" w:color="auto"/>
              <w:right w:val="single" w:sz="4" w:space="0" w:color="auto"/>
            </w:tcBorders>
            <w:shd w:val="clear" w:color="auto" w:fill="auto"/>
            <w:noWrap/>
            <w:vAlign w:val="center"/>
            <w:hideMark/>
          </w:tcPr>
          <w:p w:rsidR="0085575A" w:rsidRPr="00686D42" w:rsidRDefault="0085575A" w:rsidP="00686D42">
            <w:pPr>
              <w:spacing w:line="276" w:lineRule="auto"/>
              <w:jc w:val="right"/>
              <w:rPr>
                <w:rFonts w:ascii="Sylfaen" w:hAnsi="Sylfaen"/>
                <w:color w:val="000000"/>
                <w:sz w:val="20"/>
                <w:szCs w:val="20"/>
                <w:lang w:val="hy-AM"/>
              </w:rPr>
            </w:pPr>
            <w:r w:rsidRPr="00686D42">
              <w:rPr>
                <w:rFonts w:ascii="Sylfaen" w:hAnsi="Sylfaen" w:cs="Calibri"/>
                <w:color w:val="000000"/>
                <w:sz w:val="20"/>
                <w:szCs w:val="20"/>
              </w:rPr>
              <w:t>108</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«Լիլիթ»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130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color w:val="000000"/>
                <w:sz w:val="20"/>
                <w:szCs w:val="20"/>
              </w:rPr>
              <w:t>42</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«Նանուլիկ»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75</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56</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«Լիանա»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100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lang w:val="hy-AM"/>
              </w:rPr>
            </w:pPr>
            <w:r w:rsidRPr="00686D42">
              <w:rPr>
                <w:rFonts w:ascii="Sylfaen" w:hAnsi="Sylfaen" w:cs="Calibri"/>
                <w:sz w:val="20"/>
                <w:szCs w:val="20"/>
              </w:rPr>
              <w:t>84</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«Արևիկ»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100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111</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«Արարատ կրթահամալիր»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180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92</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«Գոհար»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130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112</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«Փարոս»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120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120</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«Անի պարտեզ»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160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159</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«Կարմիր գլխարկ»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55</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50</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«Հենզել և Գրետել»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120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80</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«Սուրբ Մարիամ»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75</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ourier New"/>
                <w:sz w:val="20"/>
                <w:szCs w:val="20"/>
              </w:rPr>
              <w:t>-</w:t>
            </w:r>
            <w:r w:rsidRPr="00686D42">
              <w:rPr>
                <w:rFonts w:ascii="Sylfaen" w:hAnsi="Sylfaen" w:cs="Calibri"/>
                <w:sz w:val="20"/>
                <w:szCs w:val="20"/>
              </w:rPr>
              <w:t> </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«Գյումրու մանկիկ»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75</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51</w:t>
            </w:r>
          </w:p>
        </w:tc>
      </w:tr>
      <w:tr w:rsidR="0085575A" w:rsidRPr="00686D42" w:rsidTr="00076FBB">
        <w:trPr>
          <w:trHeight w:val="300"/>
        </w:trPr>
        <w:tc>
          <w:tcPr>
            <w:tcW w:w="4314" w:type="dxa"/>
            <w:tcBorders>
              <w:top w:val="nil"/>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«Էյլիթիա» ՀՈԱԿ</w:t>
            </w:r>
          </w:p>
        </w:tc>
        <w:tc>
          <w:tcPr>
            <w:tcW w:w="2835"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180</w:t>
            </w:r>
          </w:p>
        </w:tc>
        <w:tc>
          <w:tcPr>
            <w:tcW w:w="2552" w:type="dxa"/>
            <w:tcBorders>
              <w:top w:val="nil"/>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107</w:t>
            </w:r>
          </w:p>
        </w:tc>
      </w:tr>
      <w:tr w:rsidR="0085575A" w:rsidRPr="00686D42" w:rsidTr="00076FBB">
        <w:trPr>
          <w:trHeight w:val="300"/>
        </w:trPr>
        <w:tc>
          <w:tcPr>
            <w:tcW w:w="43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«Ձյունիկ» ՀՈԱԿ</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160</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113</w:t>
            </w:r>
          </w:p>
        </w:tc>
      </w:tr>
      <w:tr w:rsidR="0085575A" w:rsidRPr="00686D42" w:rsidTr="00076FBB">
        <w:trPr>
          <w:trHeight w:val="300"/>
        </w:trPr>
        <w:tc>
          <w:tcPr>
            <w:tcW w:w="43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«Հուսո առագաստ» ՀՈԱԿ</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175</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144</w:t>
            </w:r>
          </w:p>
        </w:tc>
      </w:tr>
      <w:tr w:rsidR="0085575A" w:rsidRPr="00686D42" w:rsidTr="00076FBB">
        <w:trPr>
          <w:trHeight w:val="300"/>
        </w:trPr>
        <w:tc>
          <w:tcPr>
            <w:tcW w:w="43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«Երազանք» ՀՈԱԿ</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80</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alibri"/>
                <w:sz w:val="20"/>
                <w:szCs w:val="20"/>
              </w:rPr>
              <w:t>66</w:t>
            </w:r>
          </w:p>
        </w:tc>
      </w:tr>
      <w:tr w:rsidR="0085575A" w:rsidRPr="00686D42" w:rsidTr="00076FBB">
        <w:trPr>
          <w:trHeight w:val="300"/>
        </w:trPr>
        <w:tc>
          <w:tcPr>
            <w:tcW w:w="43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«Անուլիկ» ՀՈԱԿ</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110</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lang w:val="hy-AM"/>
              </w:rPr>
            </w:pPr>
            <w:r w:rsidRPr="00686D42">
              <w:rPr>
                <w:rFonts w:ascii="Sylfaen" w:hAnsi="Sylfaen" w:cs="Calibri"/>
                <w:sz w:val="20"/>
                <w:szCs w:val="20"/>
              </w:rPr>
              <w:t>61</w:t>
            </w:r>
          </w:p>
        </w:tc>
      </w:tr>
      <w:tr w:rsidR="0085575A" w:rsidRPr="00686D42" w:rsidTr="00076FBB">
        <w:trPr>
          <w:trHeight w:val="80"/>
        </w:trPr>
        <w:tc>
          <w:tcPr>
            <w:tcW w:w="43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575A" w:rsidRPr="00686D42" w:rsidRDefault="0085575A" w:rsidP="00686D42">
            <w:pPr>
              <w:spacing w:line="276" w:lineRule="auto"/>
              <w:rPr>
                <w:rFonts w:ascii="Sylfaen" w:hAnsi="Sylfaen"/>
                <w:sz w:val="20"/>
                <w:szCs w:val="20"/>
              </w:rPr>
            </w:pPr>
            <w:r w:rsidRPr="00686D42">
              <w:rPr>
                <w:rFonts w:ascii="Sylfaen" w:hAnsi="Sylfaen"/>
                <w:sz w:val="20"/>
                <w:szCs w:val="20"/>
              </w:rPr>
              <w:t>«Զանգակ» ՀՈԱԿ</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widowControl w:val="0"/>
              <w:tabs>
                <w:tab w:val="left" w:pos="615"/>
              </w:tabs>
              <w:autoSpaceDE w:val="0"/>
              <w:autoSpaceDN w:val="0"/>
              <w:adjustRightInd w:val="0"/>
              <w:spacing w:line="276" w:lineRule="auto"/>
              <w:jc w:val="right"/>
              <w:rPr>
                <w:rFonts w:ascii="Sylfaen" w:eastAsia="MS Mincho" w:hAnsi="Sylfaen" w:cs="Arial Armenian"/>
                <w:color w:val="000000"/>
                <w:sz w:val="20"/>
                <w:szCs w:val="20"/>
                <w:lang w:eastAsia="ja-JP"/>
              </w:rPr>
            </w:pPr>
            <w:r w:rsidRPr="00686D42">
              <w:rPr>
                <w:rFonts w:ascii="Sylfaen" w:hAnsi="Sylfaen" w:cs="Calibri"/>
                <w:color w:val="000000"/>
                <w:sz w:val="20"/>
                <w:szCs w:val="20"/>
              </w:rPr>
              <w:t>75</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85575A" w:rsidRPr="00686D42" w:rsidRDefault="0085575A" w:rsidP="00686D42">
            <w:pPr>
              <w:spacing w:line="276" w:lineRule="auto"/>
              <w:jc w:val="right"/>
              <w:rPr>
                <w:rFonts w:ascii="Sylfaen" w:hAnsi="Sylfaen"/>
                <w:color w:val="000000"/>
                <w:sz w:val="20"/>
                <w:szCs w:val="20"/>
              </w:rPr>
            </w:pPr>
            <w:r w:rsidRPr="00686D42">
              <w:rPr>
                <w:rFonts w:ascii="Sylfaen" w:hAnsi="Sylfaen" w:cs="Courier New"/>
                <w:sz w:val="20"/>
                <w:szCs w:val="20"/>
              </w:rPr>
              <w:t>-</w:t>
            </w:r>
          </w:p>
        </w:tc>
      </w:tr>
      <w:tr w:rsidR="00E634CC" w:rsidRPr="00686D42" w:rsidTr="00076FBB">
        <w:trPr>
          <w:trHeight w:val="80"/>
        </w:trPr>
        <w:tc>
          <w:tcPr>
            <w:tcW w:w="4314" w:type="dxa"/>
            <w:tcBorders>
              <w:top w:val="single" w:sz="4" w:space="0" w:color="auto"/>
              <w:left w:val="single" w:sz="4" w:space="0" w:color="auto"/>
              <w:bottom w:val="single" w:sz="4" w:space="0" w:color="auto"/>
              <w:right w:val="single" w:sz="4" w:space="0" w:color="auto"/>
            </w:tcBorders>
            <w:shd w:val="clear" w:color="auto" w:fill="auto"/>
            <w:hideMark/>
          </w:tcPr>
          <w:p w:rsidR="00E634CC" w:rsidRPr="00686D42" w:rsidRDefault="00E931D1" w:rsidP="00686D42">
            <w:pPr>
              <w:spacing w:line="276" w:lineRule="auto"/>
              <w:rPr>
                <w:rFonts w:ascii="Sylfaen" w:hAnsi="Sylfaen"/>
                <w:sz w:val="20"/>
                <w:szCs w:val="20"/>
                <w:lang w:val="hy-AM"/>
              </w:rPr>
            </w:pPr>
            <w:r w:rsidRPr="00686D42">
              <w:rPr>
                <w:rFonts w:ascii="Sylfaen" w:hAnsi="Sylfaen"/>
                <w:sz w:val="20"/>
                <w:szCs w:val="20"/>
                <w:lang w:val="hy-AM"/>
              </w:rPr>
              <w:t>ԸՆԴԱՄԵՆԸ</w:t>
            </w:r>
          </w:p>
        </w:tc>
        <w:tc>
          <w:tcPr>
            <w:tcW w:w="2835" w:type="dxa"/>
            <w:tcBorders>
              <w:top w:val="single" w:sz="4" w:space="0" w:color="auto"/>
              <w:left w:val="nil"/>
              <w:bottom w:val="single" w:sz="4" w:space="0" w:color="auto"/>
              <w:right w:val="single" w:sz="4" w:space="0" w:color="auto"/>
            </w:tcBorders>
            <w:shd w:val="clear" w:color="auto" w:fill="auto"/>
            <w:hideMark/>
          </w:tcPr>
          <w:p w:rsidR="00E634CC" w:rsidRPr="00686D42" w:rsidRDefault="00E931D1" w:rsidP="00686D42">
            <w:pPr>
              <w:spacing w:line="276" w:lineRule="auto"/>
              <w:jc w:val="right"/>
              <w:rPr>
                <w:rFonts w:ascii="Sylfaen" w:hAnsi="Sylfaen"/>
                <w:sz w:val="20"/>
                <w:szCs w:val="20"/>
                <w:lang w:val="hy-AM"/>
              </w:rPr>
            </w:pPr>
            <w:r w:rsidRPr="00686D42">
              <w:rPr>
                <w:rFonts w:ascii="Sylfaen" w:hAnsi="Sylfaen"/>
                <w:sz w:val="20"/>
                <w:szCs w:val="20"/>
                <w:lang w:val="hy-AM"/>
              </w:rPr>
              <w:t>3035</w:t>
            </w:r>
          </w:p>
        </w:tc>
        <w:tc>
          <w:tcPr>
            <w:tcW w:w="2552" w:type="dxa"/>
            <w:tcBorders>
              <w:top w:val="single" w:sz="4" w:space="0" w:color="auto"/>
              <w:left w:val="nil"/>
              <w:bottom w:val="single" w:sz="4" w:space="0" w:color="auto"/>
              <w:right w:val="single" w:sz="4" w:space="0" w:color="auto"/>
            </w:tcBorders>
            <w:shd w:val="clear" w:color="auto" w:fill="auto"/>
            <w:hideMark/>
          </w:tcPr>
          <w:p w:rsidR="00E634CC" w:rsidRPr="00686D42" w:rsidRDefault="00E931D1" w:rsidP="00686D42">
            <w:pPr>
              <w:spacing w:line="276" w:lineRule="auto"/>
              <w:jc w:val="right"/>
              <w:rPr>
                <w:rFonts w:ascii="Sylfaen" w:hAnsi="Sylfaen"/>
                <w:sz w:val="20"/>
                <w:szCs w:val="20"/>
                <w:lang w:val="hy-AM"/>
              </w:rPr>
            </w:pPr>
            <w:r w:rsidRPr="00686D42">
              <w:rPr>
                <w:rFonts w:ascii="Sylfaen" w:hAnsi="Sylfaen"/>
                <w:sz w:val="20"/>
                <w:szCs w:val="20"/>
                <w:lang w:val="hy-AM"/>
              </w:rPr>
              <w:t>2100</w:t>
            </w:r>
          </w:p>
        </w:tc>
      </w:tr>
    </w:tbl>
    <w:p w:rsidR="00537166" w:rsidRPr="00686D42" w:rsidRDefault="00537166" w:rsidP="00686D42">
      <w:pPr>
        <w:spacing w:line="276" w:lineRule="auto"/>
        <w:rPr>
          <w:rFonts w:ascii="Sylfaen" w:hAnsi="Sylfaen"/>
          <w:i/>
          <w:sz w:val="20"/>
          <w:szCs w:val="20"/>
        </w:rPr>
      </w:pPr>
      <w:r w:rsidRPr="00686D42">
        <w:rPr>
          <w:rFonts w:ascii="Sylfaen" w:hAnsi="Sylfaen"/>
          <w:i/>
          <w:sz w:val="20"/>
          <w:szCs w:val="20"/>
        </w:rPr>
        <w:t>Աղբյուր</w:t>
      </w:r>
      <w:r w:rsidR="005E4AAE" w:rsidRPr="00686D42">
        <w:rPr>
          <w:rFonts w:ascii="Sylfaen" w:hAnsi="Sylfaen"/>
          <w:i/>
          <w:sz w:val="20"/>
          <w:szCs w:val="20"/>
        </w:rPr>
        <w:t>ը</w:t>
      </w:r>
      <w:r w:rsidRPr="00686D42">
        <w:rPr>
          <w:rFonts w:ascii="Sylfaen" w:hAnsi="Sylfaen"/>
          <w:i/>
          <w:sz w:val="20"/>
          <w:szCs w:val="20"/>
        </w:rPr>
        <w:t>՝</w:t>
      </w:r>
      <w:r w:rsidR="00B959FE" w:rsidRPr="00686D42">
        <w:rPr>
          <w:rFonts w:ascii="Sylfaen" w:hAnsi="Sylfaen"/>
          <w:i/>
          <w:sz w:val="20"/>
          <w:szCs w:val="20"/>
        </w:rPr>
        <w:t xml:space="preserve"> ՀՀ Գյումրու համայնքապետարան, առ </w:t>
      </w:r>
      <w:r w:rsidR="008119DA" w:rsidRPr="00686D42">
        <w:rPr>
          <w:rFonts w:ascii="Sylfaen" w:hAnsi="Sylfaen"/>
          <w:i/>
          <w:sz w:val="20"/>
          <w:szCs w:val="20"/>
          <w:lang w:val="hy-AM"/>
        </w:rPr>
        <w:t>1</w:t>
      </w:r>
      <w:r w:rsidR="00B959FE" w:rsidRPr="00686D42">
        <w:rPr>
          <w:rFonts w:ascii="Sylfaen" w:hAnsi="Sylfaen"/>
          <w:i/>
          <w:sz w:val="20"/>
          <w:szCs w:val="20"/>
        </w:rPr>
        <w:t>1.</w:t>
      </w:r>
      <w:r w:rsidR="00F65BDA" w:rsidRPr="00686D42">
        <w:rPr>
          <w:rFonts w:ascii="Sylfaen" w:hAnsi="Sylfaen"/>
          <w:i/>
          <w:sz w:val="20"/>
          <w:szCs w:val="20"/>
          <w:lang w:val="hy-AM"/>
        </w:rPr>
        <w:t>11</w:t>
      </w:r>
      <w:r w:rsidR="00B959FE" w:rsidRPr="00686D42">
        <w:rPr>
          <w:rFonts w:ascii="Sylfaen" w:hAnsi="Sylfaen"/>
          <w:i/>
          <w:sz w:val="20"/>
          <w:szCs w:val="20"/>
        </w:rPr>
        <w:t>.20</w:t>
      </w:r>
      <w:r w:rsidR="00F65BDA" w:rsidRPr="00686D42">
        <w:rPr>
          <w:rFonts w:ascii="Sylfaen" w:hAnsi="Sylfaen"/>
          <w:i/>
          <w:sz w:val="20"/>
          <w:szCs w:val="20"/>
          <w:lang w:val="hy-AM"/>
        </w:rPr>
        <w:t>21</w:t>
      </w:r>
      <w:r w:rsidR="00B959FE" w:rsidRPr="00686D42">
        <w:rPr>
          <w:rFonts w:ascii="Sylfaen" w:hAnsi="Sylfaen"/>
          <w:i/>
          <w:sz w:val="20"/>
          <w:szCs w:val="20"/>
        </w:rPr>
        <w:t>թ:</w:t>
      </w:r>
    </w:p>
    <w:p w:rsidR="00DF7801" w:rsidRPr="00686D42" w:rsidRDefault="00DF7801" w:rsidP="00686D42">
      <w:pPr>
        <w:spacing w:line="276" w:lineRule="auto"/>
        <w:rPr>
          <w:rFonts w:ascii="Sylfaen" w:hAnsi="Sylfaen"/>
          <w:i/>
          <w:sz w:val="20"/>
          <w:szCs w:val="20"/>
          <w:lang w:val="hy-AM"/>
        </w:rPr>
      </w:pPr>
    </w:p>
    <w:p w:rsidR="00096C61" w:rsidRPr="00686D42" w:rsidRDefault="00096C61" w:rsidP="00686D42">
      <w:pPr>
        <w:spacing w:line="276" w:lineRule="auto"/>
        <w:rPr>
          <w:rFonts w:ascii="Sylfaen" w:hAnsi="Sylfaen"/>
          <w:i/>
          <w:sz w:val="20"/>
          <w:szCs w:val="20"/>
          <w:lang w:val="hy-AM"/>
        </w:rPr>
      </w:pPr>
    </w:p>
    <w:p w:rsidR="00096C61" w:rsidRPr="00686D42" w:rsidRDefault="00096C61" w:rsidP="00686D42">
      <w:pPr>
        <w:spacing w:line="276" w:lineRule="auto"/>
        <w:rPr>
          <w:rFonts w:ascii="Sylfaen" w:hAnsi="Sylfaen"/>
          <w:i/>
          <w:sz w:val="20"/>
          <w:szCs w:val="20"/>
          <w:lang w:val="hy-AM"/>
        </w:rPr>
      </w:pPr>
    </w:p>
    <w:p w:rsidR="002D65D8" w:rsidRDefault="004D05AB" w:rsidP="00686D42">
      <w:pPr>
        <w:spacing w:line="276" w:lineRule="auto"/>
        <w:jc w:val="center"/>
        <w:rPr>
          <w:rFonts w:ascii="Sylfaen" w:hAnsi="Sylfaen"/>
          <w:b/>
          <w:i/>
          <w:lang w:val="hy-AM"/>
        </w:rPr>
      </w:pPr>
      <w:r w:rsidRPr="00686D42">
        <w:rPr>
          <w:rFonts w:ascii="Sylfaen" w:hAnsi="Sylfaen"/>
          <w:b/>
          <w:i/>
          <w:lang w:val="hy-AM"/>
        </w:rPr>
        <w:t xml:space="preserve">Գյումրու արտադպրոցական կրթական հաստատությունների աշակերտների թիվը և </w:t>
      </w:r>
      <w:r w:rsidR="004C52BF" w:rsidRPr="00686D42">
        <w:rPr>
          <w:rFonts w:ascii="Sylfaen" w:hAnsi="Sylfaen"/>
          <w:b/>
          <w:i/>
          <w:lang w:val="hy-AM"/>
        </w:rPr>
        <w:t>շենքերի</w:t>
      </w:r>
      <w:r w:rsidRPr="00686D42">
        <w:rPr>
          <w:rFonts w:ascii="Sylfaen" w:hAnsi="Sylfaen"/>
          <w:b/>
          <w:i/>
          <w:lang w:val="hy-AM"/>
        </w:rPr>
        <w:t xml:space="preserve"> նախագծային հզորությունը</w:t>
      </w:r>
    </w:p>
    <w:p w:rsidR="004C52BF" w:rsidRPr="00686D42" w:rsidRDefault="00537166" w:rsidP="00686D42">
      <w:pPr>
        <w:spacing w:line="276" w:lineRule="auto"/>
        <w:jc w:val="center"/>
        <w:rPr>
          <w:rFonts w:ascii="Sylfaen" w:hAnsi="Sylfaen"/>
          <w:lang w:val="hy-AM"/>
        </w:rPr>
      </w:pPr>
      <w:r w:rsidRPr="00686D42">
        <w:rPr>
          <w:rFonts w:ascii="Sylfaen" w:hAnsi="Sylfaen"/>
          <w:b/>
          <w:i/>
          <w:lang w:val="hy-AM"/>
        </w:rPr>
        <w:t xml:space="preserve">Աղյուսակ </w:t>
      </w:r>
      <w:r w:rsidR="00C24739" w:rsidRPr="00686D42">
        <w:rPr>
          <w:rFonts w:ascii="Sylfaen" w:hAnsi="Sylfaen"/>
          <w:b/>
          <w:i/>
          <w:lang w:val="hy-AM"/>
        </w:rPr>
        <w:t>2</w:t>
      </w:r>
      <w:r w:rsidRPr="00686D42">
        <w:rPr>
          <w:rFonts w:ascii="Sylfaen" w:hAnsi="Sylfaen"/>
          <w:b/>
          <w:i/>
          <w:lang w:val="hy-AM"/>
        </w:rPr>
        <w:t>.2.</w:t>
      </w:r>
      <w:r w:rsidR="00217ABE" w:rsidRPr="00686D42">
        <w:rPr>
          <w:rFonts w:ascii="Sylfaen" w:hAnsi="Sylfaen"/>
          <w:b/>
          <w:i/>
          <w:lang w:val="hy-AM"/>
        </w:rPr>
        <w:t>4</w:t>
      </w:r>
    </w:p>
    <w:tbl>
      <w:tblPr>
        <w:tblW w:w="9701" w:type="dxa"/>
        <w:tblInd w:w="-95" w:type="dxa"/>
        <w:tblLayout w:type="fixed"/>
        <w:tblLook w:val="04A0"/>
      </w:tblPr>
      <w:tblGrid>
        <w:gridCol w:w="6440"/>
        <w:gridCol w:w="1984"/>
        <w:gridCol w:w="1277"/>
      </w:tblGrid>
      <w:tr w:rsidR="00844F6A" w:rsidRPr="00686D42" w:rsidTr="00664F85">
        <w:trPr>
          <w:trHeight w:val="645"/>
        </w:trPr>
        <w:tc>
          <w:tcPr>
            <w:tcW w:w="64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844F6A" w:rsidRPr="00686D42" w:rsidRDefault="00844F6A" w:rsidP="00686D42">
            <w:pPr>
              <w:spacing w:line="276" w:lineRule="auto"/>
              <w:jc w:val="center"/>
              <w:rPr>
                <w:rFonts w:ascii="Sylfaen" w:eastAsia="Times New Roman" w:hAnsi="Sylfaen" w:cs="Times New Roman"/>
                <w:b/>
                <w:bCs/>
                <w:color w:val="FF0000"/>
                <w:sz w:val="20"/>
                <w:szCs w:val="20"/>
                <w:lang w:val="hy-AM"/>
              </w:rPr>
            </w:pPr>
            <w:r w:rsidRPr="00686D42">
              <w:rPr>
                <w:rFonts w:ascii="Sylfaen" w:eastAsia="Times New Roman" w:hAnsi="Sylfaen" w:cs="Sylfaen"/>
                <w:b/>
                <w:bCs/>
                <w:color w:val="000000"/>
                <w:sz w:val="20"/>
                <w:szCs w:val="20"/>
                <w:lang w:val="hy-AM"/>
              </w:rPr>
              <w:t>Մարզադպրոցներ</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844F6A" w:rsidRPr="00686D42" w:rsidRDefault="003E55FE" w:rsidP="00686D42">
            <w:pPr>
              <w:spacing w:line="276" w:lineRule="auto"/>
              <w:jc w:val="center"/>
              <w:rPr>
                <w:rFonts w:ascii="Sylfaen" w:eastAsia="Times New Roman" w:hAnsi="Sylfaen" w:cs="Times New Roman"/>
                <w:b/>
                <w:bCs/>
                <w:color w:val="000000"/>
                <w:sz w:val="20"/>
                <w:szCs w:val="20"/>
                <w:lang w:val="hy-AM"/>
              </w:rPr>
            </w:pPr>
            <w:r w:rsidRPr="00686D42">
              <w:rPr>
                <w:rFonts w:ascii="Sylfaen" w:eastAsia="Times New Roman" w:hAnsi="Sylfaen" w:cs="Sylfaen"/>
                <w:b/>
                <w:bCs/>
                <w:color w:val="000000"/>
                <w:sz w:val="20"/>
                <w:szCs w:val="20"/>
                <w:lang w:val="hy-AM"/>
              </w:rPr>
              <w:t>Շ</w:t>
            </w:r>
            <w:r w:rsidR="00844F6A" w:rsidRPr="00686D42">
              <w:rPr>
                <w:rFonts w:ascii="Sylfaen" w:eastAsia="Times New Roman" w:hAnsi="Sylfaen" w:cs="Sylfaen"/>
                <w:b/>
                <w:bCs/>
                <w:color w:val="000000"/>
                <w:sz w:val="20"/>
                <w:szCs w:val="20"/>
                <w:lang w:val="hy-AM"/>
              </w:rPr>
              <w:t>ենքինախագծ</w:t>
            </w:r>
            <w:r w:rsidR="00844F6A" w:rsidRPr="00686D42">
              <w:rPr>
                <w:rFonts w:ascii="Sylfaen" w:eastAsia="Times New Roman" w:hAnsi="Sylfaen" w:cs="Arial Armenian"/>
                <w:b/>
                <w:bCs/>
                <w:color w:val="000000"/>
                <w:sz w:val="20"/>
                <w:szCs w:val="20"/>
                <w:lang w:val="hy-AM"/>
              </w:rPr>
              <w:t>.</w:t>
            </w:r>
            <w:r w:rsidR="00844F6A" w:rsidRPr="00686D42">
              <w:rPr>
                <w:rFonts w:ascii="Sylfaen" w:eastAsia="Times New Roman" w:hAnsi="Sylfaen" w:cs="Sylfaen"/>
                <w:b/>
                <w:bCs/>
                <w:color w:val="000000"/>
                <w:sz w:val="20"/>
                <w:szCs w:val="20"/>
                <w:lang w:val="hy-AM"/>
              </w:rPr>
              <w:t>հզոր</w:t>
            </w:r>
            <w:r w:rsidR="00C26C0C" w:rsidRPr="00686D42">
              <w:rPr>
                <w:rFonts w:ascii="Sylfaen" w:eastAsia="Times New Roman" w:hAnsi="Sylfaen" w:cs="Arial Armenian"/>
                <w:b/>
                <w:bCs/>
                <w:color w:val="000000"/>
                <w:sz w:val="20"/>
                <w:szCs w:val="20"/>
                <w:lang w:val="hy-AM"/>
              </w:rPr>
              <w:t xml:space="preserve">. </w:t>
            </w:r>
            <w:r w:rsidR="001E178E" w:rsidRPr="00686D42">
              <w:rPr>
                <w:rFonts w:ascii="Sylfaen" w:eastAsia="Times New Roman" w:hAnsi="Sylfaen" w:cs="Arial Armenian"/>
                <w:b/>
                <w:bCs/>
                <w:color w:val="000000"/>
                <w:sz w:val="20"/>
                <w:szCs w:val="20"/>
                <w:lang w:val="hy-AM"/>
              </w:rPr>
              <w:t>(</w:t>
            </w:r>
            <w:r w:rsidR="00844F6A" w:rsidRPr="00686D42">
              <w:rPr>
                <w:rFonts w:ascii="Sylfaen" w:eastAsia="Times New Roman" w:hAnsi="Sylfaen" w:cs="Sylfaen"/>
                <w:b/>
                <w:bCs/>
                <w:color w:val="000000"/>
                <w:sz w:val="20"/>
                <w:szCs w:val="20"/>
                <w:lang w:val="hy-AM"/>
              </w:rPr>
              <w:t>աշ</w:t>
            </w:r>
            <w:r w:rsidR="001E178E" w:rsidRPr="00686D42">
              <w:rPr>
                <w:rFonts w:ascii="Sylfaen" w:eastAsia="Times New Roman" w:hAnsi="Sylfaen" w:cs="Arial Armenian"/>
                <w:b/>
                <w:bCs/>
                <w:color w:val="000000"/>
                <w:sz w:val="20"/>
                <w:szCs w:val="20"/>
                <w:lang w:val="hy-AM"/>
              </w:rPr>
              <w:t>ակերտների</w:t>
            </w:r>
            <w:r w:rsidR="00844F6A" w:rsidRPr="00686D42">
              <w:rPr>
                <w:rFonts w:ascii="Sylfaen" w:eastAsia="Times New Roman" w:hAnsi="Sylfaen" w:cs="Sylfaen"/>
                <w:b/>
                <w:bCs/>
                <w:color w:val="000000"/>
                <w:sz w:val="20"/>
                <w:szCs w:val="20"/>
                <w:lang w:val="hy-AM"/>
              </w:rPr>
              <w:t>թիվ</w:t>
            </w:r>
            <w:r w:rsidR="001E178E" w:rsidRPr="00686D42">
              <w:rPr>
                <w:rFonts w:ascii="Sylfaen" w:eastAsia="Times New Roman" w:hAnsi="Sylfaen" w:cs="Times New Roman"/>
                <w:b/>
                <w:bCs/>
                <w:color w:val="000000"/>
                <w:sz w:val="20"/>
                <w:szCs w:val="20"/>
                <w:lang w:val="hy-AM"/>
              </w:rPr>
              <w:t>)</w:t>
            </w:r>
          </w:p>
        </w:tc>
        <w:tc>
          <w:tcPr>
            <w:tcW w:w="1277" w:type="dxa"/>
            <w:tcBorders>
              <w:top w:val="single" w:sz="4" w:space="0" w:color="auto"/>
              <w:left w:val="nil"/>
              <w:bottom w:val="single" w:sz="4" w:space="0" w:color="auto"/>
              <w:right w:val="single" w:sz="4" w:space="0" w:color="auto"/>
            </w:tcBorders>
            <w:shd w:val="clear" w:color="auto" w:fill="auto"/>
            <w:vAlign w:val="center"/>
            <w:hideMark/>
          </w:tcPr>
          <w:p w:rsidR="00844F6A" w:rsidRPr="00686D42" w:rsidRDefault="003E55FE" w:rsidP="00686D42">
            <w:pPr>
              <w:spacing w:line="276" w:lineRule="auto"/>
              <w:jc w:val="center"/>
              <w:rPr>
                <w:rFonts w:ascii="Sylfaen" w:eastAsia="Times New Roman" w:hAnsi="Sylfaen" w:cs="Times New Roman"/>
                <w:b/>
                <w:bCs/>
                <w:color w:val="000000"/>
                <w:sz w:val="20"/>
                <w:szCs w:val="20"/>
              </w:rPr>
            </w:pPr>
            <w:r w:rsidRPr="00686D42">
              <w:rPr>
                <w:rFonts w:ascii="Sylfaen" w:eastAsia="Times New Roman" w:hAnsi="Sylfaen" w:cs="Sylfaen"/>
                <w:b/>
                <w:bCs/>
                <w:color w:val="000000"/>
                <w:sz w:val="20"/>
                <w:szCs w:val="20"/>
              </w:rPr>
              <w:t>Փ</w:t>
            </w:r>
            <w:r w:rsidR="00844F6A" w:rsidRPr="00686D42">
              <w:rPr>
                <w:rFonts w:ascii="Sylfaen" w:eastAsia="Times New Roman" w:hAnsi="Sylfaen" w:cs="Sylfaen"/>
                <w:b/>
                <w:bCs/>
                <w:color w:val="000000"/>
                <w:sz w:val="20"/>
                <w:szCs w:val="20"/>
              </w:rPr>
              <w:t>աստացի</w:t>
            </w:r>
            <w:r w:rsidR="001E178E" w:rsidRPr="00686D42">
              <w:rPr>
                <w:rFonts w:ascii="Sylfaen" w:eastAsia="Times New Roman" w:hAnsi="Sylfaen" w:cs="Sylfaen"/>
                <w:b/>
                <w:bCs/>
                <w:color w:val="000000"/>
                <w:sz w:val="20"/>
                <w:szCs w:val="20"/>
              </w:rPr>
              <w:t>աշակերտների</w:t>
            </w:r>
            <w:r w:rsidR="00844F6A" w:rsidRPr="00686D42">
              <w:rPr>
                <w:rFonts w:ascii="Sylfaen" w:eastAsia="Times New Roman" w:hAnsi="Sylfaen" w:cs="Sylfaen"/>
                <w:b/>
                <w:bCs/>
                <w:color w:val="000000"/>
                <w:sz w:val="20"/>
                <w:szCs w:val="20"/>
              </w:rPr>
              <w:t>թիվ</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 xml:space="preserve"> «</w:t>
            </w:r>
            <w:r w:rsidRPr="00686D42">
              <w:rPr>
                <w:rFonts w:ascii="Sylfaen" w:hAnsi="Sylfaen"/>
                <w:sz w:val="20"/>
                <w:szCs w:val="20"/>
              </w:rPr>
              <w:t>Մարմնամարզական մարզաձևերի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150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2</w:t>
            </w:r>
            <w:r w:rsidR="00DF4532" w:rsidRPr="00686D42">
              <w:rPr>
                <w:rFonts w:ascii="Sylfaen" w:hAnsi="Sylfaen"/>
                <w:sz w:val="20"/>
                <w:szCs w:val="20"/>
              </w:rPr>
              <w:t>10</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 xml:space="preserve"> «</w:t>
            </w:r>
            <w:r w:rsidRPr="00686D42">
              <w:rPr>
                <w:rFonts w:ascii="Sylfaen" w:hAnsi="Sylfaen"/>
                <w:sz w:val="20"/>
                <w:szCs w:val="20"/>
              </w:rPr>
              <w:t>Համալիր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1</w:t>
            </w:r>
            <w:r w:rsidR="00DF4532" w:rsidRPr="00686D42">
              <w:rPr>
                <w:rFonts w:ascii="Sylfaen" w:hAnsi="Sylfaen"/>
                <w:sz w:val="20"/>
                <w:szCs w:val="20"/>
              </w:rPr>
              <w:t>50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156</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lastRenderedPageBreak/>
              <w:t>Գյումրի համայնքի</w:t>
            </w:r>
            <w:r w:rsidR="00A50D7B" w:rsidRPr="00686D42">
              <w:rPr>
                <w:rFonts w:ascii="Sylfaen" w:hAnsi="Sylfaen"/>
                <w:sz w:val="20"/>
                <w:szCs w:val="20"/>
              </w:rPr>
              <w:t>«</w:t>
            </w:r>
            <w:r w:rsidRPr="00686D42">
              <w:rPr>
                <w:rFonts w:ascii="Sylfaen" w:hAnsi="Sylfaen"/>
                <w:sz w:val="20"/>
                <w:szCs w:val="20"/>
              </w:rPr>
              <w:t>Շախմատի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2</w:t>
            </w:r>
            <w:r w:rsidR="00844F6A" w:rsidRPr="00686D42">
              <w:rPr>
                <w:rFonts w:ascii="Sylfaen" w:hAnsi="Sylfaen"/>
                <w:sz w:val="20"/>
                <w:szCs w:val="20"/>
              </w:rPr>
              <w:t>00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247</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 xml:space="preserve"> «</w:t>
            </w:r>
            <w:r w:rsidRPr="00686D42">
              <w:rPr>
                <w:rFonts w:ascii="Sylfaen" w:hAnsi="Sylfaen"/>
                <w:sz w:val="20"/>
                <w:szCs w:val="20"/>
              </w:rPr>
              <w:t xml:space="preserve">Ալեքսան Հակոբյանի անվան </w:t>
            </w:r>
            <w:r w:rsidR="005A3412" w:rsidRPr="00686D42">
              <w:rPr>
                <w:rFonts w:ascii="Sylfaen" w:hAnsi="Sylfaen"/>
                <w:sz w:val="20"/>
                <w:szCs w:val="20"/>
              </w:rPr>
              <w:t>թ</w:t>
            </w:r>
            <w:r w:rsidRPr="00686D42">
              <w:rPr>
                <w:rFonts w:ascii="Sylfaen" w:hAnsi="Sylfaen"/>
                <w:sz w:val="20"/>
                <w:szCs w:val="20"/>
              </w:rPr>
              <w:t>ենիսի և սեղանի թենիսի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100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18</w:t>
            </w:r>
            <w:r w:rsidR="00DF4532" w:rsidRPr="00686D42">
              <w:rPr>
                <w:rFonts w:ascii="Sylfaen" w:hAnsi="Sylfaen"/>
                <w:sz w:val="20"/>
                <w:szCs w:val="20"/>
              </w:rPr>
              <w:t>2</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 xml:space="preserve"> «</w:t>
            </w:r>
            <w:r w:rsidRPr="00686D42">
              <w:rPr>
                <w:rFonts w:ascii="Sylfaen" w:hAnsi="Sylfaen"/>
                <w:sz w:val="20"/>
                <w:szCs w:val="20"/>
              </w:rPr>
              <w:t>Արամ Սարգսյանիանվ. խաղերի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noWrap/>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200</w:t>
            </w:r>
          </w:p>
        </w:tc>
        <w:tc>
          <w:tcPr>
            <w:tcW w:w="1277" w:type="dxa"/>
            <w:tcBorders>
              <w:top w:val="nil"/>
              <w:left w:val="nil"/>
              <w:bottom w:val="single" w:sz="4" w:space="0" w:color="auto"/>
              <w:right w:val="single" w:sz="4" w:space="0" w:color="auto"/>
            </w:tcBorders>
            <w:shd w:val="clear" w:color="auto" w:fill="auto"/>
            <w:noWrap/>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275</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Ազատ ոճի ըմբշամարտիմանկապատանեկան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20</w:t>
            </w:r>
            <w:r w:rsidR="00844F6A" w:rsidRPr="00686D42">
              <w:rPr>
                <w:rFonts w:ascii="Sylfaen" w:hAnsi="Sylfaen"/>
                <w:sz w:val="20"/>
                <w:szCs w:val="20"/>
              </w:rPr>
              <w:t>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244</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 xml:space="preserve">Արթուր Ալեքսանյանի անվ. </w:t>
            </w:r>
            <w:r w:rsidR="005A3412" w:rsidRPr="00686D42">
              <w:rPr>
                <w:rFonts w:ascii="Sylfaen" w:hAnsi="Sylfaen"/>
                <w:sz w:val="20"/>
                <w:szCs w:val="20"/>
              </w:rPr>
              <w:t>հ</w:t>
            </w:r>
            <w:r w:rsidRPr="00686D42">
              <w:rPr>
                <w:rFonts w:ascii="Sylfaen" w:hAnsi="Sylfaen"/>
                <w:sz w:val="20"/>
                <w:szCs w:val="20"/>
              </w:rPr>
              <w:t>ունա-հռոմեական ըմբշամարտի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1</w:t>
            </w:r>
            <w:r w:rsidR="00DF4532" w:rsidRPr="00686D42">
              <w:rPr>
                <w:rFonts w:ascii="Sylfaen" w:hAnsi="Sylfaen"/>
                <w:sz w:val="20"/>
                <w:szCs w:val="20"/>
              </w:rPr>
              <w:t>8</w:t>
            </w:r>
            <w:r w:rsidRPr="00686D42">
              <w:rPr>
                <w:rFonts w:ascii="Sylfaen" w:hAnsi="Sylfaen"/>
                <w:sz w:val="20"/>
                <w:szCs w:val="20"/>
              </w:rPr>
              <w:t>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2</w:t>
            </w:r>
            <w:r w:rsidR="00DF4532" w:rsidRPr="00686D42">
              <w:rPr>
                <w:rFonts w:ascii="Sylfaen" w:hAnsi="Sylfaen"/>
                <w:sz w:val="20"/>
                <w:szCs w:val="20"/>
              </w:rPr>
              <w:t>28</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Սամբո-ձյուդոյի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150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18</w:t>
            </w:r>
            <w:r w:rsidR="00DF4532" w:rsidRPr="00686D42">
              <w:rPr>
                <w:rFonts w:ascii="Sylfaen" w:hAnsi="Sylfaen"/>
                <w:sz w:val="20"/>
                <w:szCs w:val="20"/>
              </w:rPr>
              <w:t>5</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Բռնցքամարտի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150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176</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Ջրային մարզաձևերի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2206E8" w:rsidP="00686D42">
            <w:pPr>
              <w:spacing w:line="276" w:lineRule="auto"/>
              <w:jc w:val="right"/>
              <w:rPr>
                <w:rFonts w:ascii="Sylfaen" w:hAnsi="Sylfaen"/>
                <w:sz w:val="20"/>
                <w:szCs w:val="20"/>
                <w:lang w:val="hy-AM"/>
              </w:rPr>
            </w:pPr>
            <w:r w:rsidRPr="00686D42">
              <w:rPr>
                <w:rFonts w:ascii="Sylfaen" w:hAnsi="Sylfaen"/>
                <w:sz w:val="20"/>
                <w:szCs w:val="20"/>
                <w:lang w:val="hy-AM"/>
              </w:rPr>
              <w:t>200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183</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 xml:space="preserve">Յու. Վարդանյանի անվան </w:t>
            </w:r>
            <w:r w:rsidR="005A3412" w:rsidRPr="00686D42">
              <w:rPr>
                <w:rFonts w:ascii="Sylfaen" w:hAnsi="Sylfaen"/>
                <w:sz w:val="20"/>
                <w:szCs w:val="20"/>
              </w:rPr>
              <w:t>ծ</w:t>
            </w:r>
            <w:r w:rsidRPr="00686D42">
              <w:rPr>
                <w:rFonts w:ascii="Sylfaen" w:hAnsi="Sylfaen"/>
                <w:sz w:val="20"/>
                <w:szCs w:val="20"/>
              </w:rPr>
              <w:t>անրամարտիմանկապատանեկան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DF4532" w:rsidP="00686D42">
            <w:pPr>
              <w:spacing w:line="276" w:lineRule="auto"/>
              <w:jc w:val="right"/>
              <w:rPr>
                <w:rFonts w:ascii="Sylfaen" w:hAnsi="Sylfaen"/>
                <w:sz w:val="20"/>
                <w:szCs w:val="20"/>
              </w:rPr>
            </w:pPr>
            <w:r w:rsidRPr="00686D42">
              <w:rPr>
                <w:rFonts w:ascii="Sylfaen" w:hAnsi="Sylfaen"/>
                <w:sz w:val="20"/>
                <w:szCs w:val="20"/>
              </w:rPr>
              <w:t>140</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E9422A" w:rsidP="00686D42">
            <w:pPr>
              <w:spacing w:line="276" w:lineRule="auto"/>
              <w:jc w:val="right"/>
              <w:rPr>
                <w:rFonts w:ascii="Sylfaen" w:hAnsi="Sylfaen"/>
                <w:sz w:val="20"/>
                <w:szCs w:val="20"/>
              </w:rPr>
            </w:pPr>
            <w:r w:rsidRPr="00686D42">
              <w:rPr>
                <w:rFonts w:ascii="Sylfaen" w:hAnsi="Sylfaen"/>
                <w:sz w:val="20"/>
                <w:szCs w:val="20"/>
              </w:rPr>
              <w:t>147</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Հրաձգության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Վարձակալական հիմունքներով</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E9422A" w:rsidP="00686D42">
            <w:pPr>
              <w:spacing w:line="276" w:lineRule="auto"/>
              <w:jc w:val="right"/>
              <w:rPr>
                <w:rFonts w:ascii="Sylfaen" w:hAnsi="Sylfaen"/>
                <w:sz w:val="20"/>
                <w:szCs w:val="20"/>
              </w:rPr>
            </w:pPr>
            <w:r w:rsidRPr="00686D42">
              <w:rPr>
                <w:rFonts w:ascii="Sylfaen" w:hAnsi="Sylfaen"/>
                <w:sz w:val="20"/>
                <w:szCs w:val="20"/>
              </w:rPr>
              <w:t>82</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Աթլետիկայի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Վարձակալական հիմունքներով</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15</w:t>
            </w:r>
            <w:r w:rsidR="00E9422A" w:rsidRPr="00686D42">
              <w:rPr>
                <w:rFonts w:ascii="Sylfaen" w:hAnsi="Sylfaen"/>
                <w:sz w:val="20"/>
                <w:szCs w:val="20"/>
              </w:rPr>
              <w:t>4</w:t>
            </w:r>
          </w:p>
        </w:tc>
      </w:tr>
      <w:tr w:rsidR="00844F6A" w:rsidRPr="00686D42" w:rsidTr="00664F85">
        <w:trPr>
          <w:trHeight w:val="300"/>
        </w:trPr>
        <w:tc>
          <w:tcPr>
            <w:tcW w:w="6440" w:type="dxa"/>
            <w:tcBorders>
              <w:top w:val="nil"/>
              <w:left w:val="single" w:sz="4" w:space="0" w:color="auto"/>
              <w:bottom w:val="single" w:sz="4" w:space="0" w:color="auto"/>
              <w:right w:val="single" w:sz="4" w:space="0" w:color="auto"/>
            </w:tcBorders>
            <w:shd w:val="clear" w:color="auto" w:fill="auto"/>
            <w:hideMark/>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Տիգրան Պետրոսյանի անվ</w:t>
            </w:r>
            <w:r w:rsidR="00AD58BC" w:rsidRPr="00686D42">
              <w:rPr>
                <w:rFonts w:ascii="Sylfaen" w:hAnsi="Sylfaen"/>
                <w:sz w:val="20"/>
                <w:szCs w:val="20"/>
              </w:rPr>
              <w:t>ան</w:t>
            </w:r>
            <w:r w:rsidR="005A3412" w:rsidRPr="00686D42">
              <w:rPr>
                <w:rFonts w:ascii="Sylfaen" w:hAnsi="Sylfaen"/>
                <w:sz w:val="20"/>
                <w:szCs w:val="20"/>
              </w:rPr>
              <w:t>շ</w:t>
            </w:r>
            <w:r w:rsidRPr="00686D42">
              <w:rPr>
                <w:rFonts w:ascii="Sylfaen" w:hAnsi="Sylfaen"/>
                <w:sz w:val="20"/>
                <w:szCs w:val="20"/>
              </w:rPr>
              <w:t>ախմատի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nil"/>
              <w:left w:val="nil"/>
              <w:bottom w:val="single" w:sz="4" w:space="0" w:color="auto"/>
              <w:right w:val="single" w:sz="4" w:space="0" w:color="auto"/>
            </w:tcBorders>
            <w:shd w:val="clear" w:color="auto" w:fill="auto"/>
            <w:vAlign w:val="center"/>
            <w:hideMark/>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Վարձակալական հիմունքներով</w:t>
            </w:r>
          </w:p>
        </w:tc>
        <w:tc>
          <w:tcPr>
            <w:tcW w:w="1277" w:type="dxa"/>
            <w:tcBorders>
              <w:top w:val="nil"/>
              <w:left w:val="nil"/>
              <w:bottom w:val="single" w:sz="4" w:space="0" w:color="auto"/>
              <w:right w:val="single" w:sz="4" w:space="0" w:color="auto"/>
            </w:tcBorders>
            <w:shd w:val="clear" w:color="auto" w:fill="auto"/>
            <w:vAlign w:val="center"/>
            <w:hideMark/>
          </w:tcPr>
          <w:p w:rsidR="00844F6A" w:rsidRPr="00686D42" w:rsidRDefault="00E9422A" w:rsidP="00686D42">
            <w:pPr>
              <w:spacing w:line="276" w:lineRule="auto"/>
              <w:jc w:val="right"/>
              <w:rPr>
                <w:rFonts w:ascii="Sylfaen" w:hAnsi="Sylfaen"/>
                <w:sz w:val="20"/>
                <w:szCs w:val="20"/>
              </w:rPr>
            </w:pPr>
            <w:r w:rsidRPr="00686D42">
              <w:rPr>
                <w:rFonts w:ascii="Sylfaen" w:hAnsi="Sylfaen"/>
                <w:sz w:val="20"/>
                <w:szCs w:val="20"/>
              </w:rPr>
              <w:t>192</w:t>
            </w:r>
          </w:p>
        </w:tc>
      </w:tr>
      <w:tr w:rsidR="00844F6A" w:rsidRPr="00686D42" w:rsidTr="00664F85">
        <w:trPr>
          <w:trHeight w:val="422"/>
        </w:trPr>
        <w:tc>
          <w:tcPr>
            <w:tcW w:w="6440" w:type="dxa"/>
            <w:tcBorders>
              <w:top w:val="single" w:sz="4" w:space="0" w:color="auto"/>
              <w:left w:val="single" w:sz="4" w:space="0" w:color="auto"/>
              <w:bottom w:val="single" w:sz="4" w:space="0" w:color="auto"/>
              <w:right w:val="single" w:sz="4" w:space="0" w:color="auto"/>
            </w:tcBorders>
            <w:shd w:val="clear" w:color="auto" w:fill="auto"/>
          </w:tcPr>
          <w:p w:rsidR="00844F6A" w:rsidRPr="00686D42" w:rsidRDefault="00844F6A" w:rsidP="00686D42">
            <w:pPr>
              <w:spacing w:line="276" w:lineRule="auto"/>
              <w:rPr>
                <w:rFonts w:ascii="Sylfaen" w:hAnsi="Sylfaen"/>
                <w:sz w:val="20"/>
                <w:szCs w:val="20"/>
              </w:rPr>
            </w:pPr>
            <w:r w:rsidRPr="00686D42">
              <w:rPr>
                <w:rFonts w:ascii="Sylfaen" w:hAnsi="Sylfaen"/>
                <w:sz w:val="20"/>
                <w:szCs w:val="20"/>
              </w:rPr>
              <w:t>Գյումրի համայնքի</w:t>
            </w:r>
            <w:r w:rsidR="00A50D7B" w:rsidRPr="00686D42">
              <w:rPr>
                <w:rFonts w:ascii="Sylfaen" w:hAnsi="Sylfaen"/>
                <w:sz w:val="20"/>
                <w:szCs w:val="20"/>
              </w:rPr>
              <w:t>«</w:t>
            </w:r>
            <w:r w:rsidRPr="00686D42">
              <w:rPr>
                <w:rFonts w:ascii="Sylfaen" w:hAnsi="Sylfaen"/>
                <w:sz w:val="20"/>
                <w:szCs w:val="20"/>
              </w:rPr>
              <w:t>Պարի և սպորտային պարերի մասնագիտացված մանկապատանեկան մարզադպրոց</w:t>
            </w:r>
            <w:r w:rsidR="00A50D7B" w:rsidRPr="00686D42">
              <w:rPr>
                <w:rFonts w:ascii="Sylfaen" w:hAnsi="Sylfaen"/>
                <w:sz w:val="20"/>
                <w:szCs w:val="20"/>
              </w:rPr>
              <w:t>»</w:t>
            </w:r>
            <w:r w:rsidRPr="00686D42">
              <w:rPr>
                <w:rFonts w:ascii="Sylfaen" w:hAnsi="Sylfaen"/>
                <w:sz w:val="20"/>
                <w:szCs w:val="20"/>
              </w:rPr>
              <w:t xml:space="preserve"> ՀՈԱԿ</w:t>
            </w:r>
          </w:p>
        </w:tc>
        <w:tc>
          <w:tcPr>
            <w:tcW w:w="1984" w:type="dxa"/>
            <w:tcBorders>
              <w:top w:val="single" w:sz="4" w:space="0" w:color="auto"/>
              <w:left w:val="nil"/>
              <w:bottom w:val="single" w:sz="4" w:space="0" w:color="auto"/>
              <w:right w:val="single" w:sz="4" w:space="0" w:color="auto"/>
            </w:tcBorders>
            <w:shd w:val="clear" w:color="auto" w:fill="auto"/>
            <w:vAlign w:val="center"/>
          </w:tcPr>
          <w:p w:rsidR="00844F6A" w:rsidRPr="00686D42" w:rsidRDefault="00844F6A" w:rsidP="00686D42">
            <w:pPr>
              <w:spacing w:line="276" w:lineRule="auto"/>
              <w:jc w:val="right"/>
              <w:rPr>
                <w:rFonts w:ascii="Sylfaen" w:hAnsi="Sylfaen"/>
                <w:sz w:val="20"/>
                <w:szCs w:val="20"/>
              </w:rPr>
            </w:pPr>
            <w:r w:rsidRPr="00686D42">
              <w:rPr>
                <w:rFonts w:ascii="Sylfaen" w:hAnsi="Sylfaen"/>
                <w:sz w:val="20"/>
                <w:szCs w:val="20"/>
              </w:rPr>
              <w:t>Վարձակալական հիմունքներով</w:t>
            </w:r>
          </w:p>
        </w:tc>
        <w:tc>
          <w:tcPr>
            <w:tcW w:w="1277" w:type="dxa"/>
            <w:tcBorders>
              <w:top w:val="single" w:sz="4" w:space="0" w:color="auto"/>
              <w:left w:val="nil"/>
              <w:bottom w:val="single" w:sz="4" w:space="0" w:color="auto"/>
              <w:right w:val="single" w:sz="4" w:space="0" w:color="auto"/>
            </w:tcBorders>
            <w:shd w:val="clear" w:color="auto" w:fill="auto"/>
            <w:vAlign w:val="center"/>
          </w:tcPr>
          <w:p w:rsidR="00844F6A" w:rsidRPr="00686D42" w:rsidRDefault="00E9422A" w:rsidP="00686D42">
            <w:pPr>
              <w:spacing w:line="276" w:lineRule="auto"/>
              <w:jc w:val="right"/>
              <w:rPr>
                <w:rFonts w:ascii="Sylfaen" w:hAnsi="Sylfaen"/>
                <w:sz w:val="20"/>
                <w:szCs w:val="20"/>
              </w:rPr>
            </w:pPr>
            <w:r w:rsidRPr="00686D42">
              <w:rPr>
                <w:rFonts w:ascii="Sylfaen" w:hAnsi="Sylfaen"/>
                <w:sz w:val="20"/>
                <w:szCs w:val="20"/>
              </w:rPr>
              <w:t>118</w:t>
            </w:r>
          </w:p>
        </w:tc>
      </w:tr>
      <w:tr w:rsidR="00E931D1" w:rsidRPr="00686D42" w:rsidTr="00664F85">
        <w:trPr>
          <w:trHeight w:val="300"/>
        </w:trPr>
        <w:tc>
          <w:tcPr>
            <w:tcW w:w="6440" w:type="dxa"/>
            <w:tcBorders>
              <w:top w:val="single" w:sz="4" w:space="0" w:color="auto"/>
              <w:left w:val="single" w:sz="4" w:space="0" w:color="auto"/>
              <w:bottom w:val="single" w:sz="4" w:space="0" w:color="auto"/>
              <w:right w:val="single" w:sz="4" w:space="0" w:color="auto"/>
            </w:tcBorders>
            <w:shd w:val="clear" w:color="auto" w:fill="auto"/>
          </w:tcPr>
          <w:p w:rsidR="00E931D1" w:rsidRPr="00686D42" w:rsidRDefault="00C24739" w:rsidP="00686D42">
            <w:pPr>
              <w:spacing w:line="276" w:lineRule="auto"/>
              <w:rPr>
                <w:rFonts w:ascii="Sylfaen" w:hAnsi="Sylfaen"/>
                <w:sz w:val="20"/>
                <w:szCs w:val="20"/>
                <w:lang w:val="hy-AM"/>
              </w:rPr>
            </w:pPr>
            <w:r w:rsidRPr="00686D42">
              <w:rPr>
                <w:rFonts w:ascii="Sylfaen" w:hAnsi="Sylfaen"/>
                <w:sz w:val="20"/>
                <w:szCs w:val="20"/>
                <w:lang w:val="hy-AM"/>
              </w:rPr>
              <w:t>ԸՆԴԱՄՆԵՆԸ</w:t>
            </w:r>
          </w:p>
        </w:tc>
        <w:tc>
          <w:tcPr>
            <w:tcW w:w="1984" w:type="dxa"/>
            <w:tcBorders>
              <w:top w:val="single" w:sz="4" w:space="0" w:color="auto"/>
              <w:left w:val="nil"/>
              <w:bottom w:val="single" w:sz="4" w:space="0" w:color="auto"/>
              <w:right w:val="single" w:sz="4" w:space="0" w:color="auto"/>
            </w:tcBorders>
            <w:shd w:val="clear" w:color="auto" w:fill="auto"/>
            <w:vAlign w:val="center"/>
          </w:tcPr>
          <w:p w:rsidR="00E931D1" w:rsidRPr="00686D42" w:rsidRDefault="00C24739" w:rsidP="00686D42">
            <w:pPr>
              <w:spacing w:line="276" w:lineRule="auto"/>
              <w:jc w:val="right"/>
              <w:rPr>
                <w:rFonts w:ascii="Sylfaen" w:hAnsi="Sylfaen"/>
                <w:sz w:val="20"/>
                <w:szCs w:val="20"/>
                <w:lang w:val="hy-AM"/>
              </w:rPr>
            </w:pPr>
            <w:r w:rsidRPr="00686D42">
              <w:rPr>
                <w:rFonts w:ascii="Sylfaen" w:hAnsi="Sylfaen"/>
                <w:sz w:val="20"/>
                <w:szCs w:val="20"/>
                <w:lang w:val="hy-AM"/>
              </w:rPr>
              <w:t>1820</w:t>
            </w:r>
          </w:p>
        </w:tc>
        <w:tc>
          <w:tcPr>
            <w:tcW w:w="1277" w:type="dxa"/>
            <w:tcBorders>
              <w:top w:val="single" w:sz="4" w:space="0" w:color="auto"/>
              <w:left w:val="nil"/>
              <w:bottom w:val="single" w:sz="4" w:space="0" w:color="auto"/>
              <w:right w:val="single" w:sz="4" w:space="0" w:color="auto"/>
            </w:tcBorders>
            <w:shd w:val="clear" w:color="auto" w:fill="auto"/>
            <w:vAlign w:val="center"/>
          </w:tcPr>
          <w:p w:rsidR="00E931D1" w:rsidRPr="00686D42" w:rsidRDefault="00C24739" w:rsidP="00686D42">
            <w:pPr>
              <w:spacing w:line="276" w:lineRule="auto"/>
              <w:jc w:val="right"/>
              <w:rPr>
                <w:rFonts w:ascii="Sylfaen" w:hAnsi="Sylfaen"/>
                <w:sz w:val="20"/>
                <w:szCs w:val="20"/>
                <w:lang w:val="hy-AM"/>
              </w:rPr>
            </w:pPr>
            <w:r w:rsidRPr="00686D42">
              <w:rPr>
                <w:rFonts w:ascii="Sylfaen" w:hAnsi="Sylfaen"/>
                <w:sz w:val="20"/>
                <w:szCs w:val="20"/>
                <w:lang w:val="hy-AM"/>
              </w:rPr>
              <w:t>2779</w:t>
            </w:r>
          </w:p>
        </w:tc>
      </w:tr>
    </w:tbl>
    <w:p w:rsidR="004C52BF" w:rsidRPr="00686D42" w:rsidRDefault="004C52BF" w:rsidP="00686D42">
      <w:pPr>
        <w:spacing w:line="276" w:lineRule="auto"/>
        <w:jc w:val="center"/>
        <w:rPr>
          <w:rFonts w:ascii="Sylfaen" w:hAnsi="Sylfaen"/>
        </w:rPr>
      </w:pPr>
    </w:p>
    <w:p w:rsidR="00096C61" w:rsidRPr="00686D42" w:rsidRDefault="00096C61" w:rsidP="00686D42">
      <w:pPr>
        <w:spacing w:line="276" w:lineRule="auto"/>
        <w:jc w:val="center"/>
        <w:rPr>
          <w:rFonts w:ascii="Sylfaen" w:hAnsi="Sylfaen"/>
        </w:rPr>
      </w:pPr>
    </w:p>
    <w:tbl>
      <w:tblPr>
        <w:tblW w:w="9720" w:type="dxa"/>
        <w:tblInd w:w="-95" w:type="dxa"/>
        <w:tblLook w:val="04A0"/>
      </w:tblPr>
      <w:tblGrid>
        <w:gridCol w:w="4430"/>
        <w:gridCol w:w="2511"/>
        <w:gridCol w:w="2779"/>
      </w:tblGrid>
      <w:tr w:rsidR="00D14D76" w:rsidRPr="00686D42" w:rsidTr="00664F85">
        <w:trPr>
          <w:trHeight w:val="645"/>
        </w:trPr>
        <w:tc>
          <w:tcPr>
            <w:tcW w:w="56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4D76" w:rsidRPr="00686D42" w:rsidRDefault="00CB4D2A" w:rsidP="00686D42">
            <w:pPr>
              <w:spacing w:line="276" w:lineRule="auto"/>
              <w:jc w:val="center"/>
              <w:rPr>
                <w:rFonts w:ascii="Sylfaen" w:eastAsia="Times New Roman" w:hAnsi="Sylfaen" w:cs="Times New Roman"/>
                <w:b/>
                <w:bCs/>
                <w:color w:val="000000"/>
                <w:sz w:val="20"/>
                <w:szCs w:val="20"/>
              </w:rPr>
            </w:pPr>
            <w:r w:rsidRPr="00686D42">
              <w:rPr>
                <w:rFonts w:ascii="Sylfaen" w:eastAsia="Times New Roman" w:hAnsi="Sylfaen" w:cs="Times New Roman"/>
                <w:b/>
                <w:bCs/>
                <w:color w:val="000000"/>
                <w:sz w:val="20"/>
                <w:szCs w:val="20"/>
              </w:rPr>
              <w:t xml:space="preserve">Երաժշտական, </w:t>
            </w:r>
            <w:r w:rsidR="00D14D76" w:rsidRPr="00686D42">
              <w:rPr>
                <w:rFonts w:ascii="Sylfaen" w:eastAsia="Times New Roman" w:hAnsi="Sylfaen" w:cs="Times New Roman"/>
                <w:b/>
                <w:bCs/>
                <w:color w:val="000000"/>
                <w:sz w:val="20"/>
                <w:szCs w:val="20"/>
              </w:rPr>
              <w:t xml:space="preserve">պարարվեստի </w:t>
            </w:r>
            <w:r w:rsidRPr="00686D42">
              <w:rPr>
                <w:rFonts w:ascii="Sylfaen" w:eastAsia="Times New Roman" w:hAnsi="Sylfaen" w:cs="Times New Roman"/>
                <w:b/>
                <w:bCs/>
                <w:color w:val="000000"/>
                <w:sz w:val="20"/>
                <w:szCs w:val="20"/>
                <w:lang w:val="ru-RU"/>
              </w:rPr>
              <w:t>ևգեղարվեստի</w:t>
            </w:r>
            <w:r w:rsidR="00D14D76" w:rsidRPr="00686D42">
              <w:rPr>
                <w:rFonts w:ascii="Sylfaen" w:eastAsia="Times New Roman" w:hAnsi="Sylfaen" w:cs="Times New Roman"/>
                <w:b/>
                <w:bCs/>
                <w:color w:val="000000"/>
                <w:sz w:val="20"/>
                <w:szCs w:val="20"/>
              </w:rPr>
              <w:t>դպրոցներ</w:t>
            </w:r>
          </w:p>
        </w:tc>
        <w:tc>
          <w:tcPr>
            <w:tcW w:w="2449" w:type="dxa"/>
            <w:tcBorders>
              <w:top w:val="single" w:sz="4" w:space="0" w:color="auto"/>
              <w:left w:val="nil"/>
              <w:bottom w:val="single" w:sz="4" w:space="0" w:color="auto"/>
              <w:right w:val="single" w:sz="4" w:space="0" w:color="auto"/>
            </w:tcBorders>
            <w:shd w:val="clear" w:color="auto" w:fill="auto"/>
            <w:vAlign w:val="center"/>
            <w:hideMark/>
          </w:tcPr>
          <w:p w:rsidR="00D14D76" w:rsidRPr="00686D42" w:rsidRDefault="00AB4376" w:rsidP="00686D42">
            <w:pPr>
              <w:spacing w:line="276" w:lineRule="auto"/>
              <w:jc w:val="center"/>
              <w:rPr>
                <w:rFonts w:ascii="Sylfaen" w:eastAsia="Times New Roman" w:hAnsi="Sylfaen" w:cs="Times New Roman"/>
                <w:b/>
                <w:bCs/>
                <w:color w:val="000000"/>
                <w:sz w:val="20"/>
                <w:szCs w:val="20"/>
              </w:rPr>
            </w:pPr>
            <w:r w:rsidRPr="00686D42">
              <w:rPr>
                <w:rFonts w:ascii="Sylfaen" w:eastAsia="Times New Roman" w:hAnsi="Sylfaen" w:cs="Sylfaen"/>
                <w:b/>
                <w:bCs/>
                <w:color w:val="000000"/>
                <w:sz w:val="20"/>
                <w:szCs w:val="20"/>
              </w:rPr>
              <w:t>Շ</w:t>
            </w:r>
            <w:r w:rsidR="00D14D76" w:rsidRPr="00686D42">
              <w:rPr>
                <w:rFonts w:ascii="Sylfaen" w:eastAsia="Times New Roman" w:hAnsi="Sylfaen" w:cs="Sylfaen"/>
                <w:b/>
                <w:bCs/>
                <w:color w:val="000000"/>
                <w:sz w:val="20"/>
                <w:szCs w:val="20"/>
              </w:rPr>
              <w:t>ենքինախագծ</w:t>
            </w:r>
            <w:r w:rsidR="00A65E01" w:rsidRPr="00686D42">
              <w:rPr>
                <w:rFonts w:ascii="Sylfaen" w:eastAsia="Times New Roman" w:hAnsi="Sylfaen" w:cs="Sylfaen"/>
                <w:b/>
                <w:bCs/>
                <w:color w:val="000000"/>
                <w:sz w:val="20"/>
                <w:szCs w:val="20"/>
              </w:rPr>
              <w:t>ային</w:t>
            </w:r>
            <w:r w:rsidR="00D14D76" w:rsidRPr="00686D42">
              <w:rPr>
                <w:rFonts w:ascii="Sylfaen" w:eastAsia="Times New Roman" w:hAnsi="Sylfaen" w:cs="Sylfaen"/>
                <w:b/>
                <w:bCs/>
                <w:color w:val="000000"/>
                <w:sz w:val="20"/>
                <w:szCs w:val="20"/>
              </w:rPr>
              <w:t>հզոր</w:t>
            </w:r>
            <w:r w:rsidR="00C26C0C" w:rsidRPr="00686D42">
              <w:rPr>
                <w:rFonts w:ascii="Sylfaen" w:eastAsia="Times New Roman" w:hAnsi="Sylfaen" w:cs="Arial Armenian"/>
                <w:b/>
                <w:bCs/>
                <w:color w:val="000000"/>
                <w:sz w:val="20"/>
                <w:szCs w:val="20"/>
              </w:rPr>
              <w:t>. (</w:t>
            </w:r>
            <w:r w:rsidR="00C26C0C" w:rsidRPr="00686D42">
              <w:rPr>
                <w:rFonts w:ascii="Sylfaen" w:eastAsia="Times New Roman" w:hAnsi="Sylfaen" w:cs="Sylfaen"/>
                <w:b/>
                <w:bCs/>
                <w:color w:val="000000"/>
                <w:sz w:val="20"/>
                <w:szCs w:val="20"/>
                <w:lang w:val="ru-RU"/>
              </w:rPr>
              <w:t>ու</w:t>
            </w:r>
            <w:r w:rsidR="00C26C0C" w:rsidRPr="00686D42">
              <w:rPr>
                <w:rFonts w:ascii="Sylfaen" w:eastAsia="Times New Roman" w:hAnsi="Sylfaen" w:cs="Sylfaen"/>
                <w:b/>
                <w:bCs/>
                <w:color w:val="000000"/>
                <w:sz w:val="20"/>
                <w:szCs w:val="20"/>
              </w:rPr>
              <w:t>սանողների</w:t>
            </w:r>
            <w:r w:rsidR="00D14D76" w:rsidRPr="00686D42">
              <w:rPr>
                <w:rFonts w:ascii="Sylfaen" w:eastAsia="Times New Roman" w:hAnsi="Sylfaen" w:cs="Sylfaen"/>
                <w:b/>
                <w:bCs/>
                <w:color w:val="000000"/>
                <w:sz w:val="20"/>
                <w:szCs w:val="20"/>
                <w:lang w:val="hy-AM"/>
              </w:rPr>
              <w:t>թ</w:t>
            </w:r>
            <w:r w:rsidR="00D14D76" w:rsidRPr="00686D42">
              <w:rPr>
                <w:rFonts w:ascii="Sylfaen" w:eastAsia="Times New Roman" w:hAnsi="Sylfaen" w:cs="Sylfaen"/>
                <w:b/>
                <w:bCs/>
                <w:color w:val="000000"/>
                <w:sz w:val="20"/>
                <w:szCs w:val="20"/>
              </w:rPr>
              <w:t>իվ</w:t>
            </w:r>
            <w:r w:rsidR="00C26C0C" w:rsidRPr="00686D42">
              <w:rPr>
                <w:rFonts w:ascii="Sylfaen" w:eastAsia="Times New Roman" w:hAnsi="Sylfaen" w:cs="Times New Roman"/>
                <w:b/>
                <w:bCs/>
                <w:color w:val="000000"/>
                <w:sz w:val="20"/>
                <w:szCs w:val="20"/>
              </w:rPr>
              <w:t>)</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rsidR="00D14D76" w:rsidRPr="00686D42" w:rsidRDefault="00AB4376" w:rsidP="00686D42">
            <w:pPr>
              <w:spacing w:line="276" w:lineRule="auto"/>
              <w:jc w:val="center"/>
              <w:rPr>
                <w:rFonts w:ascii="Sylfaen" w:eastAsia="Times New Roman" w:hAnsi="Sylfaen" w:cs="Times New Roman"/>
                <w:b/>
                <w:bCs/>
                <w:color w:val="000000"/>
                <w:sz w:val="20"/>
                <w:szCs w:val="20"/>
              </w:rPr>
            </w:pPr>
            <w:r w:rsidRPr="00686D42">
              <w:rPr>
                <w:rFonts w:ascii="Sylfaen" w:eastAsia="Times New Roman" w:hAnsi="Sylfaen" w:cs="Sylfaen"/>
                <w:b/>
                <w:bCs/>
                <w:color w:val="000000"/>
                <w:sz w:val="20"/>
                <w:szCs w:val="20"/>
              </w:rPr>
              <w:t>Փ</w:t>
            </w:r>
            <w:r w:rsidR="00D14D76" w:rsidRPr="00686D42">
              <w:rPr>
                <w:rFonts w:ascii="Sylfaen" w:eastAsia="Times New Roman" w:hAnsi="Sylfaen" w:cs="Sylfaen"/>
                <w:b/>
                <w:bCs/>
                <w:color w:val="000000"/>
                <w:sz w:val="20"/>
                <w:szCs w:val="20"/>
              </w:rPr>
              <w:t>աստացի</w:t>
            </w:r>
            <w:r w:rsidR="00D14D76" w:rsidRPr="00686D42">
              <w:rPr>
                <w:rFonts w:ascii="Sylfaen" w:eastAsia="Times New Roman" w:hAnsi="Sylfaen" w:cs="Sylfaen"/>
                <w:b/>
                <w:bCs/>
                <w:color w:val="000000"/>
                <w:sz w:val="20"/>
                <w:szCs w:val="20"/>
                <w:lang w:val="ru-RU"/>
              </w:rPr>
              <w:t>ուս</w:t>
            </w:r>
            <w:r w:rsidR="00C26C0C" w:rsidRPr="00686D42">
              <w:rPr>
                <w:rFonts w:ascii="Sylfaen" w:eastAsia="Times New Roman" w:hAnsi="Sylfaen" w:cs="Arial Armenian"/>
                <w:b/>
                <w:bCs/>
                <w:color w:val="000000"/>
                <w:sz w:val="20"/>
                <w:szCs w:val="20"/>
              </w:rPr>
              <w:t>անողների</w:t>
            </w:r>
            <w:r w:rsidR="00D14D76" w:rsidRPr="00686D42">
              <w:rPr>
                <w:rFonts w:ascii="Sylfaen" w:eastAsia="Times New Roman" w:hAnsi="Sylfaen" w:cs="Sylfaen"/>
                <w:b/>
                <w:bCs/>
                <w:color w:val="000000"/>
                <w:sz w:val="20"/>
                <w:szCs w:val="20"/>
              </w:rPr>
              <w:t>թիվ</w:t>
            </w:r>
          </w:p>
        </w:tc>
      </w:tr>
      <w:tr w:rsidR="00D14D76" w:rsidRPr="00686D42" w:rsidTr="00664F85">
        <w:trPr>
          <w:trHeight w:val="300"/>
        </w:trPr>
        <w:tc>
          <w:tcPr>
            <w:tcW w:w="569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4D76" w:rsidRPr="00686D42" w:rsidRDefault="00D14D76" w:rsidP="00686D42">
            <w:pPr>
              <w:spacing w:line="276" w:lineRule="auto"/>
              <w:rPr>
                <w:rFonts w:ascii="Sylfaen" w:eastAsia="Times New Roman" w:hAnsi="Sylfaen" w:cs="Arial"/>
                <w:sz w:val="20"/>
                <w:szCs w:val="20"/>
              </w:rPr>
            </w:pPr>
            <w:r w:rsidRPr="00686D42">
              <w:rPr>
                <w:rFonts w:ascii="Sylfaen" w:eastAsia="Times New Roman" w:hAnsi="Sylfaen" w:cs="Arial"/>
                <w:sz w:val="20"/>
                <w:szCs w:val="20"/>
              </w:rPr>
              <w:t xml:space="preserve">Ն. </w:t>
            </w:r>
            <w:r w:rsidR="003F4991" w:rsidRPr="00686D42">
              <w:rPr>
                <w:rFonts w:ascii="Sylfaen" w:eastAsia="Times New Roman" w:hAnsi="Sylfaen" w:cs="Arial"/>
                <w:sz w:val="20"/>
                <w:szCs w:val="20"/>
              </w:rPr>
              <w:t>Տ</w:t>
            </w:r>
            <w:r w:rsidRPr="00686D42">
              <w:rPr>
                <w:rFonts w:ascii="Sylfaen" w:eastAsia="Times New Roman" w:hAnsi="Sylfaen" w:cs="Arial"/>
                <w:sz w:val="20"/>
                <w:szCs w:val="20"/>
              </w:rPr>
              <w:t>իգրանյանի</w:t>
            </w:r>
            <w:r w:rsidR="005A3412" w:rsidRPr="00686D42">
              <w:rPr>
                <w:rFonts w:ascii="Sylfaen" w:eastAsia="Times New Roman" w:hAnsi="Sylfaen" w:cs="Arial"/>
                <w:sz w:val="20"/>
                <w:szCs w:val="20"/>
              </w:rPr>
              <w:t>անվ. թիվ 1 ա</w:t>
            </w:r>
            <w:r w:rsidR="003F4991" w:rsidRPr="00686D42">
              <w:rPr>
                <w:rFonts w:ascii="Sylfaen" w:eastAsia="Times New Roman" w:hAnsi="Sylfaen" w:cs="Arial"/>
                <w:sz w:val="20"/>
                <w:szCs w:val="20"/>
              </w:rPr>
              <w:t>րվեստի դպրոց</w:t>
            </w:r>
          </w:p>
        </w:tc>
        <w:tc>
          <w:tcPr>
            <w:tcW w:w="2449" w:type="dxa"/>
            <w:tcBorders>
              <w:top w:val="single" w:sz="4" w:space="0" w:color="auto"/>
              <w:left w:val="nil"/>
              <w:bottom w:val="single" w:sz="4" w:space="0" w:color="auto"/>
              <w:right w:val="single" w:sz="4" w:space="0" w:color="auto"/>
            </w:tcBorders>
            <w:shd w:val="clear" w:color="auto" w:fill="auto"/>
            <w:noWrap/>
            <w:vAlign w:val="center"/>
            <w:hideMark/>
          </w:tcPr>
          <w:p w:rsidR="00D14D76" w:rsidRPr="00686D42" w:rsidRDefault="003F4991"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210</w:t>
            </w:r>
          </w:p>
        </w:tc>
        <w:tc>
          <w:tcPr>
            <w:tcW w:w="1579" w:type="dxa"/>
            <w:tcBorders>
              <w:top w:val="single" w:sz="4" w:space="0" w:color="auto"/>
              <w:left w:val="nil"/>
              <w:bottom w:val="single" w:sz="4" w:space="0" w:color="auto"/>
              <w:right w:val="single" w:sz="4" w:space="0" w:color="auto"/>
            </w:tcBorders>
            <w:shd w:val="clear" w:color="auto" w:fill="auto"/>
            <w:noWrap/>
            <w:vAlign w:val="center"/>
            <w:hideMark/>
          </w:tcPr>
          <w:p w:rsidR="00D14D76"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365</w:t>
            </w:r>
          </w:p>
        </w:tc>
      </w:tr>
      <w:tr w:rsidR="00D14D76" w:rsidRPr="00686D42" w:rsidTr="00664F85">
        <w:trPr>
          <w:trHeight w:val="300"/>
        </w:trPr>
        <w:tc>
          <w:tcPr>
            <w:tcW w:w="5692" w:type="dxa"/>
            <w:tcBorders>
              <w:top w:val="nil"/>
              <w:left w:val="single" w:sz="4" w:space="0" w:color="auto"/>
              <w:bottom w:val="single" w:sz="4" w:space="0" w:color="auto"/>
              <w:right w:val="single" w:sz="4" w:space="0" w:color="auto"/>
            </w:tcBorders>
            <w:shd w:val="clear" w:color="auto" w:fill="auto"/>
            <w:vAlign w:val="bottom"/>
            <w:hideMark/>
          </w:tcPr>
          <w:p w:rsidR="00D14D76" w:rsidRPr="00686D42" w:rsidRDefault="003F4991" w:rsidP="00686D42">
            <w:pPr>
              <w:spacing w:line="276" w:lineRule="auto"/>
              <w:rPr>
                <w:rFonts w:ascii="Sylfaen" w:eastAsia="Times New Roman" w:hAnsi="Sylfaen" w:cs="Arial"/>
                <w:sz w:val="20"/>
                <w:szCs w:val="20"/>
              </w:rPr>
            </w:pPr>
            <w:r w:rsidRPr="00686D42">
              <w:rPr>
                <w:rFonts w:ascii="Sylfaen" w:eastAsia="Times New Roman" w:hAnsi="Sylfaen" w:cs="Arial"/>
                <w:sz w:val="20"/>
                <w:szCs w:val="20"/>
              </w:rPr>
              <w:t>Ա. Տիգրանյանի անվ. թիվ 3 երաժշտական դպրոց</w:t>
            </w:r>
          </w:p>
        </w:tc>
        <w:tc>
          <w:tcPr>
            <w:tcW w:w="2449" w:type="dxa"/>
            <w:tcBorders>
              <w:top w:val="nil"/>
              <w:left w:val="nil"/>
              <w:bottom w:val="single" w:sz="4" w:space="0" w:color="auto"/>
              <w:right w:val="single" w:sz="4" w:space="0" w:color="auto"/>
            </w:tcBorders>
            <w:shd w:val="clear" w:color="auto" w:fill="auto"/>
            <w:vAlign w:val="center"/>
            <w:hideMark/>
          </w:tcPr>
          <w:p w:rsidR="00D14D76" w:rsidRPr="00686D42" w:rsidRDefault="003F4991"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100</w:t>
            </w:r>
          </w:p>
        </w:tc>
        <w:tc>
          <w:tcPr>
            <w:tcW w:w="1579" w:type="dxa"/>
            <w:tcBorders>
              <w:top w:val="nil"/>
              <w:left w:val="nil"/>
              <w:bottom w:val="single" w:sz="4" w:space="0" w:color="auto"/>
              <w:right w:val="single" w:sz="4" w:space="0" w:color="auto"/>
            </w:tcBorders>
            <w:shd w:val="clear" w:color="auto" w:fill="auto"/>
            <w:vAlign w:val="center"/>
            <w:hideMark/>
          </w:tcPr>
          <w:p w:rsidR="00D14D76"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150</w:t>
            </w:r>
          </w:p>
        </w:tc>
      </w:tr>
      <w:tr w:rsidR="003F4991" w:rsidRPr="00686D42" w:rsidTr="00664F85">
        <w:trPr>
          <w:trHeight w:val="300"/>
        </w:trPr>
        <w:tc>
          <w:tcPr>
            <w:tcW w:w="5692" w:type="dxa"/>
            <w:tcBorders>
              <w:top w:val="nil"/>
              <w:left w:val="single" w:sz="4" w:space="0" w:color="auto"/>
              <w:bottom w:val="single" w:sz="4" w:space="0" w:color="auto"/>
              <w:right w:val="single" w:sz="4" w:space="0" w:color="auto"/>
            </w:tcBorders>
            <w:shd w:val="clear" w:color="auto" w:fill="auto"/>
            <w:vAlign w:val="bottom"/>
            <w:hideMark/>
          </w:tcPr>
          <w:p w:rsidR="003F4991" w:rsidRPr="00686D42" w:rsidRDefault="003F4991" w:rsidP="00686D42">
            <w:pPr>
              <w:spacing w:line="276" w:lineRule="auto"/>
              <w:rPr>
                <w:rFonts w:ascii="Sylfaen" w:eastAsia="Times New Roman" w:hAnsi="Sylfaen" w:cs="Arial"/>
                <w:sz w:val="20"/>
                <w:szCs w:val="20"/>
              </w:rPr>
            </w:pPr>
            <w:r w:rsidRPr="00686D42">
              <w:rPr>
                <w:rFonts w:ascii="Sylfaen" w:eastAsia="Times New Roman" w:hAnsi="Sylfaen" w:cs="Arial"/>
                <w:sz w:val="20"/>
                <w:szCs w:val="20"/>
              </w:rPr>
              <w:t>Ա. Բրուտյանի անվ. թիվ 4 երաժշտական դպրոց</w:t>
            </w:r>
          </w:p>
        </w:tc>
        <w:tc>
          <w:tcPr>
            <w:tcW w:w="2449" w:type="dxa"/>
            <w:tcBorders>
              <w:top w:val="nil"/>
              <w:left w:val="nil"/>
              <w:bottom w:val="single" w:sz="4" w:space="0" w:color="auto"/>
              <w:right w:val="single" w:sz="4" w:space="0" w:color="auto"/>
            </w:tcBorders>
            <w:shd w:val="clear" w:color="auto" w:fill="auto"/>
            <w:vAlign w:val="center"/>
            <w:hideMark/>
          </w:tcPr>
          <w:p w:rsidR="003F4991" w:rsidRPr="00686D42" w:rsidRDefault="003F4991"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300</w:t>
            </w:r>
          </w:p>
        </w:tc>
        <w:tc>
          <w:tcPr>
            <w:tcW w:w="1579" w:type="dxa"/>
            <w:tcBorders>
              <w:top w:val="nil"/>
              <w:left w:val="nil"/>
              <w:bottom w:val="single" w:sz="4" w:space="0" w:color="auto"/>
              <w:right w:val="single" w:sz="4" w:space="0" w:color="auto"/>
            </w:tcBorders>
            <w:shd w:val="clear" w:color="auto" w:fill="auto"/>
            <w:vAlign w:val="center"/>
            <w:hideMark/>
          </w:tcPr>
          <w:p w:rsidR="003F4991"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165</w:t>
            </w:r>
          </w:p>
        </w:tc>
      </w:tr>
      <w:tr w:rsidR="003F4991" w:rsidRPr="00686D42" w:rsidTr="00664F85">
        <w:trPr>
          <w:trHeight w:val="300"/>
        </w:trPr>
        <w:tc>
          <w:tcPr>
            <w:tcW w:w="5692" w:type="dxa"/>
            <w:tcBorders>
              <w:top w:val="nil"/>
              <w:left w:val="single" w:sz="4" w:space="0" w:color="auto"/>
              <w:bottom w:val="single" w:sz="4" w:space="0" w:color="auto"/>
              <w:right w:val="single" w:sz="4" w:space="0" w:color="auto"/>
            </w:tcBorders>
            <w:shd w:val="clear" w:color="auto" w:fill="auto"/>
            <w:vAlign w:val="bottom"/>
            <w:hideMark/>
          </w:tcPr>
          <w:p w:rsidR="003F4991" w:rsidRPr="00686D42" w:rsidRDefault="003F4991" w:rsidP="00686D42">
            <w:pPr>
              <w:spacing w:line="276" w:lineRule="auto"/>
              <w:rPr>
                <w:rFonts w:ascii="Sylfaen" w:eastAsia="Times New Roman" w:hAnsi="Sylfaen" w:cs="Arial"/>
                <w:sz w:val="20"/>
                <w:szCs w:val="20"/>
              </w:rPr>
            </w:pPr>
            <w:r w:rsidRPr="00686D42">
              <w:rPr>
                <w:rFonts w:ascii="Sylfaen" w:eastAsia="Times New Roman" w:hAnsi="Sylfaen" w:cs="Arial"/>
                <w:sz w:val="20"/>
                <w:szCs w:val="20"/>
              </w:rPr>
              <w:t>Շերամի անվան թիվ 5 երաժշտական դպրոց</w:t>
            </w:r>
          </w:p>
        </w:tc>
        <w:tc>
          <w:tcPr>
            <w:tcW w:w="2449" w:type="dxa"/>
            <w:tcBorders>
              <w:top w:val="nil"/>
              <w:left w:val="nil"/>
              <w:bottom w:val="single" w:sz="4" w:space="0" w:color="auto"/>
              <w:right w:val="single" w:sz="4" w:space="0" w:color="auto"/>
            </w:tcBorders>
            <w:shd w:val="clear" w:color="auto" w:fill="auto"/>
            <w:vAlign w:val="center"/>
            <w:hideMark/>
          </w:tcPr>
          <w:p w:rsidR="003F4991"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200</w:t>
            </w:r>
          </w:p>
        </w:tc>
        <w:tc>
          <w:tcPr>
            <w:tcW w:w="1579" w:type="dxa"/>
            <w:tcBorders>
              <w:top w:val="nil"/>
              <w:left w:val="nil"/>
              <w:bottom w:val="single" w:sz="4" w:space="0" w:color="auto"/>
              <w:right w:val="single" w:sz="4" w:space="0" w:color="auto"/>
            </w:tcBorders>
            <w:shd w:val="clear" w:color="auto" w:fill="auto"/>
            <w:vAlign w:val="center"/>
            <w:hideMark/>
          </w:tcPr>
          <w:p w:rsidR="003F4991"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16</w:t>
            </w:r>
            <w:r w:rsidR="003F4991" w:rsidRPr="00686D42">
              <w:rPr>
                <w:rFonts w:ascii="Sylfaen" w:eastAsia="Times New Roman" w:hAnsi="Sylfaen" w:cs="Arial"/>
                <w:sz w:val="20"/>
                <w:szCs w:val="20"/>
              </w:rPr>
              <w:t>0</w:t>
            </w:r>
          </w:p>
        </w:tc>
      </w:tr>
      <w:tr w:rsidR="003F4991" w:rsidRPr="00686D42" w:rsidTr="00664F85">
        <w:trPr>
          <w:trHeight w:val="300"/>
        </w:trPr>
        <w:tc>
          <w:tcPr>
            <w:tcW w:w="5692" w:type="dxa"/>
            <w:tcBorders>
              <w:top w:val="nil"/>
              <w:left w:val="single" w:sz="4" w:space="0" w:color="auto"/>
              <w:bottom w:val="single" w:sz="4" w:space="0" w:color="auto"/>
              <w:right w:val="single" w:sz="4" w:space="0" w:color="auto"/>
            </w:tcBorders>
            <w:shd w:val="clear" w:color="auto" w:fill="auto"/>
            <w:vAlign w:val="bottom"/>
            <w:hideMark/>
          </w:tcPr>
          <w:p w:rsidR="003F4991" w:rsidRPr="00686D42" w:rsidRDefault="003F4991" w:rsidP="00686D42">
            <w:pPr>
              <w:spacing w:line="276" w:lineRule="auto"/>
              <w:rPr>
                <w:rFonts w:ascii="Sylfaen" w:eastAsia="Times New Roman" w:hAnsi="Sylfaen" w:cs="Arial"/>
                <w:sz w:val="20"/>
                <w:szCs w:val="20"/>
              </w:rPr>
            </w:pPr>
            <w:r w:rsidRPr="00686D42">
              <w:rPr>
                <w:rFonts w:ascii="Sylfaen" w:eastAsia="Times New Roman" w:hAnsi="Sylfaen" w:cs="Arial"/>
                <w:sz w:val="20"/>
                <w:szCs w:val="20"/>
              </w:rPr>
              <w:t>Ա. Շիշյանի անվան թիվ 6 երաժշտական դպրոց</w:t>
            </w:r>
          </w:p>
        </w:tc>
        <w:tc>
          <w:tcPr>
            <w:tcW w:w="2449" w:type="dxa"/>
            <w:tcBorders>
              <w:top w:val="nil"/>
              <w:left w:val="nil"/>
              <w:bottom w:val="single" w:sz="4" w:space="0" w:color="auto"/>
              <w:right w:val="single" w:sz="4" w:space="0" w:color="auto"/>
            </w:tcBorders>
            <w:shd w:val="clear" w:color="auto" w:fill="auto"/>
            <w:vAlign w:val="center"/>
            <w:hideMark/>
          </w:tcPr>
          <w:p w:rsidR="003F4991" w:rsidRPr="00686D42" w:rsidRDefault="003F4991"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260</w:t>
            </w:r>
          </w:p>
        </w:tc>
        <w:tc>
          <w:tcPr>
            <w:tcW w:w="1579" w:type="dxa"/>
            <w:tcBorders>
              <w:top w:val="nil"/>
              <w:left w:val="nil"/>
              <w:bottom w:val="single" w:sz="4" w:space="0" w:color="auto"/>
              <w:right w:val="single" w:sz="4" w:space="0" w:color="auto"/>
            </w:tcBorders>
            <w:shd w:val="clear" w:color="auto" w:fill="auto"/>
            <w:vAlign w:val="center"/>
            <w:hideMark/>
          </w:tcPr>
          <w:p w:rsidR="003F4991" w:rsidRPr="00686D42" w:rsidRDefault="003F4991"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2</w:t>
            </w:r>
            <w:r w:rsidR="002E7768" w:rsidRPr="00686D42">
              <w:rPr>
                <w:rFonts w:ascii="Sylfaen" w:eastAsia="Times New Roman" w:hAnsi="Sylfaen" w:cs="Arial"/>
                <w:sz w:val="20"/>
                <w:szCs w:val="20"/>
              </w:rPr>
              <w:t>06</w:t>
            </w:r>
          </w:p>
        </w:tc>
      </w:tr>
      <w:tr w:rsidR="006E47FF" w:rsidRPr="00686D42" w:rsidTr="00664F85">
        <w:trPr>
          <w:trHeight w:val="300"/>
        </w:trPr>
        <w:tc>
          <w:tcPr>
            <w:tcW w:w="5692" w:type="dxa"/>
            <w:tcBorders>
              <w:top w:val="nil"/>
              <w:left w:val="single" w:sz="4" w:space="0" w:color="auto"/>
              <w:bottom w:val="single" w:sz="4" w:space="0" w:color="auto"/>
              <w:right w:val="single" w:sz="4" w:space="0" w:color="auto"/>
            </w:tcBorders>
            <w:shd w:val="clear" w:color="auto" w:fill="auto"/>
            <w:vAlign w:val="bottom"/>
            <w:hideMark/>
          </w:tcPr>
          <w:p w:rsidR="006E47FF" w:rsidRPr="00686D42" w:rsidRDefault="006E47FF" w:rsidP="00686D42">
            <w:pPr>
              <w:spacing w:line="276" w:lineRule="auto"/>
              <w:rPr>
                <w:rFonts w:ascii="Sylfaen" w:eastAsia="Times New Roman" w:hAnsi="Sylfaen" w:cs="Arial"/>
                <w:sz w:val="20"/>
                <w:szCs w:val="20"/>
                <w:lang w:val="hy-AM"/>
              </w:rPr>
            </w:pPr>
            <w:r w:rsidRPr="00686D42">
              <w:rPr>
                <w:rFonts w:ascii="Sylfaen" w:eastAsia="Times New Roman" w:hAnsi="Sylfaen" w:cs="Arial"/>
                <w:sz w:val="20"/>
                <w:szCs w:val="20"/>
                <w:lang w:val="hy-AM"/>
              </w:rPr>
              <w:t>Խ. Ավետիսյանի անվան թիվ 7 երաժշտական դպրոց</w:t>
            </w:r>
          </w:p>
        </w:tc>
        <w:tc>
          <w:tcPr>
            <w:tcW w:w="2449" w:type="dxa"/>
            <w:tcBorders>
              <w:top w:val="nil"/>
              <w:left w:val="nil"/>
              <w:bottom w:val="single" w:sz="4" w:space="0" w:color="auto"/>
              <w:right w:val="single" w:sz="4" w:space="0" w:color="auto"/>
            </w:tcBorders>
            <w:shd w:val="clear" w:color="auto" w:fill="auto"/>
            <w:vAlign w:val="center"/>
            <w:hideMark/>
          </w:tcPr>
          <w:p w:rsidR="006E47FF" w:rsidRPr="00686D42" w:rsidRDefault="006E47FF" w:rsidP="00686D42">
            <w:pPr>
              <w:spacing w:line="276" w:lineRule="auto"/>
              <w:jc w:val="right"/>
              <w:rPr>
                <w:rFonts w:ascii="Sylfaen" w:eastAsia="Times New Roman" w:hAnsi="Sylfaen" w:cs="Arial"/>
                <w:sz w:val="20"/>
                <w:szCs w:val="20"/>
                <w:lang w:val="hy-AM"/>
              </w:rPr>
            </w:pPr>
            <w:r w:rsidRPr="00686D42">
              <w:rPr>
                <w:rFonts w:ascii="Sylfaen" w:eastAsia="Times New Roman" w:hAnsi="Sylfaen" w:cs="Arial"/>
                <w:sz w:val="20"/>
                <w:szCs w:val="20"/>
                <w:lang w:val="hy-AM"/>
              </w:rPr>
              <w:t>300</w:t>
            </w:r>
          </w:p>
        </w:tc>
        <w:tc>
          <w:tcPr>
            <w:tcW w:w="1579" w:type="dxa"/>
            <w:tcBorders>
              <w:top w:val="nil"/>
              <w:left w:val="nil"/>
              <w:bottom w:val="single" w:sz="4" w:space="0" w:color="auto"/>
              <w:right w:val="single" w:sz="4" w:space="0" w:color="auto"/>
            </w:tcBorders>
            <w:shd w:val="clear" w:color="auto" w:fill="auto"/>
            <w:vAlign w:val="center"/>
            <w:hideMark/>
          </w:tcPr>
          <w:p w:rsidR="006E47FF"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97</w:t>
            </w:r>
          </w:p>
        </w:tc>
      </w:tr>
      <w:tr w:rsidR="006E47FF" w:rsidRPr="00686D42" w:rsidTr="00664F85">
        <w:trPr>
          <w:trHeight w:val="300"/>
        </w:trPr>
        <w:tc>
          <w:tcPr>
            <w:tcW w:w="5692" w:type="dxa"/>
            <w:tcBorders>
              <w:top w:val="nil"/>
              <w:left w:val="single" w:sz="4" w:space="0" w:color="auto"/>
              <w:bottom w:val="single" w:sz="4" w:space="0" w:color="auto"/>
              <w:right w:val="single" w:sz="4" w:space="0" w:color="auto"/>
            </w:tcBorders>
            <w:shd w:val="clear" w:color="auto" w:fill="auto"/>
            <w:vAlign w:val="bottom"/>
            <w:hideMark/>
          </w:tcPr>
          <w:p w:rsidR="006E47FF" w:rsidRPr="00686D42" w:rsidRDefault="006E47FF" w:rsidP="00686D42">
            <w:pPr>
              <w:spacing w:line="276" w:lineRule="auto"/>
              <w:rPr>
                <w:rFonts w:ascii="Sylfaen" w:eastAsia="Times New Roman" w:hAnsi="Sylfaen" w:cs="Arial"/>
                <w:sz w:val="20"/>
                <w:szCs w:val="20"/>
                <w:lang w:val="hy-AM"/>
              </w:rPr>
            </w:pPr>
            <w:r w:rsidRPr="00686D42">
              <w:rPr>
                <w:rFonts w:ascii="Sylfaen" w:eastAsia="Times New Roman" w:hAnsi="Sylfaen" w:cs="Arial"/>
                <w:sz w:val="20"/>
                <w:szCs w:val="20"/>
                <w:lang w:val="hy-AM"/>
              </w:rPr>
              <w:t>Ս. Մերկուրովի անվան գեղարվեստի դպրոց</w:t>
            </w:r>
          </w:p>
        </w:tc>
        <w:tc>
          <w:tcPr>
            <w:tcW w:w="2449" w:type="dxa"/>
            <w:tcBorders>
              <w:top w:val="nil"/>
              <w:left w:val="nil"/>
              <w:bottom w:val="single" w:sz="4" w:space="0" w:color="auto"/>
              <w:right w:val="single" w:sz="4" w:space="0" w:color="auto"/>
            </w:tcBorders>
            <w:shd w:val="clear" w:color="auto" w:fill="auto"/>
            <w:vAlign w:val="center"/>
            <w:hideMark/>
          </w:tcPr>
          <w:p w:rsidR="006E47FF"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100</w:t>
            </w:r>
          </w:p>
        </w:tc>
        <w:tc>
          <w:tcPr>
            <w:tcW w:w="1579" w:type="dxa"/>
            <w:tcBorders>
              <w:top w:val="nil"/>
              <w:left w:val="nil"/>
              <w:bottom w:val="single" w:sz="4" w:space="0" w:color="auto"/>
              <w:right w:val="single" w:sz="4" w:space="0" w:color="auto"/>
            </w:tcBorders>
            <w:shd w:val="clear" w:color="auto" w:fill="auto"/>
            <w:vAlign w:val="center"/>
            <w:hideMark/>
          </w:tcPr>
          <w:p w:rsidR="006E47FF"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86</w:t>
            </w:r>
          </w:p>
        </w:tc>
      </w:tr>
      <w:tr w:rsidR="006E47FF" w:rsidRPr="00686D42" w:rsidTr="00664F85">
        <w:trPr>
          <w:trHeight w:val="300"/>
        </w:trPr>
        <w:tc>
          <w:tcPr>
            <w:tcW w:w="5692" w:type="dxa"/>
            <w:tcBorders>
              <w:top w:val="nil"/>
              <w:left w:val="single" w:sz="4" w:space="0" w:color="auto"/>
              <w:bottom w:val="single" w:sz="4" w:space="0" w:color="auto"/>
              <w:right w:val="single" w:sz="4" w:space="0" w:color="auto"/>
            </w:tcBorders>
            <w:shd w:val="clear" w:color="auto" w:fill="auto"/>
            <w:vAlign w:val="bottom"/>
            <w:hideMark/>
          </w:tcPr>
          <w:p w:rsidR="006E47FF" w:rsidRPr="00686D42" w:rsidRDefault="006E47FF" w:rsidP="00686D42">
            <w:pPr>
              <w:spacing w:line="276" w:lineRule="auto"/>
              <w:rPr>
                <w:rFonts w:ascii="Sylfaen" w:eastAsia="Times New Roman" w:hAnsi="Sylfaen" w:cs="Arial"/>
                <w:sz w:val="20"/>
                <w:szCs w:val="20"/>
                <w:lang w:val="hy-AM"/>
              </w:rPr>
            </w:pPr>
            <w:r w:rsidRPr="00686D42">
              <w:rPr>
                <w:rFonts w:ascii="Sylfaen" w:eastAsia="Times New Roman" w:hAnsi="Sylfaen" w:cs="Arial"/>
                <w:sz w:val="20"/>
                <w:szCs w:val="20"/>
              </w:rPr>
              <w:t>Պարարվեստի դպրոց</w:t>
            </w:r>
          </w:p>
        </w:tc>
        <w:tc>
          <w:tcPr>
            <w:tcW w:w="2449" w:type="dxa"/>
            <w:tcBorders>
              <w:top w:val="nil"/>
              <w:left w:val="nil"/>
              <w:bottom w:val="single" w:sz="4" w:space="0" w:color="auto"/>
              <w:right w:val="single" w:sz="4" w:space="0" w:color="auto"/>
            </w:tcBorders>
            <w:shd w:val="clear" w:color="auto" w:fill="auto"/>
            <w:vAlign w:val="center"/>
            <w:hideMark/>
          </w:tcPr>
          <w:p w:rsidR="006E47FF"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200</w:t>
            </w:r>
          </w:p>
        </w:tc>
        <w:tc>
          <w:tcPr>
            <w:tcW w:w="1579" w:type="dxa"/>
            <w:tcBorders>
              <w:top w:val="nil"/>
              <w:left w:val="nil"/>
              <w:bottom w:val="single" w:sz="4" w:space="0" w:color="auto"/>
              <w:right w:val="single" w:sz="4" w:space="0" w:color="auto"/>
            </w:tcBorders>
            <w:shd w:val="clear" w:color="auto" w:fill="auto"/>
            <w:vAlign w:val="center"/>
            <w:hideMark/>
          </w:tcPr>
          <w:p w:rsidR="006E47FF"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81</w:t>
            </w:r>
          </w:p>
        </w:tc>
      </w:tr>
      <w:tr w:rsidR="00D14D76" w:rsidRPr="00686D42" w:rsidTr="00664F85">
        <w:trPr>
          <w:trHeight w:val="300"/>
        </w:trPr>
        <w:tc>
          <w:tcPr>
            <w:tcW w:w="56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4D76" w:rsidRPr="00686D42" w:rsidRDefault="00C84CF2" w:rsidP="00686D42">
            <w:pPr>
              <w:spacing w:line="276" w:lineRule="auto"/>
              <w:rPr>
                <w:rFonts w:ascii="Sylfaen" w:eastAsia="Times New Roman" w:hAnsi="Sylfaen" w:cs="Arial"/>
                <w:sz w:val="20"/>
                <w:szCs w:val="20"/>
              </w:rPr>
            </w:pPr>
            <w:r w:rsidRPr="00686D42">
              <w:rPr>
                <w:rFonts w:ascii="Sylfaen" w:eastAsia="Times New Roman" w:hAnsi="Sylfaen" w:cs="Arial"/>
                <w:sz w:val="20"/>
                <w:szCs w:val="20"/>
                <w:lang w:val="hy-AM"/>
              </w:rPr>
              <w:t>Մանկապատանեկան արվեստի պալատ</w:t>
            </w:r>
            <w:r w:rsidR="00A42CB5" w:rsidRPr="00686D42">
              <w:rPr>
                <w:rFonts w:ascii="Sylfaen" w:eastAsia="Times New Roman" w:hAnsi="Sylfaen" w:cs="Arial"/>
                <w:sz w:val="20"/>
                <w:szCs w:val="20"/>
              </w:rPr>
              <w:t>(</w:t>
            </w:r>
            <w:r w:rsidR="00A42CB5" w:rsidRPr="00686D42">
              <w:rPr>
                <w:rFonts w:ascii="Sylfaen" w:eastAsia="Times New Roman" w:hAnsi="Sylfaen" w:cs="Arial"/>
                <w:sz w:val="20"/>
                <w:szCs w:val="20"/>
                <w:lang w:val="hy-AM"/>
              </w:rPr>
              <w:t>նախկին Պիոներ պալատ</w:t>
            </w:r>
            <w:r w:rsidR="00A42CB5" w:rsidRPr="00686D42">
              <w:rPr>
                <w:rFonts w:ascii="Sylfaen" w:eastAsia="Times New Roman" w:hAnsi="Sylfaen" w:cs="Arial"/>
                <w:sz w:val="20"/>
                <w:szCs w:val="20"/>
              </w:rPr>
              <w:t>)</w:t>
            </w:r>
          </w:p>
        </w:tc>
        <w:tc>
          <w:tcPr>
            <w:tcW w:w="2449" w:type="dxa"/>
            <w:tcBorders>
              <w:top w:val="single" w:sz="4" w:space="0" w:color="auto"/>
              <w:left w:val="nil"/>
              <w:bottom w:val="single" w:sz="4" w:space="0" w:color="auto"/>
              <w:right w:val="single" w:sz="4" w:space="0" w:color="auto"/>
            </w:tcBorders>
            <w:shd w:val="clear" w:color="auto" w:fill="auto"/>
            <w:vAlign w:val="center"/>
            <w:hideMark/>
          </w:tcPr>
          <w:p w:rsidR="00D14D76" w:rsidRPr="00686D42" w:rsidRDefault="002E7768"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rPr>
              <w:t>420</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rsidR="00D14D76" w:rsidRPr="00686D42" w:rsidRDefault="006E47FF" w:rsidP="00686D42">
            <w:pPr>
              <w:spacing w:line="276" w:lineRule="auto"/>
              <w:jc w:val="right"/>
              <w:rPr>
                <w:rFonts w:ascii="Sylfaen" w:eastAsia="Times New Roman" w:hAnsi="Sylfaen" w:cs="Arial"/>
                <w:sz w:val="20"/>
                <w:szCs w:val="20"/>
              </w:rPr>
            </w:pPr>
            <w:r w:rsidRPr="00686D42">
              <w:rPr>
                <w:rFonts w:ascii="Sylfaen" w:eastAsia="Times New Roman" w:hAnsi="Sylfaen" w:cs="Arial"/>
                <w:sz w:val="20"/>
                <w:szCs w:val="20"/>
                <w:lang w:val="hy-AM"/>
              </w:rPr>
              <w:t>40</w:t>
            </w:r>
            <w:r w:rsidR="002E7768" w:rsidRPr="00686D42">
              <w:rPr>
                <w:rFonts w:ascii="Sylfaen" w:eastAsia="Times New Roman" w:hAnsi="Sylfaen" w:cs="Arial"/>
                <w:sz w:val="20"/>
                <w:szCs w:val="20"/>
              </w:rPr>
              <w:t>5</w:t>
            </w:r>
          </w:p>
        </w:tc>
      </w:tr>
      <w:tr w:rsidR="00C24739" w:rsidRPr="00686D42" w:rsidTr="00664F85">
        <w:trPr>
          <w:trHeight w:val="300"/>
        </w:trPr>
        <w:tc>
          <w:tcPr>
            <w:tcW w:w="5692" w:type="dxa"/>
            <w:tcBorders>
              <w:top w:val="single" w:sz="4" w:space="0" w:color="auto"/>
              <w:left w:val="single" w:sz="4" w:space="0" w:color="auto"/>
              <w:bottom w:val="single" w:sz="4" w:space="0" w:color="auto"/>
              <w:right w:val="single" w:sz="4" w:space="0" w:color="auto"/>
            </w:tcBorders>
            <w:shd w:val="clear" w:color="auto" w:fill="auto"/>
            <w:vAlign w:val="center"/>
          </w:tcPr>
          <w:p w:rsidR="00C24739" w:rsidRPr="00686D42" w:rsidRDefault="00C24739" w:rsidP="00686D42">
            <w:pPr>
              <w:spacing w:line="276" w:lineRule="auto"/>
              <w:rPr>
                <w:rFonts w:ascii="Sylfaen" w:eastAsia="Times New Roman" w:hAnsi="Sylfaen" w:cs="Arial"/>
                <w:sz w:val="20"/>
                <w:szCs w:val="20"/>
                <w:lang w:val="hy-AM"/>
              </w:rPr>
            </w:pPr>
            <w:r w:rsidRPr="00686D42">
              <w:rPr>
                <w:rFonts w:ascii="Sylfaen" w:eastAsia="Times New Roman" w:hAnsi="Sylfaen" w:cs="Arial"/>
                <w:sz w:val="20"/>
                <w:szCs w:val="20"/>
                <w:lang w:val="hy-AM"/>
              </w:rPr>
              <w:t>ԸՆԴԱՄԵՆԸ</w:t>
            </w:r>
          </w:p>
        </w:tc>
        <w:tc>
          <w:tcPr>
            <w:tcW w:w="2449" w:type="dxa"/>
            <w:tcBorders>
              <w:top w:val="single" w:sz="4" w:space="0" w:color="auto"/>
              <w:left w:val="nil"/>
              <w:bottom w:val="single" w:sz="4" w:space="0" w:color="auto"/>
              <w:right w:val="single" w:sz="4" w:space="0" w:color="auto"/>
            </w:tcBorders>
            <w:shd w:val="clear" w:color="auto" w:fill="auto"/>
            <w:vAlign w:val="center"/>
          </w:tcPr>
          <w:p w:rsidR="00C24739" w:rsidRPr="00686D42" w:rsidRDefault="00C24739" w:rsidP="00686D42">
            <w:pPr>
              <w:spacing w:line="276" w:lineRule="auto"/>
              <w:jc w:val="right"/>
              <w:rPr>
                <w:rFonts w:ascii="Sylfaen" w:eastAsia="Times New Roman" w:hAnsi="Sylfaen" w:cs="Arial"/>
                <w:sz w:val="20"/>
                <w:szCs w:val="20"/>
                <w:lang w:val="hy-AM"/>
              </w:rPr>
            </w:pPr>
            <w:r w:rsidRPr="00686D42">
              <w:rPr>
                <w:rFonts w:ascii="Sylfaen" w:eastAsia="Times New Roman" w:hAnsi="Sylfaen" w:cs="Arial"/>
                <w:sz w:val="20"/>
                <w:szCs w:val="20"/>
                <w:lang w:val="hy-AM"/>
              </w:rPr>
              <w:t>2090</w:t>
            </w:r>
          </w:p>
        </w:tc>
        <w:tc>
          <w:tcPr>
            <w:tcW w:w="1579" w:type="dxa"/>
            <w:tcBorders>
              <w:top w:val="single" w:sz="4" w:space="0" w:color="auto"/>
              <w:left w:val="nil"/>
              <w:bottom w:val="single" w:sz="4" w:space="0" w:color="auto"/>
              <w:right w:val="single" w:sz="4" w:space="0" w:color="auto"/>
            </w:tcBorders>
            <w:shd w:val="clear" w:color="auto" w:fill="auto"/>
            <w:vAlign w:val="center"/>
          </w:tcPr>
          <w:p w:rsidR="00C24739" w:rsidRPr="00686D42" w:rsidRDefault="00C24739" w:rsidP="00686D42">
            <w:pPr>
              <w:spacing w:line="276" w:lineRule="auto"/>
              <w:jc w:val="right"/>
              <w:rPr>
                <w:rFonts w:ascii="Sylfaen" w:eastAsia="Times New Roman" w:hAnsi="Sylfaen" w:cs="Arial"/>
                <w:sz w:val="20"/>
                <w:szCs w:val="20"/>
                <w:lang w:val="hy-AM"/>
              </w:rPr>
            </w:pPr>
            <w:r w:rsidRPr="00686D42">
              <w:rPr>
                <w:rFonts w:ascii="Sylfaen" w:eastAsia="Times New Roman" w:hAnsi="Sylfaen" w:cs="Arial"/>
                <w:sz w:val="20"/>
                <w:szCs w:val="20"/>
                <w:lang w:val="hy-AM"/>
              </w:rPr>
              <w:t>1715</w:t>
            </w:r>
          </w:p>
        </w:tc>
      </w:tr>
    </w:tbl>
    <w:p w:rsidR="001F68A6" w:rsidRPr="00686D42" w:rsidRDefault="005E4AAE" w:rsidP="00686D42">
      <w:pPr>
        <w:spacing w:line="276" w:lineRule="auto"/>
        <w:rPr>
          <w:rFonts w:ascii="Sylfaen" w:hAnsi="Sylfaen"/>
          <w:i/>
          <w:sz w:val="20"/>
          <w:szCs w:val="20"/>
        </w:rPr>
      </w:pPr>
      <w:r w:rsidRPr="00686D42">
        <w:rPr>
          <w:rFonts w:ascii="Sylfaen" w:hAnsi="Sylfaen"/>
          <w:i/>
          <w:sz w:val="20"/>
          <w:szCs w:val="20"/>
        </w:rPr>
        <w:t>Աղբյուրը՝</w:t>
      </w:r>
      <w:r w:rsidR="00C57837" w:rsidRPr="00686D42">
        <w:rPr>
          <w:rFonts w:ascii="Sylfaen" w:hAnsi="Sylfaen"/>
          <w:i/>
          <w:sz w:val="20"/>
          <w:szCs w:val="20"/>
        </w:rPr>
        <w:t xml:space="preserve"> ՀՀ Գյումրու համայնքապետարան, առ </w:t>
      </w:r>
      <w:r w:rsidR="001A7212" w:rsidRPr="00686D42">
        <w:rPr>
          <w:rFonts w:ascii="Sylfaen" w:hAnsi="Sylfaen"/>
          <w:i/>
          <w:sz w:val="20"/>
          <w:szCs w:val="20"/>
          <w:lang w:val="hy-AM"/>
        </w:rPr>
        <w:t>1</w:t>
      </w:r>
      <w:r w:rsidR="00C57837" w:rsidRPr="00686D42">
        <w:rPr>
          <w:rFonts w:ascii="Sylfaen" w:hAnsi="Sylfaen"/>
          <w:i/>
          <w:sz w:val="20"/>
          <w:szCs w:val="20"/>
        </w:rPr>
        <w:t>1.</w:t>
      </w:r>
      <w:r w:rsidR="00BD70D7" w:rsidRPr="00686D42">
        <w:rPr>
          <w:rFonts w:ascii="Sylfaen" w:hAnsi="Sylfaen"/>
          <w:i/>
          <w:sz w:val="20"/>
          <w:szCs w:val="20"/>
          <w:lang w:val="hy-AM"/>
        </w:rPr>
        <w:t>1</w:t>
      </w:r>
      <w:r w:rsidR="00F65BDA" w:rsidRPr="00686D42">
        <w:rPr>
          <w:rFonts w:ascii="Sylfaen" w:hAnsi="Sylfaen"/>
          <w:i/>
          <w:sz w:val="20"/>
          <w:szCs w:val="20"/>
          <w:lang w:val="hy-AM"/>
        </w:rPr>
        <w:t>1</w:t>
      </w:r>
      <w:r w:rsidR="00C57837" w:rsidRPr="00686D42">
        <w:rPr>
          <w:rFonts w:ascii="Sylfaen" w:hAnsi="Sylfaen"/>
          <w:i/>
          <w:sz w:val="20"/>
          <w:szCs w:val="20"/>
        </w:rPr>
        <w:t>.20</w:t>
      </w:r>
      <w:r w:rsidR="00BD70D7" w:rsidRPr="00686D42">
        <w:rPr>
          <w:rFonts w:ascii="Sylfaen" w:hAnsi="Sylfaen"/>
          <w:i/>
          <w:sz w:val="20"/>
          <w:szCs w:val="20"/>
          <w:lang w:val="hy-AM"/>
        </w:rPr>
        <w:t>21</w:t>
      </w:r>
      <w:r w:rsidR="00C57837" w:rsidRPr="00686D42">
        <w:rPr>
          <w:rFonts w:ascii="Sylfaen" w:hAnsi="Sylfaen"/>
          <w:i/>
          <w:sz w:val="20"/>
          <w:szCs w:val="20"/>
        </w:rPr>
        <w:t xml:space="preserve"> թ: </w:t>
      </w:r>
    </w:p>
    <w:p w:rsidR="005E4AAE" w:rsidRPr="00686D42" w:rsidRDefault="005E4AAE" w:rsidP="00686D42">
      <w:pPr>
        <w:spacing w:line="276" w:lineRule="auto"/>
        <w:jc w:val="both"/>
        <w:rPr>
          <w:rFonts w:ascii="Sylfaen" w:hAnsi="Sylfaen"/>
          <w:b/>
        </w:rPr>
      </w:pPr>
    </w:p>
    <w:p w:rsidR="00FB2A8E" w:rsidRPr="00686D42" w:rsidRDefault="00FB2A8E" w:rsidP="00686D42">
      <w:pPr>
        <w:spacing w:line="276" w:lineRule="auto"/>
        <w:jc w:val="center"/>
        <w:rPr>
          <w:rFonts w:ascii="Sylfaen" w:hAnsi="Sylfaen" w:cs="Arial"/>
          <w:b/>
          <w:szCs w:val="24"/>
          <w:shd w:val="clear" w:color="auto" w:fill="FFFFFF"/>
        </w:rPr>
      </w:pPr>
    </w:p>
    <w:p w:rsidR="002D65D8" w:rsidRDefault="002D65D8" w:rsidP="00686D42">
      <w:pPr>
        <w:spacing w:line="276" w:lineRule="auto"/>
        <w:jc w:val="center"/>
        <w:rPr>
          <w:rFonts w:ascii="Sylfaen" w:hAnsi="Sylfaen" w:cs="Arial"/>
          <w:b/>
          <w:szCs w:val="24"/>
          <w:shd w:val="clear" w:color="auto" w:fill="FFFFFF"/>
        </w:rPr>
      </w:pPr>
    </w:p>
    <w:p w:rsidR="00F90643" w:rsidRPr="00686D42" w:rsidRDefault="00F90643" w:rsidP="00686D42">
      <w:pPr>
        <w:spacing w:line="276" w:lineRule="auto"/>
        <w:jc w:val="center"/>
        <w:rPr>
          <w:rFonts w:ascii="Sylfaen" w:hAnsi="Sylfaen" w:cs="Arial"/>
          <w:b/>
          <w:szCs w:val="24"/>
          <w:shd w:val="clear" w:color="auto" w:fill="FFFFFF"/>
          <w:lang w:val="hy-AM"/>
        </w:rPr>
      </w:pPr>
      <w:r w:rsidRPr="00686D42">
        <w:rPr>
          <w:rFonts w:ascii="Sylfaen" w:hAnsi="Sylfaen" w:cs="Arial"/>
          <w:b/>
          <w:szCs w:val="24"/>
          <w:shd w:val="clear" w:color="auto" w:fill="FFFFFF"/>
          <w:lang w:val="hy-AM"/>
        </w:rPr>
        <w:t>Գյումրի համայնքում գործող առողջապահական հաստատությունների վերաբերյալ տեղեկատվություն։</w:t>
      </w:r>
    </w:p>
    <w:tbl>
      <w:tblPr>
        <w:tblStyle w:val="a5"/>
        <w:tblpPr w:leftFromText="180" w:rightFromText="180" w:vertAnchor="text" w:horzAnchor="margin" w:tblpXSpec="center" w:tblpY="388"/>
        <w:tblW w:w="9597" w:type="dxa"/>
        <w:tblLayout w:type="fixed"/>
        <w:tblLook w:val="04A0"/>
      </w:tblPr>
      <w:tblGrid>
        <w:gridCol w:w="6195"/>
        <w:gridCol w:w="1134"/>
        <w:gridCol w:w="2268"/>
      </w:tblGrid>
      <w:tr w:rsidR="00F90643" w:rsidRPr="00686D42" w:rsidTr="00664F85">
        <w:tc>
          <w:tcPr>
            <w:tcW w:w="6195"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Բուժհաստատության</w:t>
            </w:r>
          </w:p>
          <w:p w:rsidR="00F90643" w:rsidRPr="00686D42" w:rsidRDefault="00F90643" w:rsidP="00686D42">
            <w:pPr>
              <w:pStyle w:val="af6"/>
              <w:spacing w:before="0" w:beforeAutospacing="0" w:after="0" w:afterAutospacing="0" w:line="276" w:lineRule="auto"/>
              <w:ind w:left="142" w:right="-95"/>
              <w:jc w:val="center"/>
              <w:rPr>
                <w:rFonts w:ascii="Sylfaen" w:hAnsi="Sylfaen"/>
                <w:color w:val="000000"/>
                <w:sz w:val="20"/>
                <w:szCs w:val="20"/>
                <w:lang w:val="hy-AM"/>
              </w:rPr>
            </w:pPr>
            <w:r w:rsidRPr="00686D42">
              <w:rPr>
                <w:rFonts w:ascii="Sylfaen" w:hAnsi="Sylfaen"/>
                <w:color w:val="000000"/>
                <w:sz w:val="20"/>
                <w:szCs w:val="20"/>
                <w:lang w:val="hy-AM"/>
              </w:rPr>
              <w:t>անվանումը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Մահճակալների թիվ</w:t>
            </w: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Սպասարկվող ազգաբնակչության թիվ</w:t>
            </w:r>
          </w:p>
        </w:tc>
      </w:tr>
      <w:tr w:rsidR="00F90643" w:rsidRPr="00686D42" w:rsidTr="00664F85">
        <w:tc>
          <w:tcPr>
            <w:tcW w:w="6195" w:type="dxa"/>
            <w:vAlign w:val="center"/>
          </w:tcPr>
          <w:p w:rsidR="00F90643" w:rsidRPr="00686D42" w:rsidRDefault="00C24739" w:rsidP="00686D42">
            <w:pPr>
              <w:pStyle w:val="af6"/>
              <w:spacing w:before="0" w:beforeAutospacing="0" w:after="0" w:afterAutospacing="0" w:line="276" w:lineRule="auto"/>
              <w:ind w:right="-95"/>
              <w:rPr>
                <w:rFonts w:ascii="Sylfaen" w:hAnsi="Sylfaen"/>
                <w:color w:val="000000"/>
                <w:sz w:val="20"/>
                <w:szCs w:val="20"/>
                <w:lang w:val="hy-AM"/>
              </w:rPr>
            </w:pPr>
            <w:r w:rsidRPr="00686D42">
              <w:rPr>
                <w:rFonts w:ascii="Sylfaen" w:hAnsi="Sylfaen"/>
                <w:color w:val="000000"/>
                <w:sz w:val="20"/>
                <w:szCs w:val="20"/>
                <w:lang w:val="hy-AM"/>
              </w:rPr>
              <w:t>«Գյումրու բժշկական կենտրոն»ՓԲԸ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282</w:t>
            </w: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r>
      <w:tr w:rsidR="00F90643" w:rsidRPr="00686D42" w:rsidTr="00664F85">
        <w:tc>
          <w:tcPr>
            <w:tcW w:w="6195" w:type="dxa"/>
            <w:vAlign w:val="center"/>
          </w:tcPr>
          <w:p w:rsidR="00F90643" w:rsidRPr="00686D42" w:rsidRDefault="00F90643" w:rsidP="00686D42">
            <w:pPr>
              <w:pStyle w:val="af6"/>
              <w:spacing w:before="0" w:beforeAutospacing="0" w:after="0" w:afterAutospacing="0" w:line="276" w:lineRule="auto"/>
              <w:ind w:right="-95"/>
              <w:rPr>
                <w:rFonts w:ascii="Sylfaen" w:hAnsi="Sylfaen"/>
                <w:color w:val="000000"/>
                <w:sz w:val="20"/>
                <w:szCs w:val="20"/>
                <w:lang w:val="hy-AM"/>
              </w:rPr>
            </w:pPr>
            <w:r w:rsidRPr="00686D42">
              <w:rPr>
                <w:rFonts w:ascii="Sylfaen" w:hAnsi="Sylfaen"/>
                <w:color w:val="000000"/>
                <w:sz w:val="20"/>
                <w:szCs w:val="20"/>
                <w:lang w:val="hy-AM"/>
              </w:rPr>
              <w:t>«Գյումրու մոր ու մանկան ավստրիական հիվանդանոց»ՓԲԸ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100</w:t>
            </w: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r>
      <w:tr w:rsidR="00F90643" w:rsidRPr="00686D42" w:rsidTr="00664F85">
        <w:tc>
          <w:tcPr>
            <w:tcW w:w="6195" w:type="dxa"/>
            <w:vAlign w:val="center"/>
          </w:tcPr>
          <w:p w:rsidR="00F90643" w:rsidRPr="00686D42" w:rsidRDefault="00F90643" w:rsidP="00686D42">
            <w:pPr>
              <w:pStyle w:val="af6"/>
              <w:spacing w:before="0" w:beforeAutospacing="0" w:after="0" w:afterAutospacing="0" w:line="276" w:lineRule="auto"/>
              <w:ind w:right="-95"/>
              <w:rPr>
                <w:rFonts w:ascii="Sylfaen" w:hAnsi="Sylfaen"/>
                <w:color w:val="000000"/>
                <w:sz w:val="20"/>
                <w:szCs w:val="20"/>
                <w:lang w:val="hy-AM"/>
              </w:rPr>
            </w:pPr>
            <w:r w:rsidRPr="00686D42">
              <w:rPr>
                <w:rFonts w:ascii="Sylfaen" w:hAnsi="Sylfaen"/>
                <w:color w:val="000000"/>
                <w:sz w:val="20"/>
                <w:szCs w:val="20"/>
                <w:lang w:val="hy-AM"/>
              </w:rPr>
              <w:t>«Գյումրու հոգեկան առողջության կենտրոն»ՓԲԸ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65</w:t>
            </w: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r>
      <w:tr w:rsidR="00F90643" w:rsidRPr="00686D42" w:rsidTr="00664F85">
        <w:tc>
          <w:tcPr>
            <w:tcW w:w="6195" w:type="dxa"/>
            <w:vAlign w:val="center"/>
          </w:tcPr>
          <w:p w:rsidR="00F90643" w:rsidRPr="00686D42" w:rsidRDefault="00F90643" w:rsidP="00686D42">
            <w:pPr>
              <w:spacing w:line="276" w:lineRule="auto"/>
              <w:rPr>
                <w:rFonts w:ascii="Sylfaen" w:hAnsi="Sylfaen" w:cs="Calibri"/>
                <w:sz w:val="20"/>
                <w:szCs w:val="20"/>
                <w:lang w:val="hy-AM"/>
              </w:rPr>
            </w:pPr>
            <w:r w:rsidRPr="00686D42">
              <w:rPr>
                <w:rFonts w:ascii="Sylfaen" w:hAnsi="Sylfaen" w:cs="Calibri"/>
                <w:sz w:val="20"/>
                <w:szCs w:val="20"/>
                <w:lang w:val="hy-AM"/>
              </w:rPr>
              <w:t>«Գյումրու թ</w:t>
            </w:r>
            <w:r w:rsidRPr="00686D42">
              <w:rPr>
                <w:rFonts w:ascii="Sylfaen" w:hAnsi="Sylfaen" w:cs="Calibri"/>
                <w:sz w:val="20"/>
                <w:szCs w:val="20"/>
              </w:rPr>
              <w:t>իվ 1 պոլիկլինիկա</w:t>
            </w:r>
            <w:r w:rsidRPr="00686D42">
              <w:rPr>
                <w:rFonts w:ascii="Sylfaen" w:hAnsi="Sylfaen" w:cs="Calibri"/>
                <w:sz w:val="20"/>
                <w:szCs w:val="20"/>
                <w:lang w:val="hy-AM"/>
              </w:rPr>
              <w:t>»ՓԲԸ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16000</w:t>
            </w:r>
          </w:p>
        </w:tc>
      </w:tr>
      <w:tr w:rsidR="00F90643" w:rsidRPr="00686D42" w:rsidTr="00664F85">
        <w:tc>
          <w:tcPr>
            <w:tcW w:w="6195" w:type="dxa"/>
            <w:vAlign w:val="center"/>
          </w:tcPr>
          <w:p w:rsidR="00F90643" w:rsidRPr="00686D42" w:rsidRDefault="00F90643" w:rsidP="00686D42">
            <w:pPr>
              <w:spacing w:line="276" w:lineRule="auto"/>
              <w:rPr>
                <w:rFonts w:ascii="Sylfaen" w:hAnsi="Sylfaen" w:cs="Calibri"/>
                <w:sz w:val="20"/>
                <w:szCs w:val="20"/>
                <w:lang w:val="hy-AM"/>
              </w:rPr>
            </w:pPr>
            <w:r w:rsidRPr="00686D42">
              <w:rPr>
                <w:rFonts w:ascii="Sylfaen" w:hAnsi="Sylfaen" w:cs="Calibri"/>
                <w:sz w:val="20"/>
                <w:szCs w:val="20"/>
                <w:lang w:val="hy-AM"/>
              </w:rPr>
              <w:t>«Գյումրու Ն. Մելիքյանի անվան թիվ 2 պոլիկլինիկա»ՓԲԸ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26589</w:t>
            </w:r>
          </w:p>
        </w:tc>
      </w:tr>
      <w:tr w:rsidR="00F90643" w:rsidRPr="00686D42" w:rsidTr="00664F85">
        <w:tc>
          <w:tcPr>
            <w:tcW w:w="6195" w:type="dxa"/>
            <w:vAlign w:val="center"/>
          </w:tcPr>
          <w:p w:rsidR="00F90643" w:rsidRPr="00686D42" w:rsidRDefault="00F90643" w:rsidP="00686D42">
            <w:pPr>
              <w:spacing w:line="276" w:lineRule="auto"/>
              <w:rPr>
                <w:rFonts w:ascii="Sylfaen" w:hAnsi="Sylfaen" w:cs="Calibri"/>
                <w:sz w:val="20"/>
                <w:szCs w:val="20"/>
                <w:lang w:val="hy-AM"/>
              </w:rPr>
            </w:pPr>
            <w:r w:rsidRPr="00686D42">
              <w:rPr>
                <w:rFonts w:ascii="Sylfaen" w:hAnsi="Sylfaen" w:cs="Calibri"/>
                <w:sz w:val="20"/>
                <w:szCs w:val="20"/>
                <w:lang w:val="hy-AM"/>
              </w:rPr>
              <w:t>«Գյումրու Վ. Աբաջյանի անվան ընտանեկան բժշկության կենտրոն»ՓԲԸ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19499</w:t>
            </w:r>
          </w:p>
        </w:tc>
      </w:tr>
      <w:tr w:rsidR="00F90643" w:rsidRPr="00686D42" w:rsidTr="00664F85">
        <w:tc>
          <w:tcPr>
            <w:tcW w:w="6195" w:type="dxa"/>
            <w:vAlign w:val="center"/>
          </w:tcPr>
          <w:p w:rsidR="00F90643" w:rsidRPr="00686D42" w:rsidRDefault="00F90643" w:rsidP="00686D42">
            <w:pPr>
              <w:spacing w:line="276" w:lineRule="auto"/>
              <w:rPr>
                <w:rFonts w:ascii="Sylfaen" w:hAnsi="Sylfaen" w:cs="Calibri"/>
                <w:sz w:val="20"/>
                <w:szCs w:val="20"/>
                <w:lang w:val="hy-AM"/>
              </w:rPr>
            </w:pPr>
            <w:r w:rsidRPr="00686D42">
              <w:rPr>
                <w:rFonts w:ascii="Sylfaen" w:hAnsi="Sylfaen" w:cs="Calibri"/>
                <w:sz w:val="20"/>
                <w:szCs w:val="20"/>
                <w:lang w:val="hy-AM"/>
              </w:rPr>
              <w:t>«Գյումրու Էնրիկո Մատտեի անվան պոլիկլինիկա»ՓԲԸ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29492</w:t>
            </w:r>
          </w:p>
        </w:tc>
      </w:tr>
      <w:tr w:rsidR="00F90643" w:rsidRPr="00686D42" w:rsidTr="00664F85">
        <w:tc>
          <w:tcPr>
            <w:tcW w:w="6195" w:type="dxa"/>
            <w:vAlign w:val="center"/>
          </w:tcPr>
          <w:p w:rsidR="00F90643" w:rsidRPr="00686D42" w:rsidRDefault="00F90643" w:rsidP="00686D42">
            <w:pPr>
              <w:spacing w:line="276" w:lineRule="auto"/>
              <w:rPr>
                <w:rFonts w:ascii="Sylfaen" w:hAnsi="Sylfaen" w:cs="Calibri"/>
                <w:sz w:val="20"/>
                <w:szCs w:val="20"/>
                <w:lang w:val="hy-AM"/>
              </w:rPr>
            </w:pPr>
            <w:r w:rsidRPr="00686D42">
              <w:rPr>
                <w:rFonts w:ascii="Sylfaen" w:hAnsi="Sylfaen" w:cs="Calibri"/>
                <w:sz w:val="20"/>
                <w:szCs w:val="20"/>
                <w:lang w:val="hy-AM"/>
              </w:rPr>
              <w:t>«Գյումրու Սուրբ Գրիգոր Նարեկացու անվան պոլիկլինիկա»ՓԲԸ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27582</w:t>
            </w:r>
          </w:p>
        </w:tc>
      </w:tr>
      <w:tr w:rsidR="00F90643" w:rsidRPr="00686D42" w:rsidTr="00664F85">
        <w:tc>
          <w:tcPr>
            <w:tcW w:w="6195" w:type="dxa"/>
            <w:vAlign w:val="center"/>
          </w:tcPr>
          <w:p w:rsidR="00F90643" w:rsidRPr="00686D42" w:rsidRDefault="00F90643" w:rsidP="00686D42">
            <w:pPr>
              <w:spacing w:line="276" w:lineRule="auto"/>
              <w:rPr>
                <w:rFonts w:ascii="Sylfaen" w:hAnsi="Sylfaen" w:cs="Calibri"/>
                <w:sz w:val="20"/>
                <w:szCs w:val="20"/>
                <w:lang w:val="hy-AM"/>
              </w:rPr>
            </w:pPr>
            <w:r w:rsidRPr="00686D42">
              <w:rPr>
                <w:rFonts w:ascii="Sylfaen" w:hAnsi="Sylfaen" w:cs="Calibri"/>
                <w:sz w:val="20"/>
                <w:szCs w:val="20"/>
                <w:lang w:val="hy-AM"/>
              </w:rPr>
              <w:t>«Բեռլին պոլիկլինիկա» ՓԲԸ</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20200</w:t>
            </w:r>
          </w:p>
        </w:tc>
      </w:tr>
      <w:tr w:rsidR="00F90643" w:rsidRPr="00686D42" w:rsidTr="00664F85">
        <w:tc>
          <w:tcPr>
            <w:tcW w:w="6195" w:type="dxa"/>
            <w:vAlign w:val="center"/>
          </w:tcPr>
          <w:p w:rsidR="00F90643" w:rsidRPr="00686D42" w:rsidRDefault="00F90643" w:rsidP="00686D42">
            <w:pPr>
              <w:spacing w:line="276" w:lineRule="auto"/>
              <w:rPr>
                <w:rFonts w:ascii="Sylfaen" w:hAnsi="Sylfaen" w:cs="Calibri"/>
                <w:sz w:val="20"/>
                <w:szCs w:val="20"/>
              </w:rPr>
            </w:pPr>
            <w:r w:rsidRPr="00686D42">
              <w:rPr>
                <w:rFonts w:ascii="Sylfaen" w:hAnsi="Sylfaen" w:cs="Calibri"/>
                <w:sz w:val="20"/>
                <w:szCs w:val="20"/>
                <w:lang w:val="hy-AM"/>
              </w:rPr>
              <w:t>Շտապ բուժօգնութ</w:t>
            </w:r>
            <w:r w:rsidRPr="00686D42">
              <w:rPr>
                <w:rFonts w:ascii="Sylfaen" w:hAnsi="Sylfaen" w:cs="Calibri"/>
                <w:sz w:val="20"/>
                <w:szCs w:val="20"/>
              </w:rPr>
              <w:t>յան կայան</w:t>
            </w:r>
          </w:p>
        </w:tc>
        <w:tc>
          <w:tcPr>
            <w:tcW w:w="1134"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p>
        </w:tc>
        <w:tc>
          <w:tcPr>
            <w:tcW w:w="2268" w:type="dxa"/>
            <w:vAlign w:val="center"/>
          </w:tcPr>
          <w:p w:rsidR="00F90643" w:rsidRPr="00686D42" w:rsidRDefault="00F90643" w:rsidP="00686D42">
            <w:pPr>
              <w:pStyle w:val="af6"/>
              <w:spacing w:before="0" w:beforeAutospacing="0" w:after="0" w:afterAutospacing="0" w:line="276" w:lineRule="auto"/>
              <w:ind w:right="-95"/>
              <w:jc w:val="center"/>
              <w:rPr>
                <w:rFonts w:ascii="Sylfaen" w:hAnsi="Sylfaen"/>
                <w:color w:val="000000"/>
                <w:sz w:val="20"/>
                <w:szCs w:val="20"/>
                <w:lang w:val="hy-AM"/>
              </w:rPr>
            </w:pPr>
            <w:r w:rsidRPr="00686D42">
              <w:rPr>
                <w:rFonts w:ascii="Sylfaen" w:hAnsi="Sylfaen"/>
                <w:color w:val="000000"/>
                <w:sz w:val="20"/>
                <w:szCs w:val="20"/>
                <w:lang w:val="hy-AM"/>
              </w:rPr>
              <w:t>119000</w:t>
            </w:r>
          </w:p>
        </w:tc>
      </w:tr>
      <w:tr w:rsidR="005D13EC" w:rsidRPr="00686D42" w:rsidTr="00664F85">
        <w:tc>
          <w:tcPr>
            <w:tcW w:w="6195" w:type="dxa"/>
            <w:vAlign w:val="center"/>
          </w:tcPr>
          <w:p w:rsidR="005D13EC" w:rsidRPr="00686D42" w:rsidRDefault="005D13EC" w:rsidP="00686D42">
            <w:pPr>
              <w:spacing w:line="276" w:lineRule="auto"/>
              <w:rPr>
                <w:rFonts w:ascii="Sylfaen" w:hAnsi="Sylfaen" w:cs="Calibri"/>
                <w:sz w:val="20"/>
                <w:szCs w:val="20"/>
                <w:lang w:val="hy-AM"/>
              </w:rPr>
            </w:pPr>
          </w:p>
        </w:tc>
        <w:tc>
          <w:tcPr>
            <w:tcW w:w="1134" w:type="dxa"/>
            <w:vAlign w:val="bottom"/>
          </w:tcPr>
          <w:p w:rsidR="005D13EC" w:rsidRPr="00686D42" w:rsidRDefault="005D13EC" w:rsidP="00686D42">
            <w:pPr>
              <w:pStyle w:val="af6"/>
              <w:spacing w:before="0" w:beforeAutospacing="0" w:after="0" w:afterAutospacing="0" w:line="276" w:lineRule="auto"/>
              <w:ind w:right="-95"/>
              <w:jc w:val="right"/>
              <w:rPr>
                <w:rFonts w:ascii="Sylfaen" w:hAnsi="Sylfaen"/>
                <w:color w:val="000000"/>
                <w:sz w:val="22"/>
                <w:szCs w:val="22"/>
                <w:lang w:val="hy-AM"/>
              </w:rPr>
            </w:pPr>
            <w:r w:rsidRPr="00686D42">
              <w:rPr>
                <w:rFonts w:ascii="Sylfaen" w:hAnsi="Sylfaen" w:cs="Calibri"/>
                <w:color w:val="000000"/>
                <w:sz w:val="22"/>
                <w:szCs w:val="22"/>
              </w:rPr>
              <w:t>447</w:t>
            </w:r>
          </w:p>
        </w:tc>
        <w:tc>
          <w:tcPr>
            <w:tcW w:w="2268" w:type="dxa"/>
            <w:vAlign w:val="bottom"/>
          </w:tcPr>
          <w:p w:rsidR="005D13EC" w:rsidRPr="00686D42" w:rsidRDefault="005D13EC" w:rsidP="00686D42">
            <w:pPr>
              <w:pStyle w:val="af6"/>
              <w:spacing w:before="0" w:beforeAutospacing="0" w:after="0" w:afterAutospacing="0" w:line="276" w:lineRule="auto"/>
              <w:ind w:right="-95"/>
              <w:jc w:val="right"/>
              <w:rPr>
                <w:rFonts w:ascii="Sylfaen" w:hAnsi="Sylfaen"/>
                <w:color w:val="000000"/>
                <w:sz w:val="22"/>
                <w:szCs w:val="22"/>
                <w:lang w:val="hy-AM"/>
              </w:rPr>
            </w:pPr>
            <w:r w:rsidRPr="00686D42">
              <w:rPr>
                <w:rFonts w:ascii="Sylfaen" w:hAnsi="Sylfaen" w:cs="Calibri"/>
                <w:color w:val="000000"/>
                <w:sz w:val="22"/>
                <w:szCs w:val="22"/>
              </w:rPr>
              <w:t>258362</w:t>
            </w:r>
          </w:p>
        </w:tc>
      </w:tr>
    </w:tbl>
    <w:p w:rsidR="00F90643" w:rsidRPr="00686D42" w:rsidRDefault="00217ABE" w:rsidP="00686D42">
      <w:pPr>
        <w:spacing w:line="276" w:lineRule="auto"/>
        <w:jc w:val="right"/>
        <w:rPr>
          <w:rFonts w:ascii="Sylfaen" w:hAnsi="Sylfaen"/>
          <w:lang w:val="hy-AM"/>
        </w:rPr>
      </w:pPr>
      <w:r w:rsidRPr="00686D42">
        <w:rPr>
          <w:rFonts w:ascii="Sylfaen" w:hAnsi="Sylfaen"/>
          <w:b/>
          <w:i/>
        </w:rPr>
        <w:t xml:space="preserve">Աղյուսակ </w:t>
      </w:r>
      <w:r w:rsidR="00C24739" w:rsidRPr="00686D42">
        <w:rPr>
          <w:rFonts w:ascii="Sylfaen" w:hAnsi="Sylfaen"/>
          <w:b/>
          <w:i/>
          <w:lang w:val="hy-AM"/>
        </w:rPr>
        <w:t>2</w:t>
      </w:r>
      <w:r w:rsidRPr="00686D42">
        <w:rPr>
          <w:rFonts w:ascii="Sylfaen" w:hAnsi="Sylfaen"/>
          <w:b/>
          <w:i/>
        </w:rPr>
        <w:t>.2.</w:t>
      </w:r>
      <w:r w:rsidRPr="00686D42">
        <w:rPr>
          <w:rFonts w:ascii="Sylfaen" w:hAnsi="Sylfaen"/>
          <w:b/>
          <w:i/>
          <w:lang w:val="hy-AM"/>
        </w:rPr>
        <w:t>5</w:t>
      </w:r>
    </w:p>
    <w:p w:rsidR="00F90643" w:rsidRPr="00686D42" w:rsidRDefault="00DE7C50" w:rsidP="00686D42">
      <w:pPr>
        <w:spacing w:line="276" w:lineRule="auto"/>
        <w:rPr>
          <w:rFonts w:ascii="Sylfaen" w:hAnsi="Sylfaen"/>
          <w:lang w:val="hy-AM"/>
        </w:rPr>
      </w:pPr>
      <w:r w:rsidRPr="00686D42">
        <w:rPr>
          <w:rFonts w:ascii="Sylfaen" w:hAnsi="Sylfaen"/>
          <w:i/>
          <w:sz w:val="20"/>
          <w:szCs w:val="20"/>
          <w:lang w:val="hy-AM"/>
        </w:rPr>
        <w:t>Աղբյուրը՝ ՀՀ Շիրակի մարզպետարան, առ 24.11.2021թ</w:t>
      </w:r>
    </w:p>
    <w:p w:rsidR="00F90643" w:rsidRPr="00686D42" w:rsidRDefault="00F90643" w:rsidP="00686D42">
      <w:pPr>
        <w:spacing w:line="276" w:lineRule="auto"/>
        <w:ind w:firstLine="567"/>
        <w:rPr>
          <w:rFonts w:ascii="Sylfaen" w:hAnsi="Sylfaen"/>
          <w:lang w:val="hy-AM"/>
        </w:rPr>
      </w:pPr>
    </w:p>
    <w:p w:rsidR="00F90643" w:rsidRPr="00686D42" w:rsidRDefault="00F90643" w:rsidP="00686D42">
      <w:pPr>
        <w:spacing w:line="276" w:lineRule="auto"/>
        <w:ind w:firstLine="567"/>
        <w:rPr>
          <w:rFonts w:ascii="Sylfaen" w:hAnsi="Sylfaen"/>
          <w:lang w:val="hy-AM"/>
        </w:rPr>
      </w:pPr>
    </w:p>
    <w:p w:rsidR="00F90643" w:rsidRPr="00686D42" w:rsidRDefault="00F90643" w:rsidP="00686D42">
      <w:pPr>
        <w:spacing w:line="276" w:lineRule="auto"/>
        <w:ind w:firstLine="567"/>
        <w:rPr>
          <w:rFonts w:ascii="Sylfaen" w:hAnsi="Sylfaen"/>
          <w:lang w:val="hy-AM"/>
        </w:rPr>
      </w:pPr>
    </w:p>
    <w:p w:rsidR="002D65D8" w:rsidRDefault="00ED291D" w:rsidP="002D65D8">
      <w:pPr>
        <w:spacing w:line="276" w:lineRule="auto"/>
        <w:ind w:firstLine="567"/>
        <w:jc w:val="both"/>
        <w:rPr>
          <w:rFonts w:ascii="Sylfaen" w:hAnsi="Sylfaen"/>
          <w:szCs w:val="24"/>
          <w:lang w:val="hy-AM"/>
        </w:rPr>
      </w:pPr>
      <w:r w:rsidRPr="00686D42">
        <w:rPr>
          <w:rFonts w:ascii="Sylfaen" w:hAnsi="Sylfaen"/>
          <w:szCs w:val="24"/>
          <w:lang w:val="hy-AM"/>
        </w:rPr>
        <w:t xml:space="preserve">Գյումրի համայնքում ընտանեկան նպաստների համակարգում գրանցված ընտանիքների թիվը 10028 ընտանիք, որից 8108-ը ստանում են նպաստ: </w:t>
      </w:r>
    </w:p>
    <w:p w:rsidR="00ED291D" w:rsidRPr="002D65D8" w:rsidRDefault="00ED291D" w:rsidP="002D65D8">
      <w:pPr>
        <w:spacing w:line="276" w:lineRule="auto"/>
        <w:ind w:firstLine="567"/>
        <w:jc w:val="both"/>
        <w:rPr>
          <w:rFonts w:ascii="Sylfaen" w:hAnsi="Sylfaen"/>
          <w:sz w:val="20"/>
          <w:szCs w:val="20"/>
          <w:lang w:val="hy-AM"/>
        </w:rPr>
      </w:pPr>
      <w:r w:rsidRPr="002D65D8">
        <w:rPr>
          <w:rFonts w:ascii="Sylfaen" w:hAnsi="Sylfaen"/>
          <w:sz w:val="20"/>
          <w:szCs w:val="20"/>
          <w:lang w:val="hy-AM"/>
        </w:rPr>
        <w:t>Աղբյուրը՝ Միասնական սոցիալական ծառայության Գյումրու տարածքային կենտրոն, առ 16</w:t>
      </w:r>
      <w:r w:rsidRPr="002D65D8">
        <w:rPr>
          <w:rFonts w:ascii="Sylfaen" w:hAnsi="Sylfaen" w:cs="Cambria Math"/>
          <w:sz w:val="20"/>
          <w:szCs w:val="20"/>
          <w:lang w:val="hy-AM"/>
        </w:rPr>
        <w:t>.</w:t>
      </w:r>
      <w:r w:rsidRPr="002D65D8">
        <w:rPr>
          <w:rFonts w:ascii="Sylfaen" w:hAnsi="Sylfaen"/>
          <w:sz w:val="20"/>
          <w:szCs w:val="20"/>
          <w:lang w:val="hy-AM"/>
        </w:rPr>
        <w:t>11.2021թ:</w:t>
      </w:r>
    </w:p>
    <w:p w:rsidR="00ED291D" w:rsidRPr="00686D42" w:rsidRDefault="00ED291D" w:rsidP="002D65D8">
      <w:pPr>
        <w:spacing w:line="276" w:lineRule="auto"/>
        <w:ind w:firstLine="567"/>
        <w:jc w:val="both"/>
        <w:rPr>
          <w:rFonts w:ascii="Sylfaen" w:hAnsi="Sylfaen"/>
          <w:szCs w:val="24"/>
          <w:lang w:val="hy-AM"/>
        </w:rPr>
      </w:pPr>
    </w:p>
    <w:p w:rsidR="00ED291D" w:rsidRPr="00686D42" w:rsidRDefault="00ED291D" w:rsidP="002D65D8">
      <w:pPr>
        <w:spacing w:line="276" w:lineRule="auto"/>
        <w:ind w:firstLine="567"/>
        <w:jc w:val="both"/>
        <w:rPr>
          <w:rFonts w:ascii="Sylfaen" w:hAnsi="Sylfaen"/>
          <w:szCs w:val="24"/>
          <w:lang w:val="hy-AM"/>
        </w:rPr>
      </w:pPr>
      <w:r w:rsidRPr="00686D42">
        <w:rPr>
          <w:rFonts w:ascii="Sylfaen" w:hAnsi="Sylfaen"/>
          <w:szCs w:val="24"/>
          <w:lang w:val="hy-AM"/>
        </w:rPr>
        <w:t>Գործազուրկների թիվը Գյումրի համայնքում՝ 10,5 հազար մարդ, կամ հաշվառված բնակչության 6,66 տոկոսը:</w:t>
      </w:r>
    </w:p>
    <w:p w:rsidR="00ED291D" w:rsidRPr="002D65D8" w:rsidRDefault="00ED291D" w:rsidP="002D65D8">
      <w:pPr>
        <w:spacing w:line="276" w:lineRule="auto"/>
        <w:ind w:firstLine="567"/>
        <w:jc w:val="both"/>
        <w:rPr>
          <w:rFonts w:ascii="Sylfaen" w:hAnsi="Sylfaen"/>
          <w:i/>
          <w:sz w:val="20"/>
          <w:szCs w:val="20"/>
          <w:lang w:val="hy-AM"/>
        </w:rPr>
      </w:pPr>
      <w:r w:rsidRPr="002D65D8">
        <w:rPr>
          <w:rFonts w:ascii="Sylfaen" w:hAnsi="Sylfaen"/>
          <w:i/>
          <w:sz w:val="20"/>
          <w:szCs w:val="20"/>
          <w:lang w:val="hy-AM"/>
        </w:rPr>
        <w:t>Աղբյուրը՝ ՀՀ  ՏԿԵՆ տվյալների շտեմարան,  առ. 01.01.2020թ.</w:t>
      </w:r>
    </w:p>
    <w:p w:rsidR="001F68A6" w:rsidRPr="00686D42" w:rsidRDefault="001F68A6" w:rsidP="002D65D8">
      <w:pPr>
        <w:spacing w:line="276" w:lineRule="auto"/>
        <w:jc w:val="both"/>
        <w:rPr>
          <w:rFonts w:ascii="Sylfaen" w:hAnsi="Sylfaen"/>
          <w:b/>
          <w:color w:val="FF0000"/>
          <w:szCs w:val="24"/>
          <w:lang w:val="hy-AM"/>
        </w:rPr>
      </w:pPr>
    </w:p>
    <w:p w:rsidR="00096C61" w:rsidRPr="00686D42" w:rsidRDefault="00096C61" w:rsidP="002D65D8">
      <w:pPr>
        <w:spacing w:line="276" w:lineRule="auto"/>
        <w:jc w:val="both"/>
        <w:rPr>
          <w:rFonts w:ascii="Sylfaen" w:hAnsi="Sylfaen"/>
          <w:b/>
          <w:color w:val="FF0000"/>
          <w:sz w:val="25"/>
          <w:szCs w:val="25"/>
          <w:lang w:val="hy-AM"/>
        </w:rPr>
      </w:pPr>
    </w:p>
    <w:p w:rsidR="00096C61" w:rsidRPr="00686D42" w:rsidRDefault="00096C61" w:rsidP="00686D42">
      <w:pPr>
        <w:spacing w:line="276" w:lineRule="auto"/>
        <w:rPr>
          <w:rFonts w:ascii="Sylfaen" w:hAnsi="Sylfaen"/>
          <w:b/>
          <w:color w:val="FF0000"/>
          <w:sz w:val="25"/>
          <w:szCs w:val="25"/>
          <w:lang w:val="hy-AM"/>
        </w:rPr>
      </w:pPr>
    </w:p>
    <w:p w:rsidR="00217ABE" w:rsidRPr="00686D42" w:rsidRDefault="00217ABE" w:rsidP="00686D42">
      <w:pPr>
        <w:spacing w:line="276" w:lineRule="auto"/>
        <w:rPr>
          <w:rFonts w:ascii="Sylfaen" w:hAnsi="Sylfaen"/>
          <w:b/>
          <w:color w:val="FF0000"/>
          <w:sz w:val="25"/>
          <w:szCs w:val="25"/>
          <w:lang w:val="hy-AM"/>
        </w:rPr>
      </w:pPr>
    </w:p>
    <w:p w:rsidR="00217ABE" w:rsidRPr="00686D42" w:rsidRDefault="00217ABE" w:rsidP="00686D42">
      <w:pPr>
        <w:spacing w:line="276" w:lineRule="auto"/>
        <w:rPr>
          <w:rFonts w:ascii="Sylfaen" w:hAnsi="Sylfaen"/>
          <w:b/>
          <w:color w:val="FF0000"/>
          <w:sz w:val="25"/>
          <w:szCs w:val="25"/>
          <w:lang w:val="hy-AM"/>
        </w:rPr>
      </w:pPr>
    </w:p>
    <w:p w:rsidR="00217ABE" w:rsidRPr="00686D42" w:rsidRDefault="00217ABE" w:rsidP="00686D42">
      <w:pPr>
        <w:spacing w:line="276" w:lineRule="auto"/>
        <w:rPr>
          <w:rFonts w:ascii="Sylfaen" w:hAnsi="Sylfaen"/>
          <w:b/>
          <w:color w:val="FF0000"/>
          <w:sz w:val="25"/>
          <w:szCs w:val="25"/>
          <w:lang w:val="hy-AM"/>
        </w:rPr>
      </w:pPr>
    </w:p>
    <w:p w:rsidR="00217ABE" w:rsidRPr="00686D42" w:rsidRDefault="00217ABE" w:rsidP="00686D42">
      <w:pPr>
        <w:spacing w:line="276" w:lineRule="auto"/>
        <w:rPr>
          <w:rFonts w:ascii="Sylfaen" w:hAnsi="Sylfaen"/>
          <w:b/>
          <w:color w:val="FF0000"/>
          <w:sz w:val="25"/>
          <w:szCs w:val="25"/>
          <w:lang w:val="hy-AM"/>
        </w:rPr>
      </w:pPr>
    </w:p>
    <w:p w:rsidR="00217ABE" w:rsidRPr="00686D42" w:rsidRDefault="00217ABE" w:rsidP="00686D42">
      <w:pPr>
        <w:spacing w:line="276" w:lineRule="auto"/>
        <w:rPr>
          <w:rFonts w:ascii="Sylfaen" w:hAnsi="Sylfaen"/>
          <w:b/>
          <w:color w:val="FF0000"/>
          <w:sz w:val="25"/>
          <w:szCs w:val="25"/>
          <w:lang w:val="hy-AM"/>
        </w:rPr>
      </w:pPr>
    </w:p>
    <w:p w:rsidR="002B12C0" w:rsidRPr="00686D42" w:rsidRDefault="002B12C0" w:rsidP="00686D42">
      <w:pPr>
        <w:spacing w:line="276" w:lineRule="auto"/>
        <w:rPr>
          <w:rFonts w:ascii="Sylfaen" w:hAnsi="Sylfaen"/>
          <w:b/>
          <w:color w:val="FF0000"/>
          <w:sz w:val="25"/>
          <w:szCs w:val="25"/>
          <w:lang w:val="hy-AM"/>
        </w:rPr>
      </w:pPr>
    </w:p>
    <w:p w:rsidR="00C24739" w:rsidRPr="00686D42" w:rsidRDefault="00C24739" w:rsidP="00686D42">
      <w:pPr>
        <w:spacing w:line="276" w:lineRule="auto"/>
        <w:rPr>
          <w:rFonts w:ascii="Sylfaen" w:hAnsi="Sylfaen"/>
          <w:b/>
          <w:color w:val="FF0000"/>
          <w:sz w:val="25"/>
          <w:szCs w:val="25"/>
          <w:lang w:val="hy-AM"/>
        </w:rPr>
      </w:pPr>
    </w:p>
    <w:p w:rsidR="00FB2A8E" w:rsidRPr="00686D42" w:rsidRDefault="00FB2A8E" w:rsidP="00686D42">
      <w:pPr>
        <w:spacing w:line="276" w:lineRule="auto"/>
        <w:rPr>
          <w:rFonts w:ascii="Sylfaen" w:hAnsi="Sylfaen"/>
          <w:b/>
          <w:color w:val="FF0000"/>
          <w:sz w:val="25"/>
          <w:szCs w:val="25"/>
          <w:lang w:val="hy-AM"/>
        </w:rPr>
      </w:pPr>
    </w:p>
    <w:p w:rsidR="00096C61" w:rsidRPr="00686D42" w:rsidRDefault="00096C61" w:rsidP="00686D42">
      <w:pPr>
        <w:spacing w:line="276" w:lineRule="auto"/>
        <w:rPr>
          <w:rFonts w:ascii="Sylfaen" w:hAnsi="Sylfaen"/>
          <w:b/>
          <w:color w:val="FF0000"/>
          <w:sz w:val="25"/>
          <w:szCs w:val="25"/>
          <w:lang w:val="hy-AM"/>
        </w:rPr>
      </w:pPr>
    </w:p>
    <w:p w:rsidR="002D65D8" w:rsidRDefault="002D65D8" w:rsidP="00686D42">
      <w:pPr>
        <w:pStyle w:val="a3"/>
        <w:spacing w:line="276" w:lineRule="auto"/>
        <w:ind w:left="0"/>
        <w:jc w:val="center"/>
        <w:rPr>
          <w:rFonts w:ascii="Sylfaen" w:hAnsi="Sylfaen"/>
          <w:b/>
          <w:sz w:val="28"/>
          <w:szCs w:val="28"/>
          <w:lang w:val="hy-AM"/>
        </w:rPr>
      </w:pPr>
    </w:p>
    <w:p w:rsidR="00664F85" w:rsidRDefault="00664F85" w:rsidP="00686D42">
      <w:pPr>
        <w:pStyle w:val="a3"/>
        <w:spacing w:line="276" w:lineRule="auto"/>
        <w:ind w:left="0"/>
        <w:jc w:val="center"/>
        <w:rPr>
          <w:rFonts w:ascii="Sylfaen" w:hAnsi="Sylfaen"/>
          <w:b/>
          <w:sz w:val="28"/>
          <w:szCs w:val="28"/>
          <w:lang w:val="hy-AM"/>
        </w:rPr>
      </w:pPr>
    </w:p>
    <w:p w:rsidR="00A9183F" w:rsidRPr="00686D42" w:rsidRDefault="00A9183F" w:rsidP="00686D42">
      <w:pPr>
        <w:pStyle w:val="a3"/>
        <w:spacing w:line="276" w:lineRule="auto"/>
        <w:ind w:left="0"/>
        <w:jc w:val="center"/>
        <w:rPr>
          <w:rFonts w:ascii="Sylfaen" w:hAnsi="Sylfaen"/>
          <w:b/>
          <w:sz w:val="28"/>
          <w:szCs w:val="28"/>
          <w:lang w:val="hy-AM"/>
        </w:rPr>
      </w:pPr>
      <w:r w:rsidRPr="00686D42">
        <w:rPr>
          <w:rFonts w:ascii="Sylfaen" w:hAnsi="Sylfaen"/>
          <w:b/>
          <w:sz w:val="28"/>
          <w:szCs w:val="28"/>
          <w:lang w:val="hy-AM"/>
        </w:rPr>
        <w:t>2.3. Համայնքում իրականացվող ծրագրերը</w:t>
      </w:r>
    </w:p>
    <w:p w:rsidR="00A9183F" w:rsidRPr="00686D42" w:rsidRDefault="00A9183F" w:rsidP="00686D42">
      <w:pPr>
        <w:tabs>
          <w:tab w:val="left" w:pos="2475"/>
        </w:tabs>
        <w:spacing w:line="276" w:lineRule="auto"/>
        <w:rPr>
          <w:rFonts w:ascii="Sylfaen" w:hAnsi="Sylfaen"/>
          <w:szCs w:val="24"/>
          <w:lang w:val="hy-AM"/>
        </w:rPr>
      </w:pPr>
    </w:p>
    <w:p w:rsidR="00A9183F" w:rsidRPr="00686D42" w:rsidRDefault="00A9183F" w:rsidP="00686D42">
      <w:pPr>
        <w:tabs>
          <w:tab w:val="left" w:pos="2475"/>
        </w:tabs>
        <w:spacing w:line="276" w:lineRule="auto"/>
        <w:jc w:val="center"/>
        <w:rPr>
          <w:rFonts w:ascii="Sylfaen" w:hAnsi="Sylfaen"/>
          <w:b/>
          <w:sz w:val="22"/>
          <w:lang w:val="hy-AM"/>
        </w:rPr>
      </w:pPr>
      <w:r w:rsidRPr="00686D42">
        <w:rPr>
          <w:rFonts w:ascii="Sylfaen" w:hAnsi="Sylfaen"/>
          <w:b/>
          <w:szCs w:val="24"/>
          <w:lang w:val="hy-AM"/>
        </w:rPr>
        <w:t>Համայնքի վարչական տարածքում պետության կողմից գալիք հինգ տարիների համար նախատեսվող (շարունակվող) հանրապետական և մարզային ծրագրերը</w:t>
      </w:r>
      <w:r w:rsidRPr="00686D42">
        <w:rPr>
          <w:rFonts w:ascii="Sylfaen" w:hAnsi="Sylfaen"/>
          <w:b/>
          <w:sz w:val="22"/>
          <w:lang w:val="hy-AM"/>
        </w:rPr>
        <w:t>.</w:t>
      </w:r>
    </w:p>
    <w:p w:rsidR="00A9183F" w:rsidRPr="00686D42" w:rsidRDefault="00A9183F" w:rsidP="00686D42">
      <w:pPr>
        <w:tabs>
          <w:tab w:val="left" w:pos="2475"/>
        </w:tabs>
        <w:spacing w:line="276" w:lineRule="auto"/>
        <w:jc w:val="center"/>
        <w:rPr>
          <w:rFonts w:ascii="Sylfaen" w:hAnsi="Sylfaen"/>
          <w:b/>
          <w:i/>
          <w:sz w:val="22"/>
          <w:lang w:val="hy-AM"/>
        </w:rPr>
      </w:pPr>
    </w:p>
    <w:p w:rsidR="00A9183F" w:rsidRPr="00686D42" w:rsidRDefault="00A9183F" w:rsidP="00686D42">
      <w:pPr>
        <w:spacing w:line="276" w:lineRule="auto"/>
        <w:jc w:val="both"/>
        <w:rPr>
          <w:rFonts w:ascii="Sylfaen" w:hAnsi="Sylfaen"/>
          <w:b/>
          <w:i/>
          <w:szCs w:val="24"/>
          <w:lang w:val="hy-AM"/>
        </w:rPr>
      </w:pPr>
      <w:r w:rsidRPr="00686D42">
        <w:rPr>
          <w:rFonts w:ascii="Sylfaen" w:hAnsi="Sylfaen"/>
          <w:b/>
          <w:i/>
          <w:szCs w:val="24"/>
          <w:lang w:val="hy-AM"/>
        </w:rPr>
        <w:t>Քաղաքաշինության ոլորտում՝</w:t>
      </w:r>
    </w:p>
    <w:p w:rsidR="00A9183F" w:rsidRPr="00686D42" w:rsidRDefault="00A9183F" w:rsidP="00686D42">
      <w:pPr>
        <w:pStyle w:val="a3"/>
        <w:numPr>
          <w:ilvl w:val="0"/>
          <w:numId w:val="29"/>
        </w:numPr>
        <w:spacing w:line="276" w:lineRule="auto"/>
        <w:jc w:val="both"/>
        <w:rPr>
          <w:rFonts w:ascii="Sylfaen" w:hAnsi="Sylfaen"/>
          <w:szCs w:val="24"/>
          <w:lang w:val="hy-AM"/>
        </w:rPr>
      </w:pPr>
      <w:r w:rsidRPr="00686D42">
        <w:rPr>
          <w:rFonts w:ascii="Sylfaen" w:hAnsi="Sylfaen" w:cs="Arial"/>
          <w:szCs w:val="24"/>
          <w:shd w:val="clear" w:color="auto" w:fill="FFFFFF"/>
          <w:lang w:val="hy-AM"/>
        </w:rPr>
        <w:t>Հայաստան համահայկական հիմնադրամի պատվիրատվությամբ Գյումրի քաղաքի Մուշ-2 թաղամասում բնակելի համալիրի կառուցման աշխատանքներ;</w:t>
      </w:r>
    </w:p>
    <w:p w:rsidR="00A9183F" w:rsidRPr="00686D42" w:rsidRDefault="00A9183F" w:rsidP="00686D42">
      <w:pPr>
        <w:pStyle w:val="a3"/>
        <w:numPr>
          <w:ilvl w:val="0"/>
          <w:numId w:val="29"/>
        </w:numPr>
        <w:tabs>
          <w:tab w:val="left" w:pos="180"/>
          <w:tab w:val="left" w:pos="630"/>
        </w:tabs>
        <w:spacing w:line="276" w:lineRule="auto"/>
        <w:contextualSpacing w:val="0"/>
        <w:jc w:val="both"/>
        <w:rPr>
          <w:rFonts w:ascii="Sylfaen" w:hAnsi="Sylfaen" w:cs="Arial"/>
          <w:szCs w:val="24"/>
          <w:shd w:val="clear" w:color="auto" w:fill="FFFFFF"/>
          <w:lang w:val="hy-AM"/>
        </w:rPr>
      </w:pPr>
      <w:r w:rsidRPr="00686D42">
        <w:rPr>
          <w:rFonts w:ascii="Sylfaen" w:hAnsi="Sylfaen" w:cs="Arial"/>
          <w:szCs w:val="24"/>
          <w:shd w:val="clear" w:color="auto" w:fill="FFFFFF"/>
          <w:lang w:val="hy-AM"/>
        </w:rPr>
        <w:t xml:space="preserve">Հայաստանի Տարածքային Զարգացման Հիմնադրամի պատվիրատվությամբ Գյումրու «Զանգակ» մանկապարտեզի կառուցման աշխաանքներ; </w:t>
      </w:r>
    </w:p>
    <w:p w:rsidR="00A9183F" w:rsidRPr="00686D42" w:rsidRDefault="00A9183F" w:rsidP="00686D42">
      <w:pPr>
        <w:pStyle w:val="a3"/>
        <w:numPr>
          <w:ilvl w:val="0"/>
          <w:numId w:val="29"/>
        </w:numPr>
        <w:tabs>
          <w:tab w:val="left" w:pos="180"/>
          <w:tab w:val="left" w:pos="630"/>
        </w:tabs>
        <w:spacing w:line="276" w:lineRule="auto"/>
        <w:contextualSpacing w:val="0"/>
        <w:jc w:val="both"/>
        <w:rPr>
          <w:rFonts w:ascii="Sylfaen" w:hAnsi="Sylfaen" w:cs="Arial"/>
          <w:szCs w:val="24"/>
          <w:shd w:val="clear" w:color="auto" w:fill="FFFFFF"/>
          <w:lang w:val="hy-AM"/>
        </w:rPr>
      </w:pPr>
      <w:r w:rsidRPr="00686D42">
        <w:rPr>
          <w:rFonts w:ascii="Sylfaen" w:hAnsi="Sylfaen" w:cs="Arial"/>
          <w:szCs w:val="24"/>
          <w:shd w:val="clear" w:color="auto" w:fill="FFFFFF"/>
          <w:lang w:val="hy-AM"/>
        </w:rPr>
        <w:t>Գյումրու «Մոր և մանկան ավստրիական հիվանդանոց» ՓԲԸ-ի ծննդատան մասնաշենքի կառուցման աշխատանքներ;</w:t>
      </w:r>
    </w:p>
    <w:p w:rsidR="00A9183F" w:rsidRPr="00686D42" w:rsidRDefault="00A9183F" w:rsidP="00686D42">
      <w:pPr>
        <w:pStyle w:val="a3"/>
        <w:numPr>
          <w:ilvl w:val="0"/>
          <w:numId w:val="29"/>
        </w:numPr>
        <w:tabs>
          <w:tab w:val="left" w:pos="180"/>
          <w:tab w:val="left" w:pos="630"/>
        </w:tabs>
        <w:spacing w:line="276" w:lineRule="auto"/>
        <w:contextualSpacing w:val="0"/>
        <w:jc w:val="both"/>
        <w:rPr>
          <w:rFonts w:ascii="Sylfaen" w:hAnsi="Sylfaen" w:cs="Arial"/>
          <w:szCs w:val="24"/>
          <w:shd w:val="clear" w:color="auto" w:fill="FFFFFF"/>
          <w:lang w:val="hy-AM"/>
        </w:rPr>
      </w:pPr>
      <w:r w:rsidRPr="00686D42">
        <w:rPr>
          <w:rFonts w:ascii="Sylfaen" w:hAnsi="Sylfaen" w:cs="Arial"/>
          <w:szCs w:val="24"/>
          <w:shd w:val="clear" w:color="auto" w:fill="FFFFFF"/>
          <w:lang w:val="hy-AM"/>
        </w:rPr>
        <w:t>Տարածքային կառավարման և ենթակառուցվածքների նախարարության պատվիրատվությամբ Գյումրու օղակաձև փողոցի կառուցման աշխատանքներ:</w:t>
      </w:r>
    </w:p>
    <w:p w:rsidR="00A9183F" w:rsidRPr="00686D42" w:rsidRDefault="00A9183F" w:rsidP="00686D42">
      <w:pPr>
        <w:spacing w:line="276" w:lineRule="auto"/>
        <w:jc w:val="both"/>
        <w:rPr>
          <w:rFonts w:ascii="Sylfaen" w:hAnsi="Sylfaen"/>
          <w:b/>
          <w:i/>
          <w:szCs w:val="24"/>
          <w:lang w:val="hy-AM"/>
        </w:rPr>
      </w:pPr>
    </w:p>
    <w:p w:rsidR="00A9183F" w:rsidRPr="00686D42" w:rsidRDefault="00A9183F" w:rsidP="00686D42">
      <w:pPr>
        <w:spacing w:line="276" w:lineRule="auto"/>
        <w:jc w:val="both"/>
        <w:rPr>
          <w:rFonts w:ascii="Sylfaen" w:hAnsi="Sylfaen"/>
          <w:b/>
          <w:i/>
          <w:szCs w:val="24"/>
          <w:lang w:val="hy-AM"/>
        </w:rPr>
      </w:pPr>
      <w:r w:rsidRPr="00686D42">
        <w:rPr>
          <w:rFonts w:ascii="Sylfaen" w:hAnsi="Sylfaen"/>
          <w:b/>
          <w:i/>
          <w:szCs w:val="24"/>
          <w:lang w:val="hy-AM"/>
        </w:rPr>
        <w:t xml:space="preserve">   Սպորտի և երիտասարդության ոլորտում՝</w:t>
      </w:r>
    </w:p>
    <w:p w:rsidR="00A9183F" w:rsidRPr="00686D42" w:rsidRDefault="00A9183F" w:rsidP="00686D42">
      <w:pPr>
        <w:pStyle w:val="a3"/>
        <w:numPr>
          <w:ilvl w:val="0"/>
          <w:numId w:val="50"/>
        </w:numPr>
        <w:tabs>
          <w:tab w:val="left" w:pos="180"/>
          <w:tab w:val="left" w:pos="630"/>
        </w:tabs>
        <w:spacing w:line="276" w:lineRule="auto"/>
        <w:contextualSpacing w:val="0"/>
        <w:jc w:val="both"/>
        <w:rPr>
          <w:rFonts w:ascii="Sylfaen" w:hAnsi="Sylfaen" w:cs="Arial"/>
          <w:szCs w:val="24"/>
          <w:shd w:val="clear" w:color="auto" w:fill="FFFFFF"/>
          <w:lang w:val="hy-AM"/>
        </w:rPr>
      </w:pPr>
      <w:r w:rsidRPr="00686D42">
        <w:rPr>
          <w:rFonts w:ascii="Sylfaen" w:hAnsi="Sylfaen" w:cs="Arial"/>
          <w:szCs w:val="24"/>
          <w:shd w:val="clear" w:color="auto" w:fill="FFFFFF"/>
          <w:lang w:val="hy-AM"/>
        </w:rPr>
        <w:t>Քաղաքաշինական կոմիտեի պատվիրատվությամբ «Արթուր Ալեքսանյանի անվան հունահռոմեական ըմբշամարտի մանկապատանեկան դպրոց» նոր սպորտային համալիրի կառուցման աշխատանքներ:</w:t>
      </w:r>
    </w:p>
    <w:p w:rsidR="00A9183F" w:rsidRPr="00686D42" w:rsidRDefault="00A9183F" w:rsidP="00686D42">
      <w:pPr>
        <w:spacing w:line="276" w:lineRule="auto"/>
        <w:jc w:val="both"/>
        <w:rPr>
          <w:rFonts w:ascii="Sylfaen" w:hAnsi="Sylfaen"/>
          <w:b/>
          <w:i/>
          <w:szCs w:val="24"/>
          <w:lang w:val="hy-AM"/>
        </w:rPr>
      </w:pPr>
    </w:p>
    <w:p w:rsidR="00A9183F" w:rsidRPr="00686D42" w:rsidRDefault="00A9183F" w:rsidP="00686D42">
      <w:pPr>
        <w:spacing w:line="276" w:lineRule="auto"/>
        <w:jc w:val="both"/>
        <w:rPr>
          <w:rFonts w:ascii="Sylfaen" w:hAnsi="Sylfaen"/>
          <w:i/>
          <w:szCs w:val="24"/>
          <w:lang w:val="hy-AM"/>
        </w:rPr>
      </w:pPr>
      <w:r w:rsidRPr="00686D42">
        <w:rPr>
          <w:rFonts w:ascii="Sylfaen" w:hAnsi="Sylfaen"/>
          <w:b/>
          <w:i/>
          <w:szCs w:val="24"/>
          <w:lang w:val="hy-AM"/>
        </w:rPr>
        <w:t xml:space="preserve">   Ենթակառուցվածքների զարգացում՝</w:t>
      </w:r>
    </w:p>
    <w:p w:rsidR="00A9183F" w:rsidRPr="00686D42" w:rsidRDefault="00A9183F" w:rsidP="00686D42">
      <w:pPr>
        <w:pStyle w:val="a3"/>
        <w:numPr>
          <w:ilvl w:val="0"/>
          <w:numId w:val="50"/>
        </w:numPr>
        <w:tabs>
          <w:tab w:val="left" w:pos="180"/>
          <w:tab w:val="left" w:pos="630"/>
        </w:tabs>
        <w:spacing w:line="276" w:lineRule="auto"/>
        <w:jc w:val="both"/>
        <w:rPr>
          <w:rFonts w:ascii="Sylfaen" w:hAnsi="Sylfaen" w:cs="Arial"/>
          <w:szCs w:val="24"/>
          <w:shd w:val="clear" w:color="auto" w:fill="FFFFFF"/>
          <w:lang w:val="hy-AM"/>
        </w:rPr>
      </w:pPr>
      <w:r w:rsidRPr="00686D42">
        <w:rPr>
          <w:rFonts w:ascii="Sylfaen" w:hAnsi="Sylfaen" w:cs="Arial"/>
          <w:szCs w:val="24"/>
          <w:shd w:val="clear" w:color="auto" w:fill="FFFFFF"/>
          <w:lang w:val="hy-AM"/>
        </w:rPr>
        <w:t xml:space="preserve"> Համայնքային ենթակառուցվածքների II ծրագիր, փուլ 3-Հայաստանի ջրամատակարարման և ջրահեռացման ենթակառուցվածք ծրագիր, ջրամատակարարման և ջրահեռացման բաշխիչ ցանցերի վերանորոգման և անհատական ջրաչափերի տեղադրման աշխատանքներ:</w:t>
      </w:r>
    </w:p>
    <w:p w:rsidR="00096C61" w:rsidRPr="00686D42" w:rsidRDefault="00096C61" w:rsidP="00686D42">
      <w:pPr>
        <w:spacing w:line="276" w:lineRule="auto"/>
        <w:rPr>
          <w:rFonts w:ascii="Sylfaen" w:hAnsi="Sylfaen"/>
          <w:b/>
          <w:szCs w:val="24"/>
          <w:lang w:val="hy-AM"/>
        </w:rPr>
      </w:pPr>
    </w:p>
    <w:p w:rsidR="00A9183F" w:rsidRPr="00686D42" w:rsidRDefault="00A9183F" w:rsidP="00686D42">
      <w:pPr>
        <w:spacing w:line="276" w:lineRule="auto"/>
        <w:jc w:val="center"/>
        <w:rPr>
          <w:rFonts w:ascii="Sylfaen" w:hAnsi="Sylfaen"/>
          <w:b/>
          <w:szCs w:val="24"/>
          <w:lang w:val="hy-AM"/>
        </w:rPr>
      </w:pPr>
      <w:r w:rsidRPr="00686D42">
        <w:rPr>
          <w:rFonts w:ascii="Sylfaen" w:hAnsi="Sylfaen"/>
          <w:b/>
          <w:szCs w:val="24"/>
          <w:lang w:val="hy-AM"/>
        </w:rPr>
        <w:t>Այլ համայնքների հետ համատեղ գալիք հինգ տարիների համար նախատեսվող (շարունակվող) միջհամայնքային համագործակցության նպատակային ծրագրերը և միջոցառումները</w:t>
      </w:r>
    </w:p>
    <w:p w:rsidR="00A9183F" w:rsidRPr="00686D42" w:rsidRDefault="00A9183F" w:rsidP="00686D42">
      <w:pPr>
        <w:spacing w:line="276" w:lineRule="auto"/>
        <w:rPr>
          <w:rFonts w:ascii="Sylfaen" w:hAnsi="Sylfaen"/>
          <w:szCs w:val="24"/>
          <w:lang w:val="hy-AM"/>
        </w:rPr>
      </w:pPr>
    </w:p>
    <w:p w:rsidR="00A9183F" w:rsidRPr="00686D42" w:rsidRDefault="00A9183F" w:rsidP="00686D42">
      <w:pPr>
        <w:spacing w:line="276" w:lineRule="auto"/>
        <w:ind w:left="567" w:hanging="386"/>
        <w:jc w:val="both"/>
        <w:rPr>
          <w:rFonts w:ascii="Sylfaen" w:hAnsi="Sylfaen"/>
          <w:szCs w:val="24"/>
          <w:lang w:val="hy-AM"/>
        </w:rPr>
      </w:pPr>
      <w:r w:rsidRPr="00686D42">
        <w:rPr>
          <w:rFonts w:ascii="Sylfaen" w:hAnsi="Sylfaen"/>
          <w:szCs w:val="24"/>
          <w:lang w:val="hy-AM"/>
        </w:rPr>
        <w:t xml:space="preserve"> Երևան քաղաքի վարչական շրջանների, ինչպես նաև Վանաձոր համայնքի հետ նախատեսվում է իրականացնել հետևյալ ծրագրերը՝</w:t>
      </w:r>
    </w:p>
    <w:p w:rsidR="00A9183F" w:rsidRPr="00686D42" w:rsidRDefault="00A9183F" w:rsidP="00686D42">
      <w:pPr>
        <w:numPr>
          <w:ilvl w:val="0"/>
          <w:numId w:val="4"/>
        </w:numPr>
        <w:spacing w:line="276" w:lineRule="auto"/>
        <w:ind w:left="567"/>
        <w:jc w:val="both"/>
        <w:rPr>
          <w:rFonts w:ascii="Sylfaen" w:hAnsi="Sylfaen"/>
          <w:szCs w:val="24"/>
          <w:lang w:val="hy-AM"/>
        </w:rPr>
      </w:pPr>
      <w:r w:rsidRPr="00686D42">
        <w:rPr>
          <w:rFonts w:ascii="Sylfaen" w:hAnsi="Sylfaen"/>
          <w:szCs w:val="24"/>
          <w:lang w:val="hy-AM"/>
        </w:rPr>
        <w:t>համագործակցող կողմերի փոխադարձ այցերի կազմակերպում,</w:t>
      </w:r>
    </w:p>
    <w:p w:rsidR="00A9183F" w:rsidRPr="00686D42" w:rsidRDefault="00A9183F" w:rsidP="00686D42">
      <w:pPr>
        <w:numPr>
          <w:ilvl w:val="0"/>
          <w:numId w:val="4"/>
        </w:numPr>
        <w:spacing w:line="276" w:lineRule="auto"/>
        <w:ind w:left="567"/>
        <w:jc w:val="both"/>
        <w:rPr>
          <w:rFonts w:ascii="Sylfaen" w:hAnsi="Sylfaen"/>
          <w:szCs w:val="24"/>
        </w:rPr>
      </w:pPr>
      <w:r w:rsidRPr="00686D42">
        <w:rPr>
          <w:rFonts w:ascii="Sylfaen" w:hAnsi="Sylfaen"/>
          <w:szCs w:val="24"/>
        </w:rPr>
        <w:t>փորձի փոխանակում,</w:t>
      </w:r>
    </w:p>
    <w:p w:rsidR="00A9183F" w:rsidRPr="00686D42" w:rsidRDefault="00A9183F" w:rsidP="00686D42">
      <w:pPr>
        <w:numPr>
          <w:ilvl w:val="0"/>
          <w:numId w:val="4"/>
        </w:numPr>
        <w:spacing w:line="276" w:lineRule="auto"/>
        <w:ind w:left="567"/>
        <w:jc w:val="both"/>
        <w:rPr>
          <w:rFonts w:ascii="Sylfaen" w:hAnsi="Sylfaen"/>
          <w:szCs w:val="24"/>
        </w:rPr>
      </w:pPr>
      <w:r w:rsidRPr="00686D42">
        <w:rPr>
          <w:rFonts w:ascii="Sylfaen" w:hAnsi="Sylfaen"/>
          <w:szCs w:val="24"/>
        </w:rPr>
        <w:t>տեխնիկական, նյութական աջակցության ցուցաբերում,</w:t>
      </w:r>
    </w:p>
    <w:p w:rsidR="00A9183F" w:rsidRPr="00686D42" w:rsidRDefault="00A9183F" w:rsidP="00686D42">
      <w:pPr>
        <w:numPr>
          <w:ilvl w:val="0"/>
          <w:numId w:val="4"/>
        </w:numPr>
        <w:spacing w:line="276" w:lineRule="auto"/>
        <w:ind w:left="567"/>
        <w:jc w:val="both"/>
        <w:rPr>
          <w:rFonts w:ascii="Sylfaen" w:hAnsi="Sylfaen"/>
          <w:szCs w:val="24"/>
        </w:rPr>
      </w:pPr>
      <w:r w:rsidRPr="00686D42">
        <w:rPr>
          <w:rFonts w:ascii="Sylfaen" w:hAnsi="Sylfaen"/>
          <w:szCs w:val="24"/>
        </w:rPr>
        <w:t>մարզամշակութային ծրագրերի ու միջոցառումների իրականացում,</w:t>
      </w:r>
    </w:p>
    <w:p w:rsidR="00A9183F" w:rsidRPr="00686D42" w:rsidRDefault="00A9183F" w:rsidP="00686D42">
      <w:pPr>
        <w:numPr>
          <w:ilvl w:val="0"/>
          <w:numId w:val="4"/>
        </w:numPr>
        <w:spacing w:line="276" w:lineRule="auto"/>
        <w:ind w:left="567"/>
        <w:jc w:val="both"/>
        <w:rPr>
          <w:rFonts w:ascii="Sylfaen" w:hAnsi="Sylfaen"/>
          <w:szCs w:val="24"/>
        </w:rPr>
      </w:pPr>
      <w:r w:rsidRPr="00686D42">
        <w:rPr>
          <w:rFonts w:ascii="Sylfaen" w:hAnsi="Sylfaen"/>
          <w:szCs w:val="24"/>
        </w:rPr>
        <w:lastRenderedPageBreak/>
        <w:t xml:space="preserve">վարպետության դասընթացների կազմակերպում </w:t>
      </w:r>
      <w:r w:rsidRPr="00686D42">
        <w:rPr>
          <w:rFonts w:ascii="Sylfaen" w:hAnsi="Sylfaen"/>
          <w:szCs w:val="24"/>
          <w:lang w:val="hy-AM"/>
        </w:rPr>
        <w:t>(</w:t>
      </w:r>
      <w:r w:rsidRPr="00686D42">
        <w:rPr>
          <w:rFonts w:ascii="Sylfaen" w:hAnsi="Sylfaen"/>
          <w:szCs w:val="24"/>
        </w:rPr>
        <w:t>ազգային երգ ու պարի, ծեսերի ուսուցում և այլն</w:t>
      </w:r>
      <w:r w:rsidRPr="00686D42">
        <w:rPr>
          <w:rFonts w:ascii="Sylfaen" w:hAnsi="Sylfaen"/>
          <w:szCs w:val="24"/>
          <w:lang w:val="hy-AM"/>
        </w:rPr>
        <w:t>)</w:t>
      </w:r>
      <w:r w:rsidRPr="00686D42">
        <w:rPr>
          <w:rFonts w:ascii="Sylfaen" w:hAnsi="Sylfaen"/>
          <w:szCs w:val="24"/>
        </w:rPr>
        <w:t>:</w:t>
      </w:r>
    </w:p>
    <w:p w:rsidR="00A9183F" w:rsidRPr="00686D42" w:rsidRDefault="00A9183F" w:rsidP="00686D42">
      <w:pPr>
        <w:numPr>
          <w:ilvl w:val="0"/>
          <w:numId w:val="4"/>
        </w:numPr>
        <w:spacing w:line="276" w:lineRule="auto"/>
        <w:ind w:left="567"/>
        <w:jc w:val="both"/>
        <w:rPr>
          <w:rFonts w:ascii="Sylfaen" w:hAnsi="Sylfaen"/>
          <w:szCs w:val="24"/>
        </w:rPr>
      </w:pPr>
      <w:r w:rsidRPr="00686D42">
        <w:rPr>
          <w:rFonts w:ascii="Sylfaen" w:hAnsi="Sylfaen"/>
          <w:szCs w:val="24"/>
          <w:lang w:val="hy-AM"/>
        </w:rPr>
        <w:t>Բաց կառավարմանգործընկերության (ԲԿԳ) նախաձեռնությամբ ՀՀ  կառավարության անմիջական մասնակցությամբ Գյումրի-Վանաձոր համայնքների հետ համատեղ աշխատանքի արդյունքում մշակվ</w:t>
      </w:r>
      <w:r w:rsidRPr="00686D42">
        <w:rPr>
          <w:rFonts w:ascii="Sylfaen" w:hAnsi="Sylfaen"/>
          <w:szCs w:val="24"/>
        </w:rPr>
        <w:t>ած</w:t>
      </w:r>
      <w:r w:rsidRPr="00686D42">
        <w:rPr>
          <w:rFonts w:ascii="Sylfaen" w:hAnsi="Sylfaen"/>
          <w:szCs w:val="24"/>
          <w:lang w:val="hy-AM"/>
        </w:rPr>
        <w:t xml:space="preserve"> գործողությունների ծրագիր։</w:t>
      </w:r>
    </w:p>
    <w:p w:rsidR="00EF4C80" w:rsidRPr="00686D42" w:rsidRDefault="00EF4C80" w:rsidP="00686D42">
      <w:pPr>
        <w:spacing w:line="276" w:lineRule="auto"/>
        <w:ind w:left="567"/>
        <w:jc w:val="both"/>
        <w:rPr>
          <w:rFonts w:ascii="Sylfaen" w:hAnsi="Sylfaen"/>
          <w:i/>
          <w:szCs w:val="24"/>
        </w:rPr>
      </w:pPr>
    </w:p>
    <w:p w:rsidR="00315FD5" w:rsidRPr="002D65D8" w:rsidRDefault="00315FD5" w:rsidP="00686D42">
      <w:pPr>
        <w:spacing w:line="276" w:lineRule="auto"/>
        <w:jc w:val="center"/>
        <w:rPr>
          <w:rFonts w:ascii="Sylfaen" w:hAnsi="Sylfaen"/>
          <w:b/>
          <w:szCs w:val="24"/>
          <w:lang w:val="hy-AM"/>
        </w:rPr>
      </w:pPr>
      <w:r w:rsidRPr="002D65D8">
        <w:rPr>
          <w:rFonts w:ascii="Sylfaen" w:hAnsi="Sylfaen"/>
          <w:b/>
          <w:szCs w:val="24"/>
          <w:lang w:val="hy-AM"/>
        </w:rPr>
        <w:t>Գյումրի  համայնքի վարչական տարածքում իրականացվող ներդրումային ծրագրերը</w:t>
      </w:r>
    </w:p>
    <w:p w:rsidR="00272794" w:rsidRPr="00686D42" w:rsidRDefault="00272794" w:rsidP="00686D42">
      <w:pPr>
        <w:spacing w:line="276" w:lineRule="auto"/>
        <w:jc w:val="center"/>
        <w:rPr>
          <w:rFonts w:ascii="Sylfaen" w:hAnsi="Sylfaen"/>
          <w:b/>
          <w:szCs w:val="24"/>
          <w:lang w:val="hy-AM"/>
        </w:rPr>
      </w:pPr>
    </w:p>
    <w:p w:rsidR="00315FD5" w:rsidRPr="002D65D8" w:rsidRDefault="00315FD5" w:rsidP="00686D42">
      <w:pPr>
        <w:pStyle w:val="a3"/>
        <w:numPr>
          <w:ilvl w:val="0"/>
          <w:numId w:val="48"/>
        </w:numPr>
        <w:spacing w:line="276" w:lineRule="auto"/>
        <w:jc w:val="both"/>
        <w:rPr>
          <w:rFonts w:ascii="Sylfaen" w:hAnsi="Sylfaen"/>
          <w:b/>
          <w:i/>
          <w:szCs w:val="24"/>
          <w:lang w:val="hy-AM"/>
        </w:rPr>
      </w:pPr>
      <w:r w:rsidRPr="002D65D8">
        <w:rPr>
          <w:rFonts w:ascii="Sylfaen" w:hAnsi="Sylfaen" w:cs="Arial"/>
          <w:b/>
          <w:i/>
          <w:color w:val="050505"/>
          <w:shd w:val="clear" w:color="auto" w:fill="FFFFFF"/>
          <w:lang w:val="hy-AM"/>
        </w:rPr>
        <w:t>«Մեր Գյումրի» ծրագիր</w:t>
      </w:r>
    </w:p>
    <w:p w:rsidR="00315FD5" w:rsidRPr="00686D42" w:rsidRDefault="00315FD5" w:rsidP="00686D42">
      <w:pPr>
        <w:shd w:val="clear" w:color="auto" w:fill="FFFFFF"/>
        <w:spacing w:line="276" w:lineRule="auto"/>
        <w:ind w:firstLine="567"/>
        <w:jc w:val="both"/>
        <w:rPr>
          <w:rFonts w:ascii="Sylfaen" w:hAnsi="Sylfaen" w:cs="Arial"/>
          <w:color w:val="050505"/>
          <w:shd w:val="clear" w:color="auto" w:fill="FFFFFF"/>
          <w:lang w:val="hy-AM"/>
        </w:rPr>
      </w:pPr>
      <w:r w:rsidRPr="00686D42">
        <w:rPr>
          <w:rFonts w:ascii="Sylfaen" w:hAnsi="Sylfaen" w:cs="Arial"/>
          <w:color w:val="050505"/>
          <w:shd w:val="clear" w:color="auto" w:fill="FFFFFF"/>
          <w:lang w:val="hy-AM"/>
        </w:rPr>
        <w:t>«Հայաստան» համահայկական հիմնադրամի «Մեր Գյումրի» ծրագրի շրջանակներում մեկնարկել է երկու բազմաբնակարան շենքերի և 50 երեխայի համար նախատեսված մանկապարտեզի կառուցման աշխատանքները:</w:t>
      </w:r>
    </w:p>
    <w:p w:rsidR="00315FD5" w:rsidRPr="00686D42" w:rsidRDefault="00315FD5" w:rsidP="00686D42">
      <w:pPr>
        <w:shd w:val="clear" w:color="auto" w:fill="FFFFFF"/>
        <w:spacing w:line="276" w:lineRule="auto"/>
        <w:ind w:firstLine="567"/>
        <w:jc w:val="both"/>
        <w:rPr>
          <w:rFonts w:ascii="Sylfaen" w:hAnsi="Sylfaen" w:cs="Arial"/>
          <w:color w:val="050505"/>
          <w:shd w:val="clear" w:color="auto" w:fill="FFFFFF"/>
          <w:lang w:val="hy-AM"/>
        </w:rPr>
      </w:pPr>
      <w:r w:rsidRPr="00686D42">
        <w:rPr>
          <w:rFonts w:ascii="Sylfaen" w:hAnsi="Sylfaen" w:cs="Arial"/>
          <w:color w:val="050505"/>
          <w:shd w:val="clear" w:color="auto" w:fill="FFFFFF"/>
          <w:lang w:val="hy-AM"/>
        </w:rPr>
        <w:t>Արդյունքում կլուծվի տնակներում ապրող շուրջ 40 ընտանիքի կացարանի խնդիրը, ովքեր նոր կյանք կսկսեն հարմարավետ ու կահավորված բնակարաններում:</w:t>
      </w:r>
    </w:p>
    <w:p w:rsidR="00315FD5" w:rsidRPr="00686D42" w:rsidRDefault="00315FD5" w:rsidP="00686D42">
      <w:pPr>
        <w:shd w:val="clear" w:color="auto" w:fill="FFFFFF"/>
        <w:spacing w:line="276" w:lineRule="auto"/>
        <w:ind w:firstLine="567"/>
        <w:jc w:val="both"/>
        <w:rPr>
          <w:rFonts w:ascii="Sylfaen" w:hAnsi="Sylfaen" w:cs="Arial"/>
          <w:color w:val="050505"/>
          <w:shd w:val="clear" w:color="auto" w:fill="FFFFFF"/>
          <w:lang w:val="hy-AM"/>
        </w:rPr>
      </w:pPr>
      <w:r w:rsidRPr="00686D42">
        <w:rPr>
          <w:rFonts w:ascii="Sylfaen" w:hAnsi="Sylfaen" w:cs="Arial"/>
          <w:color w:val="050505"/>
          <w:shd w:val="clear" w:color="auto" w:fill="FFFFFF"/>
          <w:lang w:val="hy-AM"/>
        </w:rPr>
        <w:t>Գյումրու ավագանու որոշմամբ` ծրագրի իրագործման նպատակով Մուշ-2 թաղամասում 5800 քմ հողատարածք է տրամադրվել, որից</w:t>
      </w:r>
      <w:r w:rsidR="008B1D56" w:rsidRPr="00686D42">
        <w:rPr>
          <w:rFonts w:ascii="Sylfaen" w:hAnsi="Sylfaen" w:cs="Arial"/>
          <w:color w:val="050505"/>
          <w:shd w:val="clear" w:color="auto" w:fill="FFFFFF"/>
          <w:lang w:val="hy-AM"/>
        </w:rPr>
        <w:t xml:space="preserve"> կառոցվող</w:t>
      </w:r>
      <w:r w:rsidRPr="00686D42">
        <w:rPr>
          <w:rFonts w:ascii="Sylfaen" w:hAnsi="Sylfaen" w:cs="Arial"/>
          <w:color w:val="050505"/>
          <w:shd w:val="clear" w:color="auto" w:fill="FFFFFF"/>
          <w:lang w:val="hy-AM"/>
        </w:rPr>
        <w:t xml:space="preserve"> շենք, շինությունների ընդհանուր մակերեսը</w:t>
      </w:r>
      <w:r w:rsidR="00B65D08" w:rsidRPr="00686D42">
        <w:rPr>
          <w:rFonts w:ascii="Sylfaen" w:hAnsi="Sylfaen" w:cs="Arial"/>
          <w:color w:val="050505"/>
          <w:shd w:val="clear" w:color="auto" w:fill="FFFFFF"/>
          <w:lang w:val="hy-AM"/>
        </w:rPr>
        <w:t xml:space="preserve"> կազմելու</w:t>
      </w:r>
      <w:r w:rsidR="008B1D56" w:rsidRPr="00686D42">
        <w:rPr>
          <w:rFonts w:ascii="Sylfaen" w:hAnsi="Sylfaen" w:cs="Arial"/>
          <w:color w:val="050505"/>
          <w:shd w:val="clear" w:color="auto" w:fill="FFFFFF"/>
          <w:lang w:val="hy-AM"/>
        </w:rPr>
        <w:t xml:space="preserve">է </w:t>
      </w:r>
      <w:r w:rsidRPr="00686D42">
        <w:rPr>
          <w:rFonts w:ascii="Sylfaen" w:hAnsi="Sylfaen" w:cs="Arial"/>
          <w:color w:val="050505"/>
          <w:shd w:val="clear" w:color="auto" w:fill="FFFFFF"/>
          <w:lang w:val="hy-AM"/>
        </w:rPr>
        <w:t>4200 քմ: Ստեղծվելու է կանաչապատ տարածք, որը ծառայելու է թաղամասի մյուս բնակիչներին ևս:</w:t>
      </w:r>
    </w:p>
    <w:p w:rsidR="00315FD5" w:rsidRPr="00686D42" w:rsidRDefault="00315FD5" w:rsidP="00686D42">
      <w:pPr>
        <w:shd w:val="clear" w:color="auto" w:fill="FFFFFF"/>
        <w:spacing w:line="276" w:lineRule="auto"/>
        <w:ind w:firstLine="567"/>
        <w:jc w:val="both"/>
        <w:rPr>
          <w:rFonts w:ascii="Sylfaen" w:hAnsi="Sylfaen" w:cs="Arial"/>
          <w:color w:val="050505"/>
          <w:shd w:val="clear" w:color="auto" w:fill="FFFFFF"/>
          <w:lang w:val="hy-AM"/>
        </w:rPr>
      </w:pPr>
      <w:r w:rsidRPr="00686D42">
        <w:rPr>
          <w:rFonts w:ascii="Sylfaen" w:hAnsi="Sylfaen" w:cs="Arial"/>
          <w:color w:val="050505"/>
          <w:shd w:val="clear" w:color="auto" w:fill="FFFFFF"/>
          <w:lang w:val="hy-AM"/>
        </w:rPr>
        <w:t>Շենքերի ձեղնահարկերում կգործեն արվեստանոցներ, որտեղ տարբեր ոլորտի մասնագետները դասընթացներ կկազմակերպեն թաղամասի բնակիչների համար` նրանց տալով նոր մասնագիտություն ստանալու և աշխատելու հնարավորություն: Ակնկալվում է շենքերը շահագործման հանձնել 2022 տարվա կեսերին:</w:t>
      </w:r>
    </w:p>
    <w:p w:rsidR="00315FD5" w:rsidRPr="00686D42" w:rsidRDefault="00315FD5" w:rsidP="00686D42">
      <w:pPr>
        <w:spacing w:line="276" w:lineRule="auto"/>
        <w:rPr>
          <w:rFonts w:ascii="Sylfaen" w:hAnsi="Sylfaen"/>
          <w:lang w:val="hy-AM"/>
        </w:rPr>
      </w:pPr>
    </w:p>
    <w:p w:rsidR="00315FD5" w:rsidRPr="00686D42" w:rsidRDefault="00315FD5" w:rsidP="00686D42">
      <w:pPr>
        <w:pStyle w:val="a3"/>
        <w:numPr>
          <w:ilvl w:val="0"/>
          <w:numId w:val="47"/>
        </w:numPr>
        <w:spacing w:line="276" w:lineRule="auto"/>
        <w:rPr>
          <w:rFonts w:ascii="Sylfaen" w:hAnsi="Sylfaen"/>
          <w:b/>
          <w:szCs w:val="24"/>
          <w:lang w:val="hy-AM"/>
        </w:rPr>
      </w:pPr>
      <w:r w:rsidRPr="00686D42">
        <w:rPr>
          <w:rFonts w:ascii="Sylfaen" w:hAnsi="Sylfaen" w:cs="Arial"/>
          <w:b/>
          <w:color w:val="050505"/>
          <w:szCs w:val="24"/>
          <w:shd w:val="clear" w:color="auto" w:fill="FFFFFF"/>
          <w:lang w:val="hy-AM"/>
        </w:rPr>
        <w:t>«</w:t>
      </w:r>
      <w:r w:rsidRPr="002D65D8">
        <w:rPr>
          <w:rFonts w:ascii="Sylfaen" w:hAnsi="Sylfaen" w:cs="Arial"/>
          <w:b/>
          <w:i/>
          <w:color w:val="050505"/>
          <w:szCs w:val="24"/>
          <w:shd w:val="clear" w:color="auto" w:fill="FFFFFF"/>
          <w:lang w:val="hy-AM"/>
        </w:rPr>
        <w:t>Տեղական տնտեսության և ենթակառուցվածքների զարգացման» ծրագիր:</w:t>
      </w:r>
    </w:p>
    <w:p w:rsidR="000E4788" w:rsidRPr="00686D42" w:rsidRDefault="000E4788" w:rsidP="00686D42">
      <w:pPr>
        <w:spacing w:line="276" w:lineRule="auto"/>
        <w:ind w:firstLine="567"/>
        <w:jc w:val="both"/>
        <w:rPr>
          <w:rFonts w:ascii="Sylfaen" w:hAnsi="Sylfaen" w:cs="Arial"/>
          <w:color w:val="050505"/>
          <w:szCs w:val="24"/>
          <w:shd w:val="clear" w:color="auto" w:fill="FFFFFF"/>
          <w:lang w:val="hy-AM"/>
        </w:rPr>
      </w:pPr>
      <w:r w:rsidRPr="00686D42">
        <w:rPr>
          <w:rFonts w:ascii="Sylfaen" w:hAnsi="Sylfaen" w:cs="Arial"/>
          <w:color w:val="050505"/>
          <w:szCs w:val="24"/>
          <w:shd w:val="clear" w:color="auto" w:fill="FFFFFF"/>
          <w:lang w:val="hy-AM"/>
        </w:rPr>
        <w:t>Տարածքային կառավարման և ենթակառուցվածքների նախարարության Հայաստանի տարածքային զարգացման հիմնադրամի միջոցով իրականացվող` «Տեղական տնտեսության և ենթակառուցվածքների զարգացման» ծրագրի շրջանակում, ՀՀ կառավարության և Համաշխարհային բանկի ֆինանսավորմամբ` Գյումրիում սպասվում են նոր խոշոր ներդրումներ՝ շուրջ 4 միլիարդ 300 միլիոն դրամի։ Գյումրին բարեկարգելուն և մշակութային մայրաքաղաքի զբոսաշրջային ներուժը հզորացնելուն միտված աշխատանքները շարունակական բնույթ են կրում։ Նախատեսվում են այնպիսի աշխատանքներ, որոնք իրենց ծավալով աննախադեպ են, մասնավորապես` կիրականացվեն Խանջյան, Չայկովսկու, Աճեմյան, Հանեսօղլան, Ջիվանի, Տերյան և Նալբանդյան փողոցների, ինչպես նաև Սբ</w:t>
      </w:r>
      <w:r w:rsidR="00EF4C80" w:rsidRPr="00686D42">
        <w:rPr>
          <w:rFonts w:ascii="Sylfaen" w:hAnsi="Sylfaen" w:cs="Cambria Math"/>
          <w:color w:val="050505"/>
          <w:szCs w:val="24"/>
          <w:shd w:val="clear" w:color="auto" w:fill="FFFFFF"/>
          <w:lang w:val="hy-AM"/>
        </w:rPr>
        <w:t xml:space="preserve">. </w:t>
      </w:r>
      <w:r w:rsidRPr="00686D42">
        <w:rPr>
          <w:rFonts w:ascii="Sylfaen" w:hAnsi="Sylfaen" w:cs="Arial"/>
          <w:color w:val="050505"/>
          <w:szCs w:val="24"/>
          <w:shd w:val="clear" w:color="auto" w:fill="FFFFFF"/>
          <w:lang w:val="hy-AM"/>
        </w:rPr>
        <w:t>Ամենափրկիչ եկեղեցու հարակից այգու և հարող Աբովյան փողոցի` աջ և ձախ հատվածների վերականգնում։</w:t>
      </w:r>
    </w:p>
    <w:p w:rsidR="00315FD5" w:rsidRPr="00686D42" w:rsidRDefault="00315FD5" w:rsidP="00686D42">
      <w:pPr>
        <w:spacing w:line="276" w:lineRule="auto"/>
        <w:ind w:firstLine="567"/>
        <w:jc w:val="both"/>
        <w:rPr>
          <w:rFonts w:ascii="Sylfaen" w:hAnsi="Sylfaen" w:cs="Arial"/>
          <w:b/>
          <w:color w:val="050505"/>
          <w:shd w:val="clear" w:color="auto" w:fill="FFFFFF"/>
          <w:lang w:val="hy-AM"/>
        </w:rPr>
      </w:pPr>
    </w:p>
    <w:p w:rsidR="00315FD5" w:rsidRPr="002D65D8" w:rsidRDefault="00315FD5" w:rsidP="00686D42">
      <w:pPr>
        <w:pStyle w:val="a3"/>
        <w:numPr>
          <w:ilvl w:val="0"/>
          <w:numId w:val="47"/>
        </w:numPr>
        <w:spacing w:line="276" w:lineRule="auto"/>
        <w:jc w:val="both"/>
        <w:rPr>
          <w:rFonts w:ascii="Sylfaen" w:hAnsi="Sylfaen" w:cs="Segoe UI Historic"/>
          <w:b/>
          <w:i/>
          <w:color w:val="050505"/>
          <w:szCs w:val="24"/>
          <w:shd w:val="clear" w:color="auto" w:fill="FFFFFF"/>
          <w:lang w:val="hy-AM"/>
        </w:rPr>
      </w:pPr>
      <w:r w:rsidRPr="002D65D8">
        <w:rPr>
          <w:rFonts w:ascii="Sylfaen" w:hAnsi="Sylfaen" w:cs="Arial"/>
          <w:b/>
          <w:i/>
          <w:color w:val="050505"/>
          <w:szCs w:val="24"/>
          <w:shd w:val="clear" w:color="auto" w:fill="FFFFFF"/>
          <w:lang w:val="hy-AM"/>
        </w:rPr>
        <w:t>ԳյումրուԲարեկամությանայգուվերակառուցմանծրագիր:</w:t>
      </w:r>
    </w:p>
    <w:p w:rsidR="000E4788" w:rsidRPr="00686D42" w:rsidRDefault="000E4788" w:rsidP="00686D42">
      <w:pPr>
        <w:spacing w:line="276" w:lineRule="auto"/>
        <w:ind w:firstLine="567"/>
        <w:jc w:val="both"/>
        <w:rPr>
          <w:rFonts w:ascii="Sylfaen" w:hAnsi="Sylfaen" w:cs="Arial"/>
          <w:color w:val="000000"/>
          <w:szCs w:val="24"/>
          <w:lang w:val="hy-AM"/>
        </w:rPr>
      </w:pPr>
      <w:r w:rsidRPr="00686D42">
        <w:rPr>
          <w:rFonts w:ascii="Sylfaen" w:hAnsi="Sylfaen" w:cs="Arial"/>
          <w:color w:val="050505"/>
          <w:szCs w:val="24"/>
          <w:shd w:val="clear" w:color="auto" w:fill="FFFFFF"/>
          <w:lang w:val="hy-AM"/>
        </w:rPr>
        <w:t>Ծրագրիմեկնարկըտրվել է 2021 թվականիհոկտեմբերի</w:t>
      </w:r>
      <w:r w:rsidRPr="00686D42">
        <w:rPr>
          <w:rFonts w:ascii="Sylfaen" w:hAnsi="Sylfaen" w:cs="Segoe UI Historic"/>
          <w:color w:val="050505"/>
          <w:szCs w:val="24"/>
          <w:shd w:val="clear" w:color="auto" w:fill="FFFFFF"/>
          <w:lang w:val="hy-AM"/>
        </w:rPr>
        <w:t xml:space="preserve"> 14-</w:t>
      </w:r>
      <w:r w:rsidRPr="00686D42">
        <w:rPr>
          <w:rFonts w:ascii="Sylfaen" w:hAnsi="Sylfaen" w:cs="Arial"/>
          <w:color w:val="050505"/>
          <w:szCs w:val="24"/>
          <w:shd w:val="clear" w:color="auto" w:fill="FFFFFF"/>
          <w:lang w:val="hy-AM"/>
        </w:rPr>
        <w:t xml:space="preserve">ին։ </w:t>
      </w:r>
      <w:r w:rsidRPr="00686D42">
        <w:rPr>
          <w:rFonts w:ascii="Sylfaen" w:hAnsi="Sylfaen" w:cs="Arial"/>
          <w:color w:val="000000"/>
          <w:szCs w:val="24"/>
          <w:lang w:val="hy-AM"/>
        </w:rPr>
        <w:t xml:space="preserve">Գյումրիի Բարեկամության այգու վերականգնման նախագիծն իրականացնում է «Զբոսաշրջության և քաղաքաշինության» (TUF) բարեգործական հիմնադրամը, որը 2020 թ. հուլիսից </w:t>
      </w:r>
      <w:r w:rsidRPr="00686D42">
        <w:rPr>
          <w:rFonts w:ascii="Sylfaen" w:hAnsi="Sylfaen" w:cs="Arial"/>
          <w:color w:val="000000"/>
          <w:szCs w:val="24"/>
          <w:lang w:val="hy-AM"/>
        </w:rPr>
        <w:lastRenderedPageBreak/>
        <w:t>ստանձնել է «Հայաստանի զարգացման նախաձեռնություններ» (IDeA) հիմնադրամի զբոսաշրջության և քաղաքաշինության զարգացմանը միտված բոլոր ծրագրերը: Այգու մակերեսը 7,2 հա է, այգու տարածքի 70 տոկոսը լինելու է կանաչապատ»։ Ըստ ծրագրի՝ նախատեսվում է տարեկան ավելի քան 200 հազար զբոսաշրջիկի հոսք Գյումրի քաղաք: Այգու վերակառուցման ծրագիրն իրականացվում է հանրային, մասնավոր և միջազգային կառույցների հետ համագործակցությամբ, ինչպես նաև անհատ բարերարների և գործընկերների աջակցությամբ: ՀՀ կառավարությունը մասնակցում է զբոսայգու տարածքի և հարակից փողոցների ինժեներական ենթակառուցվածքների հիմնանորոգման աշխատանքների մասով` Համաշխարհային բանկի վարկավորմամբ իրականացվող «Տեղական տնտեսության և ենթակառուցվածքների զարգացում» ծրագրի շրջանակում։</w:t>
      </w:r>
    </w:p>
    <w:p w:rsidR="00315FD5" w:rsidRPr="00686D42" w:rsidRDefault="00315FD5" w:rsidP="00686D42">
      <w:pPr>
        <w:spacing w:line="276" w:lineRule="auto"/>
        <w:jc w:val="both"/>
        <w:rPr>
          <w:rFonts w:ascii="Sylfaen" w:hAnsi="Sylfaen" w:cs="Arial"/>
          <w:b/>
          <w:color w:val="050505"/>
          <w:szCs w:val="24"/>
          <w:shd w:val="clear" w:color="auto" w:fill="FFFFFF"/>
          <w:lang w:val="hy-AM"/>
        </w:rPr>
      </w:pPr>
    </w:p>
    <w:p w:rsidR="00315FD5" w:rsidRPr="002D65D8" w:rsidRDefault="00315FD5" w:rsidP="00686D42">
      <w:pPr>
        <w:pStyle w:val="a3"/>
        <w:numPr>
          <w:ilvl w:val="0"/>
          <w:numId w:val="47"/>
        </w:numPr>
        <w:spacing w:line="276" w:lineRule="auto"/>
        <w:jc w:val="both"/>
        <w:rPr>
          <w:rFonts w:ascii="Sylfaen" w:hAnsi="Sylfaen" w:cs="Arial"/>
          <w:b/>
          <w:i/>
          <w:color w:val="050505"/>
          <w:szCs w:val="24"/>
          <w:shd w:val="clear" w:color="auto" w:fill="FFFFFF"/>
          <w:lang w:val="hy-AM"/>
        </w:rPr>
      </w:pPr>
      <w:r w:rsidRPr="002D65D8">
        <w:rPr>
          <w:rFonts w:ascii="Sylfaen" w:hAnsi="Sylfaen" w:cs="Arial"/>
          <w:b/>
          <w:i/>
          <w:color w:val="050505"/>
          <w:szCs w:val="24"/>
          <w:shd w:val="clear" w:color="auto" w:fill="FFFFFF"/>
          <w:lang w:val="hy-AM"/>
        </w:rPr>
        <w:t>Գյումրիում կվերսկսվի Կումայրի պատմական կենտրոնի զարգացման ծրագիրը:</w:t>
      </w:r>
    </w:p>
    <w:p w:rsidR="00315FD5" w:rsidRPr="00686D42" w:rsidRDefault="00315FD5" w:rsidP="00686D42">
      <w:pPr>
        <w:pStyle w:val="af6"/>
        <w:shd w:val="clear" w:color="auto" w:fill="FFFFFF"/>
        <w:spacing w:before="0" w:beforeAutospacing="0" w:after="0" w:afterAutospacing="0" w:line="276" w:lineRule="auto"/>
        <w:ind w:firstLine="433"/>
        <w:jc w:val="both"/>
        <w:textAlignment w:val="baseline"/>
        <w:rPr>
          <w:rFonts w:ascii="Sylfaen" w:eastAsia="Calibri" w:hAnsi="Sylfaen" w:cs="Arial"/>
          <w:lang w:val="hy-AM" w:eastAsia="en-US"/>
        </w:rPr>
      </w:pPr>
      <w:r w:rsidRPr="00686D42">
        <w:rPr>
          <w:rFonts w:ascii="Sylfaen" w:eastAsia="Calibri" w:hAnsi="Sylfaen" w:cs="Arial"/>
          <w:lang w:val="hy-AM" w:eastAsia="en-US"/>
        </w:rPr>
        <w:t>Կումայրի պատմական կենտրոնի զարգացման նախագծի նպատակն է բարձրացնել Գյումրի քաղաքի գրավչությունը՝ պահպանելով պատմամշակութային հուշարձաններն ու շինությունները, և նպաստել զբոսաշրջության զարգացմանը՝ նախագծի իրականացման բոլոր փուլերում Գյումրու բնակիչների ակտիվ ներգրավվածության ապահովման միջոցով։</w:t>
      </w:r>
    </w:p>
    <w:p w:rsidR="00315FD5" w:rsidRPr="00686D42" w:rsidRDefault="00315FD5" w:rsidP="00686D42">
      <w:pPr>
        <w:spacing w:line="276" w:lineRule="auto"/>
        <w:rPr>
          <w:rFonts w:ascii="Sylfaen" w:hAnsi="Sylfaen"/>
          <w:szCs w:val="24"/>
          <w:lang w:val="hy-AM"/>
        </w:rPr>
      </w:pPr>
    </w:p>
    <w:p w:rsidR="00315FD5" w:rsidRPr="002D65D8" w:rsidRDefault="00315FD5" w:rsidP="00686D42">
      <w:pPr>
        <w:pStyle w:val="a3"/>
        <w:numPr>
          <w:ilvl w:val="0"/>
          <w:numId w:val="47"/>
        </w:numPr>
        <w:spacing w:line="276" w:lineRule="auto"/>
        <w:jc w:val="both"/>
        <w:rPr>
          <w:rFonts w:ascii="Sylfaen" w:hAnsi="Sylfaen" w:cs="Arial"/>
          <w:b/>
          <w:i/>
          <w:color w:val="050505"/>
          <w:shd w:val="clear" w:color="auto" w:fill="FFFFFF"/>
          <w:lang w:val="hy-AM"/>
        </w:rPr>
      </w:pPr>
      <w:r w:rsidRPr="002D65D8">
        <w:rPr>
          <w:rFonts w:ascii="Sylfaen" w:hAnsi="Sylfaen" w:cs="Arial"/>
          <w:b/>
          <w:i/>
          <w:color w:val="050505"/>
          <w:shd w:val="clear" w:color="auto" w:fill="FFFFFF"/>
          <w:lang w:val="hy-AM"/>
        </w:rPr>
        <w:t>Գյումրիում կբացվի ժամանակակից «Դիստրիկտ» էկո և տեխնո թաղամաս։</w:t>
      </w:r>
    </w:p>
    <w:p w:rsidR="00315FD5" w:rsidRPr="00686D42" w:rsidRDefault="00315FD5" w:rsidP="00686D42">
      <w:pPr>
        <w:pStyle w:val="af6"/>
        <w:shd w:val="clear" w:color="auto" w:fill="FFFFFF"/>
        <w:spacing w:before="0" w:beforeAutospacing="0" w:after="0" w:afterAutospacing="0" w:line="276" w:lineRule="auto"/>
        <w:ind w:firstLine="709"/>
        <w:jc w:val="both"/>
        <w:rPr>
          <w:rFonts w:ascii="Sylfaen" w:eastAsia="Calibri" w:hAnsi="Sylfaen" w:cs="Arial"/>
          <w:color w:val="000000"/>
          <w:lang w:val="hy-AM" w:eastAsia="en-US"/>
        </w:rPr>
      </w:pPr>
      <w:r w:rsidRPr="00686D42">
        <w:rPr>
          <w:rFonts w:ascii="Sylfaen" w:eastAsia="Calibri" w:hAnsi="Sylfaen" w:cs="Arial"/>
          <w:color w:val="000000"/>
          <w:lang w:val="hy-AM" w:eastAsia="en-US"/>
        </w:rPr>
        <w:t xml:space="preserve"> «Դիջիթըլ Փոմըգրանեթ» ընկերության տեսլականն է Գյումրին վերածել առաջատար համայնքի, որը կենտրոնացած կլինի ստեղծագործական, տեխնոլոգիական, բարեկեցիկ և կայուն տնտեսական զարգացման վրա: Ծրագրի շրջանակում Գյումրի քաղաքում նախատեսվում է հիմնել իր տեսակի մեջ առաջին բնակելի թաղամասը՝ եզակի տեխնոլոգիաներով ձեռնարկատիրական ծրագրի կարևոր նպատակներից է նաև կասեցնել Գյումրիից տաղանդավոր մարդկանց հոսքի և արտագաղթի խնդիրը։Այս նախաձեռնության շնորհիվ հնարավորություն կընձեռնվի երիտասարդ կադրերի և առաջատար մասնագետների համար բացել նոր աշխատատեղեր։ Այն լինելու է ոչ միայն էկո, տեխնո միջավայր, ալև այն համապատասխանելու է ՄԱԿ-ի կայուն զարգացման նպատակներին։</w:t>
      </w:r>
    </w:p>
    <w:p w:rsidR="00315FD5" w:rsidRPr="00686D42" w:rsidRDefault="00315FD5" w:rsidP="00686D42">
      <w:pPr>
        <w:pStyle w:val="af6"/>
        <w:shd w:val="clear" w:color="auto" w:fill="FFFFFF"/>
        <w:spacing w:before="0" w:beforeAutospacing="0" w:after="0" w:afterAutospacing="0" w:line="276" w:lineRule="auto"/>
        <w:ind w:firstLine="567"/>
        <w:jc w:val="both"/>
        <w:rPr>
          <w:rFonts w:ascii="Sylfaen" w:eastAsia="Calibri" w:hAnsi="Sylfaen" w:cs="Arial"/>
          <w:color w:val="000000"/>
          <w:lang w:val="hy-AM" w:eastAsia="en-US"/>
        </w:rPr>
      </w:pPr>
      <w:r w:rsidRPr="00686D42">
        <w:rPr>
          <w:rFonts w:ascii="Sylfaen" w:eastAsia="Calibri" w:hAnsi="Sylfaen" w:cs="Arial"/>
          <w:color w:val="000000"/>
          <w:lang w:val="hy-AM" w:eastAsia="en-US"/>
        </w:rPr>
        <w:t xml:space="preserve">   Լինելու է մեր տարածաշրջանում իր տեսակի մեջ յուրահատուկ թաղամաս, որտեղ ՄԱԿ-ի կայուն զարգացման բոլոր 17 նպատակներն իրենց ուրույն դրսևորումն են ունենալու։ Բոլոր այն նախաձեռնությունները, որոնք իրականացվելու են այս ծրագրի շրջանակներում, ուղղված են լինելու 5 նպատակերի պատշաճ իրագործմանը՝ «Բարեկեցիկ քաղաք», «Կանաչ քաղաք», «Ինտեգրված քաղաք», «Ստեղծագործ քաղաք» և «Տեխնոլոգիական քաղաք»:</w:t>
      </w:r>
    </w:p>
    <w:p w:rsidR="00315FD5" w:rsidRPr="00686D42" w:rsidRDefault="00315FD5" w:rsidP="00686D42">
      <w:pPr>
        <w:pStyle w:val="af6"/>
        <w:shd w:val="clear" w:color="auto" w:fill="FFFFFF"/>
        <w:spacing w:before="0" w:beforeAutospacing="0" w:after="0" w:afterAutospacing="0" w:line="276" w:lineRule="auto"/>
        <w:ind w:firstLine="993"/>
        <w:jc w:val="both"/>
        <w:rPr>
          <w:rFonts w:ascii="Sylfaen" w:eastAsia="Calibri" w:hAnsi="Sylfaen" w:cs="Arial"/>
          <w:color w:val="000000"/>
          <w:lang w:val="hy-AM" w:eastAsia="en-US"/>
        </w:rPr>
      </w:pPr>
      <w:r w:rsidRPr="00686D42">
        <w:rPr>
          <w:rFonts w:ascii="Sylfaen" w:eastAsia="Calibri" w:hAnsi="Sylfaen" w:cs="Arial"/>
          <w:color w:val="000000"/>
          <w:lang w:val="hy-AM" w:eastAsia="en-US"/>
        </w:rPr>
        <w:t xml:space="preserve"> Ծրագրի իրականացման համար ընտրված տարածքը տեղակայված է Գյումրիի արևմտյան մասում՝ Բուլվարային և Մուշ թաղամասներին հարակից՝ քաղաքի կենտրոնից 10 րոպե հեռավորության վրա, Սև ամրոց, Պայտաձև ամրոց, Մայր Հայաստան զբոսաշրջային նշանակության օբյեկտներին կից։</w:t>
      </w:r>
    </w:p>
    <w:p w:rsidR="00315FD5" w:rsidRPr="00686D42" w:rsidRDefault="00315FD5" w:rsidP="00686D42">
      <w:pPr>
        <w:pStyle w:val="af6"/>
        <w:shd w:val="clear" w:color="auto" w:fill="FFFFFF"/>
        <w:spacing w:before="0" w:beforeAutospacing="0" w:after="0" w:afterAutospacing="0" w:line="276" w:lineRule="auto"/>
        <w:ind w:firstLine="851"/>
        <w:jc w:val="both"/>
        <w:rPr>
          <w:rFonts w:ascii="Sylfaen" w:eastAsia="Calibri" w:hAnsi="Sylfaen" w:cs="Arial"/>
          <w:color w:val="000000"/>
          <w:lang w:val="hy-AM" w:eastAsia="en-US"/>
        </w:rPr>
      </w:pPr>
      <w:r w:rsidRPr="00686D42">
        <w:rPr>
          <w:rFonts w:ascii="Sylfaen" w:eastAsia="Calibri" w:hAnsi="Sylfaen" w:cs="Arial"/>
          <w:color w:val="000000"/>
          <w:lang w:val="hy-AM" w:eastAsia="en-US"/>
        </w:rPr>
        <w:lastRenderedPageBreak/>
        <w:t xml:space="preserve"> Այստեղ տեղակայված են լինելու «Թվային մետաքսի ճանապարհ» հայ-չինական կենտրոնը և Գյումրիում ստեղծված նորագույն ստարտափ ընկերություններ՝ տեղի երիտասարդներին աշխատանք առաջարկելու, նրանց գնողունակությունը բարձրացնելու և հարկեր գեներացնելու համար՝ մեծապես նպաստելով քաղաքի տնտեսության աճին։</w:t>
      </w:r>
    </w:p>
    <w:p w:rsidR="00315FD5" w:rsidRPr="00686D42" w:rsidRDefault="00315FD5" w:rsidP="00686D42">
      <w:pPr>
        <w:pStyle w:val="af6"/>
        <w:shd w:val="clear" w:color="auto" w:fill="FFFFFF"/>
        <w:spacing w:before="0" w:beforeAutospacing="0" w:after="0" w:afterAutospacing="0" w:line="276" w:lineRule="auto"/>
        <w:ind w:firstLine="993"/>
        <w:jc w:val="both"/>
        <w:rPr>
          <w:rFonts w:ascii="Sylfaen" w:eastAsia="Calibri" w:hAnsi="Sylfaen" w:cs="Arial"/>
          <w:color w:val="000000"/>
          <w:lang w:val="hy-AM" w:eastAsia="en-US"/>
        </w:rPr>
      </w:pPr>
      <w:r w:rsidRPr="00686D42">
        <w:rPr>
          <w:rFonts w:ascii="Sylfaen" w:eastAsia="Calibri" w:hAnsi="Sylfaen" w:cs="Arial"/>
          <w:color w:val="000000"/>
          <w:lang w:val="hy-AM" w:eastAsia="en-US"/>
        </w:rPr>
        <w:t xml:space="preserve"> Բացի այդ, այստեղ լինելու են թեթև արդյունաբերության գոտի, գյուղատնտեսական հատված, կանաչ գոտի, բնակելի հատված, սպասարկող կառույցներ, արևային պանելների այգի, արվեստի և սպորտի հատված, փոքր հյուրատներ։</w:t>
      </w:r>
    </w:p>
    <w:p w:rsidR="00F00921" w:rsidRPr="00686D42" w:rsidRDefault="00F00921" w:rsidP="00686D42">
      <w:pPr>
        <w:spacing w:line="276" w:lineRule="auto"/>
        <w:rPr>
          <w:rFonts w:ascii="Sylfaen" w:hAnsi="Sylfaen"/>
          <w:szCs w:val="24"/>
          <w:lang w:val="hy-AM"/>
        </w:rPr>
      </w:pPr>
    </w:p>
    <w:p w:rsidR="00F00921" w:rsidRPr="002D65D8" w:rsidRDefault="00F00921" w:rsidP="00686D42">
      <w:pPr>
        <w:numPr>
          <w:ilvl w:val="0"/>
          <w:numId w:val="4"/>
        </w:numPr>
        <w:spacing w:line="276" w:lineRule="auto"/>
        <w:ind w:left="426" w:hanging="284"/>
        <w:jc w:val="both"/>
        <w:rPr>
          <w:rFonts w:ascii="Sylfaen" w:hAnsi="Sylfaen"/>
          <w:b/>
          <w:bCs/>
          <w:i/>
          <w:szCs w:val="24"/>
          <w:lang w:val="hy-AM"/>
        </w:rPr>
      </w:pPr>
      <w:r w:rsidRPr="002D65D8">
        <w:rPr>
          <w:rFonts w:ascii="Sylfaen" w:hAnsi="Sylfaen"/>
          <w:b/>
          <w:bCs/>
          <w:i/>
          <w:szCs w:val="24"/>
          <w:lang w:val="hy-AM"/>
        </w:rPr>
        <w:t xml:space="preserve">Վերակառուցման և Զարգացման Եվրոպական Բանկի (այսուհետ՝ ՎԶԵԲ) վարկային ևդրամաշնորհային ծրագրերի շրջանակներում </w:t>
      </w:r>
      <w:r w:rsidR="001902EB" w:rsidRPr="002D65D8">
        <w:rPr>
          <w:rFonts w:ascii="Sylfaen" w:hAnsi="Sylfaen"/>
          <w:b/>
          <w:bCs/>
          <w:i/>
          <w:szCs w:val="24"/>
          <w:lang w:val="hy-AM"/>
        </w:rPr>
        <w:t xml:space="preserve">2022 </w:t>
      </w:r>
      <w:r w:rsidRPr="002D65D8">
        <w:rPr>
          <w:rFonts w:ascii="Sylfaen" w:hAnsi="Sylfaen"/>
          <w:b/>
          <w:bCs/>
          <w:i/>
          <w:szCs w:val="24"/>
          <w:lang w:val="hy-AM"/>
        </w:rPr>
        <w:t xml:space="preserve">թ. </w:t>
      </w:r>
      <w:r w:rsidR="00D23369" w:rsidRPr="002D65D8">
        <w:rPr>
          <w:rFonts w:ascii="Sylfaen" w:hAnsi="Sylfaen"/>
          <w:b/>
          <w:bCs/>
          <w:i/>
          <w:szCs w:val="24"/>
          <w:lang w:val="hy-AM"/>
        </w:rPr>
        <w:t>շ</w:t>
      </w:r>
      <w:r w:rsidR="001902EB" w:rsidRPr="002D65D8">
        <w:rPr>
          <w:rFonts w:ascii="Sylfaen" w:hAnsi="Sylfaen"/>
          <w:b/>
          <w:bCs/>
          <w:i/>
          <w:szCs w:val="24"/>
          <w:lang w:val="hy-AM"/>
        </w:rPr>
        <w:t>արունակվելու է</w:t>
      </w:r>
      <w:r w:rsidRPr="002D65D8">
        <w:rPr>
          <w:rFonts w:ascii="Sylfaen" w:hAnsi="Sylfaen"/>
          <w:b/>
          <w:bCs/>
          <w:i/>
          <w:szCs w:val="24"/>
          <w:lang w:val="hy-AM"/>
        </w:rPr>
        <w:t xml:space="preserve"> համայնքի ճանապարհների հիմնանորոգման և համայնքի փողոցների արտաքին լուսավորության ցանցի արդիականացման աշխատանքներ:</w:t>
      </w:r>
    </w:p>
    <w:p w:rsidR="00791D3D" w:rsidRPr="00686D42" w:rsidRDefault="00791D3D" w:rsidP="00686D42">
      <w:pPr>
        <w:spacing w:line="276" w:lineRule="auto"/>
        <w:jc w:val="both"/>
        <w:rPr>
          <w:rFonts w:ascii="Sylfaen" w:hAnsi="Sylfaen"/>
          <w:szCs w:val="24"/>
          <w:lang w:val="hy-AM"/>
        </w:rPr>
      </w:pPr>
    </w:p>
    <w:p w:rsidR="00F00921" w:rsidRPr="00686D42" w:rsidRDefault="00F00921" w:rsidP="00686D42">
      <w:pPr>
        <w:spacing w:line="276" w:lineRule="auto"/>
        <w:ind w:firstLine="567"/>
        <w:jc w:val="both"/>
        <w:rPr>
          <w:rFonts w:ascii="Sylfaen" w:hAnsi="Sylfaen"/>
          <w:szCs w:val="24"/>
          <w:lang w:val="hy-AM"/>
        </w:rPr>
      </w:pPr>
      <w:r w:rsidRPr="00686D42">
        <w:rPr>
          <w:rFonts w:ascii="Sylfaen" w:hAnsi="Sylfaen"/>
          <w:szCs w:val="24"/>
          <w:lang w:val="hy-AM"/>
        </w:rPr>
        <w:t xml:space="preserve">Ծրագրի հիմնական նպատակն է Գյումրի համայնքում ունենալ անվտանգ երթևեկության կազմակերպման համար բարեկարգ փողոցներ և էներգախնայող արտաքին լուսավորության ցանց: </w:t>
      </w:r>
    </w:p>
    <w:p w:rsidR="00F00921" w:rsidRPr="00686D42" w:rsidRDefault="00F00921" w:rsidP="00686D42">
      <w:pPr>
        <w:spacing w:line="276" w:lineRule="auto"/>
        <w:ind w:firstLine="567"/>
        <w:jc w:val="both"/>
        <w:rPr>
          <w:rFonts w:ascii="Sylfaen" w:hAnsi="Sylfaen"/>
          <w:szCs w:val="24"/>
          <w:lang w:val="hy-AM"/>
        </w:rPr>
      </w:pPr>
      <w:r w:rsidRPr="00686D42">
        <w:rPr>
          <w:rFonts w:ascii="Sylfaen" w:hAnsi="Sylfaen"/>
          <w:szCs w:val="24"/>
          <w:lang w:val="hy-AM"/>
        </w:rPr>
        <w:t>Ծրագրի շրջանակներում նախատեսվում է համայնքի ճանապարհների, դրանց հարակից մայթերի կապիտալ վերանորոգում</w:t>
      </w:r>
      <w:r w:rsidR="00ED7E03" w:rsidRPr="00686D42">
        <w:rPr>
          <w:rFonts w:ascii="Sylfaen" w:hAnsi="Sylfaen"/>
          <w:szCs w:val="24"/>
          <w:lang w:val="hy-AM"/>
        </w:rPr>
        <w:t>,</w:t>
      </w:r>
      <w:r w:rsidRPr="00686D42">
        <w:rPr>
          <w:rFonts w:ascii="Sylfaen" w:hAnsi="Sylfaen"/>
          <w:szCs w:val="24"/>
          <w:lang w:val="hy-AM"/>
        </w:rPr>
        <w:t xml:space="preserve"> ճանապարհային երթևեկության համար անհրաժեշտ </w:t>
      </w:r>
      <w:r w:rsidR="00ED7E03" w:rsidRPr="00686D42">
        <w:rPr>
          <w:rFonts w:ascii="Sylfaen" w:hAnsi="Sylfaen"/>
          <w:szCs w:val="24"/>
          <w:lang w:val="hy-AM"/>
        </w:rPr>
        <w:t>սարքավորումների</w:t>
      </w:r>
      <w:r w:rsidRPr="00686D42">
        <w:rPr>
          <w:rFonts w:ascii="Sylfaen" w:hAnsi="Sylfaen"/>
          <w:szCs w:val="24"/>
          <w:lang w:val="hy-AM"/>
        </w:rPr>
        <w:t xml:space="preserve"> և </w:t>
      </w:r>
      <w:r w:rsidR="00ED7E03" w:rsidRPr="00686D42">
        <w:rPr>
          <w:rFonts w:ascii="Sylfaen" w:hAnsi="Sylfaen"/>
          <w:szCs w:val="24"/>
          <w:lang w:val="hy-AM"/>
        </w:rPr>
        <w:t>նշանների տեղակայում</w:t>
      </w:r>
      <w:r w:rsidRPr="00686D42">
        <w:rPr>
          <w:rFonts w:ascii="Sylfaen" w:hAnsi="Sylfaen"/>
          <w:szCs w:val="24"/>
          <w:lang w:val="hy-AM"/>
        </w:rPr>
        <w:t>, ինչպես նաև փողոցներում արդիականացնել արտաքին լուսավորության ցանցը, մասնավորապես փոխել հենասյուները, նախատեսել նոր մալուխների անցկացում, էներգախնայող լամպերի օգտագործում, ինչպես նաև կառավարման ավտոմատացված համակարգի ներդրում:</w:t>
      </w:r>
    </w:p>
    <w:p w:rsidR="00F66964" w:rsidRPr="002D65D8" w:rsidRDefault="00B57C15" w:rsidP="00686D42">
      <w:pPr>
        <w:pStyle w:val="a3"/>
        <w:numPr>
          <w:ilvl w:val="0"/>
          <w:numId w:val="4"/>
        </w:numPr>
        <w:spacing w:line="276" w:lineRule="auto"/>
        <w:ind w:left="426" w:hanging="426"/>
        <w:jc w:val="both"/>
        <w:rPr>
          <w:rFonts w:ascii="Sylfaen" w:hAnsi="Sylfaen"/>
          <w:b/>
          <w:bCs/>
          <w:i/>
          <w:szCs w:val="24"/>
          <w:lang w:val="hy-AM"/>
        </w:rPr>
      </w:pPr>
      <w:r w:rsidRPr="002D65D8">
        <w:rPr>
          <w:rFonts w:ascii="Sylfaen" w:hAnsi="Sylfaen" w:cs="Arial"/>
          <w:b/>
          <w:bCs/>
          <w:i/>
          <w:color w:val="050505"/>
          <w:szCs w:val="24"/>
          <w:shd w:val="clear" w:color="auto" w:fill="FFFFFF"/>
          <w:lang w:val="hy-AM"/>
        </w:rPr>
        <w:t xml:space="preserve">Եվրոպականմիությանկողմից  ֆինանսավորվող </w:t>
      </w:r>
      <w:r w:rsidR="000E4788" w:rsidRPr="002D65D8">
        <w:rPr>
          <w:rFonts w:ascii="Sylfaen" w:hAnsi="Sylfaen" w:cs="Arial"/>
          <w:b/>
          <w:bCs/>
          <w:i/>
          <w:color w:val="050505"/>
          <w:szCs w:val="24"/>
          <w:shd w:val="clear" w:color="auto" w:fill="FFFFFF"/>
          <w:lang w:val="hy-AM"/>
        </w:rPr>
        <w:t xml:space="preserve"> Դաշինք՝ հանուն  ավելի լավ քաղաքային կառավարման</w:t>
      </w:r>
      <w:r w:rsidRPr="002D65D8">
        <w:rPr>
          <w:rFonts w:ascii="Sylfaen" w:hAnsi="Sylfaen" w:cs="Arial"/>
          <w:b/>
          <w:bCs/>
          <w:i/>
          <w:color w:val="050505"/>
          <w:szCs w:val="24"/>
          <w:shd w:val="clear" w:color="auto" w:fill="FFFFFF"/>
          <w:lang w:val="hy-AM"/>
        </w:rPr>
        <w:t>ծրագիրի շ</w:t>
      </w:r>
      <w:r w:rsidR="00D23369" w:rsidRPr="002D65D8">
        <w:rPr>
          <w:rFonts w:ascii="Sylfaen" w:hAnsi="Sylfaen" w:cs="Arial"/>
          <w:b/>
          <w:bCs/>
          <w:i/>
          <w:color w:val="050505"/>
          <w:szCs w:val="24"/>
          <w:shd w:val="clear" w:color="auto" w:fill="FFFFFF"/>
          <w:lang w:val="hy-AM"/>
        </w:rPr>
        <w:t>ր</w:t>
      </w:r>
      <w:r w:rsidRPr="002D65D8">
        <w:rPr>
          <w:rFonts w:ascii="Sylfaen" w:hAnsi="Sylfaen" w:cs="Arial"/>
          <w:b/>
          <w:bCs/>
          <w:i/>
          <w:color w:val="050505"/>
          <w:szCs w:val="24"/>
          <w:shd w:val="clear" w:color="auto" w:fill="FFFFFF"/>
          <w:lang w:val="hy-AM"/>
        </w:rPr>
        <w:t>ջանակներում Գյումրու համայնքապետարանը՝համագործակցելովՀայաստանում՝</w:t>
      </w:r>
      <w:r w:rsidR="00F66964" w:rsidRPr="002D65D8">
        <w:rPr>
          <w:rFonts w:ascii="Sylfaen" w:hAnsi="Sylfaen" w:cs="Arial"/>
          <w:b/>
          <w:bCs/>
          <w:i/>
          <w:color w:val="050505"/>
          <w:szCs w:val="24"/>
          <w:shd w:val="clear" w:color="auto" w:fill="FFFFFF"/>
          <w:lang w:val="hy-AM"/>
        </w:rPr>
        <w:t>Վանաձորի</w:t>
      </w:r>
      <w:r w:rsidRPr="002D65D8">
        <w:rPr>
          <w:rFonts w:ascii="Sylfaen" w:hAnsi="Sylfaen" w:cs="Arial"/>
          <w:b/>
          <w:bCs/>
          <w:i/>
          <w:color w:val="050505"/>
          <w:szCs w:val="24"/>
          <w:shd w:val="clear" w:color="auto" w:fill="FFFFFF"/>
          <w:lang w:val="hy-AM"/>
        </w:rPr>
        <w:t>ևԼեհաստան</w:t>
      </w:r>
      <w:r w:rsidR="00E6792D" w:rsidRPr="002D65D8">
        <w:rPr>
          <w:rFonts w:ascii="Sylfaen" w:hAnsi="Sylfaen" w:cs="Arial"/>
          <w:b/>
          <w:bCs/>
          <w:i/>
          <w:color w:val="050505"/>
          <w:szCs w:val="24"/>
          <w:shd w:val="clear" w:color="auto" w:fill="FFFFFF"/>
          <w:lang w:val="hy-AM"/>
        </w:rPr>
        <w:t>ի</w:t>
      </w:r>
      <w:r w:rsidRPr="002D65D8">
        <w:rPr>
          <w:rFonts w:ascii="Sylfaen" w:hAnsi="Sylfaen" w:cs="Arial"/>
          <w:b/>
          <w:bCs/>
          <w:i/>
          <w:color w:val="050505"/>
          <w:szCs w:val="24"/>
          <w:shd w:val="clear" w:color="auto" w:fill="FFFFFF"/>
          <w:lang w:val="hy-AM"/>
        </w:rPr>
        <w:t>՝Պիլաքաղաքիհամայնքապետարաններիհետ</w:t>
      </w:r>
      <w:r w:rsidR="00F66964" w:rsidRPr="002D65D8">
        <w:rPr>
          <w:rFonts w:ascii="Sylfaen" w:hAnsi="Sylfaen" w:cs="Arial"/>
          <w:b/>
          <w:bCs/>
          <w:i/>
          <w:color w:val="050505"/>
          <w:szCs w:val="24"/>
          <w:shd w:val="clear" w:color="auto" w:fill="FFFFFF"/>
          <w:lang w:val="hy-AM"/>
        </w:rPr>
        <w:t xml:space="preserve">նախատեսում է </w:t>
      </w:r>
      <w:r w:rsidRPr="002D65D8">
        <w:rPr>
          <w:rFonts w:ascii="Sylfaen" w:hAnsi="Sylfaen" w:cs="Arial"/>
          <w:b/>
          <w:bCs/>
          <w:i/>
          <w:color w:val="050505"/>
          <w:szCs w:val="24"/>
          <w:shd w:val="clear" w:color="auto" w:fill="FFFFFF"/>
          <w:lang w:val="hy-AM"/>
        </w:rPr>
        <w:t>իրակացն</w:t>
      </w:r>
      <w:r w:rsidR="00F66964" w:rsidRPr="002D65D8">
        <w:rPr>
          <w:rFonts w:ascii="Sylfaen" w:hAnsi="Sylfaen" w:cs="Arial"/>
          <w:b/>
          <w:bCs/>
          <w:i/>
          <w:color w:val="050505"/>
          <w:szCs w:val="24"/>
          <w:shd w:val="clear" w:color="auto" w:fill="FFFFFF"/>
          <w:lang w:val="hy-AM"/>
        </w:rPr>
        <w:t>ել</w:t>
      </w:r>
      <w:r w:rsidRPr="002D65D8">
        <w:rPr>
          <w:rFonts w:ascii="Sylfaen" w:hAnsi="Sylfaen" w:cs="Arial"/>
          <w:b/>
          <w:bCs/>
          <w:i/>
          <w:color w:val="050505"/>
          <w:szCs w:val="24"/>
          <w:shd w:val="clear" w:color="auto" w:fill="FFFFFF"/>
          <w:lang w:val="hy-AM"/>
        </w:rPr>
        <w:t>Դ</w:t>
      </w:r>
      <w:r w:rsidR="00E6792D" w:rsidRPr="002D65D8">
        <w:rPr>
          <w:rFonts w:ascii="Sylfaen" w:hAnsi="Sylfaen" w:cs="Arial"/>
          <w:b/>
          <w:bCs/>
          <w:i/>
          <w:color w:val="050505"/>
          <w:szCs w:val="24"/>
          <w:shd w:val="clear" w:color="auto" w:fill="FFFFFF"/>
          <w:lang w:val="hy-AM"/>
        </w:rPr>
        <w:t>աշինք</w:t>
      </w:r>
      <w:r w:rsidRPr="002D65D8">
        <w:rPr>
          <w:rFonts w:ascii="Sylfaen" w:hAnsi="Sylfaen" w:cs="Arial"/>
          <w:b/>
          <w:bCs/>
          <w:i/>
          <w:color w:val="050505"/>
          <w:szCs w:val="24"/>
          <w:shd w:val="clear" w:color="auto" w:fill="FFFFFF"/>
          <w:lang w:val="hy-AM"/>
        </w:rPr>
        <w:t>՝հանունկայունևկանաչկառավարման</w:t>
      </w:r>
      <w:r w:rsidRPr="002D65D8">
        <w:rPr>
          <w:rFonts w:ascii="Sylfaen" w:hAnsi="Sylfaen" w:cs="Segoe UI Historic"/>
          <w:b/>
          <w:bCs/>
          <w:i/>
          <w:color w:val="050505"/>
          <w:szCs w:val="24"/>
          <w:shd w:val="clear" w:color="auto" w:fill="FFFFFF"/>
          <w:lang w:val="hy-AM"/>
        </w:rPr>
        <w:t xml:space="preserve"> (</w:t>
      </w:r>
      <w:r w:rsidRPr="002D65D8">
        <w:rPr>
          <w:rFonts w:ascii="Sylfaen" w:hAnsi="Sylfaen" w:cs="Arial"/>
          <w:b/>
          <w:bCs/>
          <w:i/>
          <w:color w:val="050505"/>
          <w:szCs w:val="24"/>
          <w:shd w:val="clear" w:color="auto" w:fill="FFFFFF"/>
          <w:lang w:val="hy-AM"/>
        </w:rPr>
        <w:t>ԿԿԿԴԱՇԻՆՔ</w:t>
      </w:r>
      <w:r w:rsidRPr="002D65D8">
        <w:rPr>
          <w:rFonts w:ascii="Sylfaen" w:hAnsi="Sylfaen" w:cs="Segoe UI Historic"/>
          <w:b/>
          <w:bCs/>
          <w:i/>
          <w:color w:val="050505"/>
          <w:szCs w:val="24"/>
          <w:shd w:val="clear" w:color="auto" w:fill="FFFFFF"/>
          <w:lang w:val="hy-AM"/>
        </w:rPr>
        <w:t>)</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Arial"/>
          <w:color w:val="050505"/>
          <w:szCs w:val="24"/>
          <w:lang w:val="hy-AM"/>
        </w:rPr>
        <w:t>Ծրագրի</w:t>
      </w:r>
      <w:r w:rsidR="00F66964" w:rsidRPr="00686D42">
        <w:rPr>
          <w:rFonts w:ascii="Sylfaen" w:eastAsia="Times New Roman" w:hAnsi="Sylfaen" w:cs="Arial"/>
          <w:color w:val="050505"/>
          <w:szCs w:val="24"/>
          <w:lang w:val="hy-AM"/>
        </w:rPr>
        <w:t xml:space="preserve"> հիմնական</w:t>
      </w:r>
      <w:r w:rsidRPr="00686D42">
        <w:rPr>
          <w:rFonts w:ascii="Sylfaen" w:eastAsia="Times New Roman" w:hAnsi="Sylfaen" w:cs="Arial"/>
          <w:color w:val="050505"/>
          <w:szCs w:val="24"/>
          <w:lang w:val="hy-AM"/>
        </w:rPr>
        <w:t>նպատակնէ</w:t>
      </w:r>
      <w:r w:rsidR="00F66964" w:rsidRPr="00686D42">
        <w:rPr>
          <w:rFonts w:ascii="Sylfaen" w:eastAsia="Times New Roman" w:hAnsi="Sylfaen" w:cs="Arial"/>
          <w:color w:val="050505"/>
          <w:szCs w:val="24"/>
          <w:lang w:val="hy-AM"/>
        </w:rPr>
        <w:t xml:space="preserve"> ն</w:t>
      </w:r>
      <w:r w:rsidRPr="00686D42">
        <w:rPr>
          <w:rFonts w:ascii="Sylfaen" w:eastAsia="Times New Roman" w:hAnsi="Sylfaen" w:cs="Arial"/>
          <w:color w:val="050505"/>
          <w:szCs w:val="24"/>
          <w:lang w:val="hy-AM"/>
        </w:rPr>
        <w:t>պաստելՎանաձորիևԳյումրուքաղաքայինկայունկառավարմանը՝ոլորտումքաղաքականությանևընթացակարգերի</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ծառայություններիորակիբարելավման</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ինչպեսնաևԼեհաստանի</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ԵՄ</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Պիլահամայնքիհետգործընկերայինփորձիփոխանակմանմիջոցով։</w:t>
      </w:r>
    </w:p>
    <w:p w:rsidR="00345E22" w:rsidRPr="00686D42" w:rsidRDefault="00345E22" w:rsidP="00686D42">
      <w:pPr>
        <w:shd w:val="clear" w:color="auto" w:fill="FFFFFF"/>
        <w:spacing w:line="276" w:lineRule="auto"/>
        <w:ind w:firstLine="720"/>
        <w:jc w:val="both"/>
        <w:rPr>
          <w:rFonts w:ascii="Sylfaen" w:eastAsia="Times New Roman" w:hAnsi="Sylfaen" w:cs="Segoe UI Historic"/>
          <w:color w:val="050505"/>
          <w:szCs w:val="24"/>
          <w:lang w:val="hy-AM"/>
        </w:rPr>
      </w:pPr>
      <w:r w:rsidRPr="00686D42">
        <w:rPr>
          <w:rFonts w:ascii="Sylfaen" w:eastAsia="Times New Roman" w:hAnsi="Sylfaen" w:cs="Arial"/>
          <w:color w:val="050505"/>
          <w:szCs w:val="24"/>
          <w:lang w:val="hy-AM"/>
        </w:rPr>
        <w:t>Ծրագրիբաղադրիչներնեն</w:t>
      </w:r>
      <w:r w:rsidR="0068553B" w:rsidRPr="00686D42">
        <w:rPr>
          <w:rFonts w:ascii="Sylfaen" w:eastAsia="Times New Roman" w:hAnsi="Sylfaen" w:cs="Cambria Math"/>
          <w:color w:val="050505"/>
          <w:szCs w:val="24"/>
          <w:lang w:val="hy-AM"/>
        </w:rPr>
        <w:t>.</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Segoe UI Historic"/>
          <w:color w:val="050505"/>
          <w:szCs w:val="24"/>
          <w:lang w:val="hy-AM"/>
        </w:rPr>
        <w:t xml:space="preserve">1. </w:t>
      </w:r>
      <w:r w:rsidR="00D23369" w:rsidRPr="00686D42">
        <w:rPr>
          <w:rFonts w:ascii="Sylfaen" w:eastAsia="Times New Roman" w:hAnsi="Sylfaen" w:cs="Arial"/>
          <w:color w:val="050505"/>
          <w:szCs w:val="24"/>
          <w:lang w:val="hy-AM"/>
        </w:rPr>
        <w:t xml:space="preserve">Գյումրի և </w:t>
      </w:r>
      <w:r w:rsidRPr="00686D42">
        <w:rPr>
          <w:rFonts w:ascii="Sylfaen" w:eastAsia="Times New Roman" w:hAnsi="Sylfaen" w:cs="Arial"/>
          <w:color w:val="050505"/>
          <w:szCs w:val="24"/>
          <w:lang w:val="hy-AM"/>
        </w:rPr>
        <w:t>Վանաձորհամայնքներիքաղաքայինկայունհամակառավարմանքաղաքականությանուգործիքներիբարելավում՝քաղաքաշինականոլորտինևհամայնքայինծառայություններինառնչվողփաստաթղթերիմշակմանկամլրամշակման</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դրանքազգայինևԵՄչափորոշիչներիհամահունչդարձնելումիջոցով։</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Arial"/>
          <w:color w:val="050505"/>
          <w:szCs w:val="24"/>
          <w:lang w:val="hy-AM"/>
        </w:rPr>
        <w:t>Այսբաղադրիչիշրջանակումկներդրվինաևաշխարհագրականտեղեկատվականհամակարգ</w:t>
      </w:r>
      <w:r w:rsidRPr="00686D42">
        <w:rPr>
          <w:rFonts w:ascii="Sylfaen" w:eastAsia="Times New Roman" w:hAnsi="Sylfaen" w:cs="Segoe UI Historic"/>
          <w:color w:val="050505"/>
          <w:szCs w:val="24"/>
          <w:lang w:val="hy-AM"/>
        </w:rPr>
        <w:t xml:space="preserve"> (GIS) </w:t>
      </w:r>
      <w:r w:rsidRPr="00686D42">
        <w:rPr>
          <w:rFonts w:ascii="Sylfaen" w:eastAsia="Times New Roman" w:hAnsi="Sylfaen" w:cs="Arial"/>
          <w:color w:val="050505"/>
          <w:szCs w:val="24"/>
          <w:lang w:val="hy-AM"/>
        </w:rPr>
        <w:lastRenderedPageBreak/>
        <w:t>ՎանաձորևԳյումրիհամայնքներումքաղաքաշինականպլանավորումըբարելավելունպատակով։</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Segoe UI Historic"/>
          <w:color w:val="050505"/>
          <w:szCs w:val="24"/>
          <w:lang w:val="hy-AM"/>
        </w:rPr>
        <w:t xml:space="preserve">2. </w:t>
      </w:r>
      <w:r w:rsidRPr="00686D42">
        <w:rPr>
          <w:rFonts w:ascii="Sylfaen" w:eastAsia="Times New Roman" w:hAnsi="Sylfaen" w:cs="Arial"/>
          <w:color w:val="050505"/>
          <w:szCs w:val="24"/>
          <w:lang w:val="hy-AM"/>
        </w:rPr>
        <w:t>Աջակցություն</w:t>
      </w:r>
      <w:r w:rsidR="00D23369" w:rsidRPr="00686D42">
        <w:rPr>
          <w:rFonts w:ascii="Sylfaen" w:eastAsia="Times New Roman" w:hAnsi="Sylfaen" w:cs="Arial"/>
          <w:color w:val="050505"/>
          <w:szCs w:val="24"/>
          <w:lang w:val="hy-AM"/>
        </w:rPr>
        <w:t xml:space="preserve">Գյումրի և </w:t>
      </w:r>
      <w:r w:rsidRPr="00686D42">
        <w:rPr>
          <w:rFonts w:ascii="Sylfaen" w:eastAsia="Times New Roman" w:hAnsi="Sylfaen" w:cs="Arial"/>
          <w:color w:val="050505"/>
          <w:szCs w:val="24"/>
          <w:lang w:val="hy-AM"/>
        </w:rPr>
        <w:t>Վանաձորքաղաքներինավելիմաքուրշրջակամիջավայրստեղծելուևբարելավվածքաղաքայինկառավարումապահովելուգործում՝ներդնելով</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կանաչ</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հանրայինտրանսպորտիկիրառմանևպլաստիկթափոններիվերամշակմանպրակտիկա</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համադրելովդրանքայդնպատակներինուղղվածհանրային</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կանաչ</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նախաձեռնություններիհետ։Այսբաղադրիչիշրջանակումմասնավորապեսձեռքենբերվելու</w:t>
      </w:r>
      <w:r w:rsidRPr="00686D42">
        <w:rPr>
          <w:rFonts w:ascii="Sylfaen" w:eastAsia="Times New Roman" w:hAnsi="Sylfaen" w:cs="Segoe UI Historic"/>
          <w:color w:val="050505"/>
          <w:szCs w:val="24"/>
          <w:lang w:val="hy-AM"/>
        </w:rPr>
        <w:t>.</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էլեկտրականավտոբուսներէլեկտրականլիցքավորմամբ՝Վանաձոր</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Գյումրիհամայնքներիհամար</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Տոմսա</w:t>
      </w:r>
      <w:r w:rsidRPr="00686D42">
        <w:rPr>
          <w:rFonts w:ascii="Sylfaen" w:eastAsia="Times New Roman" w:hAnsi="Sylfaen" w:cs="Segoe UI Historic"/>
          <w:color w:val="050505"/>
          <w:szCs w:val="24"/>
          <w:lang w:val="hy-AM"/>
        </w:rPr>
        <w:t>-</w:t>
      </w:r>
      <w:r w:rsidRPr="00686D42">
        <w:rPr>
          <w:rFonts w:ascii="Sylfaen" w:eastAsia="Times New Roman" w:hAnsi="Sylfaen" w:cs="Arial"/>
          <w:color w:val="050505"/>
          <w:szCs w:val="24"/>
          <w:lang w:val="hy-AM"/>
        </w:rPr>
        <w:t>վավերացմանէլեկտրոնայինհամակարգերևլիցքավորմանկայաններ</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Նորտեխնոլոգիաներովպլաստիկաղբիվերամշակման</w:t>
      </w:r>
      <w:r w:rsidRPr="00686D42">
        <w:rPr>
          <w:rFonts w:ascii="Sylfaen" w:eastAsia="Times New Roman" w:hAnsi="Sylfaen" w:cs="Segoe UI Historic"/>
          <w:color w:val="050505"/>
          <w:szCs w:val="24"/>
          <w:lang w:val="hy-AM"/>
        </w:rPr>
        <w:t xml:space="preserve"> 2 </w:t>
      </w:r>
      <w:r w:rsidRPr="00686D42">
        <w:rPr>
          <w:rFonts w:ascii="Sylfaen" w:eastAsia="Times New Roman" w:hAnsi="Sylfaen" w:cs="Arial"/>
          <w:color w:val="050505"/>
          <w:szCs w:val="24"/>
          <w:lang w:val="hy-AM"/>
        </w:rPr>
        <w:t>հոսքագիծ</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Ընդհանուրաղբիևաղբիտեսակավորմանաղբամաններ</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Մամլիչներ</w:t>
      </w:r>
    </w:p>
    <w:p w:rsidR="00345E22" w:rsidRPr="00686D42" w:rsidRDefault="00345E22" w:rsidP="00686D42">
      <w:pPr>
        <w:shd w:val="clear" w:color="auto" w:fill="FFFFFF"/>
        <w:spacing w:line="276" w:lineRule="auto"/>
        <w:jc w:val="both"/>
        <w:rPr>
          <w:rFonts w:ascii="Sylfaen" w:eastAsia="Times New Roman" w:hAnsi="Sylfaen" w:cs="Segoe UI Historic"/>
          <w:color w:val="050505"/>
          <w:szCs w:val="24"/>
          <w:lang w:val="hy-AM"/>
        </w:rPr>
      </w:pP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Ավլողմեքենաներ</w:t>
      </w:r>
    </w:p>
    <w:p w:rsidR="00F83EF1" w:rsidRPr="00686D42" w:rsidRDefault="00345E22" w:rsidP="00686D42">
      <w:pPr>
        <w:shd w:val="clear" w:color="auto" w:fill="FFFFFF"/>
        <w:spacing w:line="276" w:lineRule="auto"/>
        <w:jc w:val="both"/>
        <w:rPr>
          <w:rFonts w:ascii="Sylfaen" w:eastAsia="Times New Roman" w:hAnsi="Sylfaen" w:cs="Arial"/>
          <w:color w:val="050505"/>
          <w:szCs w:val="24"/>
          <w:lang w:val="hy-AM"/>
        </w:rPr>
      </w:pPr>
      <w:r w:rsidRPr="00686D42">
        <w:rPr>
          <w:rFonts w:ascii="Sylfaen" w:eastAsia="Times New Roman" w:hAnsi="Sylfaen" w:cs="Segoe UI Historic"/>
          <w:color w:val="050505"/>
          <w:szCs w:val="24"/>
          <w:lang w:val="hy-AM"/>
        </w:rPr>
        <w:t xml:space="preserve">3. </w:t>
      </w:r>
      <w:r w:rsidRPr="00686D42">
        <w:rPr>
          <w:rFonts w:ascii="Sylfaen" w:eastAsia="Times New Roman" w:hAnsi="Sylfaen" w:cs="Arial"/>
          <w:color w:val="050505"/>
          <w:szCs w:val="24"/>
          <w:lang w:val="hy-AM"/>
        </w:rPr>
        <w:t>ՎանաձորիևԳյումրուհամայնքապետարաններիաշխատակազմերիկարողություններիբարելավումքաղաքայինկայունկառավարման</w:t>
      </w:r>
      <w:r w:rsidRPr="00686D42">
        <w:rPr>
          <w:rFonts w:ascii="Sylfaen" w:eastAsia="Times New Roman" w:hAnsi="Sylfaen" w:cs="Segoe UI Historic"/>
          <w:color w:val="050505"/>
          <w:szCs w:val="24"/>
          <w:lang w:val="hy-AM"/>
        </w:rPr>
        <w:t>, «</w:t>
      </w:r>
      <w:r w:rsidRPr="00686D42">
        <w:rPr>
          <w:rFonts w:ascii="Sylfaen" w:eastAsia="Times New Roman" w:hAnsi="Sylfaen" w:cs="Arial"/>
          <w:color w:val="050505"/>
          <w:szCs w:val="24"/>
          <w:lang w:val="hy-AM"/>
        </w:rPr>
        <w:t>կանաչ</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տրանսպորտայինհամակարգիևաղբիվերամշակմանարդյունավետտեխնոլոգիաներիկիրառմանգործում՝ԼեհաստանիՊիլահամայնքիհետփորձիփոխանակման</w:t>
      </w:r>
      <w:r w:rsidRPr="00686D42">
        <w:rPr>
          <w:rFonts w:ascii="Sylfaen" w:eastAsia="Times New Roman" w:hAnsi="Sylfaen" w:cs="Segoe UI Historic"/>
          <w:color w:val="050505"/>
          <w:szCs w:val="24"/>
          <w:lang w:val="hy-AM"/>
        </w:rPr>
        <w:t xml:space="preserve">, </w:t>
      </w:r>
      <w:r w:rsidRPr="00686D42">
        <w:rPr>
          <w:rFonts w:ascii="Sylfaen" w:eastAsia="Times New Roman" w:hAnsi="Sylfaen" w:cs="Arial"/>
          <w:color w:val="050505"/>
          <w:szCs w:val="24"/>
          <w:lang w:val="hy-AM"/>
        </w:rPr>
        <w:t>մասնագիտականդասընթացներիևեվրպականառաջատարփորձինծանոթանալումիջոցով։</w:t>
      </w:r>
    </w:p>
    <w:p w:rsidR="00E6792D" w:rsidRPr="00686D42" w:rsidRDefault="00E6792D" w:rsidP="00686D42">
      <w:pPr>
        <w:shd w:val="clear" w:color="auto" w:fill="FFFFFF"/>
        <w:spacing w:line="276" w:lineRule="auto"/>
        <w:jc w:val="both"/>
        <w:rPr>
          <w:rFonts w:ascii="Sylfaen" w:eastAsia="Times New Roman" w:hAnsi="Sylfaen" w:cs="Arial"/>
          <w:color w:val="050505"/>
          <w:szCs w:val="24"/>
          <w:lang w:val="hy-AM"/>
        </w:rPr>
      </w:pPr>
    </w:p>
    <w:p w:rsidR="0068553B" w:rsidRPr="002D65D8" w:rsidRDefault="0068553B" w:rsidP="00686D42">
      <w:pPr>
        <w:pStyle w:val="a3"/>
        <w:numPr>
          <w:ilvl w:val="0"/>
          <w:numId w:val="4"/>
        </w:numPr>
        <w:shd w:val="clear" w:color="auto" w:fill="FFFFFF"/>
        <w:spacing w:line="276" w:lineRule="auto"/>
        <w:ind w:left="284"/>
        <w:jc w:val="both"/>
        <w:rPr>
          <w:rFonts w:ascii="Sylfaen" w:eastAsia="Times New Roman" w:hAnsi="Sylfaen" w:cs="Arial"/>
          <w:b/>
          <w:i/>
          <w:color w:val="050505"/>
          <w:szCs w:val="24"/>
          <w:lang w:val="hy-AM"/>
        </w:rPr>
      </w:pPr>
      <w:r w:rsidRPr="002D65D8">
        <w:rPr>
          <w:rFonts w:ascii="Sylfaen" w:hAnsi="Sylfaen"/>
          <w:b/>
          <w:i/>
          <w:szCs w:val="24"/>
          <w:lang w:val="hy-AM"/>
        </w:rPr>
        <w:t xml:space="preserve">«Մուշ Զարգացման կենտրոն»-ի ֆինանսավորում </w:t>
      </w:r>
    </w:p>
    <w:p w:rsidR="005234F4" w:rsidRPr="00686D42" w:rsidRDefault="00C07998" w:rsidP="00686D42">
      <w:pPr>
        <w:shd w:val="clear" w:color="auto" w:fill="FFFFFF"/>
        <w:spacing w:line="276" w:lineRule="auto"/>
        <w:ind w:firstLine="284"/>
        <w:jc w:val="both"/>
        <w:rPr>
          <w:rFonts w:ascii="Sylfaen" w:eastAsia="Times New Roman" w:hAnsi="Sylfaen" w:cs="Arial"/>
          <w:color w:val="050505"/>
          <w:szCs w:val="24"/>
          <w:lang w:val="hy-AM"/>
        </w:rPr>
      </w:pPr>
      <w:r w:rsidRPr="00686D42">
        <w:rPr>
          <w:rFonts w:ascii="Sylfaen" w:hAnsi="Sylfaen"/>
          <w:szCs w:val="24"/>
          <w:lang w:val="hy-AM"/>
        </w:rPr>
        <w:t>Նորակառու</w:t>
      </w:r>
      <w:r w:rsidR="00A41377" w:rsidRPr="00686D42">
        <w:rPr>
          <w:rFonts w:ascii="Sylfaen" w:hAnsi="Sylfaen"/>
          <w:szCs w:val="24"/>
          <w:lang w:val="hy-AM"/>
        </w:rPr>
        <w:t>յ</w:t>
      </w:r>
      <w:r w:rsidRPr="00686D42">
        <w:rPr>
          <w:rFonts w:ascii="Sylfaen" w:hAnsi="Sylfaen"/>
          <w:szCs w:val="24"/>
          <w:lang w:val="hy-AM"/>
        </w:rPr>
        <w:t xml:space="preserve">ց «Մուշ-2» և «Մուշ-2/2» թաղամասերում նախադպրոցական կրթություն ստանալու հնարավորություն ապահովելու նպատակով </w:t>
      </w:r>
      <w:r w:rsidR="005234F4" w:rsidRPr="00686D42">
        <w:rPr>
          <w:rFonts w:ascii="Sylfaen" w:hAnsi="Sylfaen"/>
          <w:szCs w:val="24"/>
          <w:lang w:val="hy-AM"/>
        </w:rPr>
        <w:t>«Վորլդ Վիժն Ինթերնեյշնլ» միջազգային բարեգործական կազմակերպության հայաստանյան մասնաճյուղի (այսուհետ՝ ՎՎՀ)և «Մուշ Զարգացման կենտրոն»-ի(այսուհետ՝ «Մուշ» ՀԿ) աջակցությամբ իրականացվել է 2 խմբանոց մանկապարտեզի գործունեություն</w:t>
      </w:r>
      <w:r w:rsidR="00C41C67" w:rsidRPr="00686D42">
        <w:rPr>
          <w:rFonts w:ascii="Sylfaen" w:hAnsi="Sylfaen"/>
          <w:szCs w:val="24"/>
          <w:lang w:val="hy-AM"/>
        </w:rPr>
        <w:t>։</w:t>
      </w:r>
      <w:r w:rsidR="005234F4" w:rsidRPr="00686D42">
        <w:rPr>
          <w:rFonts w:ascii="Sylfaen" w:hAnsi="Sylfaen"/>
          <w:szCs w:val="24"/>
          <w:lang w:val="hy-AM"/>
        </w:rPr>
        <w:tab/>
      </w:r>
    </w:p>
    <w:p w:rsidR="009801E0" w:rsidRPr="00686D42" w:rsidRDefault="005234F4" w:rsidP="00686D42">
      <w:pPr>
        <w:spacing w:line="276" w:lineRule="auto"/>
        <w:jc w:val="both"/>
        <w:rPr>
          <w:rFonts w:ascii="Sylfaen" w:hAnsi="Sylfaen"/>
          <w:szCs w:val="24"/>
          <w:lang w:val="hy-AM"/>
        </w:rPr>
      </w:pPr>
      <w:r w:rsidRPr="00686D42">
        <w:rPr>
          <w:rFonts w:ascii="Sylfaen" w:hAnsi="Sylfaen"/>
          <w:szCs w:val="24"/>
          <w:lang w:val="hy-AM"/>
        </w:rPr>
        <w:t xml:space="preserve">2018թ-ից սկսած Մուշ ՀԿ-ին </w:t>
      </w:r>
      <w:r w:rsidR="00C41C67" w:rsidRPr="00686D42">
        <w:rPr>
          <w:rFonts w:ascii="Sylfaen" w:hAnsi="Sylfaen"/>
          <w:szCs w:val="24"/>
          <w:lang w:val="hy-AM"/>
        </w:rPr>
        <w:t xml:space="preserve">տարեկան </w:t>
      </w:r>
      <w:r w:rsidR="00F83EF1" w:rsidRPr="00686D42">
        <w:rPr>
          <w:rFonts w:ascii="Sylfaen" w:hAnsi="Sylfaen"/>
          <w:szCs w:val="24"/>
          <w:lang w:val="hy-AM"/>
        </w:rPr>
        <w:t xml:space="preserve">համայնքային </w:t>
      </w:r>
      <w:r w:rsidR="00C41C67" w:rsidRPr="00686D42">
        <w:rPr>
          <w:rFonts w:ascii="Sylfaen" w:hAnsi="Sylfaen"/>
          <w:szCs w:val="24"/>
          <w:lang w:val="hy-AM"/>
        </w:rPr>
        <w:t>բյուջեից շարունակել</w:t>
      </w:r>
      <w:r w:rsidR="00AF7B03" w:rsidRPr="00686D42">
        <w:rPr>
          <w:rFonts w:ascii="Sylfaen" w:hAnsi="Sylfaen"/>
          <w:szCs w:val="24"/>
          <w:lang w:val="hy-AM"/>
        </w:rPr>
        <w:t>է</w:t>
      </w:r>
      <w:r w:rsidRPr="00686D42">
        <w:rPr>
          <w:rFonts w:ascii="Sylfaen" w:hAnsi="Sylfaen"/>
          <w:szCs w:val="24"/>
          <w:lang w:val="hy-AM"/>
        </w:rPr>
        <w:t xml:space="preserve"> հատկացնել դրամաշնորհ՝ համայնքապետարանում գործող նորմերին համապատասխան 2 խմբանոց մանկապարտեզի բնականոն գործունեության համար տարեկան անհրաժեշտ բյուջեի ընդհանուր գումարի 100 տոկոսի չափով</w:t>
      </w:r>
      <w:r w:rsidR="00C41C67" w:rsidRPr="00686D42">
        <w:rPr>
          <w:rFonts w:ascii="Sylfaen" w:hAnsi="Sylfaen"/>
          <w:szCs w:val="24"/>
          <w:lang w:val="hy-AM"/>
        </w:rPr>
        <w:t>։</w:t>
      </w:r>
    </w:p>
    <w:p w:rsidR="00A57D1E" w:rsidRPr="00686D42" w:rsidRDefault="00A57D1E" w:rsidP="00686D42">
      <w:pPr>
        <w:pStyle w:val="a3"/>
        <w:spacing w:line="276" w:lineRule="auto"/>
        <w:ind w:left="270"/>
        <w:jc w:val="both"/>
        <w:rPr>
          <w:rFonts w:ascii="Sylfaen" w:hAnsi="Sylfaen"/>
          <w:szCs w:val="24"/>
          <w:lang w:val="hy-AM"/>
        </w:rPr>
      </w:pPr>
    </w:p>
    <w:p w:rsidR="00822A00" w:rsidRPr="002D65D8" w:rsidRDefault="00822A00" w:rsidP="00686D42">
      <w:pPr>
        <w:spacing w:line="276" w:lineRule="auto"/>
        <w:jc w:val="center"/>
        <w:rPr>
          <w:rFonts w:ascii="Sylfaen" w:hAnsi="Sylfaen"/>
          <w:b/>
          <w:szCs w:val="24"/>
          <w:lang w:val="hy-AM"/>
        </w:rPr>
      </w:pPr>
      <w:r w:rsidRPr="002D65D8">
        <w:rPr>
          <w:rFonts w:ascii="Sylfaen" w:hAnsi="Sylfaen"/>
          <w:b/>
          <w:szCs w:val="24"/>
          <w:lang w:val="hy-AM"/>
        </w:rPr>
        <w:t>Տեղացի և արտասահմանյան բարերարների կողմից իրականացվող ծրագրեր</w:t>
      </w:r>
    </w:p>
    <w:p w:rsidR="00AF7B03" w:rsidRPr="00664F85" w:rsidRDefault="0037620B" w:rsidP="00664F85">
      <w:pPr>
        <w:numPr>
          <w:ilvl w:val="0"/>
          <w:numId w:val="5"/>
        </w:numPr>
        <w:spacing w:line="276" w:lineRule="auto"/>
        <w:ind w:left="270" w:hanging="142"/>
        <w:jc w:val="both"/>
        <w:rPr>
          <w:rFonts w:ascii="Sylfaen" w:hAnsi="Sylfaen"/>
          <w:szCs w:val="24"/>
          <w:lang w:val="hy-AM"/>
        </w:rPr>
      </w:pPr>
      <w:r w:rsidRPr="00686D42">
        <w:rPr>
          <w:rFonts w:ascii="Sylfaen" w:hAnsi="Sylfaen"/>
          <w:lang w:val="hy-AM"/>
        </w:rPr>
        <w:t>Քաղաքի կենտրոնական հատվածներում և կանաչ գոտիներում տեղադրված ժամանակավոր կացարաններում բնակվող ընտանիքների</w:t>
      </w:r>
      <w:r w:rsidR="001201A6" w:rsidRPr="00686D42">
        <w:rPr>
          <w:rFonts w:ascii="Sylfaen" w:hAnsi="Sylfaen"/>
          <w:szCs w:val="24"/>
          <w:lang w:val="hy-AM"/>
        </w:rPr>
        <w:t xml:space="preserve"> բնակարանային խնդրի լուծման նպատակով </w:t>
      </w:r>
      <w:r w:rsidR="00583586" w:rsidRPr="00686D42">
        <w:rPr>
          <w:rFonts w:ascii="Sylfaen" w:hAnsi="Sylfaen"/>
          <w:szCs w:val="24"/>
          <w:lang w:val="hy-AM"/>
        </w:rPr>
        <w:t>«Ա</w:t>
      </w:r>
      <w:r w:rsidR="00AF7B03" w:rsidRPr="00686D42">
        <w:rPr>
          <w:rFonts w:ascii="Sylfaen" w:hAnsi="Sylfaen"/>
          <w:szCs w:val="24"/>
          <w:lang w:val="hy-AM"/>
        </w:rPr>
        <w:t>ՌՔ</w:t>
      </w:r>
      <w:r w:rsidR="00583586" w:rsidRPr="00686D42">
        <w:rPr>
          <w:rFonts w:ascii="Sylfaen" w:hAnsi="Sylfaen"/>
          <w:szCs w:val="24"/>
          <w:lang w:val="hy-AM"/>
        </w:rPr>
        <w:t>»</w:t>
      </w:r>
      <w:r w:rsidR="00AF7B03" w:rsidRPr="00686D42">
        <w:rPr>
          <w:rFonts w:ascii="Sylfaen" w:hAnsi="Sylfaen"/>
          <w:szCs w:val="24"/>
          <w:lang w:val="hy-AM"/>
        </w:rPr>
        <w:t xml:space="preserve"> բարեգործական</w:t>
      </w:r>
      <w:r w:rsidR="00583586" w:rsidRPr="00686D42">
        <w:rPr>
          <w:rFonts w:ascii="Sylfaen" w:hAnsi="Sylfaen"/>
          <w:szCs w:val="24"/>
          <w:lang w:val="hy-AM"/>
        </w:rPr>
        <w:t xml:space="preserve"> հիմնադրամի և </w:t>
      </w:r>
      <w:r w:rsidR="00F51C8B" w:rsidRPr="00686D42">
        <w:rPr>
          <w:rFonts w:ascii="Sylfaen" w:hAnsi="Sylfaen"/>
          <w:szCs w:val="24"/>
          <w:lang w:val="hy-AM"/>
        </w:rPr>
        <w:t xml:space="preserve">Գյումրու </w:t>
      </w:r>
      <w:r w:rsidR="00F51C8B" w:rsidRPr="00686D42">
        <w:rPr>
          <w:rFonts w:ascii="Sylfaen" w:hAnsi="Sylfaen"/>
          <w:szCs w:val="24"/>
          <w:lang w:val="hy-AM"/>
        </w:rPr>
        <w:lastRenderedPageBreak/>
        <w:t xml:space="preserve">համայնքապետարանի </w:t>
      </w:r>
      <w:r w:rsidR="00583586" w:rsidRPr="00686D42">
        <w:rPr>
          <w:rFonts w:ascii="Sylfaen" w:hAnsi="Sylfaen"/>
          <w:szCs w:val="24"/>
          <w:lang w:val="hy-AM"/>
        </w:rPr>
        <w:t>միջև կնքված հուշագրով սկսվելու է «Սոցիալական բնակարան» ծրագիրը</w:t>
      </w:r>
      <w:r w:rsidRPr="00686D42">
        <w:rPr>
          <w:rFonts w:ascii="Sylfaen" w:hAnsi="Sylfaen"/>
          <w:szCs w:val="24"/>
          <w:lang w:val="hy-AM"/>
        </w:rPr>
        <w:t>։</w:t>
      </w:r>
    </w:p>
    <w:p w:rsidR="002C6EBF" w:rsidRPr="00686D42" w:rsidRDefault="002C6EBF" w:rsidP="00686D42">
      <w:pPr>
        <w:spacing w:line="276" w:lineRule="auto"/>
        <w:jc w:val="center"/>
        <w:rPr>
          <w:rFonts w:ascii="Sylfaen" w:hAnsi="Sylfaen"/>
          <w:b/>
          <w:szCs w:val="24"/>
          <w:lang w:val="hy-AM"/>
        </w:rPr>
      </w:pPr>
    </w:p>
    <w:p w:rsidR="0053561D" w:rsidRPr="00664F85" w:rsidRDefault="00B6666C" w:rsidP="00686D42">
      <w:pPr>
        <w:spacing w:line="276" w:lineRule="auto"/>
        <w:jc w:val="center"/>
        <w:rPr>
          <w:rFonts w:ascii="Sylfaen" w:hAnsi="Sylfaen"/>
          <w:b/>
          <w:iCs/>
          <w:sz w:val="28"/>
          <w:szCs w:val="28"/>
          <w:lang w:val="hy-AM"/>
        </w:rPr>
      </w:pPr>
      <w:r w:rsidRPr="00664F85">
        <w:rPr>
          <w:rFonts w:ascii="Sylfaen" w:hAnsi="Sylfaen"/>
          <w:b/>
          <w:iCs/>
          <w:sz w:val="28"/>
          <w:szCs w:val="28"/>
          <w:lang w:val="hy-AM"/>
        </w:rPr>
        <w:t>2</w:t>
      </w:r>
      <w:r w:rsidR="0053561D" w:rsidRPr="00664F85">
        <w:rPr>
          <w:rFonts w:ascii="Sylfaen" w:hAnsi="Sylfaen"/>
          <w:b/>
          <w:iCs/>
          <w:sz w:val="28"/>
          <w:szCs w:val="28"/>
          <w:lang w:val="hy-AM"/>
        </w:rPr>
        <w:t>.4. Պատվիրակված ծառայություններ</w:t>
      </w:r>
    </w:p>
    <w:p w:rsidR="0053561D" w:rsidRPr="00686D42" w:rsidRDefault="0053561D" w:rsidP="00686D42">
      <w:pPr>
        <w:spacing w:line="276" w:lineRule="auto"/>
        <w:jc w:val="both"/>
        <w:rPr>
          <w:rFonts w:ascii="Sylfaen" w:hAnsi="Sylfaen"/>
          <w:lang w:val="hy-AM"/>
        </w:rPr>
      </w:pPr>
    </w:p>
    <w:p w:rsidR="00CD3507" w:rsidRPr="00686D42" w:rsidRDefault="002C6EBF" w:rsidP="00686D42">
      <w:pPr>
        <w:spacing w:line="276" w:lineRule="auto"/>
        <w:ind w:firstLine="720"/>
        <w:jc w:val="both"/>
        <w:rPr>
          <w:rFonts w:ascii="Sylfaen" w:hAnsi="Sylfaen"/>
          <w:color w:val="FF0000"/>
          <w:lang w:val="hy-AM"/>
        </w:rPr>
      </w:pPr>
      <w:r w:rsidRPr="00686D42">
        <w:rPr>
          <w:rFonts w:ascii="Sylfaen" w:hAnsi="Sylfaen"/>
          <w:lang w:val="hy-AM"/>
        </w:rPr>
        <w:t>Գյումրի համայնքի և «Գյումրիի վերելակային տնտեսություն» ՓԲԸ-ի միջև «Համայնքի կարիքների համար կապալային աշխատանքների կատարման գնման պայմանագիր» պատվիրակման մոդելով, որի պայմանագրի առարկան «Գյումրի համայնքի արտաքին լուսավորության ցանցի» շահագործման աշխատանքների կատարումն է «Գյումրիի վերելակային տնտեսություն» ՓԲԸ-ի կողմից, իրականացվում է Գյումրի համայնքի արտաքին լուսավորության ցանցի 4200 նատրումային լուսատու լամպերի և 2400 էկոնոմ լամպերի շահագործման և սպասարկման աշխատանքները: 2022 թվականին նախատեսվում է 1 էկոնոմ լամպի լուսակետի 1 ամսվա շահագործման համար ծախսել 350 ՀՀ դրամ, իսկ սովորական լուսատու լամպի 1 ամսվա շահագործման համար՝ 1000 ՀՀ դրամ: Շահագործման և սպասարկման աշխատանքներն իրականացվում են տեխնիկական բնութագիր-գնման ժամանակացույցի պայմաններին համապատասխան:</w:t>
      </w:r>
    </w:p>
    <w:p w:rsidR="00C41C67" w:rsidRPr="00686D42" w:rsidRDefault="00C41C67" w:rsidP="00686D42">
      <w:pPr>
        <w:spacing w:line="276" w:lineRule="auto"/>
        <w:jc w:val="both"/>
        <w:rPr>
          <w:rFonts w:ascii="Sylfaen" w:hAnsi="Sylfaen"/>
          <w:lang w:val="hy-AM"/>
        </w:rPr>
      </w:pPr>
    </w:p>
    <w:p w:rsidR="00CD3507" w:rsidRPr="00686D42" w:rsidRDefault="00CD3507" w:rsidP="00686D42">
      <w:pPr>
        <w:spacing w:line="276" w:lineRule="auto"/>
        <w:jc w:val="both"/>
        <w:rPr>
          <w:rFonts w:ascii="Sylfaen" w:hAnsi="Sylfaen"/>
          <w:sz w:val="28"/>
          <w:szCs w:val="28"/>
          <w:lang w:val="hy-AM"/>
        </w:rPr>
      </w:pPr>
    </w:p>
    <w:p w:rsidR="0053561D" w:rsidRPr="00664F85" w:rsidRDefault="00B6666C" w:rsidP="00686D42">
      <w:pPr>
        <w:tabs>
          <w:tab w:val="left" w:pos="2145"/>
        </w:tabs>
        <w:spacing w:line="276" w:lineRule="auto"/>
        <w:jc w:val="center"/>
        <w:rPr>
          <w:rFonts w:ascii="Sylfaen" w:hAnsi="Sylfaen"/>
          <w:b/>
          <w:iCs/>
          <w:sz w:val="28"/>
          <w:szCs w:val="28"/>
          <w:lang w:val="hy-AM"/>
        </w:rPr>
      </w:pPr>
      <w:r w:rsidRPr="00664F85">
        <w:rPr>
          <w:rFonts w:ascii="Sylfaen" w:hAnsi="Sylfaen"/>
          <w:b/>
          <w:iCs/>
          <w:sz w:val="28"/>
          <w:szCs w:val="28"/>
          <w:lang w:val="hy-AM"/>
        </w:rPr>
        <w:t>2</w:t>
      </w:r>
      <w:r w:rsidR="0053561D" w:rsidRPr="00664F85">
        <w:rPr>
          <w:rFonts w:ascii="Sylfaen" w:hAnsi="Sylfaen"/>
          <w:b/>
          <w:iCs/>
          <w:sz w:val="28"/>
          <w:szCs w:val="28"/>
          <w:lang w:val="hy-AM"/>
        </w:rPr>
        <w:t xml:space="preserve">.5. Համայնքի ֆինանսական իրավիճակի նկարագրություն և ֆինանսական </w:t>
      </w:r>
      <w:r w:rsidR="00005123" w:rsidRPr="00664F85">
        <w:rPr>
          <w:rFonts w:ascii="Sylfaen" w:hAnsi="Sylfaen"/>
          <w:b/>
          <w:iCs/>
          <w:sz w:val="28"/>
          <w:szCs w:val="28"/>
          <w:lang w:val="hy-AM"/>
        </w:rPr>
        <w:t>կանխատեսումներ</w:t>
      </w:r>
    </w:p>
    <w:p w:rsidR="00497F54" w:rsidRPr="00686D42" w:rsidRDefault="00497F54" w:rsidP="00686D42">
      <w:pPr>
        <w:tabs>
          <w:tab w:val="left" w:pos="2145"/>
        </w:tabs>
        <w:spacing w:line="276" w:lineRule="auto"/>
        <w:jc w:val="center"/>
        <w:rPr>
          <w:rFonts w:ascii="Sylfaen" w:hAnsi="Sylfaen"/>
          <w:b/>
          <w:sz w:val="28"/>
          <w:szCs w:val="28"/>
          <w:lang w:val="hy-AM"/>
        </w:rPr>
      </w:pPr>
    </w:p>
    <w:p w:rsidR="00497F54" w:rsidRPr="00686D42" w:rsidRDefault="00497F54" w:rsidP="00686D42">
      <w:pPr>
        <w:spacing w:line="276" w:lineRule="auto"/>
        <w:jc w:val="center"/>
        <w:rPr>
          <w:rFonts w:ascii="Sylfaen" w:hAnsi="Sylfaen" w:cs="Arial"/>
          <w:b/>
          <w:bCs/>
          <w:i/>
          <w:sz w:val="22"/>
          <w:lang w:val="hy-AM"/>
        </w:rPr>
      </w:pPr>
      <w:r w:rsidRPr="00686D42">
        <w:rPr>
          <w:rFonts w:ascii="Sylfaen" w:hAnsi="Sylfaen" w:cs="Arial"/>
          <w:b/>
          <w:bCs/>
          <w:i/>
          <w:sz w:val="22"/>
          <w:lang w:val="hy-AM"/>
        </w:rPr>
        <w:t>Համայնքի 20</w:t>
      </w:r>
      <w:r w:rsidR="00C12A51" w:rsidRPr="00686D42">
        <w:rPr>
          <w:rFonts w:ascii="Sylfaen" w:hAnsi="Sylfaen" w:cs="Arial"/>
          <w:b/>
          <w:bCs/>
          <w:i/>
          <w:sz w:val="22"/>
          <w:lang w:val="hy-AM"/>
        </w:rPr>
        <w:t>20</w:t>
      </w:r>
      <w:r w:rsidRPr="00686D42">
        <w:rPr>
          <w:rFonts w:ascii="Sylfaen" w:hAnsi="Sylfaen" w:cs="Arial"/>
          <w:b/>
          <w:bCs/>
          <w:i/>
          <w:sz w:val="22"/>
          <w:lang w:val="hy-AM"/>
        </w:rPr>
        <w:t>-20</w:t>
      </w:r>
      <w:r w:rsidR="00C12A51" w:rsidRPr="00686D42">
        <w:rPr>
          <w:rFonts w:ascii="Sylfaen" w:hAnsi="Sylfaen" w:cs="Arial"/>
          <w:b/>
          <w:bCs/>
          <w:i/>
          <w:sz w:val="22"/>
          <w:lang w:val="hy-AM"/>
        </w:rPr>
        <w:t>21</w:t>
      </w:r>
      <w:r w:rsidRPr="00686D42">
        <w:rPr>
          <w:rFonts w:ascii="Sylfaen" w:hAnsi="Sylfaen" w:cs="Arial"/>
          <w:b/>
          <w:bCs/>
          <w:i/>
          <w:sz w:val="22"/>
          <w:lang w:val="hy-AM"/>
        </w:rPr>
        <w:t>թթ. բյուջեների մուտքերի ցուցանիշները և 20</w:t>
      </w:r>
      <w:r w:rsidR="00C12A51" w:rsidRPr="00686D42">
        <w:rPr>
          <w:rFonts w:ascii="Sylfaen" w:hAnsi="Sylfaen" w:cs="Arial"/>
          <w:b/>
          <w:bCs/>
          <w:i/>
          <w:sz w:val="22"/>
          <w:lang w:val="hy-AM"/>
        </w:rPr>
        <w:t>22</w:t>
      </w:r>
      <w:r w:rsidRPr="00686D42">
        <w:rPr>
          <w:rFonts w:ascii="Sylfaen" w:hAnsi="Sylfaen" w:cs="Arial"/>
          <w:b/>
          <w:bCs/>
          <w:i/>
          <w:sz w:val="22"/>
          <w:lang w:val="hy-AM"/>
        </w:rPr>
        <w:t>-202</w:t>
      </w:r>
      <w:r w:rsidR="00C12A51" w:rsidRPr="00686D42">
        <w:rPr>
          <w:rFonts w:ascii="Sylfaen" w:hAnsi="Sylfaen" w:cs="Arial"/>
          <w:b/>
          <w:bCs/>
          <w:i/>
          <w:sz w:val="22"/>
          <w:lang w:val="hy-AM"/>
        </w:rPr>
        <w:t>6</w:t>
      </w:r>
      <w:r w:rsidRPr="00686D42">
        <w:rPr>
          <w:rFonts w:ascii="Sylfaen" w:hAnsi="Sylfaen" w:cs="Arial"/>
          <w:b/>
          <w:bCs/>
          <w:i/>
          <w:sz w:val="22"/>
          <w:lang w:val="hy-AM"/>
        </w:rPr>
        <w:t>թթ. բյուջեների</w:t>
      </w:r>
    </w:p>
    <w:p w:rsidR="002E28FE" w:rsidRDefault="00497F54" w:rsidP="00686D42">
      <w:pPr>
        <w:spacing w:line="276" w:lineRule="auto"/>
        <w:jc w:val="center"/>
        <w:rPr>
          <w:rFonts w:ascii="Sylfaen" w:hAnsi="Sylfaen" w:cs="Arial"/>
          <w:b/>
          <w:bCs/>
          <w:i/>
          <w:sz w:val="22"/>
          <w:lang w:val="hy-AM"/>
        </w:rPr>
      </w:pPr>
      <w:r w:rsidRPr="00686D42">
        <w:rPr>
          <w:rFonts w:ascii="Sylfaen" w:hAnsi="Sylfaen" w:cs="Arial"/>
          <w:b/>
          <w:bCs/>
          <w:i/>
          <w:sz w:val="22"/>
          <w:lang w:val="hy-AM"/>
        </w:rPr>
        <w:t xml:space="preserve"> մուտքերի կանխատեսումը</w:t>
      </w:r>
    </w:p>
    <w:p w:rsidR="00497F54" w:rsidRPr="00686D42" w:rsidRDefault="00497F54" w:rsidP="002E28FE">
      <w:pPr>
        <w:spacing w:line="276" w:lineRule="auto"/>
        <w:ind w:right="-567"/>
        <w:jc w:val="center"/>
        <w:rPr>
          <w:rFonts w:ascii="Sylfaen" w:hAnsi="Sylfaen" w:cs="Arial"/>
          <w:b/>
          <w:bCs/>
          <w:i/>
          <w:sz w:val="22"/>
          <w:lang w:val="hy-AM"/>
        </w:rPr>
      </w:pPr>
      <w:r w:rsidRPr="00686D42">
        <w:rPr>
          <w:rFonts w:ascii="Sylfaen" w:hAnsi="Sylfaen" w:cs="Arial"/>
          <w:b/>
          <w:bCs/>
          <w:i/>
          <w:sz w:val="22"/>
          <w:lang w:val="hy-AM"/>
        </w:rPr>
        <w:t xml:space="preserve"> Աղյուսակ </w:t>
      </w:r>
      <w:r w:rsidR="00B6666C" w:rsidRPr="00686D42">
        <w:rPr>
          <w:rFonts w:ascii="Sylfaen" w:hAnsi="Sylfaen" w:cs="Arial"/>
          <w:b/>
          <w:bCs/>
          <w:i/>
          <w:sz w:val="22"/>
          <w:lang w:val="hy-AM"/>
        </w:rPr>
        <w:t>2</w:t>
      </w:r>
      <w:r w:rsidRPr="00686D42">
        <w:rPr>
          <w:rFonts w:ascii="Sylfaen" w:hAnsi="Sylfaen" w:cs="Arial"/>
          <w:b/>
          <w:bCs/>
          <w:i/>
          <w:sz w:val="22"/>
          <w:lang w:val="hy-AM"/>
        </w:rPr>
        <w:t>.5.1</w:t>
      </w:r>
    </w:p>
    <w:p w:rsidR="00497F54" w:rsidRPr="00686D42" w:rsidRDefault="00497F54" w:rsidP="00686D42">
      <w:pPr>
        <w:tabs>
          <w:tab w:val="left" w:pos="2145"/>
        </w:tabs>
        <w:spacing w:line="276" w:lineRule="auto"/>
        <w:jc w:val="center"/>
        <w:rPr>
          <w:rFonts w:ascii="Sylfaen" w:hAnsi="Sylfaen" w:cs="Arial"/>
          <w:b/>
          <w:bCs/>
          <w:i/>
          <w:sz w:val="22"/>
          <w:lang w:val="hy-AM"/>
        </w:rPr>
      </w:pPr>
    </w:p>
    <w:p w:rsidR="0053561D" w:rsidRPr="00686D42" w:rsidRDefault="00497F54" w:rsidP="002E28FE">
      <w:pPr>
        <w:tabs>
          <w:tab w:val="left" w:pos="2145"/>
        </w:tabs>
        <w:spacing w:line="276" w:lineRule="auto"/>
        <w:jc w:val="right"/>
        <w:rPr>
          <w:rFonts w:ascii="Sylfaen" w:hAnsi="Sylfaen"/>
          <w:lang w:val="hy-AM"/>
        </w:rPr>
      </w:pPr>
      <w:r w:rsidRPr="00686D42">
        <w:rPr>
          <w:rFonts w:ascii="Sylfaen" w:hAnsi="Sylfaen" w:cs="Arial"/>
          <w:b/>
          <w:sz w:val="18"/>
          <w:szCs w:val="18"/>
          <w:lang w:val="hy-AM"/>
        </w:rPr>
        <w:t>միավորը՝ ՀՀ հազ. դրամ</w:t>
      </w:r>
    </w:p>
    <w:tbl>
      <w:tblPr>
        <w:tblW w:w="1050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6"/>
        <w:gridCol w:w="1560"/>
        <w:gridCol w:w="1134"/>
        <w:gridCol w:w="992"/>
        <w:gridCol w:w="1134"/>
        <w:gridCol w:w="1120"/>
        <w:gridCol w:w="1080"/>
        <w:gridCol w:w="1080"/>
        <w:gridCol w:w="990"/>
        <w:gridCol w:w="990"/>
      </w:tblGrid>
      <w:tr w:rsidR="00E40782" w:rsidRPr="00686D42" w:rsidTr="00954738">
        <w:trPr>
          <w:trHeight w:val="510"/>
        </w:trPr>
        <w:tc>
          <w:tcPr>
            <w:tcW w:w="426" w:type="dxa"/>
            <w:shd w:val="clear" w:color="auto" w:fill="BFBFBF"/>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N</w:t>
            </w:r>
          </w:p>
        </w:tc>
        <w:tc>
          <w:tcPr>
            <w:tcW w:w="1560" w:type="dxa"/>
            <w:shd w:val="clear" w:color="auto" w:fill="BFBFBF"/>
            <w:vAlign w:val="center"/>
            <w:hideMark/>
          </w:tcPr>
          <w:p w:rsidR="00E40782" w:rsidRPr="00686D42" w:rsidRDefault="00E40782" w:rsidP="00686D42">
            <w:pPr>
              <w:spacing w:line="276" w:lineRule="auto"/>
              <w:jc w:val="center"/>
              <w:rPr>
                <w:rFonts w:ascii="Sylfaen" w:hAnsi="Sylfaen" w:cs="Arial"/>
                <w:sz w:val="16"/>
                <w:szCs w:val="16"/>
              </w:rPr>
            </w:pPr>
            <w:r w:rsidRPr="00686D42">
              <w:rPr>
                <w:rFonts w:ascii="Sylfaen" w:hAnsi="Sylfaen" w:cs="Arial"/>
                <w:b/>
                <w:bCs/>
                <w:sz w:val="16"/>
                <w:szCs w:val="16"/>
              </w:rPr>
              <w:t>Մուտքերի անվանումը</w:t>
            </w:r>
          </w:p>
        </w:tc>
        <w:tc>
          <w:tcPr>
            <w:tcW w:w="1134" w:type="dxa"/>
            <w:shd w:val="clear" w:color="auto" w:fill="BFBFBF"/>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20</w:t>
            </w:r>
            <w:r w:rsidRPr="00686D42">
              <w:rPr>
                <w:rFonts w:ascii="Sylfaen" w:hAnsi="Sylfaen" w:cs="Arial"/>
                <w:b/>
                <w:bCs/>
                <w:sz w:val="16"/>
                <w:szCs w:val="16"/>
                <w:lang w:val="hy-AM"/>
              </w:rPr>
              <w:t>20</w:t>
            </w:r>
            <w:r w:rsidRPr="00686D42">
              <w:rPr>
                <w:rFonts w:ascii="Sylfaen" w:hAnsi="Sylfaen" w:cs="Arial"/>
                <w:b/>
                <w:bCs/>
                <w:sz w:val="16"/>
                <w:szCs w:val="16"/>
              </w:rPr>
              <w:t>թ. փաստ.</w:t>
            </w:r>
          </w:p>
        </w:tc>
        <w:tc>
          <w:tcPr>
            <w:tcW w:w="992" w:type="dxa"/>
            <w:shd w:val="clear" w:color="auto" w:fill="BFBFBF"/>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20</w:t>
            </w:r>
            <w:r w:rsidRPr="00686D42">
              <w:rPr>
                <w:rFonts w:ascii="Sylfaen" w:hAnsi="Sylfaen" w:cs="Arial"/>
                <w:b/>
                <w:bCs/>
                <w:sz w:val="16"/>
                <w:szCs w:val="16"/>
                <w:lang w:val="hy-AM"/>
              </w:rPr>
              <w:t>21</w:t>
            </w:r>
            <w:r w:rsidRPr="00686D42">
              <w:rPr>
                <w:rFonts w:ascii="Sylfaen" w:hAnsi="Sylfaen" w:cs="Arial"/>
                <w:b/>
                <w:bCs/>
                <w:sz w:val="16"/>
                <w:szCs w:val="16"/>
              </w:rPr>
              <w:t xml:space="preserve">թ. </w:t>
            </w:r>
            <w:r w:rsidRPr="00686D42">
              <w:rPr>
                <w:rFonts w:ascii="Sylfaen" w:hAnsi="Sylfaen" w:cs="Arial"/>
                <w:b/>
                <w:bCs/>
                <w:sz w:val="16"/>
                <w:szCs w:val="16"/>
                <w:lang w:val="hy-AM"/>
              </w:rPr>
              <w:t>հաստ</w:t>
            </w:r>
            <w:r w:rsidRPr="00686D42">
              <w:rPr>
                <w:rFonts w:ascii="Sylfaen" w:hAnsi="Sylfaen" w:cs="Arial"/>
                <w:b/>
                <w:bCs/>
                <w:sz w:val="16"/>
                <w:szCs w:val="16"/>
              </w:rPr>
              <w:t>.</w:t>
            </w:r>
          </w:p>
        </w:tc>
        <w:tc>
          <w:tcPr>
            <w:tcW w:w="1134" w:type="dxa"/>
            <w:shd w:val="clear" w:color="auto" w:fill="BFBFBF"/>
            <w:vAlign w:val="center"/>
            <w:hideMark/>
          </w:tcPr>
          <w:p w:rsidR="00E40782" w:rsidRPr="00686D42" w:rsidRDefault="00E40782" w:rsidP="00686D42">
            <w:pPr>
              <w:spacing w:line="276" w:lineRule="auto"/>
              <w:ind w:right="-14"/>
              <w:jc w:val="center"/>
              <w:rPr>
                <w:rFonts w:ascii="Sylfaen" w:hAnsi="Sylfaen" w:cs="Arial"/>
                <w:b/>
                <w:bCs/>
                <w:sz w:val="16"/>
                <w:szCs w:val="16"/>
                <w:lang w:val="hy-AM"/>
              </w:rPr>
            </w:pPr>
            <w:r w:rsidRPr="00686D42">
              <w:rPr>
                <w:rFonts w:ascii="Sylfaen" w:hAnsi="Sylfaen" w:cs="Arial"/>
                <w:b/>
                <w:bCs/>
                <w:sz w:val="16"/>
                <w:szCs w:val="16"/>
              </w:rPr>
              <w:t>20</w:t>
            </w:r>
            <w:r w:rsidRPr="00686D42">
              <w:rPr>
                <w:rFonts w:ascii="Sylfaen" w:hAnsi="Sylfaen" w:cs="Arial"/>
                <w:b/>
                <w:bCs/>
                <w:sz w:val="16"/>
                <w:szCs w:val="16"/>
                <w:lang w:val="hy-AM"/>
              </w:rPr>
              <w:t>21</w:t>
            </w:r>
            <w:r w:rsidRPr="00686D42">
              <w:rPr>
                <w:rFonts w:ascii="Sylfaen" w:hAnsi="Sylfaen" w:cs="Arial"/>
                <w:b/>
                <w:bCs/>
                <w:sz w:val="16"/>
                <w:szCs w:val="16"/>
              </w:rPr>
              <w:t xml:space="preserve">թ. </w:t>
            </w:r>
            <w:r w:rsidRPr="00686D42">
              <w:rPr>
                <w:rFonts w:ascii="Sylfaen" w:hAnsi="Sylfaen" w:cs="Arial"/>
                <w:b/>
                <w:bCs/>
                <w:sz w:val="16"/>
                <w:szCs w:val="16"/>
                <w:lang w:val="hy-AM"/>
              </w:rPr>
              <w:t>ճշտված</w:t>
            </w:r>
          </w:p>
        </w:tc>
        <w:tc>
          <w:tcPr>
            <w:tcW w:w="1120" w:type="dxa"/>
            <w:shd w:val="clear" w:color="auto" w:fill="BFBFBF"/>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20</w:t>
            </w:r>
            <w:r w:rsidRPr="00686D42">
              <w:rPr>
                <w:rFonts w:ascii="Sylfaen" w:hAnsi="Sylfaen" w:cs="Arial"/>
                <w:b/>
                <w:bCs/>
                <w:sz w:val="16"/>
                <w:szCs w:val="16"/>
                <w:lang w:val="hy-AM"/>
              </w:rPr>
              <w:t>22</w:t>
            </w:r>
            <w:r w:rsidRPr="00686D42">
              <w:rPr>
                <w:rFonts w:ascii="Sylfaen" w:hAnsi="Sylfaen" w:cs="Arial"/>
                <w:b/>
                <w:bCs/>
                <w:sz w:val="16"/>
                <w:szCs w:val="16"/>
              </w:rPr>
              <w:t>թ. նախատ.</w:t>
            </w:r>
          </w:p>
        </w:tc>
        <w:tc>
          <w:tcPr>
            <w:tcW w:w="1080" w:type="dxa"/>
            <w:shd w:val="clear" w:color="auto" w:fill="BFBFBF"/>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20</w:t>
            </w:r>
            <w:r w:rsidRPr="00686D42">
              <w:rPr>
                <w:rFonts w:ascii="Sylfaen" w:hAnsi="Sylfaen" w:cs="Arial"/>
                <w:b/>
                <w:bCs/>
                <w:sz w:val="16"/>
                <w:szCs w:val="16"/>
                <w:lang w:val="hy-AM"/>
              </w:rPr>
              <w:t>23</w:t>
            </w:r>
            <w:r w:rsidRPr="00686D42">
              <w:rPr>
                <w:rFonts w:ascii="Sylfaen" w:hAnsi="Sylfaen" w:cs="Arial"/>
                <w:b/>
                <w:bCs/>
                <w:sz w:val="16"/>
                <w:szCs w:val="16"/>
              </w:rPr>
              <w:t>թ. կանխ.</w:t>
            </w:r>
          </w:p>
        </w:tc>
        <w:tc>
          <w:tcPr>
            <w:tcW w:w="1080" w:type="dxa"/>
            <w:shd w:val="clear" w:color="auto" w:fill="BFBFBF"/>
            <w:vAlign w:val="center"/>
            <w:hideMark/>
          </w:tcPr>
          <w:p w:rsidR="00E40782" w:rsidRPr="00686D42" w:rsidRDefault="00E40782" w:rsidP="00686D42">
            <w:pPr>
              <w:tabs>
                <w:tab w:val="left" w:pos="1443"/>
              </w:tabs>
              <w:spacing w:line="276" w:lineRule="auto"/>
              <w:ind w:right="-14"/>
              <w:jc w:val="center"/>
              <w:rPr>
                <w:rFonts w:ascii="Sylfaen" w:hAnsi="Sylfaen" w:cs="Arial"/>
                <w:b/>
                <w:bCs/>
                <w:sz w:val="16"/>
                <w:szCs w:val="16"/>
              </w:rPr>
            </w:pPr>
            <w:r w:rsidRPr="00686D42">
              <w:rPr>
                <w:rFonts w:ascii="Sylfaen" w:hAnsi="Sylfaen" w:cs="Arial"/>
                <w:b/>
                <w:bCs/>
                <w:sz w:val="16"/>
                <w:szCs w:val="16"/>
              </w:rPr>
              <w:t>20</w:t>
            </w:r>
            <w:r w:rsidRPr="00686D42">
              <w:rPr>
                <w:rFonts w:ascii="Sylfaen" w:hAnsi="Sylfaen" w:cs="Arial"/>
                <w:b/>
                <w:bCs/>
                <w:sz w:val="16"/>
                <w:szCs w:val="16"/>
                <w:lang w:val="hy-AM"/>
              </w:rPr>
              <w:t>24</w:t>
            </w:r>
            <w:r w:rsidRPr="00686D42">
              <w:rPr>
                <w:rFonts w:ascii="Sylfaen" w:hAnsi="Sylfaen" w:cs="Arial"/>
                <w:b/>
                <w:bCs/>
                <w:sz w:val="16"/>
                <w:szCs w:val="16"/>
              </w:rPr>
              <w:t>թ. կանխ.</w:t>
            </w:r>
          </w:p>
        </w:tc>
        <w:tc>
          <w:tcPr>
            <w:tcW w:w="990" w:type="dxa"/>
            <w:shd w:val="clear" w:color="auto" w:fill="BFBFBF"/>
            <w:vAlign w:val="center"/>
            <w:hideMark/>
          </w:tcPr>
          <w:p w:rsidR="00E40782" w:rsidRPr="00686D42" w:rsidRDefault="00E40782" w:rsidP="00686D42">
            <w:pPr>
              <w:tabs>
                <w:tab w:val="left" w:pos="2096"/>
              </w:tabs>
              <w:spacing w:line="276" w:lineRule="auto"/>
              <w:ind w:right="-14"/>
              <w:jc w:val="center"/>
              <w:rPr>
                <w:rFonts w:ascii="Sylfaen" w:hAnsi="Sylfaen" w:cs="Arial"/>
                <w:b/>
                <w:bCs/>
                <w:sz w:val="16"/>
                <w:szCs w:val="16"/>
                <w:lang w:val="ru-RU"/>
              </w:rPr>
            </w:pPr>
            <w:r w:rsidRPr="00686D42">
              <w:rPr>
                <w:rFonts w:ascii="Sylfaen" w:hAnsi="Sylfaen" w:cs="Arial"/>
                <w:b/>
                <w:bCs/>
                <w:sz w:val="16"/>
                <w:szCs w:val="16"/>
              </w:rPr>
              <w:t>202</w:t>
            </w:r>
            <w:r w:rsidRPr="00686D42">
              <w:rPr>
                <w:rFonts w:ascii="Sylfaen" w:hAnsi="Sylfaen" w:cs="Arial"/>
                <w:b/>
                <w:bCs/>
                <w:sz w:val="16"/>
                <w:szCs w:val="16"/>
                <w:lang w:val="hy-AM"/>
              </w:rPr>
              <w:t>5</w:t>
            </w:r>
            <w:r w:rsidRPr="00686D42">
              <w:rPr>
                <w:rFonts w:ascii="Sylfaen" w:hAnsi="Sylfaen" w:cs="Arial"/>
                <w:b/>
                <w:bCs/>
                <w:sz w:val="16"/>
                <w:szCs w:val="16"/>
              </w:rPr>
              <w:t>թ. կանխ.</w:t>
            </w:r>
          </w:p>
        </w:tc>
        <w:tc>
          <w:tcPr>
            <w:tcW w:w="990" w:type="dxa"/>
            <w:shd w:val="clear" w:color="auto" w:fill="BFBFBF"/>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2</w:t>
            </w:r>
            <w:r w:rsidRPr="00686D42">
              <w:rPr>
                <w:rFonts w:ascii="Sylfaen" w:hAnsi="Sylfaen" w:cs="Arial"/>
                <w:b/>
                <w:bCs/>
                <w:sz w:val="16"/>
                <w:szCs w:val="16"/>
                <w:lang w:val="hy-AM"/>
              </w:rPr>
              <w:t>026</w:t>
            </w:r>
            <w:r w:rsidRPr="00686D42">
              <w:rPr>
                <w:rFonts w:ascii="Sylfaen" w:hAnsi="Sylfaen" w:cs="Arial"/>
                <w:b/>
                <w:bCs/>
                <w:sz w:val="16"/>
                <w:szCs w:val="16"/>
              </w:rPr>
              <w:t>թ. կանխ.</w:t>
            </w:r>
          </w:p>
        </w:tc>
      </w:tr>
      <w:tr w:rsidR="00E40782" w:rsidRPr="00686D42" w:rsidTr="00954738">
        <w:trPr>
          <w:trHeight w:val="30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1</w:t>
            </w:r>
          </w:p>
        </w:tc>
        <w:tc>
          <w:tcPr>
            <w:tcW w:w="1560" w:type="dxa"/>
            <w:shd w:val="clear" w:color="auto" w:fill="auto"/>
            <w:vAlign w:val="center"/>
            <w:hideMark/>
          </w:tcPr>
          <w:p w:rsidR="00E40782" w:rsidRPr="00686D42" w:rsidRDefault="00E40782" w:rsidP="00686D42">
            <w:pPr>
              <w:spacing w:line="276" w:lineRule="auto"/>
              <w:jc w:val="center"/>
              <w:rPr>
                <w:rFonts w:ascii="Sylfaen" w:hAnsi="Sylfaen" w:cs="Arial"/>
                <w:b/>
                <w:bCs/>
                <w:sz w:val="16"/>
                <w:szCs w:val="16"/>
              </w:rPr>
            </w:pPr>
            <w:r w:rsidRPr="00686D42">
              <w:rPr>
                <w:rFonts w:ascii="Sylfaen" w:hAnsi="Sylfaen" w:cs="Arial"/>
                <w:b/>
                <w:bCs/>
                <w:sz w:val="16"/>
                <w:szCs w:val="16"/>
              </w:rPr>
              <w:t>2</w:t>
            </w:r>
          </w:p>
        </w:tc>
        <w:tc>
          <w:tcPr>
            <w:tcW w:w="1134" w:type="dxa"/>
            <w:shd w:val="clear" w:color="auto" w:fill="auto"/>
            <w:noWrap/>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3</w:t>
            </w:r>
          </w:p>
        </w:tc>
        <w:tc>
          <w:tcPr>
            <w:tcW w:w="992" w:type="dxa"/>
            <w:shd w:val="clear" w:color="auto" w:fill="auto"/>
            <w:noWrap/>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4</w:t>
            </w:r>
          </w:p>
        </w:tc>
        <w:tc>
          <w:tcPr>
            <w:tcW w:w="1134" w:type="dxa"/>
            <w:shd w:val="clear" w:color="auto" w:fill="auto"/>
            <w:noWrap/>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5</w:t>
            </w:r>
          </w:p>
        </w:tc>
        <w:tc>
          <w:tcPr>
            <w:tcW w:w="1120" w:type="dxa"/>
            <w:shd w:val="clear" w:color="auto" w:fill="auto"/>
            <w:noWrap/>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6</w:t>
            </w:r>
          </w:p>
        </w:tc>
        <w:tc>
          <w:tcPr>
            <w:tcW w:w="1080" w:type="dxa"/>
            <w:shd w:val="clear" w:color="auto" w:fill="auto"/>
            <w:noWrap/>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7</w:t>
            </w:r>
          </w:p>
        </w:tc>
        <w:tc>
          <w:tcPr>
            <w:tcW w:w="1080" w:type="dxa"/>
            <w:shd w:val="clear" w:color="auto" w:fill="auto"/>
            <w:noWrap/>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8</w:t>
            </w:r>
          </w:p>
        </w:tc>
        <w:tc>
          <w:tcPr>
            <w:tcW w:w="990" w:type="dxa"/>
            <w:shd w:val="clear" w:color="auto" w:fill="auto"/>
            <w:noWrap/>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9</w:t>
            </w:r>
          </w:p>
        </w:tc>
        <w:tc>
          <w:tcPr>
            <w:tcW w:w="990" w:type="dxa"/>
            <w:shd w:val="clear" w:color="auto" w:fill="auto"/>
            <w:noWrap/>
            <w:vAlign w:val="center"/>
            <w:hideMark/>
          </w:tcPr>
          <w:p w:rsidR="00E40782" w:rsidRPr="00686D42" w:rsidRDefault="00E40782" w:rsidP="00686D42">
            <w:pPr>
              <w:spacing w:line="276" w:lineRule="auto"/>
              <w:ind w:right="-14"/>
              <w:jc w:val="center"/>
              <w:rPr>
                <w:rFonts w:ascii="Sylfaen" w:hAnsi="Sylfaen" w:cs="Arial"/>
                <w:b/>
                <w:bCs/>
                <w:sz w:val="16"/>
                <w:szCs w:val="16"/>
              </w:rPr>
            </w:pPr>
            <w:r w:rsidRPr="00686D42">
              <w:rPr>
                <w:rFonts w:ascii="Sylfaen" w:hAnsi="Sylfaen" w:cs="Arial"/>
                <w:b/>
                <w:bCs/>
                <w:sz w:val="16"/>
                <w:szCs w:val="16"/>
              </w:rPr>
              <w:t>10</w:t>
            </w:r>
          </w:p>
        </w:tc>
      </w:tr>
      <w:tr w:rsidR="00E40782" w:rsidRPr="00686D42" w:rsidTr="00954738">
        <w:trPr>
          <w:trHeight w:val="76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ԲՅՈԻՋԵՏԱՅԻՆ ՄՈՒՏՔԵՐ' ԸՆԴԱՄԵՆԸ (I+II+III)*</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4648786</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4741200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2</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5604368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2</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4</w:t>
            </w:r>
            <w:r w:rsidRPr="00686D42">
              <w:rPr>
                <w:rFonts w:ascii="Sylfaen" w:hAnsi="Sylfaen" w:cs="Arial"/>
                <w:b/>
                <w:bCs/>
                <w:sz w:val="16"/>
                <w:szCs w:val="16"/>
              </w:rPr>
              <w:t>877073</w:t>
            </w:r>
            <w:r w:rsidRPr="00686D42">
              <w:rPr>
                <w:rFonts w:ascii="Sylfaen" w:hAnsi="Sylfaen" w:cs="Arial"/>
                <w:b/>
                <w:bCs/>
                <w:sz w:val="16"/>
                <w:szCs w:val="16"/>
                <w:lang w:val="hy-AM"/>
              </w:rPr>
              <w:t>3</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rPr>
              <w:t>7</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4926240.2</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5094492.4</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5342166.7</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5562311.3</w:t>
            </w:r>
          </w:p>
        </w:tc>
      </w:tr>
      <w:tr w:rsidR="00E40782" w:rsidRPr="00686D42" w:rsidTr="00954738">
        <w:trPr>
          <w:trHeight w:val="51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I.</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ԸՆԴԱՄԵՆԸ ԵԿԱՄՈՒՏՆԵՐ (1+2+3)*</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4326684</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8</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4627820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54344298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2</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470</w:t>
            </w:r>
            <w:r w:rsidRPr="00686D42">
              <w:rPr>
                <w:rFonts w:ascii="Sylfaen" w:hAnsi="Sylfaen" w:cs="Arial"/>
                <w:b/>
                <w:bCs/>
                <w:sz w:val="16"/>
                <w:szCs w:val="16"/>
              </w:rPr>
              <w:t>2114.5</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482</w:t>
            </w:r>
            <w:r w:rsidRPr="00686D42">
              <w:rPr>
                <w:rFonts w:ascii="Sylfaen" w:hAnsi="Sylfaen" w:cs="Arial"/>
                <w:b/>
                <w:bCs/>
                <w:sz w:val="16"/>
                <w:szCs w:val="16"/>
              </w:rPr>
              <w:t>4240.2</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498</w:t>
            </w:r>
            <w:r w:rsidRPr="00686D42">
              <w:rPr>
                <w:rFonts w:ascii="Sylfaen" w:hAnsi="Sylfaen" w:cs="Arial"/>
                <w:b/>
                <w:bCs/>
                <w:sz w:val="16"/>
                <w:szCs w:val="16"/>
              </w:rPr>
              <w:t>2992.4</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522</w:t>
            </w:r>
            <w:r w:rsidRPr="00686D42">
              <w:rPr>
                <w:rFonts w:ascii="Sylfaen" w:hAnsi="Sylfaen" w:cs="Arial"/>
                <w:b/>
                <w:bCs/>
                <w:sz w:val="16"/>
                <w:szCs w:val="16"/>
              </w:rPr>
              <w:t>0666.7</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543</w:t>
            </w:r>
            <w:r w:rsidRPr="00686D42">
              <w:rPr>
                <w:rFonts w:ascii="Sylfaen" w:hAnsi="Sylfaen" w:cs="Arial"/>
                <w:b/>
                <w:bCs/>
                <w:sz w:val="16"/>
                <w:szCs w:val="16"/>
              </w:rPr>
              <w:t>1311.3</w:t>
            </w:r>
          </w:p>
        </w:tc>
      </w:tr>
      <w:tr w:rsidR="00E40782" w:rsidRPr="00686D42" w:rsidTr="00954738">
        <w:trPr>
          <w:trHeight w:val="25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1.</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ՀԱՐԿԵՐ ԵՎ ՏՈՒՐՔԵՐ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804158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2</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971318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1125777</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1131466</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8</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1214353</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3</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1325111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1492836</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c>
          <w:tcPr>
            <w:tcW w:w="990" w:type="dxa"/>
            <w:shd w:val="clear" w:color="auto" w:fill="auto"/>
            <w:noWrap/>
            <w:vAlign w:val="center"/>
          </w:tcPr>
          <w:p w:rsidR="00E40782" w:rsidRPr="00686D42" w:rsidRDefault="00E40782" w:rsidP="00686D42">
            <w:pPr>
              <w:spacing w:line="276" w:lineRule="auto"/>
              <w:ind w:right="-14"/>
              <w:rPr>
                <w:rFonts w:ascii="Sylfaen" w:hAnsi="Sylfaen" w:cs="Arial"/>
                <w:b/>
                <w:bCs/>
                <w:sz w:val="16"/>
                <w:szCs w:val="16"/>
              </w:rPr>
            </w:pPr>
            <w:r w:rsidRPr="00686D42">
              <w:rPr>
                <w:rFonts w:ascii="Sylfaen" w:hAnsi="Sylfaen" w:cs="Arial"/>
                <w:b/>
                <w:bCs/>
                <w:sz w:val="16"/>
                <w:szCs w:val="16"/>
                <w:lang w:val="hy-AM"/>
              </w:rPr>
              <w:t>1660684</w:t>
            </w:r>
            <w:r w:rsidRPr="00686D42">
              <w:rPr>
                <w:rFonts w:ascii="MS Mincho" w:eastAsia="MS Mincho" w:hAnsi="MS Mincho" w:cs="MS Mincho" w:hint="eastAsia"/>
                <w:b/>
                <w:bCs/>
                <w:sz w:val="16"/>
                <w:szCs w:val="16"/>
                <w:lang w:val="hy-AM"/>
              </w:rPr>
              <w:t>․</w:t>
            </w:r>
            <w:r w:rsidRPr="00686D42">
              <w:rPr>
                <w:rFonts w:ascii="Sylfaen" w:hAnsi="Sylfaen" w:cs="Cambria Math"/>
                <w:b/>
                <w:bCs/>
                <w:sz w:val="16"/>
                <w:szCs w:val="16"/>
              </w:rPr>
              <w:t>3</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1.1</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Գույքային հարկեր անշարժ գույքից</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13250</w:t>
            </w:r>
            <w:r w:rsidRPr="00686D42">
              <w:rPr>
                <w:rFonts w:ascii="Sylfaen" w:hAnsi="Sylfaen" w:cs="Arial"/>
                <w:b/>
                <w:bCs/>
                <w:sz w:val="16"/>
                <w:szCs w:val="16"/>
              </w:rPr>
              <w:t>5</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147278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144049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5</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144570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20398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289140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2</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433710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3</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578280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Գույքահարկ շենքերի և շինությունների համար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88,944</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97,614</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3</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Հողի հարկ</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43,561</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6</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49,664</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1</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225"/>
        </w:trPr>
        <w:tc>
          <w:tcPr>
            <w:tcW w:w="426" w:type="dxa"/>
            <w:shd w:val="clear" w:color="auto" w:fill="auto"/>
            <w:noWrap/>
            <w:vAlign w:val="center"/>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tcPr>
          <w:p w:rsidR="00E40782" w:rsidRPr="00686D42" w:rsidRDefault="00E40782" w:rsidP="00686D42">
            <w:pPr>
              <w:spacing w:line="276" w:lineRule="auto"/>
              <w:rPr>
                <w:rFonts w:ascii="Sylfaen" w:hAnsi="Sylfaen" w:cs="Arial"/>
                <w:sz w:val="16"/>
                <w:szCs w:val="16"/>
                <w:lang w:val="hy-AM"/>
              </w:rPr>
            </w:pPr>
            <w:r w:rsidRPr="00686D42">
              <w:rPr>
                <w:rFonts w:ascii="Sylfaen" w:hAnsi="Sylfaen" w:cs="Arial"/>
                <w:sz w:val="16"/>
                <w:szCs w:val="16"/>
                <w:lang w:val="hy-AM"/>
              </w:rPr>
              <w:t>Համանքի բյուջե մուտքագրվող անշարժ գույքի հարկ</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144,049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5</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144,570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202398</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289140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2</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433710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3</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578280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1.2</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Գույքային հարկեր այյ գույքից</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563564</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3</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690818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5</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848505</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8</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854585</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877659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5</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899601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920291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8</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940538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2</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Գույքահարկ փոխադրամիջոցների համար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563,564</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3</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690,818</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5</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848,505</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8</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854,585</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877659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5</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899601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920291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8</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940538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2</w:t>
            </w:r>
          </w:p>
        </w:tc>
      </w:tr>
      <w:tr w:rsidR="00E40782" w:rsidRPr="00686D42" w:rsidTr="00954738">
        <w:trPr>
          <w:trHeight w:val="11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1.3</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Ապրանքների օգտագործման կամ գործունեության իրականացման թույյտվության վճարներ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76367</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5</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95421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8</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95421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8</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94511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96495</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98570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101034</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104065</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Տեղական տուրքեր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76367</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5</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95421</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8</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95421</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8</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94511</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96495</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7</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98570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101034</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7</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104065</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7</w:t>
            </w:r>
          </w:p>
        </w:tc>
      </w:tr>
      <w:tr w:rsidR="00E40782" w:rsidRPr="00686D42" w:rsidTr="00954738">
        <w:trPr>
          <w:trHeight w:val="11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1.4</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Ապրանքների մատակարարումից և ծառայությունների մատուցումից այլ պարտադիր վճարներ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31720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8</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37800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37800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37800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37800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37800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37800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37800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Պետական տուրքեր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31720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8</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37800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37800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37800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37800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37800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37800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37800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1.5</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Այլ հարկային եկամուտներ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Այլ հարկերից և պարտադիր վճարներից կատարվող մասհանումներ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2266"/>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Հողի հարկի և գույքահարկի գծով համայնքի բյուջե վճարումների բնագավառում բացահայտված հարկային օրենսդրության խախտումների համար հարկատուներից գանձվող տույժեր և տուգանքներ, որոնք չեն հաշվարկվում այդ հարկերի գումարների նկատմամբ</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51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2.</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3016661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2834793</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3524313</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2796598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lang w:val="hy-AM"/>
              </w:rPr>
            </w:pPr>
            <w:r w:rsidRPr="00686D42">
              <w:rPr>
                <w:rFonts w:ascii="Sylfaen" w:hAnsi="Sylfaen" w:cs="Arial"/>
                <w:b/>
                <w:sz w:val="16"/>
                <w:szCs w:val="16"/>
                <w:lang w:val="hy-AM"/>
              </w:rPr>
              <w:t>2820000</w:t>
            </w:r>
            <w:r w:rsidRPr="00686D42">
              <w:rPr>
                <w:rFonts w:ascii="MS Mincho" w:eastAsia="MS Mincho" w:hAnsi="MS Mincho" w:cs="MS Mincho" w:hint="eastAsia"/>
                <w:b/>
                <w:sz w:val="16"/>
                <w:szCs w:val="16"/>
                <w:lang w:val="hy-AM"/>
              </w:rPr>
              <w:t>․</w:t>
            </w:r>
            <w:r w:rsidRPr="00686D42">
              <w:rPr>
                <w:rFonts w:ascii="Sylfaen" w:hAnsi="Sylfaen" w:cs="Arial"/>
                <w:b/>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lang w:val="hy-AM"/>
              </w:rPr>
            </w:pPr>
            <w:r w:rsidRPr="00686D42">
              <w:rPr>
                <w:rFonts w:ascii="Sylfaen" w:hAnsi="Sylfaen" w:cs="Arial"/>
                <w:b/>
                <w:sz w:val="16"/>
                <w:szCs w:val="16"/>
                <w:lang w:val="hy-AM"/>
              </w:rPr>
              <w:t>2850000</w:t>
            </w:r>
            <w:r w:rsidRPr="00686D42">
              <w:rPr>
                <w:rFonts w:ascii="MS Mincho" w:eastAsia="MS Mincho" w:hAnsi="MS Mincho" w:cs="MS Mincho" w:hint="eastAsia"/>
                <w:b/>
                <w:sz w:val="16"/>
                <w:szCs w:val="16"/>
                <w:lang w:val="hy-AM"/>
              </w:rPr>
              <w:t>․</w:t>
            </w:r>
            <w:r w:rsidRPr="00686D42">
              <w:rPr>
                <w:rFonts w:ascii="Sylfaen" w:hAnsi="Sylfaen" w:cs="Arial"/>
                <w:b/>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lang w:val="hy-AM"/>
              </w:rPr>
            </w:pPr>
            <w:r w:rsidRPr="00686D42">
              <w:rPr>
                <w:rFonts w:ascii="Sylfaen" w:hAnsi="Sylfaen" w:cs="Arial"/>
                <w:b/>
                <w:sz w:val="16"/>
                <w:szCs w:val="16"/>
                <w:lang w:val="hy-AM"/>
              </w:rPr>
              <w:t>2900000</w:t>
            </w:r>
            <w:r w:rsidRPr="00686D42">
              <w:rPr>
                <w:rFonts w:ascii="MS Mincho" w:eastAsia="MS Mincho" w:hAnsi="MS Mincho" w:cs="MS Mincho" w:hint="eastAsia"/>
                <w:b/>
                <w:sz w:val="16"/>
                <w:szCs w:val="16"/>
                <w:lang w:val="hy-AM"/>
              </w:rPr>
              <w:t>․</w:t>
            </w:r>
            <w:r w:rsidRPr="00686D42">
              <w:rPr>
                <w:rFonts w:ascii="Sylfaen" w:hAnsi="Sylfaen" w:cs="Arial"/>
                <w:b/>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both"/>
              <w:rPr>
                <w:rFonts w:ascii="Sylfaen" w:hAnsi="Sylfaen" w:cs="Arial"/>
                <w:b/>
                <w:sz w:val="16"/>
                <w:szCs w:val="16"/>
              </w:rPr>
            </w:pPr>
            <w:r w:rsidRPr="00686D42">
              <w:rPr>
                <w:rFonts w:ascii="Sylfaen" w:hAnsi="Sylfaen" w:cs="Arial"/>
                <w:b/>
                <w:sz w:val="16"/>
                <w:szCs w:val="16"/>
                <w:lang w:val="hy-AM"/>
              </w:rPr>
              <w:t>2920000</w:t>
            </w:r>
            <w:r w:rsidRPr="00686D42">
              <w:rPr>
                <w:rFonts w:ascii="MS Mincho" w:eastAsia="MS Mincho" w:hAnsi="MS Mincho" w:cs="MS Mincho" w:hint="eastAsia"/>
                <w:b/>
                <w:sz w:val="16"/>
                <w:szCs w:val="16"/>
                <w:lang w:val="hy-AM"/>
              </w:rPr>
              <w:t>․</w:t>
            </w:r>
            <w:r w:rsidRPr="00686D42">
              <w:rPr>
                <w:rFonts w:ascii="Sylfaen" w:hAnsi="Sylfaen" w:cs="Cambria Math"/>
                <w:b/>
                <w:sz w:val="16"/>
                <w:szCs w:val="16"/>
              </w:rPr>
              <w:t>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lastRenderedPageBreak/>
              <w:t>2</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Ընթացիկ արտաքին 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2.2</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Կապիտալ արտաքին 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2.3</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Ընթացիկ ներքին 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2630413</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3</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2834793</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2834793</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2796598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sz w:val="16"/>
                <w:szCs w:val="16"/>
                <w:lang w:val="hy-AM"/>
              </w:rPr>
              <w:t>2820000</w:t>
            </w:r>
            <w:r w:rsidRPr="00686D42">
              <w:rPr>
                <w:rFonts w:ascii="MS Mincho" w:eastAsia="MS Mincho" w:hAnsi="MS Mincho" w:cs="MS Mincho" w:hint="eastAsia"/>
                <w:b/>
                <w:sz w:val="16"/>
                <w:szCs w:val="16"/>
                <w:lang w:val="hy-AM"/>
              </w:rPr>
              <w:t>․</w:t>
            </w:r>
            <w:r w:rsidRPr="00686D42">
              <w:rPr>
                <w:rFonts w:ascii="Sylfaen" w:hAnsi="Sylfaen" w:cs="Arial"/>
                <w:b/>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sz w:val="16"/>
                <w:szCs w:val="16"/>
                <w:lang w:val="hy-AM"/>
              </w:rPr>
              <w:t>2850000</w:t>
            </w:r>
            <w:r w:rsidRPr="00686D42">
              <w:rPr>
                <w:rFonts w:ascii="MS Mincho" w:eastAsia="MS Mincho" w:hAnsi="MS Mincho" w:cs="MS Mincho" w:hint="eastAsia"/>
                <w:b/>
                <w:sz w:val="16"/>
                <w:szCs w:val="16"/>
                <w:lang w:val="hy-AM"/>
              </w:rPr>
              <w:t>․</w:t>
            </w:r>
            <w:r w:rsidRPr="00686D42">
              <w:rPr>
                <w:rFonts w:ascii="Sylfaen" w:hAnsi="Sylfaen" w:cs="Arial"/>
                <w:b/>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sz w:val="16"/>
                <w:szCs w:val="16"/>
                <w:lang w:val="hy-AM"/>
              </w:rPr>
              <w:t>2900000</w:t>
            </w:r>
            <w:r w:rsidRPr="00686D42">
              <w:rPr>
                <w:rFonts w:ascii="MS Mincho" w:eastAsia="MS Mincho" w:hAnsi="MS Mincho" w:cs="MS Mincho" w:hint="eastAsia"/>
                <w:b/>
                <w:sz w:val="16"/>
                <w:szCs w:val="16"/>
                <w:lang w:val="hy-AM"/>
              </w:rPr>
              <w:t>․</w:t>
            </w:r>
            <w:r w:rsidRPr="00686D42">
              <w:rPr>
                <w:rFonts w:ascii="Sylfaen" w:hAnsi="Sylfaen" w:cs="Arial"/>
                <w:b/>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sz w:val="16"/>
                <w:szCs w:val="16"/>
                <w:lang w:val="hy-AM"/>
              </w:rPr>
              <w:t>2920000</w:t>
            </w:r>
            <w:r w:rsidRPr="00686D42">
              <w:rPr>
                <w:rFonts w:ascii="MS Mincho" w:eastAsia="MS Mincho" w:hAnsi="MS Mincho" w:cs="MS Mincho" w:hint="eastAsia"/>
                <w:b/>
                <w:sz w:val="16"/>
                <w:szCs w:val="16"/>
                <w:lang w:val="hy-AM"/>
              </w:rPr>
              <w:t>․</w:t>
            </w:r>
            <w:r w:rsidRPr="00686D42">
              <w:rPr>
                <w:rFonts w:ascii="Sylfaen" w:hAnsi="Sylfaen" w:cs="Arial"/>
                <w:b/>
                <w:sz w:val="16"/>
                <w:szCs w:val="16"/>
                <w:lang w:val="hy-AM"/>
              </w:rPr>
              <w:t>0</w:t>
            </w:r>
          </w:p>
        </w:tc>
      </w:tr>
      <w:tr w:rsidR="00E40782" w:rsidRPr="00686D42" w:rsidTr="00954738">
        <w:trPr>
          <w:trHeight w:val="90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r w:rsidRPr="00686D42">
              <w:rPr>
                <w:rFonts w:ascii="Sylfaen" w:hAnsi="Sylfaen" w:cs="Arial"/>
                <w:sz w:val="16"/>
                <w:szCs w:val="16"/>
              </w:rPr>
              <w:t>ա)</w:t>
            </w: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Պետական բյուջեից ֆինանսական համահարթեցման սկզբունքով տրամադրվող դոտացիաներ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2,381,427</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3</w:t>
            </w:r>
          </w:p>
        </w:tc>
        <w:tc>
          <w:tcPr>
            <w:tcW w:w="992" w:type="dxa"/>
            <w:shd w:val="clear" w:color="auto" w:fill="auto"/>
            <w:noWrap/>
            <w:vAlign w:val="center"/>
          </w:tcPr>
          <w:p w:rsidR="00E40782" w:rsidRPr="00686D42" w:rsidRDefault="00E40782" w:rsidP="00686D42">
            <w:pPr>
              <w:spacing w:line="276" w:lineRule="auto"/>
              <w:ind w:right="-14"/>
              <w:rPr>
                <w:rFonts w:ascii="Sylfaen" w:hAnsi="Sylfaen" w:cs="Arial"/>
                <w:sz w:val="16"/>
                <w:szCs w:val="16"/>
              </w:rPr>
            </w:pPr>
            <w:r w:rsidRPr="00686D42">
              <w:rPr>
                <w:rFonts w:ascii="Sylfaen" w:hAnsi="Sylfaen" w:cs="Arial"/>
                <w:sz w:val="16"/>
                <w:szCs w:val="16"/>
                <w:lang w:val="hy-AM"/>
              </w:rPr>
              <w:t>2,834,763</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6</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2,834,763</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6</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2796598</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2820000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2850000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2900000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2920000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r w:rsidRPr="00686D42">
              <w:rPr>
                <w:rFonts w:ascii="Sylfaen" w:hAnsi="Sylfaen" w:cs="Arial"/>
                <w:sz w:val="16"/>
                <w:szCs w:val="16"/>
              </w:rPr>
              <w:t>բ)</w:t>
            </w: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Պետական բյուջեից տրամադրվող այլ դոտացիաներ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248,866</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90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r w:rsidRPr="00686D42">
              <w:rPr>
                <w:rFonts w:ascii="Sylfaen" w:hAnsi="Sylfaen" w:cs="Arial"/>
                <w:sz w:val="16"/>
                <w:szCs w:val="16"/>
              </w:rPr>
              <w:t>գ)</w:t>
            </w: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Պետական բյուջեից տրամադրվող նպատակային հատկացումներ (սուբվենցիաևեր)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120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30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30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13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r w:rsidRPr="00686D42">
              <w:rPr>
                <w:rFonts w:ascii="Sylfaen" w:hAnsi="Sylfaen" w:cs="Arial"/>
                <w:sz w:val="16"/>
                <w:szCs w:val="16"/>
              </w:rPr>
              <w:t>դ)</w:t>
            </w: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ՀՀ այլ համայնքների բյուջեներից ընթացիկ ծախսերի ֆինանսավորման նպատակով ստացվող 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2.4</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Կապիտալ ներքին 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386248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689520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r>
      <w:tr w:rsidR="00E40782" w:rsidRPr="00686D42" w:rsidTr="00954738">
        <w:trPr>
          <w:trHeight w:val="11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r w:rsidRPr="00686D42">
              <w:rPr>
                <w:rFonts w:ascii="Sylfaen" w:hAnsi="Sylfaen" w:cs="Arial"/>
                <w:sz w:val="16"/>
                <w:szCs w:val="16"/>
              </w:rPr>
              <w:t>ա)</w:t>
            </w: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Պետական բյուջեից կապիտալ ծախսերի ֆինանսավորման նպատակային հատկացումներ (սուբվենցիաևեր)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386248</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689520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11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r w:rsidRPr="00686D42">
              <w:rPr>
                <w:rFonts w:ascii="Sylfaen" w:hAnsi="Sylfaen" w:cs="Arial"/>
                <w:sz w:val="16"/>
                <w:szCs w:val="16"/>
              </w:rPr>
              <w:t>բ)</w:t>
            </w: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ՀՀ այլ համայնքներից կապիտալ ծախսերի ֆինանսավորման նպատակով ստացվող 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25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 xml:space="preserve">ԱՅԼ </w:t>
            </w:r>
            <w:r w:rsidRPr="00686D42">
              <w:rPr>
                <w:rFonts w:ascii="Sylfaen" w:hAnsi="Sylfaen" w:cs="Arial"/>
                <w:b/>
                <w:bCs/>
                <w:sz w:val="16"/>
                <w:szCs w:val="16"/>
              </w:rPr>
              <w:lastRenderedPageBreak/>
              <w:t>ԵԿԱՄՈՒՏՆԵՐ*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lastRenderedPageBreak/>
              <w:t>50</w:t>
            </w:r>
            <w:r w:rsidRPr="00686D42">
              <w:rPr>
                <w:rFonts w:ascii="Sylfaen" w:hAnsi="Sylfaen" w:cs="Arial"/>
                <w:b/>
                <w:bCs/>
                <w:sz w:val="16"/>
                <w:szCs w:val="16"/>
              </w:rPr>
              <w:t>5</w:t>
            </w:r>
            <w:r w:rsidRPr="00686D42">
              <w:rPr>
                <w:rFonts w:ascii="Sylfaen" w:hAnsi="Sylfaen" w:cs="Arial"/>
                <w:b/>
                <w:bCs/>
                <w:sz w:val="16"/>
                <w:szCs w:val="16"/>
                <w:lang w:val="hy-AM"/>
              </w:rPr>
              <w:t>864</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9</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821708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784207</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5</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774049.7</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789886.8</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807880.8</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827830.0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850627.0</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lastRenderedPageBreak/>
              <w:t>3.1</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Տոկոսներ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3.2</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Շահաբաժիններ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3.3</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Գույքի վարձակալությունից եկամուտներ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122332</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157945</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157945</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155898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160427</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2</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165651</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1</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170676</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175646</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7</w:t>
            </w:r>
          </w:p>
        </w:tc>
      </w:tr>
      <w:tr w:rsidR="00E40782" w:rsidRPr="00686D42" w:rsidTr="00954738">
        <w:trPr>
          <w:trHeight w:val="90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Համայնքի սեփականություն համարվող հողերի վարձակալության վարձավճարներ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85,452</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2</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116,430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116,430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117,557</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3</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121319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125565</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2</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129708</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9</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133859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6</w:t>
            </w:r>
          </w:p>
        </w:tc>
      </w:tr>
      <w:tr w:rsidR="00E40782" w:rsidRPr="00686D42" w:rsidTr="00954738">
        <w:trPr>
          <w:trHeight w:val="1106"/>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Համայնքի վարչական տարածքում գտնվող պետական սեփականություն համարվող հողերի վարձակայության վարձավճարներ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180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Համայնքի վարչական տարածքում գտնվող պետության և համայնքի սեփականությանը պատկանող հողամասերի կառուցապատման իրավունքի դիմաց գանձվող վարձավճարներ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Այլ գույքի վարձակալությունից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36,879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8</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41,514</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7</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41,514</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7</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38,341</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3</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39108</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1</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40085</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8</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40967</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7</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41787</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1</w:t>
            </w:r>
          </w:p>
        </w:tc>
      </w:tr>
      <w:tr w:rsidR="00E40782" w:rsidRPr="00686D42" w:rsidTr="00954738">
        <w:trPr>
          <w:trHeight w:val="13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3.4</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Համայնքի բյուջեի եկամուտներ ապրանքների մատակարարումից և ծառայությունների մատուցումից, այդ թվում</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66689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9</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82659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44466</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9</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9559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9559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9559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9559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lang w:val="hy-AM"/>
              </w:rPr>
              <w:t>9559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4</w:t>
            </w:r>
          </w:p>
        </w:tc>
      </w:tr>
      <w:tr w:rsidR="00E40782" w:rsidRPr="00686D42" w:rsidTr="00954738">
        <w:trPr>
          <w:trHeight w:val="1466"/>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Պետության կողմից ՏԻՄ-երին պատվիրակված լիազորությունների իրականացման ծախսերի ֆինանսավորման համար պետական բյուջեից ստացվող միջոցներ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65,839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9</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77,909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39,909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9,559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9,559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9,559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9,559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9,559</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r>
      <w:tr w:rsidR="00E40782" w:rsidRPr="00686D42" w:rsidTr="00954738">
        <w:trPr>
          <w:trHeight w:val="20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Օրենքով սահմանված դեպքերում համայնքային հիմնարկների կողմից առանց տեղական տուրքի գանձման մատուցվող ծառայությունների կամ կատարվող գործողությունների դիմաց ստացվող (գանձվող) վճարներ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850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4,750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lang w:val="hy-AM"/>
              </w:rPr>
              <w:t>4,750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0</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0</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3.5</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Վարչական գանձումներ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307228</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566529</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lang w:val="hy-AM"/>
              </w:rPr>
            </w:pPr>
            <w:r w:rsidRPr="00686D42">
              <w:rPr>
                <w:rFonts w:ascii="Sylfaen" w:hAnsi="Sylfaen" w:cs="Arial"/>
                <w:b/>
                <w:bCs/>
                <w:sz w:val="16"/>
                <w:szCs w:val="16"/>
                <w:lang w:val="hy-AM"/>
              </w:rPr>
              <w:t>567220</w:t>
            </w:r>
            <w:r w:rsidRPr="00686D42">
              <w:rPr>
                <w:rFonts w:ascii="MS Mincho" w:eastAsia="MS Mincho" w:hAnsi="MS Mincho" w:cs="MS Mincho" w:hint="eastAsia"/>
                <w:b/>
                <w:bCs/>
                <w:sz w:val="16"/>
                <w:szCs w:val="16"/>
                <w:lang w:val="hy-AM"/>
              </w:rPr>
              <w:t>․</w:t>
            </w:r>
            <w:r w:rsidRPr="00686D42">
              <w:rPr>
                <w:rFonts w:ascii="Sylfaen" w:hAnsi="Sylfaen" w:cs="Arial"/>
                <w:b/>
                <w:bCs/>
                <w:sz w:val="16"/>
                <w:szCs w:val="16"/>
                <w:lang w:val="hy-AM"/>
              </w:rPr>
              <w:t>6</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593341.7</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604034.2</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616160.9</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630414.5</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647555.9</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Տեղական վճարներ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182372</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9</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238451</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8</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lang w:val="hy-AM"/>
              </w:rPr>
              <w:t>239,143</w:t>
            </w:r>
            <w:r w:rsidRPr="00686D42">
              <w:rPr>
                <w:rFonts w:ascii="MS Mincho" w:eastAsia="MS Mincho" w:hAnsi="MS Mincho" w:cs="MS Mincho" w:hint="eastAsia"/>
                <w:sz w:val="16"/>
                <w:szCs w:val="16"/>
                <w:lang w:val="hy-AM"/>
              </w:rPr>
              <w:t>․</w:t>
            </w:r>
            <w:r w:rsidRPr="00686D42">
              <w:rPr>
                <w:rFonts w:ascii="Sylfaen" w:hAnsi="Sylfaen" w:cs="Arial"/>
                <w:sz w:val="16"/>
                <w:szCs w:val="16"/>
                <w:lang w:val="hy-AM"/>
              </w:rPr>
              <w:t>4</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252482.7</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256522.4</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261139.8</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266623.8</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273289.4</w:t>
            </w:r>
          </w:p>
        </w:tc>
      </w:tr>
      <w:tr w:rsidR="00E40782" w:rsidRPr="00686D42" w:rsidTr="00954738">
        <w:trPr>
          <w:trHeight w:val="559"/>
        </w:trPr>
        <w:tc>
          <w:tcPr>
            <w:tcW w:w="426" w:type="dxa"/>
            <w:shd w:val="clear" w:color="auto" w:fill="auto"/>
            <w:noWrap/>
            <w:vAlign w:val="center"/>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tcPr>
          <w:p w:rsidR="00E40782" w:rsidRPr="00686D42" w:rsidRDefault="00E40782" w:rsidP="00686D42">
            <w:pPr>
              <w:spacing w:line="276" w:lineRule="auto"/>
              <w:rPr>
                <w:rFonts w:ascii="Sylfaen" w:hAnsi="Sylfaen" w:cs="Arial"/>
                <w:sz w:val="16"/>
                <w:szCs w:val="16"/>
                <w:lang w:val="hy-AM"/>
              </w:rPr>
            </w:pPr>
            <w:r w:rsidRPr="00686D42">
              <w:rPr>
                <w:rFonts w:ascii="Sylfaen" w:hAnsi="Sylfaen" w:cs="Arial"/>
                <w:sz w:val="16"/>
                <w:szCs w:val="16"/>
              </w:rPr>
              <w:t xml:space="preserve">Համայնքային ենթակայության մանկապարտեզի ծառայությունից օգտվողների համար </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52,834.7</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213,210.0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213,210.0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209,208.0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212555.3</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216381.3</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220925.3</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226448.5</w:t>
            </w:r>
          </w:p>
        </w:tc>
      </w:tr>
      <w:tr w:rsidR="00E40782" w:rsidRPr="00686D42" w:rsidTr="00954738">
        <w:trPr>
          <w:trHeight w:val="559"/>
        </w:trPr>
        <w:tc>
          <w:tcPr>
            <w:tcW w:w="426" w:type="dxa"/>
            <w:shd w:val="clear" w:color="auto" w:fill="auto"/>
            <w:noWrap/>
            <w:vAlign w:val="center"/>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 xml:space="preserve">Համայնքային ենթակայության արտադպրոցական դաստիարակության հաստատությունների (երաժշտական, նկարչական և արվեստի դպրոցներ) ծառայությունից օգտվողների համար </w:t>
            </w:r>
          </w:p>
          <w:p w:rsidR="00E40782" w:rsidRPr="00686D42" w:rsidRDefault="00E40782" w:rsidP="00686D42">
            <w:pPr>
              <w:spacing w:line="276" w:lineRule="auto"/>
              <w:rPr>
                <w:rFonts w:ascii="Sylfaen" w:hAnsi="Sylfaen" w:cs="Arial"/>
                <w:sz w:val="16"/>
                <w:szCs w:val="16"/>
                <w:lang w:val="hy-AM"/>
              </w:rPr>
            </w:pP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36,191.3</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80,807.2</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80,807.2</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91,591.0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93056.5</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94731.5</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96720.8</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99138.9</w:t>
            </w:r>
          </w:p>
        </w:tc>
      </w:tr>
      <w:tr w:rsidR="00E40782" w:rsidRPr="00686D42" w:rsidTr="00954738">
        <w:trPr>
          <w:trHeight w:val="559"/>
        </w:trPr>
        <w:tc>
          <w:tcPr>
            <w:tcW w:w="426" w:type="dxa"/>
            <w:shd w:val="clear" w:color="auto" w:fill="auto"/>
            <w:noWrap/>
            <w:vAlign w:val="center"/>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tcPr>
          <w:p w:rsidR="00E40782" w:rsidRPr="00686D42" w:rsidRDefault="00E40782" w:rsidP="00686D42">
            <w:pPr>
              <w:spacing w:line="276" w:lineRule="auto"/>
              <w:rPr>
                <w:rFonts w:ascii="Sylfaen" w:hAnsi="Sylfaen" w:cs="Arial"/>
                <w:sz w:val="16"/>
                <w:szCs w:val="16"/>
                <w:lang w:val="hy-AM"/>
              </w:rPr>
            </w:pPr>
            <w:r w:rsidRPr="00686D42">
              <w:rPr>
                <w:rFonts w:ascii="Sylfaen" w:hAnsi="Sylfaen" w:cs="Arial"/>
                <w:sz w:val="16"/>
                <w:szCs w:val="16"/>
              </w:rPr>
              <w:t>Համայնքի վարչական տարածքում տոնավաճառներին (վերնիսաժներին) մասնակցելու համար համայնքի մատուցած ծառայությունների դիմաց փոխհատուցման վճար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5.0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60.0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60.0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60.0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60.0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60.0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60.0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60.0</w:t>
            </w:r>
          </w:p>
        </w:tc>
      </w:tr>
      <w:tr w:rsidR="00E40782" w:rsidRPr="00686D42" w:rsidTr="00954738">
        <w:trPr>
          <w:trHeight w:val="13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 xml:space="preserve">Համայնքի վարչական տարածքում ինքնակամ կառուցված </w:t>
            </w:r>
            <w:r w:rsidRPr="00686D42">
              <w:rPr>
                <w:rFonts w:ascii="Sylfaen" w:hAnsi="Sylfaen" w:cs="Arial"/>
                <w:sz w:val="16"/>
                <w:szCs w:val="16"/>
              </w:rPr>
              <w:lastRenderedPageBreak/>
              <w:t>շենքերի, շինությունների օրինականացման համար վճարներ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lastRenderedPageBreak/>
              <w:t>35,824.6</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34,000.0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34,000.0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40,000.0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41840.0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43848.3</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46084.6</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48619.2</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lastRenderedPageBreak/>
              <w:t>3.6</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Մուտքեր տույժերից, տուգանքներից</w:t>
            </w:r>
          </w:p>
        </w:tc>
        <w:tc>
          <w:tcPr>
            <w:tcW w:w="1134" w:type="dxa"/>
            <w:shd w:val="clear" w:color="auto" w:fill="auto"/>
            <w:noWrap/>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b/>
                <w:bCs/>
                <w:sz w:val="16"/>
                <w:szCs w:val="16"/>
              </w:rPr>
              <w:t>8406.8</w:t>
            </w:r>
          </w:p>
        </w:tc>
        <w:tc>
          <w:tcPr>
            <w:tcW w:w="992" w:type="dxa"/>
            <w:shd w:val="clear" w:color="auto" w:fill="auto"/>
            <w:noWrap/>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b/>
                <w:bCs/>
                <w:sz w:val="16"/>
                <w:szCs w:val="16"/>
              </w:rPr>
              <w:t>8075.0</w:t>
            </w:r>
          </w:p>
        </w:tc>
        <w:tc>
          <w:tcPr>
            <w:tcW w:w="1134" w:type="dxa"/>
            <w:shd w:val="clear" w:color="auto" w:fill="auto"/>
            <w:noWrap/>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b/>
                <w:bCs/>
                <w:sz w:val="16"/>
                <w:szCs w:val="16"/>
              </w:rPr>
              <w:t>8075.0</w:t>
            </w:r>
          </w:p>
        </w:tc>
        <w:tc>
          <w:tcPr>
            <w:tcW w:w="1120" w:type="dxa"/>
            <w:shd w:val="clear" w:color="auto" w:fill="auto"/>
            <w:noWrap/>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b/>
                <w:bCs/>
                <w:sz w:val="16"/>
                <w:szCs w:val="16"/>
              </w:rPr>
              <w:t>8750.0</w:t>
            </w:r>
          </w:p>
        </w:tc>
        <w:tc>
          <w:tcPr>
            <w:tcW w:w="1080" w:type="dxa"/>
            <w:shd w:val="clear" w:color="auto" w:fill="auto"/>
            <w:noWrap/>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b/>
                <w:bCs/>
                <w:sz w:val="16"/>
                <w:szCs w:val="16"/>
              </w:rPr>
              <w:t>9275.0</w:t>
            </w:r>
          </w:p>
        </w:tc>
        <w:tc>
          <w:tcPr>
            <w:tcW w:w="1080" w:type="dxa"/>
            <w:shd w:val="clear" w:color="auto" w:fill="auto"/>
            <w:noWrap/>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b/>
                <w:bCs/>
                <w:sz w:val="16"/>
                <w:szCs w:val="16"/>
              </w:rPr>
              <w:t>9813.0</w:t>
            </w:r>
          </w:p>
        </w:tc>
        <w:tc>
          <w:tcPr>
            <w:tcW w:w="990" w:type="dxa"/>
            <w:shd w:val="clear" w:color="auto" w:fill="auto"/>
            <w:noWrap/>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b/>
                <w:bCs/>
                <w:sz w:val="16"/>
                <w:szCs w:val="16"/>
              </w:rPr>
              <w:t>10362.5</w:t>
            </w:r>
          </w:p>
        </w:tc>
        <w:tc>
          <w:tcPr>
            <w:tcW w:w="990" w:type="dxa"/>
            <w:shd w:val="clear" w:color="auto" w:fill="auto"/>
            <w:noWrap/>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b/>
                <w:bCs/>
                <w:sz w:val="16"/>
                <w:szCs w:val="16"/>
              </w:rPr>
              <w:t>10911.7</w:t>
            </w:r>
          </w:p>
        </w:tc>
      </w:tr>
      <w:tr w:rsidR="00E40782" w:rsidRPr="00686D42" w:rsidTr="00954738">
        <w:trPr>
          <w:trHeight w:val="13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Վարչական իրավախախտումների համետ ՏԻՄ-երի կողմից պատասխանատվության միջոցների կիրառումից եկամուտներ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8,406.8</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lang w:val="hy-AM"/>
              </w:rPr>
            </w:pPr>
            <w:r w:rsidRPr="00686D42">
              <w:rPr>
                <w:rFonts w:ascii="Sylfaen" w:hAnsi="Sylfaen" w:cs="Arial"/>
                <w:sz w:val="16"/>
                <w:szCs w:val="16"/>
              </w:rPr>
              <w:t>8,075.0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8,075.0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8,750.0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9275.0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9813.0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10362.5</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10911.7</w:t>
            </w:r>
          </w:p>
        </w:tc>
      </w:tr>
      <w:tr w:rsidR="00E40782" w:rsidRPr="00686D42" w:rsidTr="00954738">
        <w:trPr>
          <w:trHeight w:val="13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Մուտքեր համայնքի բյուջեի նկատմամբ ստանձնած պայմանագրային պարտավորություևների չկատարման դիմաց գանձվող տույժերից</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3.7</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Ընթացիկ ոչ 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3.8</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Կապիտալ ոչ պաշտոնական դրամաշնորհներ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3.9</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Այլ եկամուտներ*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1207.7</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6500.0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6500.0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6500.0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6591.0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6696.5</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6817.0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6953.3</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Համայնքի գույքին պատճառած վնասների փոխհատուցումից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r>
      <w:tr w:rsidR="00E40782" w:rsidRPr="00686D42" w:rsidTr="00954738">
        <w:trPr>
          <w:trHeight w:val="90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Վարչական բյուջեի պահուստային ֆոնդից ֆոնդային բյուջե կատարվող հատկացումներից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r>
      <w:tr w:rsidR="00E40782" w:rsidRPr="00686D42" w:rsidTr="00954738">
        <w:trPr>
          <w:trHeight w:val="11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Օրենքով և իրավական այլ ակտերով սահմանված' համայնքի բյուջեի մուտքագրման ենթակա այլ եկամուտներ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1,207.7</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6,500.0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6,500.0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6,500.0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6591.0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6696.5</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6817.0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6953.3</w:t>
            </w:r>
          </w:p>
        </w:tc>
      </w:tr>
      <w:tr w:rsidR="00E40782" w:rsidRPr="00686D42" w:rsidTr="00954738">
        <w:trPr>
          <w:trHeight w:val="102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II.</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ՈՉ ՖԻՆԱՆՍԱԿԱՆ ԱԿՏԻՎՆԵՐԻ ԻՐԱՑՈՒՄԻՑ ՄՈՒՏՔԵՐ (1+2+3+4)</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322101.3</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113380.0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170070.0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174959.2</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102000.0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111500.0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121500.0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131000.0</w:t>
            </w:r>
          </w:p>
        </w:tc>
      </w:tr>
      <w:tr w:rsidR="00E40782" w:rsidRPr="00686D42" w:rsidTr="00954738">
        <w:trPr>
          <w:trHeight w:val="51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lang w:val="hy-AM"/>
              </w:rPr>
            </w:pPr>
            <w:r w:rsidRPr="00686D42">
              <w:rPr>
                <w:rFonts w:ascii="Sylfaen" w:hAnsi="Sylfaen" w:cs="Arial"/>
                <w:b/>
                <w:bCs/>
                <w:sz w:val="16"/>
                <w:szCs w:val="16"/>
              </w:rPr>
              <w:lastRenderedPageBreak/>
              <w:t>1</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Հիմնական միջոցների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14258.0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8200.0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8200.0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11960.0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17000.0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18500.0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19500.0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21000.0</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Անշարժ գույքի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14258.0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8200.0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8200.0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11960.0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17000.0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18500.0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19500.0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21000.0</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Շարժական գույքի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r>
      <w:tr w:rsidR="00E40782" w:rsidRPr="00686D42" w:rsidTr="00954738">
        <w:trPr>
          <w:trHeight w:val="45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Այլ հիմնական միջոցների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r>
      <w:tr w:rsidR="00E40782" w:rsidRPr="00686D42" w:rsidTr="00954738">
        <w:trPr>
          <w:trHeight w:val="51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2</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Պաշարների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r>
      <w:tr w:rsidR="00E40782" w:rsidRPr="00686D42" w:rsidTr="00954738">
        <w:trPr>
          <w:trHeight w:val="510"/>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3</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Բարձրարժեք ակտիվների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0.0</w:t>
            </w:r>
          </w:p>
        </w:tc>
      </w:tr>
      <w:tr w:rsidR="00E40782" w:rsidRPr="00686D42" w:rsidTr="00954738">
        <w:trPr>
          <w:trHeight w:val="76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b/>
                <w:bCs/>
                <w:sz w:val="16"/>
                <w:szCs w:val="16"/>
              </w:rPr>
            </w:pPr>
            <w:r w:rsidRPr="00686D42">
              <w:rPr>
                <w:rFonts w:ascii="Sylfaen" w:hAnsi="Sylfaen" w:cs="Arial"/>
                <w:b/>
                <w:bCs/>
                <w:sz w:val="16"/>
                <w:szCs w:val="16"/>
              </w:rPr>
              <w:t>4</w:t>
            </w:r>
          </w:p>
        </w:tc>
        <w:tc>
          <w:tcPr>
            <w:tcW w:w="1560" w:type="dxa"/>
            <w:shd w:val="clear" w:color="auto" w:fill="auto"/>
            <w:vAlign w:val="center"/>
            <w:hideMark/>
          </w:tcPr>
          <w:p w:rsidR="00E40782" w:rsidRPr="00686D42" w:rsidRDefault="00E40782" w:rsidP="00686D42">
            <w:pPr>
              <w:spacing w:line="276" w:lineRule="auto"/>
              <w:rPr>
                <w:rFonts w:ascii="Sylfaen" w:hAnsi="Sylfaen" w:cs="Arial"/>
                <w:b/>
                <w:bCs/>
                <w:sz w:val="16"/>
                <w:szCs w:val="16"/>
              </w:rPr>
            </w:pPr>
            <w:r w:rsidRPr="00686D42">
              <w:rPr>
                <w:rFonts w:ascii="Sylfaen" w:hAnsi="Sylfaen" w:cs="Arial"/>
                <w:b/>
                <w:bCs/>
                <w:sz w:val="16"/>
                <w:szCs w:val="16"/>
              </w:rPr>
              <w:t>Չարտադրված ակտիվների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307843.3</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105180.0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b/>
                <w:bCs/>
                <w:sz w:val="16"/>
                <w:szCs w:val="16"/>
              </w:rPr>
            </w:pPr>
            <w:r w:rsidRPr="00686D42">
              <w:rPr>
                <w:rFonts w:ascii="Sylfaen" w:hAnsi="Sylfaen" w:cs="Arial"/>
                <w:b/>
                <w:bCs/>
                <w:sz w:val="16"/>
                <w:szCs w:val="16"/>
              </w:rPr>
              <w:t>161870.0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162999.2</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85000.0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93000.0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102000.0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b/>
                <w:sz w:val="16"/>
                <w:szCs w:val="16"/>
              </w:rPr>
            </w:pPr>
            <w:r w:rsidRPr="00686D42">
              <w:rPr>
                <w:rFonts w:ascii="Sylfaen" w:hAnsi="Sylfaen" w:cs="Arial"/>
                <w:b/>
                <w:bCs/>
                <w:sz w:val="16"/>
                <w:szCs w:val="16"/>
              </w:rPr>
              <w:t>110000.0</w:t>
            </w:r>
          </w:p>
        </w:tc>
      </w:tr>
      <w:tr w:rsidR="00E40782" w:rsidRPr="00686D42" w:rsidTr="00954738">
        <w:trPr>
          <w:trHeight w:val="22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Հողի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307843.3</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105180.0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161870.0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162999.2</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85000.0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93500.0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102000.0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110000.0</w:t>
            </w:r>
          </w:p>
        </w:tc>
      </w:tr>
      <w:tr w:rsidR="00E40782" w:rsidRPr="00686D42" w:rsidTr="00954738">
        <w:trPr>
          <w:trHeight w:val="675"/>
        </w:trPr>
        <w:tc>
          <w:tcPr>
            <w:tcW w:w="426" w:type="dxa"/>
            <w:shd w:val="clear" w:color="auto" w:fill="auto"/>
            <w:noWrap/>
            <w:vAlign w:val="center"/>
            <w:hideMark/>
          </w:tcPr>
          <w:p w:rsidR="00E40782" w:rsidRPr="00686D42" w:rsidRDefault="00E40782" w:rsidP="00686D42">
            <w:pPr>
              <w:spacing w:line="276" w:lineRule="auto"/>
              <w:ind w:left="-108" w:right="-108"/>
              <w:jc w:val="center"/>
              <w:rPr>
                <w:rFonts w:ascii="Sylfaen" w:hAnsi="Sylfaen" w:cs="Arial"/>
                <w:sz w:val="16"/>
                <w:szCs w:val="16"/>
              </w:rPr>
            </w:pPr>
          </w:p>
        </w:tc>
        <w:tc>
          <w:tcPr>
            <w:tcW w:w="1560" w:type="dxa"/>
            <w:shd w:val="clear" w:color="auto" w:fill="auto"/>
            <w:vAlign w:val="center"/>
            <w:hideMark/>
          </w:tcPr>
          <w:p w:rsidR="00E40782" w:rsidRPr="00686D42" w:rsidRDefault="00E40782" w:rsidP="00686D42">
            <w:pPr>
              <w:spacing w:line="276" w:lineRule="auto"/>
              <w:rPr>
                <w:rFonts w:ascii="Sylfaen" w:hAnsi="Sylfaen" w:cs="Arial"/>
                <w:sz w:val="16"/>
                <w:szCs w:val="16"/>
              </w:rPr>
            </w:pPr>
            <w:r w:rsidRPr="00686D42">
              <w:rPr>
                <w:rFonts w:ascii="Sylfaen" w:hAnsi="Sylfaen" w:cs="Arial"/>
                <w:sz w:val="16"/>
                <w:szCs w:val="16"/>
              </w:rPr>
              <w:t>Ոչ նյութական չարտադրված ակտիվների իրացումից մուտքեր</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2"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34"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12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108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c>
          <w:tcPr>
            <w:tcW w:w="990" w:type="dxa"/>
            <w:shd w:val="clear" w:color="auto" w:fill="auto"/>
            <w:noWrap/>
            <w:vAlign w:val="center"/>
          </w:tcPr>
          <w:p w:rsidR="00E40782" w:rsidRPr="00686D42" w:rsidRDefault="00E40782" w:rsidP="00686D42">
            <w:pPr>
              <w:spacing w:line="276" w:lineRule="auto"/>
              <w:ind w:right="-14"/>
              <w:jc w:val="right"/>
              <w:rPr>
                <w:rFonts w:ascii="Sylfaen" w:hAnsi="Sylfaen" w:cs="Arial"/>
                <w:sz w:val="16"/>
                <w:szCs w:val="16"/>
              </w:rPr>
            </w:pPr>
            <w:r w:rsidRPr="00686D42">
              <w:rPr>
                <w:rFonts w:ascii="Sylfaen" w:hAnsi="Sylfaen" w:cs="Arial"/>
                <w:sz w:val="16"/>
                <w:szCs w:val="16"/>
              </w:rPr>
              <w:t>0.0</w:t>
            </w:r>
          </w:p>
        </w:tc>
      </w:tr>
    </w:tbl>
    <w:p w:rsidR="005D1C12" w:rsidRPr="00686D42" w:rsidRDefault="008C5118" w:rsidP="00686D42">
      <w:pPr>
        <w:spacing w:line="276" w:lineRule="auto"/>
        <w:rPr>
          <w:rFonts w:ascii="Sylfaen" w:hAnsi="Sylfaen"/>
          <w:sz w:val="18"/>
          <w:szCs w:val="18"/>
        </w:rPr>
      </w:pPr>
      <w:r w:rsidRPr="00686D42">
        <w:rPr>
          <w:rFonts w:ascii="Sylfaen" w:hAnsi="Sylfaen" w:cs="Arial"/>
          <w:sz w:val="18"/>
          <w:szCs w:val="18"/>
          <w:lang w:val="hy-AM"/>
        </w:rPr>
        <w:t>*) վարչական բյուջեի պահուստային ֆոնդից ֆոնդային բյուջե հատկացվող գումարը չի մտնում բյուջետային ընդհանուր եկամուտների մեջ</w:t>
      </w:r>
    </w:p>
    <w:p w:rsidR="00730053" w:rsidRPr="00686D42" w:rsidRDefault="00730053" w:rsidP="00686D42">
      <w:pPr>
        <w:spacing w:line="276" w:lineRule="auto"/>
        <w:rPr>
          <w:rFonts w:ascii="Sylfaen" w:hAnsi="Sylfaen" w:cs="Arial"/>
          <w:b/>
          <w:sz w:val="22"/>
        </w:rPr>
      </w:pPr>
    </w:p>
    <w:p w:rsidR="00217ABE" w:rsidRPr="00686D42" w:rsidRDefault="00217ABE" w:rsidP="00686D42">
      <w:pPr>
        <w:spacing w:line="276" w:lineRule="auto"/>
        <w:rPr>
          <w:rFonts w:ascii="Sylfaen" w:hAnsi="Sylfaen"/>
          <w:b/>
          <w:i/>
          <w:sz w:val="22"/>
          <w:lang w:val="hy-AM"/>
        </w:rPr>
      </w:pPr>
      <w:bookmarkStart w:id="0" w:name="_Hlk88650837"/>
    </w:p>
    <w:p w:rsidR="00866B50" w:rsidRPr="00686D42" w:rsidRDefault="00F173A8" w:rsidP="00686D42">
      <w:pPr>
        <w:spacing w:line="276" w:lineRule="auto"/>
        <w:rPr>
          <w:rFonts w:ascii="Sylfaen" w:hAnsi="Sylfaen"/>
          <w:b/>
          <w:i/>
          <w:sz w:val="22"/>
          <w:lang w:val="hy-AM"/>
        </w:rPr>
      </w:pPr>
      <w:r w:rsidRPr="00686D42">
        <w:rPr>
          <w:rFonts w:ascii="Sylfaen" w:hAnsi="Sylfaen"/>
          <w:b/>
          <w:i/>
          <w:sz w:val="22"/>
          <w:lang w:val="hy-AM"/>
        </w:rPr>
        <w:t xml:space="preserve">Համայնքային սեփականություն համարվող շենքերի, շինությունների և հողամասերի </w:t>
      </w:r>
    </w:p>
    <w:p w:rsidR="00593E50" w:rsidRPr="00686D42" w:rsidRDefault="00F173A8" w:rsidP="00686D42">
      <w:pPr>
        <w:spacing w:line="276" w:lineRule="auto"/>
        <w:jc w:val="center"/>
        <w:rPr>
          <w:rFonts w:ascii="Sylfaen" w:hAnsi="Sylfaen"/>
          <w:b/>
          <w:i/>
          <w:sz w:val="22"/>
        </w:rPr>
      </w:pPr>
      <w:r w:rsidRPr="00686D42">
        <w:rPr>
          <w:rFonts w:ascii="Sylfaen" w:hAnsi="Sylfaen"/>
          <w:b/>
          <w:i/>
          <w:sz w:val="22"/>
        </w:rPr>
        <w:t>օտարման հնգամյա ծրագիր</w:t>
      </w:r>
    </w:p>
    <w:p w:rsidR="00C32088" w:rsidRPr="00686D42" w:rsidRDefault="00C32088" w:rsidP="002E28FE">
      <w:pPr>
        <w:tabs>
          <w:tab w:val="left" w:pos="9465"/>
        </w:tabs>
        <w:spacing w:line="276" w:lineRule="auto"/>
        <w:ind w:right="-284"/>
        <w:jc w:val="right"/>
        <w:rPr>
          <w:rFonts w:ascii="Sylfaen" w:hAnsi="Sylfaen"/>
          <w:b/>
          <w:i/>
        </w:rPr>
      </w:pPr>
      <w:r w:rsidRPr="00686D42">
        <w:rPr>
          <w:rFonts w:ascii="Sylfaen" w:hAnsi="Sylfaen"/>
          <w:b/>
          <w:i/>
        </w:rPr>
        <w:t xml:space="preserve">Աղյուսակ </w:t>
      </w:r>
      <w:r w:rsidR="00B6666C" w:rsidRPr="00686D42">
        <w:rPr>
          <w:rFonts w:ascii="Sylfaen" w:hAnsi="Sylfaen"/>
          <w:b/>
          <w:i/>
        </w:rPr>
        <w:t>2</w:t>
      </w:r>
      <w:r w:rsidRPr="00686D42">
        <w:rPr>
          <w:rFonts w:ascii="Sylfaen" w:hAnsi="Sylfaen"/>
          <w:b/>
          <w:i/>
        </w:rPr>
        <w:t>.5.2</w:t>
      </w:r>
    </w:p>
    <w:tbl>
      <w:tblPr>
        <w:tblpPr w:leftFromText="180" w:rightFromText="180" w:vertAnchor="text" w:horzAnchor="margin" w:tblpY="242"/>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1559"/>
        <w:gridCol w:w="1417"/>
        <w:gridCol w:w="1276"/>
        <w:gridCol w:w="992"/>
        <w:gridCol w:w="993"/>
        <w:gridCol w:w="992"/>
        <w:gridCol w:w="1134"/>
        <w:gridCol w:w="992"/>
      </w:tblGrid>
      <w:tr w:rsidR="007F7400" w:rsidRPr="00686D42" w:rsidTr="003849ED">
        <w:trPr>
          <w:trHeight w:val="652"/>
        </w:trPr>
        <w:tc>
          <w:tcPr>
            <w:tcW w:w="534" w:type="dxa"/>
            <w:vMerge w:val="restart"/>
            <w:shd w:val="clear" w:color="auto" w:fill="BFBFBF"/>
            <w:vAlign w:val="center"/>
          </w:tcPr>
          <w:p w:rsidR="00044B98" w:rsidRPr="00686D42" w:rsidRDefault="00044B98" w:rsidP="00686D42">
            <w:pPr>
              <w:spacing w:line="276" w:lineRule="auto"/>
              <w:jc w:val="center"/>
              <w:rPr>
                <w:rFonts w:ascii="Sylfaen" w:hAnsi="Sylfaen"/>
                <w:b/>
              </w:rPr>
            </w:pPr>
            <w:r w:rsidRPr="00686D42">
              <w:rPr>
                <w:rFonts w:ascii="Sylfaen" w:hAnsi="Sylfaen"/>
                <w:b/>
              </w:rPr>
              <w:t>N</w:t>
            </w:r>
          </w:p>
        </w:tc>
        <w:tc>
          <w:tcPr>
            <w:tcW w:w="1559" w:type="dxa"/>
            <w:vMerge w:val="restart"/>
            <w:shd w:val="clear" w:color="auto" w:fill="BFBFBF"/>
            <w:vAlign w:val="center"/>
          </w:tcPr>
          <w:p w:rsidR="00044B98" w:rsidRPr="00686D42" w:rsidRDefault="00044B98" w:rsidP="00686D42">
            <w:pPr>
              <w:spacing w:line="276" w:lineRule="auto"/>
              <w:jc w:val="center"/>
              <w:rPr>
                <w:rFonts w:ascii="Sylfaen" w:hAnsi="Sylfaen"/>
                <w:b/>
              </w:rPr>
            </w:pPr>
            <w:r w:rsidRPr="00686D42">
              <w:rPr>
                <w:rFonts w:ascii="Sylfaen" w:hAnsi="Sylfaen"/>
                <w:b/>
              </w:rPr>
              <w:t>Անվանումը</w:t>
            </w:r>
          </w:p>
        </w:tc>
        <w:tc>
          <w:tcPr>
            <w:tcW w:w="1417" w:type="dxa"/>
            <w:vMerge w:val="restart"/>
            <w:shd w:val="clear" w:color="auto" w:fill="BFBFBF"/>
            <w:vAlign w:val="center"/>
          </w:tcPr>
          <w:p w:rsidR="00044B98" w:rsidRPr="00686D42" w:rsidRDefault="00044B98" w:rsidP="00686D42">
            <w:pPr>
              <w:spacing w:line="276" w:lineRule="auto"/>
              <w:jc w:val="center"/>
              <w:rPr>
                <w:rFonts w:ascii="Sylfaen" w:hAnsi="Sylfaen"/>
                <w:b/>
              </w:rPr>
            </w:pPr>
            <w:r w:rsidRPr="00686D42">
              <w:rPr>
                <w:rFonts w:ascii="Sylfaen" w:hAnsi="Sylfaen"/>
                <w:b/>
              </w:rPr>
              <w:t>Չափման միավոր</w:t>
            </w:r>
          </w:p>
        </w:tc>
        <w:tc>
          <w:tcPr>
            <w:tcW w:w="1276" w:type="dxa"/>
            <w:vMerge w:val="restart"/>
            <w:shd w:val="clear" w:color="auto" w:fill="BFBFBF"/>
            <w:vAlign w:val="center"/>
          </w:tcPr>
          <w:p w:rsidR="00044B98" w:rsidRPr="00686D42" w:rsidRDefault="00044B98" w:rsidP="00686D42">
            <w:pPr>
              <w:spacing w:line="276" w:lineRule="auto"/>
              <w:jc w:val="center"/>
              <w:rPr>
                <w:rFonts w:ascii="Sylfaen" w:hAnsi="Sylfaen"/>
                <w:b/>
              </w:rPr>
            </w:pPr>
            <w:r w:rsidRPr="00686D42">
              <w:rPr>
                <w:rFonts w:ascii="Sylfaen" w:hAnsi="Sylfaen"/>
                <w:b/>
              </w:rPr>
              <w:t>Քանակը</w:t>
            </w:r>
          </w:p>
        </w:tc>
        <w:tc>
          <w:tcPr>
            <w:tcW w:w="5103" w:type="dxa"/>
            <w:gridSpan w:val="5"/>
            <w:shd w:val="clear" w:color="auto" w:fill="BFBFBF"/>
            <w:vAlign w:val="center"/>
          </w:tcPr>
          <w:p w:rsidR="00044B98" w:rsidRPr="00686D42" w:rsidRDefault="004063A8" w:rsidP="00686D42">
            <w:pPr>
              <w:spacing w:line="276" w:lineRule="auto"/>
              <w:jc w:val="center"/>
              <w:rPr>
                <w:rFonts w:ascii="Sylfaen" w:hAnsi="Sylfaen"/>
                <w:b/>
              </w:rPr>
            </w:pPr>
            <w:r w:rsidRPr="00686D42">
              <w:rPr>
                <w:rFonts w:ascii="Sylfaen" w:hAnsi="Sylfaen"/>
                <w:b/>
                <w:lang w:val="hy-AM"/>
              </w:rPr>
              <w:t>Օտարումն</w:t>
            </w:r>
            <w:r w:rsidR="00044B98" w:rsidRPr="00686D42">
              <w:rPr>
                <w:rFonts w:ascii="Sylfaen" w:hAnsi="Sylfaen"/>
                <w:b/>
                <w:lang w:val="hy-AM"/>
              </w:rPr>
              <w:t>ըստտարիների</w:t>
            </w:r>
          </w:p>
        </w:tc>
      </w:tr>
      <w:tr w:rsidR="007F7400" w:rsidRPr="00686D42" w:rsidTr="003849ED">
        <w:trPr>
          <w:trHeight w:val="557"/>
        </w:trPr>
        <w:tc>
          <w:tcPr>
            <w:tcW w:w="534" w:type="dxa"/>
            <w:vMerge/>
          </w:tcPr>
          <w:p w:rsidR="00044B98" w:rsidRPr="00686D42" w:rsidRDefault="00044B98" w:rsidP="00686D42">
            <w:pPr>
              <w:spacing w:line="276" w:lineRule="auto"/>
              <w:jc w:val="both"/>
              <w:rPr>
                <w:rFonts w:ascii="Sylfaen" w:hAnsi="Sylfaen"/>
              </w:rPr>
            </w:pPr>
          </w:p>
        </w:tc>
        <w:tc>
          <w:tcPr>
            <w:tcW w:w="1559" w:type="dxa"/>
            <w:vMerge/>
          </w:tcPr>
          <w:p w:rsidR="00044B98" w:rsidRPr="00686D42" w:rsidRDefault="00044B98" w:rsidP="00686D42">
            <w:pPr>
              <w:spacing w:line="276" w:lineRule="auto"/>
              <w:jc w:val="both"/>
              <w:rPr>
                <w:rFonts w:ascii="Sylfaen" w:hAnsi="Sylfaen"/>
              </w:rPr>
            </w:pPr>
          </w:p>
        </w:tc>
        <w:tc>
          <w:tcPr>
            <w:tcW w:w="1417" w:type="dxa"/>
            <w:vMerge/>
          </w:tcPr>
          <w:p w:rsidR="00044B98" w:rsidRPr="00686D42" w:rsidRDefault="00044B98" w:rsidP="00686D42">
            <w:pPr>
              <w:spacing w:line="276" w:lineRule="auto"/>
              <w:jc w:val="both"/>
              <w:rPr>
                <w:rFonts w:ascii="Sylfaen" w:hAnsi="Sylfaen"/>
              </w:rPr>
            </w:pPr>
          </w:p>
        </w:tc>
        <w:tc>
          <w:tcPr>
            <w:tcW w:w="1276" w:type="dxa"/>
            <w:vMerge/>
          </w:tcPr>
          <w:p w:rsidR="00044B98" w:rsidRPr="00686D42" w:rsidRDefault="00044B98" w:rsidP="00686D42">
            <w:pPr>
              <w:spacing w:line="276" w:lineRule="auto"/>
              <w:jc w:val="both"/>
              <w:rPr>
                <w:rFonts w:ascii="Sylfaen" w:hAnsi="Sylfaen"/>
              </w:rPr>
            </w:pPr>
          </w:p>
        </w:tc>
        <w:tc>
          <w:tcPr>
            <w:tcW w:w="992" w:type="dxa"/>
            <w:tcBorders>
              <w:right w:val="single" w:sz="4" w:space="0" w:color="auto"/>
            </w:tcBorders>
            <w:vAlign w:val="center"/>
          </w:tcPr>
          <w:p w:rsidR="00044B98" w:rsidRPr="00686D42" w:rsidRDefault="006E4DA3" w:rsidP="00686D42">
            <w:pPr>
              <w:spacing w:line="276" w:lineRule="auto"/>
              <w:jc w:val="right"/>
              <w:rPr>
                <w:rFonts w:ascii="Sylfaen" w:hAnsi="Sylfaen"/>
                <w:sz w:val="18"/>
                <w:szCs w:val="18"/>
                <w:lang w:val="hy-AM"/>
              </w:rPr>
            </w:pPr>
            <w:r w:rsidRPr="00686D42">
              <w:rPr>
                <w:rFonts w:ascii="Sylfaen" w:hAnsi="Sylfaen"/>
                <w:sz w:val="18"/>
                <w:szCs w:val="18"/>
                <w:lang w:val="hy-AM"/>
              </w:rPr>
              <w:t>2022</w:t>
            </w:r>
          </w:p>
        </w:tc>
        <w:tc>
          <w:tcPr>
            <w:tcW w:w="993" w:type="dxa"/>
            <w:tcBorders>
              <w:left w:val="single" w:sz="4" w:space="0" w:color="auto"/>
              <w:right w:val="single" w:sz="4" w:space="0" w:color="auto"/>
            </w:tcBorders>
            <w:vAlign w:val="center"/>
          </w:tcPr>
          <w:p w:rsidR="00044B98" w:rsidRPr="00686D42" w:rsidRDefault="006E4DA3" w:rsidP="00686D42">
            <w:pPr>
              <w:spacing w:line="276" w:lineRule="auto"/>
              <w:jc w:val="right"/>
              <w:rPr>
                <w:rFonts w:ascii="Sylfaen" w:hAnsi="Sylfaen"/>
                <w:sz w:val="18"/>
                <w:szCs w:val="18"/>
                <w:lang w:val="hy-AM"/>
              </w:rPr>
            </w:pPr>
            <w:r w:rsidRPr="00686D42">
              <w:rPr>
                <w:rFonts w:ascii="Sylfaen" w:hAnsi="Sylfaen"/>
                <w:sz w:val="18"/>
                <w:szCs w:val="18"/>
                <w:lang w:val="hy-AM"/>
              </w:rPr>
              <w:t>2023</w:t>
            </w:r>
          </w:p>
        </w:tc>
        <w:tc>
          <w:tcPr>
            <w:tcW w:w="992" w:type="dxa"/>
            <w:tcBorders>
              <w:left w:val="single" w:sz="4" w:space="0" w:color="auto"/>
              <w:right w:val="single" w:sz="4" w:space="0" w:color="auto"/>
            </w:tcBorders>
            <w:vAlign w:val="center"/>
          </w:tcPr>
          <w:p w:rsidR="00044B98" w:rsidRPr="00686D42" w:rsidRDefault="006E4DA3" w:rsidP="00686D42">
            <w:pPr>
              <w:spacing w:line="276" w:lineRule="auto"/>
              <w:jc w:val="right"/>
              <w:rPr>
                <w:rFonts w:ascii="Sylfaen" w:hAnsi="Sylfaen"/>
                <w:sz w:val="18"/>
                <w:szCs w:val="18"/>
                <w:lang w:val="hy-AM"/>
              </w:rPr>
            </w:pPr>
            <w:r w:rsidRPr="00686D42">
              <w:rPr>
                <w:rFonts w:ascii="Sylfaen" w:hAnsi="Sylfaen"/>
                <w:sz w:val="18"/>
                <w:szCs w:val="18"/>
                <w:lang w:val="hy-AM"/>
              </w:rPr>
              <w:t>2024</w:t>
            </w:r>
          </w:p>
        </w:tc>
        <w:tc>
          <w:tcPr>
            <w:tcW w:w="1134" w:type="dxa"/>
            <w:tcBorders>
              <w:left w:val="single" w:sz="4" w:space="0" w:color="auto"/>
              <w:right w:val="single" w:sz="4" w:space="0" w:color="auto"/>
            </w:tcBorders>
            <w:vAlign w:val="center"/>
          </w:tcPr>
          <w:p w:rsidR="00044B98" w:rsidRPr="00686D42" w:rsidRDefault="00044B98" w:rsidP="00686D42">
            <w:pPr>
              <w:spacing w:line="276" w:lineRule="auto"/>
              <w:jc w:val="right"/>
              <w:rPr>
                <w:rFonts w:ascii="Sylfaen" w:hAnsi="Sylfaen"/>
                <w:sz w:val="18"/>
                <w:szCs w:val="18"/>
                <w:lang w:val="hy-AM"/>
              </w:rPr>
            </w:pPr>
            <w:r w:rsidRPr="00686D42">
              <w:rPr>
                <w:rFonts w:ascii="Sylfaen" w:hAnsi="Sylfaen"/>
                <w:sz w:val="18"/>
                <w:szCs w:val="18"/>
              </w:rPr>
              <w:t>202</w:t>
            </w:r>
            <w:r w:rsidR="006E4DA3" w:rsidRPr="00686D42">
              <w:rPr>
                <w:rFonts w:ascii="Sylfaen" w:hAnsi="Sylfaen"/>
                <w:sz w:val="18"/>
                <w:szCs w:val="18"/>
                <w:lang w:val="hy-AM"/>
              </w:rPr>
              <w:t>5</w:t>
            </w:r>
          </w:p>
        </w:tc>
        <w:tc>
          <w:tcPr>
            <w:tcW w:w="992" w:type="dxa"/>
            <w:tcBorders>
              <w:left w:val="single" w:sz="4" w:space="0" w:color="auto"/>
            </w:tcBorders>
            <w:vAlign w:val="center"/>
          </w:tcPr>
          <w:p w:rsidR="00044B98" w:rsidRPr="00686D42" w:rsidRDefault="00044B98" w:rsidP="00686D42">
            <w:pPr>
              <w:spacing w:line="276" w:lineRule="auto"/>
              <w:jc w:val="right"/>
              <w:rPr>
                <w:rFonts w:ascii="Sylfaen" w:hAnsi="Sylfaen"/>
                <w:sz w:val="18"/>
                <w:szCs w:val="18"/>
                <w:lang w:val="hy-AM"/>
              </w:rPr>
            </w:pPr>
            <w:r w:rsidRPr="00686D42">
              <w:rPr>
                <w:rFonts w:ascii="Sylfaen" w:hAnsi="Sylfaen"/>
                <w:sz w:val="18"/>
                <w:szCs w:val="18"/>
              </w:rPr>
              <w:t>202</w:t>
            </w:r>
            <w:r w:rsidR="006E4DA3" w:rsidRPr="00686D42">
              <w:rPr>
                <w:rFonts w:ascii="Sylfaen" w:hAnsi="Sylfaen"/>
                <w:sz w:val="18"/>
                <w:szCs w:val="18"/>
                <w:lang w:val="hy-AM"/>
              </w:rPr>
              <w:t>6</w:t>
            </w:r>
          </w:p>
        </w:tc>
      </w:tr>
      <w:tr w:rsidR="007F7400" w:rsidRPr="00686D42" w:rsidTr="003849ED">
        <w:tc>
          <w:tcPr>
            <w:tcW w:w="534" w:type="dxa"/>
          </w:tcPr>
          <w:p w:rsidR="00044B98" w:rsidRPr="00686D42" w:rsidRDefault="00044B98" w:rsidP="00686D42">
            <w:pPr>
              <w:spacing w:line="276" w:lineRule="auto"/>
              <w:jc w:val="center"/>
              <w:rPr>
                <w:rFonts w:ascii="Sylfaen" w:hAnsi="Sylfaen"/>
              </w:rPr>
            </w:pPr>
            <w:r w:rsidRPr="00686D42">
              <w:rPr>
                <w:rFonts w:ascii="Sylfaen" w:hAnsi="Sylfaen"/>
              </w:rPr>
              <w:t>1.</w:t>
            </w:r>
          </w:p>
        </w:tc>
        <w:tc>
          <w:tcPr>
            <w:tcW w:w="1559" w:type="dxa"/>
            <w:vAlign w:val="center"/>
          </w:tcPr>
          <w:p w:rsidR="00044B98" w:rsidRPr="00686D42" w:rsidRDefault="00044B98" w:rsidP="00686D42">
            <w:pPr>
              <w:spacing w:line="276" w:lineRule="auto"/>
              <w:rPr>
                <w:rFonts w:ascii="Sylfaen" w:hAnsi="Sylfaen"/>
                <w:sz w:val="18"/>
                <w:szCs w:val="18"/>
              </w:rPr>
            </w:pPr>
            <w:r w:rsidRPr="00686D42">
              <w:rPr>
                <w:rFonts w:ascii="Sylfaen" w:hAnsi="Sylfaen"/>
                <w:sz w:val="18"/>
                <w:szCs w:val="18"/>
              </w:rPr>
              <w:t>Հողամասեր</w:t>
            </w:r>
          </w:p>
        </w:tc>
        <w:tc>
          <w:tcPr>
            <w:tcW w:w="1417" w:type="dxa"/>
            <w:vAlign w:val="center"/>
          </w:tcPr>
          <w:p w:rsidR="00044B98" w:rsidRPr="00686D42" w:rsidRDefault="00044B98" w:rsidP="00686D42">
            <w:pPr>
              <w:spacing w:line="276" w:lineRule="auto"/>
              <w:rPr>
                <w:rFonts w:ascii="Sylfaen" w:hAnsi="Sylfaen"/>
                <w:sz w:val="18"/>
                <w:szCs w:val="18"/>
              </w:rPr>
            </w:pPr>
            <w:r w:rsidRPr="00686D42">
              <w:rPr>
                <w:rFonts w:ascii="Sylfaen" w:hAnsi="Sylfaen"/>
                <w:sz w:val="18"/>
                <w:szCs w:val="18"/>
              </w:rPr>
              <w:t>հեկտար</w:t>
            </w:r>
          </w:p>
        </w:tc>
        <w:tc>
          <w:tcPr>
            <w:tcW w:w="1276" w:type="dxa"/>
            <w:shd w:val="clear" w:color="auto" w:fill="auto"/>
            <w:vAlign w:val="center"/>
          </w:tcPr>
          <w:p w:rsidR="00044B98" w:rsidRPr="00686D42" w:rsidRDefault="00954738" w:rsidP="00686D42">
            <w:pPr>
              <w:spacing w:line="276" w:lineRule="auto"/>
              <w:jc w:val="right"/>
              <w:rPr>
                <w:rFonts w:ascii="Sylfaen" w:hAnsi="Sylfaen"/>
                <w:sz w:val="18"/>
                <w:szCs w:val="18"/>
              </w:rPr>
            </w:pPr>
            <w:r w:rsidRPr="00686D42">
              <w:rPr>
                <w:rFonts w:ascii="Sylfaen" w:hAnsi="Sylfaen"/>
                <w:sz w:val="18"/>
                <w:szCs w:val="18"/>
              </w:rPr>
              <w:t>6.8</w:t>
            </w:r>
          </w:p>
        </w:tc>
        <w:tc>
          <w:tcPr>
            <w:tcW w:w="992" w:type="dxa"/>
            <w:shd w:val="clear" w:color="auto" w:fill="auto"/>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1.</w:t>
            </w:r>
            <w:r w:rsidR="002909D9" w:rsidRPr="00686D42">
              <w:rPr>
                <w:rFonts w:ascii="Sylfaen" w:hAnsi="Sylfaen"/>
                <w:sz w:val="18"/>
                <w:szCs w:val="18"/>
              </w:rPr>
              <w:t>3</w:t>
            </w:r>
          </w:p>
        </w:tc>
        <w:tc>
          <w:tcPr>
            <w:tcW w:w="993" w:type="dxa"/>
            <w:shd w:val="clear" w:color="auto" w:fill="auto"/>
            <w:vAlign w:val="center"/>
          </w:tcPr>
          <w:p w:rsidR="00044B98" w:rsidRPr="00686D42" w:rsidRDefault="002909D9" w:rsidP="00686D42">
            <w:pPr>
              <w:spacing w:line="276" w:lineRule="auto"/>
              <w:jc w:val="right"/>
              <w:rPr>
                <w:rFonts w:ascii="Sylfaen" w:hAnsi="Sylfaen"/>
                <w:sz w:val="18"/>
                <w:szCs w:val="18"/>
              </w:rPr>
            </w:pPr>
            <w:r w:rsidRPr="00686D42">
              <w:rPr>
                <w:rFonts w:ascii="Sylfaen" w:hAnsi="Sylfaen"/>
                <w:sz w:val="18"/>
                <w:szCs w:val="18"/>
              </w:rPr>
              <w:t>1.5</w:t>
            </w:r>
          </w:p>
        </w:tc>
        <w:tc>
          <w:tcPr>
            <w:tcW w:w="992" w:type="dxa"/>
            <w:shd w:val="clear" w:color="auto" w:fill="auto"/>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1.</w:t>
            </w:r>
            <w:r w:rsidR="00954738" w:rsidRPr="00686D42">
              <w:rPr>
                <w:rFonts w:ascii="Sylfaen" w:hAnsi="Sylfaen"/>
                <w:sz w:val="18"/>
                <w:szCs w:val="18"/>
              </w:rPr>
              <w:t>4</w:t>
            </w:r>
          </w:p>
        </w:tc>
        <w:tc>
          <w:tcPr>
            <w:tcW w:w="1134" w:type="dxa"/>
            <w:shd w:val="clear" w:color="auto" w:fill="auto"/>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1.</w:t>
            </w:r>
            <w:r w:rsidR="002909D9" w:rsidRPr="00686D42">
              <w:rPr>
                <w:rFonts w:ascii="Sylfaen" w:hAnsi="Sylfaen"/>
                <w:sz w:val="18"/>
                <w:szCs w:val="18"/>
              </w:rPr>
              <w:t>3</w:t>
            </w:r>
          </w:p>
        </w:tc>
        <w:tc>
          <w:tcPr>
            <w:tcW w:w="992" w:type="dxa"/>
            <w:shd w:val="clear" w:color="auto" w:fill="auto"/>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1.</w:t>
            </w:r>
            <w:r w:rsidR="002909D9" w:rsidRPr="00686D42">
              <w:rPr>
                <w:rFonts w:ascii="Sylfaen" w:hAnsi="Sylfaen"/>
                <w:sz w:val="18"/>
                <w:szCs w:val="18"/>
              </w:rPr>
              <w:t>3</w:t>
            </w:r>
          </w:p>
        </w:tc>
      </w:tr>
      <w:tr w:rsidR="007F7400" w:rsidRPr="00686D42" w:rsidTr="003849ED">
        <w:trPr>
          <w:trHeight w:val="367"/>
        </w:trPr>
        <w:tc>
          <w:tcPr>
            <w:tcW w:w="534" w:type="dxa"/>
          </w:tcPr>
          <w:p w:rsidR="00044B98" w:rsidRPr="00686D42" w:rsidRDefault="00044B98" w:rsidP="00686D42">
            <w:pPr>
              <w:spacing w:line="276" w:lineRule="auto"/>
              <w:jc w:val="center"/>
              <w:rPr>
                <w:rFonts w:ascii="Sylfaen" w:hAnsi="Sylfaen"/>
              </w:rPr>
            </w:pPr>
            <w:r w:rsidRPr="00686D42">
              <w:rPr>
                <w:rFonts w:ascii="Sylfaen" w:hAnsi="Sylfaen"/>
              </w:rPr>
              <w:t>2.</w:t>
            </w:r>
          </w:p>
          <w:p w:rsidR="00044B98" w:rsidRPr="00686D42" w:rsidRDefault="00044B98" w:rsidP="00686D42">
            <w:pPr>
              <w:spacing w:line="276" w:lineRule="auto"/>
              <w:jc w:val="center"/>
              <w:rPr>
                <w:rFonts w:ascii="Sylfaen" w:hAnsi="Sylfaen"/>
              </w:rPr>
            </w:pPr>
          </w:p>
        </w:tc>
        <w:tc>
          <w:tcPr>
            <w:tcW w:w="1559" w:type="dxa"/>
            <w:vAlign w:val="center"/>
          </w:tcPr>
          <w:p w:rsidR="00044B98" w:rsidRPr="00686D42" w:rsidRDefault="00044B98" w:rsidP="00686D42">
            <w:pPr>
              <w:spacing w:line="276" w:lineRule="auto"/>
              <w:rPr>
                <w:rFonts w:ascii="Sylfaen" w:hAnsi="Sylfaen"/>
                <w:sz w:val="18"/>
                <w:szCs w:val="18"/>
              </w:rPr>
            </w:pPr>
            <w:r w:rsidRPr="00686D42">
              <w:rPr>
                <w:rFonts w:ascii="Sylfaen" w:hAnsi="Sylfaen"/>
                <w:sz w:val="18"/>
                <w:szCs w:val="18"/>
              </w:rPr>
              <w:t>Շենք, շինություններ</w:t>
            </w:r>
          </w:p>
        </w:tc>
        <w:tc>
          <w:tcPr>
            <w:tcW w:w="1417" w:type="dxa"/>
            <w:vAlign w:val="center"/>
          </w:tcPr>
          <w:p w:rsidR="00044B98" w:rsidRPr="00686D42" w:rsidRDefault="00044B98" w:rsidP="00686D42">
            <w:pPr>
              <w:spacing w:line="276" w:lineRule="auto"/>
              <w:rPr>
                <w:rFonts w:ascii="Sylfaen" w:hAnsi="Sylfaen"/>
                <w:sz w:val="18"/>
                <w:szCs w:val="18"/>
              </w:rPr>
            </w:pPr>
            <w:r w:rsidRPr="00686D42">
              <w:rPr>
                <w:rFonts w:ascii="Sylfaen" w:hAnsi="Sylfaen"/>
                <w:sz w:val="18"/>
                <w:szCs w:val="18"/>
              </w:rPr>
              <w:t>հատ</w:t>
            </w:r>
          </w:p>
        </w:tc>
        <w:tc>
          <w:tcPr>
            <w:tcW w:w="1276" w:type="dxa"/>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15</w:t>
            </w:r>
          </w:p>
        </w:tc>
        <w:tc>
          <w:tcPr>
            <w:tcW w:w="992" w:type="dxa"/>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3</w:t>
            </w:r>
          </w:p>
        </w:tc>
        <w:tc>
          <w:tcPr>
            <w:tcW w:w="993" w:type="dxa"/>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3</w:t>
            </w:r>
          </w:p>
        </w:tc>
        <w:tc>
          <w:tcPr>
            <w:tcW w:w="992" w:type="dxa"/>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3</w:t>
            </w:r>
          </w:p>
        </w:tc>
        <w:tc>
          <w:tcPr>
            <w:tcW w:w="1134" w:type="dxa"/>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3</w:t>
            </w:r>
          </w:p>
        </w:tc>
        <w:tc>
          <w:tcPr>
            <w:tcW w:w="992" w:type="dxa"/>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3</w:t>
            </w:r>
          </w:p>
        </w:tc>
      </w:tr>
    </w:tbl>
    <w:p w:rsidR="00096C61" w:rsidRPr="00686D42" w:rsidRDefault="00096C61" w:rsidP="00686D42">
      <w:pPr>
        <w:widowControl w:val="0"/>
        <w:autoSpaceDE w:val="0"/>
        <w:autoSpaceDN w:val="0"/>
        <w:adjustRightInd w:val="0"/>
        <w:spacing w:before="1" w:line="276" w:lineRule="auto"/>
        <w:ind w:right="296"/>
        <w:rPr>
          <w:rFonts w:ascii="Sylfaen" w:hAnsi="Sylfaen"/>
          <w:b/>
          <w:bCs/>
          <w:i/>
          <w:sz w:val="22"/>
        </w:rPr>
      </w:pPr>
    </w:p>
    <w:p w:rsidR="00096C61" w:rsidRPr="00686D42" w:rsidRDefault="00096C61" w:rsidP="00686D42">
      <w:pPr>
        <w:widowControl w:val="0"/>
        <w:autoSpaceDE w:val="0"/>
        <w:autoSpaceDN w:val="0"/>
        <w:adjustRightInd w:val="0"/>
        <w:spacing w:before="1" w:line="276" w:lineRule="auto"/>
        <w:ind w:right="296"/>
        <w:rPr>
          <w:rFonts w:ascii="Sylfaen" w:hAnsi="Sylfaen"/>
          <w:b/>
          <w:bCs/>
          <w:i/>
          <w:sz w:val="22"/>
        </w:rPr>
      </w:pPr>
    </w:p>
    <w:p w:rsidR="00044B98" w:rsidRPr="00686D42" w:rsidRDefault="00044B98" w:rsidP="00686D42">
      <w:pPr>
        <w:widowControl w:val="0"/>
        <w:autoSpaceDE w:val="0"/>
        <w:autoSpaceDN w:val="0"/>
        <w:adjustRightInd w:val="0"/>
        <w:spacing w:before="1" w:line="276" w:lineRule="auto"/>
        <w:ind w:right="296"/>
        <w:jc w:val="center"/>
        <w:rPr>
          <w:rFonts w:ascii="Sylfaen" w:hAnsi="Sylfaen"/>
          <w:b/>
          <w:bCs/>
          <w:i/>
          <w:sz w:val="22"/>
          <w:lang w:val="hy-AM"/>
        </w:rPr>
      </w:pPr>
      <w:r w:rsidRPr="00686D42">
        <w:rPr>
          <w:rFonts w:ascii="Sylfaen" w:hAnsi="Sylfaen"/>
          <w:b/>
          <w:bCs/>
          <w:i/>
          <w:sz w:val="22"/>
          <w:lang w:val="hy-AM"/>
        </w:rPr>
        <w:t xml:space="preserve">Գյումրի համայնքի զարգացման հնգամյա ծրագրի օտարման ենթակա </w:t>
      </w:r>
      <w:r w:rsidR="00510BA2" w:rsidRPr="00686D42">
        <w:rPr>
          <w:rFonts w:ascii="Sylfaen" w:hAnsi="Sylfaen"/>
          <w:b/>
          <w:bCs/>
          <w:i/>
          <w:sz w:val="22"/>
          <w:lang w:val="hy-AM"/>
        </w:rPr>
        <w:t>հողամասեր</w:t>
      </w:r>
      <w:r w:rsidRPr="00686D42">
        <w:rPr>
          <w:rFonts w:ascii="Sylfaen" w:hAnsi="Sylfaen"/>
          <w:b/>
          <w:bCs/>
          <w:i/>
          <w:sz w:val="22"/>
          <w:lang w:val="hy-AM"/>
        </w:rPr>
        <w:t xml:space="preserve"> ըստ նպատակային նշանակության</w:t>
      </w:r>
    </w:p>
    <w:p w:rsidR="00756F91" w:rsidRPr="00686D42" w:rsidRDefault="00756F91" w:rsidP="00686D42">
      <w:pPr>
        <w:widowControl w:val="0"/>
        <w:autoSpaceDE w:val="0"/>
        <w:autoSpaceDN w:val="0"/>
        <w:adjustRightInd w:val="0"/>
        <w:spacing w:before="1" w:line="276" w:lineRule="auto"/>
        <w:ind w:right="296"/>
        <w:jc w:val="right"/>
        <w:rPr>
          <w:rFonts w:ascii="Sylfaen" w:hAnsi="Sylfaen"/>
          <w:b/>
          <w:bCs/>
          <w:i/>
          <w:sz w:val="22"/>
          <w:lang w:val="hy-AM"/>
        </w:rPr>
      </w:pPr>
    </w:p>
    <w:p w:rsidR="00593E50" w:rsidRPr="00686D42" w:rsidRDefault="00756F91" w:rsidP="002E28FE">
      <w:pPr>
        <w:widowControl w:val="0"/>
        <w:autoSpaceDE w:val="0"/>
        <w:autoSpaceDN w:val="0"/>
        <w:adjustRightInd w:val="0"/>
        <w:spacing w:before="1" w:line="276" w:lineRule="auto"/>
        <w:ind w:right="-284"/>
        <w:jc w:val="right"/>
        <w:rPr>
          <w:rFonts w:ascii="Sylfaen" w:hAnsi="Sylfaen"/>
        </w:rPr>
      </w:pPr>
      <w:r w:rsidRPr="00686D42">
        <w:rPr>
          <w:rFonts w:ascii="Sylfaen" w:hAnsi="Sylfaen"/>
          <w:b/>
          <w:bCs/>
          <w:i/>
          <w:sz w:val="22"/>
        </w:rPr>
        <w:t>Աղյուսակ</w:t>
      </w:r>
      <w:r w:rsidR="00954738" w:rsidRPr="00686D42">
        <w:rPr>
          <w:rFonts w:ascii="Sylfaen" w:hAnsi="Sylfaen"/>
          <w:b/>
          <w:bCs/>
          <w:i/>
          <w:sz w:val="22"/>
        </w:rPr>
        <w:t xml:space="preserve"> 2.</w:t>
      </w:r>
      <w:r w:rsidRPr="00686D42">
        <w:rPr>
          <w:rFonts w:ascii="Sylfaen" w:hAnsi="Sylfaen"/>
          <w:b/>
          <w:bCs/>
          <w:i/>
          <w:sz w:val="22"/>
        </w:rPr>
        <w:t>5.</w:t>
      </w:r>
      <w:r w:rsidR="00ED22CE" w:rsidRPr="00686D42">
        <w:rPr>
          <w:rFonts w:ascii="Sylfaen" w:hAnsi="Sylfaen"/>
          <w:b/>
          <w:bCs/>
          <w:i/>
          <w:sz w:val="22"/>
        </w:rPr>
        <w:t>3</w:t>
      </w:r>
    </w:p>
    <w:tbl>
      <w:tblPr>
        <w:tblpPr w:leftFromText="180" w:rightFromText="180" w:vertAnchor="text" w:horzAnchor="margin" w:tblpY="18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5"/>
        <w:gridCol w:w="4616"/>
        <w:gridCol w:w="2632"/>
        <w:gridCol w:w="2126"/>
      </w:tblGrid>
      <w:tr w:rsidR="007F7400" w:rsidRPr="00686D42" w:rsidTr="00BC7D6B">
        <w:tc>
          <w:tcPr>
            <w:tcW w:w="515" w:type="dxa"/>
            <w:shd w:val="clear" w:color="auto" w:fill="BFBFBF"/>
          </w:tcPr>
          <w:p w:rsidR="00044B98" w:rsidRPr="00686D42" w:rsidRDefault="00044B98" w:rsidP="00686D42">
            <w:pPr>
              <w:spacing w:line="276" w:lineRule="auto"/>
              <w:rPr>
                <w:rFonts w:ascii="Sylfaen" w:hAnsi="Sylfaen"/>
                <w:b/>
              </w:rPr>
            </w:pPr>
            <w:r w:rsidRPr="00686D42">
              <w:rPr>
                <w:rFonts w:ascii="Sylfaen" w:hAnsi="Sylfaen"/>
                <w:b/>
              </w:rPr>
              <w:lastRenderedPageBreak/>
              <w:t>N</w:t>
            </w:r>
          </w:p>
        </w:tc>
        <w:tc>
          <w:tcPr>
            <w:tcW w:w="4616" w:type="dxa"/>
            <w:shd w:val="clear" w:color="auto" w:fill="BFBFBF"/>
            <w:vAlign w:val="center"/>
          </w:tcPr>
          <w:p w:rsidR="00044B98" w:rsidRPr="00686D42" w:rsidRDefault="00044B98" w:rsidP="00686D42">
            <w:pPr>
              <w:spacing w:line="276" w:lineRule="auto"/>
              <w:jc w:val="center"/>
              <w:rPr>
                <w:rFonts w:ascii="Sylfaen" w:hAnsi="Sylfaen"/>
                <w:b/>
              </w:rPr>
            </w:pPr>
            <w:r w:rsidRPr="00686D42">
              <w:rPr>
                <w:rFonts w:ascii="Sylfaen" w:hAnsi="Sylfaen"/>
                <w:b/>
              </w:rPr>
              <w:t>Անվանումը</w:t>
            </w:r>
          </w:p>
        </w:tc>
        <w:tc>
          <w:tcPr>
            <w:tcW w:w="2632" w:type="dxa"/>
            <w:shd w:val="clear" w:color="auto" w:fill="BFBFBF"/>
            <w:vAlign w:val="center"/>
          </w:tcPr>
          <w:p w:rsidR="00044B98" w:rsidRPr="00686D42" w:rsidRDefault="00044B98" w:rsidP="00686D42">
            <w:pPr>
              <w:spacing w:line="276" w:lineRule="auto"/>
              <w:jc w:val="center"/>
              <w:rPr>
                <w:rFonts w:ascii="Sylfaen" w:hAnsi="Sylfaen"/>
                <w:b/>
              </w:rPr>
            </w:pPr>
            <w:r w:rsidRPr="00686D42">
              <w:rPr>
                <w:rFonts w:ascii="Sylfaen" w:hAnsi="Sylfaen"/>
                <w:b/>
              </w:rPr>
              <w:t>Չափման միավորը</w:t>
            </w:r>
          </w:p>
        </w:tc>
        <w:tc>
          <w:tcPr>
            <w:tcW w:w="2126" w:type="dxa"/>
            <w:shd w:val="clear" w:color="auto" w:fill="BFBFBF"/>
            <w:vAlign w:val="center"/>
          </w:tcPr>
          <w:p w:rsidR="00044B98" w:rsidRPr="00686D42" w:rsidRDefault="00044B98" w:rsidP="00686D42">
            <w:pPr>
              <w:spacing w:line="276" w:lineRule="auto"/>
              <w:jc w:val="center"/>
              <w:rPr>
                <w:rFonts w:ascii="Sylfaen" w:hAnsi="Sylfaen"/>
                <w:b/>
              </w:rPr>
            </w:pPr>
            <w:r w:rsidRPr="00686D42">
              <w:rPr>
                <w:rFonts w:ascii="Sylfaen" w:hAnsi="Sylfaen"/>
                <w:b/>
              </w:rPr>
              <w:t>Քանակը</w:t>
            </w:r>
          </w:p>
        </w:tc>
      </w:tr>
      <w:tr w:rsidR="007F7400" w:rsidRPr="00686D42" w:rsidTr="003849ED">
        <w:tc>
          <w:tcPr>
            <w:tcW w:w="515" w:type="dxa"/>
          </w:tcPr>
          <w:p w:rsidR="00044B98" w:rsidRPr="00686D42" w:rsidRDefault="00044B98" w:rsidP="00686D42">
            <w:pPr>
              <w:spacing w:line="276" w:lineRule="auto"/>
              <w:rPr>
                <w:rFonts w:ascii="Sylfaen" w:hAnsi="Sylfaen"/>
              </w:rPr>
            </w:pPr>
          </w:p>
        </w:tc>
        <w:tc>
          <w:tcPr>
            <w:tcW w:w="4616" w:type="dxa"/>
            <w:vAlign w:val="center"/>
          </w:tcPr>
          <w:p w:rsidR="00044B98" w:rsidRPr="00686D42" w:rsidRDefault="00044B98" w:rsidP="00686D42">
            <w:pPr>
              <w:spacing w:line="276" w:lineRule="auto"/>
              <w:rPr>
                <w:rFonts w:ascii="Sylfaen" w:hAnsi="Sylfaen"/>
                <w:sz w:val="18"/>
                <w:szCs w:val="18"/>
              </w:rPr>
            </w:pPr>
            <w:r w:rsidRPr="00686D42">
              <w:rPr>
                <w:rFonts w:ascii="Sylfaen" w:hAnsi="Sylfaen"/>
                <w:sz w:val="18"/>
                <w:szCs w:val="18"/>
              </w:rPr>
              <w:t xml:space="preserve">Հողամասեր </w:t>
            </w:r>
            <w:r w:rsidRPr="00686D42">
              <w:rPr>
                <w:rFonts w:ascii="Sylfaen" w:hAnsi="Sylfaen"/>
                <w:sz w:val="18"/>
                <w:szCs w:val="18"/>
                <w:lang w:val="hy-AM"/>
              </w:rPr>
              <w:t>(</w:t>
            </w:r>
            <w:r w:rsidRPr="00686D42">
              <w:rPr>
                <w:rFonts w:ascii="Sylfaen" w:hAnsi="Sylfaen"/>
                <w:sz w:val="18"/>
                <w:szCs w:val="18"/>
              </w:rPr>
              <w:t>ընդամենը 20</w:t>
            </w:r>
            <w:r w:rsidR="006E4DA3" w:rsidRPr="00686D42">
              <w:rPr>
                <w:rFonts w:ascii="Sylfaen" w:hAnsi="Sylfaen"/>
                <w:sz w:val="18"/>
                <w:szCs w:val="18"/>
                <w:lang w:val="hy-AM"/>
              </w:rPr>
              <w:t>22</w:t>
            </w:r>
            <w:r w:rsidRPr="00686D42">
              <w:rPr>
                <w:rFonts w:ascii="Sylfaen" w:hAnsi="Sylfaen"/>
                <w:sz w:val="18"/>
                <w:szCs w:val="18"/>
              </w:rPr>
              <w:t>-202</w:t>
            </w:r>
            <w:r w:rsidR="006E4DA3" w:rsidRPr="00686D42">
              <w:rPr>
                <w:rFonts w:ascii="Sylfaen" w:hAnsi="Sylfaen"/>
                <w:sz w:val="18"/>
                <w:szCs w:val="18"/>
                <w:lang w:val="hy-AM"/>
              </w:rPr>
              <w:t>6</w:t>
            </w:r>
            <w:r w:rsidRPr="00686D42">
              <w:rPr>
                <w:rFonts w:ascii="Sylfaen" w:hAnsi="Sylfaen"/>
                <w:sz w:val="18"/>
                <w:szCs w:val="18"/>
              </w:rPr>
              <w:t>թթ.</w:t>
            </w:r>
            <w:r w:rsidRPr="00686D42">
              <w:rPr>
                <w:rFonts w:ascii="Sylfaen" w:hAnsi="Sylfaen"/>
                <w:sz w:val="18"/>
                <w:szCs w:val="18"/>
                <w:lang w:val="hy-AM"/>
              </w:rPr>
              <w:t>)</w:t>
            </w:r>
          </w:p>
        </w:tc>
        <w:tc>
          <w:tcPr>
            <w:tcW w:w="2632" w:type="dxa"/>
            <w:vAlign w:val="center"/>
          </w:tcPr>
          <w:p w:rsidR="00044B98" w:rsidRPr="00686D42" w:rsidRDefault="00044B98" w:rsidP="00686D42">
            <w:pPr>
              <w:spacing w:line="276" w:lineRule="auto"/>
              <w:jc w:val="center"/>
              <w:rPr>
                <w:rFonts w:ascii="Sylfaen" w:hAnsi="Sylfaen"/>
                <w:sz w:val="18"/>
                <w:szCs w:val="18"/>
              </w:rPr>
            </w:pPr>
            <w:r w:rsidRPr="00686D42">
              <w:rPr>
                <w:rFonts w:ascii="Sylfaen" w:hAnsi="Sylfaen"/>
                <w:sz w:val="18"/>
                <w:szCs w:val="18"/>
              </w:rPr>
              <w:t>հեկտար</w:t>
            </w:r>
          </w:p>
        </w:tc>
        <w:tc>
          <w:tcPr>
            <w:tcW w:w="2126" w:type="dxa"/>
            <w:shd w:val="clear" w:color="auto" w:fill="auto"/>
            <w:vAlign w:val="center"/>
          </w:tcPr>
          <w:p w:rsidR="00044B98" w:rsidRPr="00686D42" w:rsidRDefault="00253CE9" w:rsidP="00686D42">
            <w:pPr>
              <w:spacing w:line="276" w:lineRule="auto"/>
              <w:jc w:val="right"/>
              <w:rPr>
                <w:rFonts w:ascii="Sylfaen" w:hAnsi="Sylfaen"/>
                <w:sz w:val="18"/>
                <w:szCs w:val="18"/>
              </w:rPr>
            </w:pPr>
            <w:r w:rsidRPr="00686D42">
              <w:rPr>
                <w:rFonts w:ascii="Sylfaen" w:hAnsi="Sylfaen"/>
                <w:sz w:val="18"/>
                <w:szCs w:val="18"/>
              </w:rPr>
              <w:t>6.8</w:t>
            </w:r>
          </w:p>
        </w:tc>
      </w:tr>
      <w:tr w:rsidR="007F7400" w:rsidRPr="00686D42" w:rsidTr="003849ED">
        <w:tc>
          <w:tcPr>
            <w:tcW w:w="515" w:type="dxa"/>
          </w:tcPr>
          <w:p w:rsidR="00044B98" w:rsidRPr="00686D42" w:rsidRDefault="00044B98" w:rsidP="00686D42">
            <w:pPr>
              <w:spacing w:line="276" w:lineRule="auto"/>
              <w:jc w:val="center"/>
              <w:rPr>
                <w:rFonts w:ascii="Sylfaen" w:hAnsi="Sylfaen"/>
              </w:rPr>
            </w:pPr>
            <w:r w:rsidRPr="00686D42">
              <w:rPr>
                <w:rFonts w:ascii="Sylfaen" w:hAnsi="Sylfaen"/>
              </w:rPr>
              <w:t>1.</w:t>
            </w:r>
          </w:p>
        </w:tc>
        <w:tc>
          <w:tcPr>
            <w:tcW w:w="4616" w:type="dxa"/>
            <w:vAlign w:val="center"/>
          </w:tcPr>
          <w:p w:rsidR="00044B98" w:rsidRPr="00686D42" w:rsidRDefault="00044B98" w:rsidP="00686D42">
            <w:pPr>
              <w:spacing w:line="276" w:lineRule="auto"/>
              <w:rPr>
                <w:rFonts w:ascii="Sylfaen" w:hAnsi="Sylfaen"/>
                <w:sz w:val="18"/>
                <w:szCs w:val="18"/>
              </w:rPr>
            </w:pPr>
            <w:r w:rsidRPr="00686D42">
              <w:rPr>
                <w:rFonts w:ascii="Sylfaen" w:hAnsi="Sylfaen"/>
                <w:sz w:val="18"/>
                <w:szCs w:val="18"/>
              </w:rPr>
              <w:t>Բնակելի</w:t>
            </w:r>
          </w:p>
        </w:tc>
        <w:tc>
          <w:tcPr>
            <w:tcW w:w="2632" w:type="dxa"/>
            <w:vAlign w:val="center"/>
          </w:tcPr>
          <w:p w:rsidR="00044B98" w:rsidRPr="00686D42" w:rsidRDefault="00044B98" w:rsidP="00686D42">
            <w:pPr>
              <w:spacing w:line="276" w:lineRule="auto"/>
              <w:jc w:val="center"/>
              <w:rPr>
                <w:rFonts w:ascii="Sylfaen" w:hAnsi="Sylfaen"/>
                <w:sz w:val="18"/>
                <w:szCs w:val="18"/>
              </w:rPr>
            </w:pPr>
            <w:r w:rsidRPr="00686D42">
              <w:rPr>
                <w:rFonts w:ascii="Sylfaen" w:hAnsi="Sylfaen"/>
                <w:sz w:val="18"/>
                <w:szCs w:val="18"/>
              </w:rPr>
              <w:t>հեկտար</w:t>
            </w:r>
          </w:p>
        </w:tc>
        <w:tc>
          <w:tcPr>
            <w:tcW w:w="2126" w:type="dxa"/>
            <w:shd w:val="clear" w:color="auto" w:fill="auto"/>
            <w:vAlign w:val="center"/>
          </w:tcPr>
          <w:p w:rsidR="00044B98" w:rsidRPr="00686D42" w:rsidRDefault="007F7400" w:rsidP="00686D42">
            <w:pPr>
              <w:spacing w:line="276" w:lineRule="auto"/>
              <w:jc w:val="right"/>
              <w:rPr>
                <w:rFonts w:ascii="Sylfaen" w:hAnsi="Sylfaen"/>
                <w:sz w:val="18"/>
                <w:szCs w:val="18"/>
              </w:rPr>
            </w:pPr>
            <w:r w:rsidRPr="00686D42">
              <w:rPr>
                <w:rFonts w:ascii="Sylfaen" w:hAnsi="Sylfaen"/>
                <w:sz w:val="18"/>
                <w:szCs w:val="18"/>
              </w:rPr>
              <w:t>3.</w:t>
            </w:r>
            <w:r w:rsidR="00253CE9" w:rsidRPr="00686D42">
              <w:rPr>
                <w:rFonts w:ascii="Sylfaen" w:hAnsi="Sylfaen"/>
                <w:sz w:val="18"/>
                <w:szCs w:val="18"/>
              </w:rPr>
              <w:t>1</w:t>
            </w:r>
          </w:p>
        </w:tc>
      </w:tr>
      <w:tr w:rsidR="007F7400" w:rsidRPr="00686D42" w:rsidTr="003849ED">
        <w:tc>
          <w:tcPr>
            <w:tcW w:w="515" w:type="dxa"/>
          </w:tcPr>
          <w:p w:rsidR="00044B98" w:rsidRPr="00686D42" w:rsidRDefault="00044B98" w:rsidP="00686D42">
            <w:pPr>
              <w:spacing w:line="276" w:lineRule="auto"/>
              <w:jc w:val="center"/>
              <w:rPr>
                <w:rFonts w:ascii="Sylfaen" w:hAnsi="Sylfaen"/>
              </w:rPr>
            </w:pPr>
            <w:r w:rsidRPr="00686D42">
              <w:rPr>
                <w:rFonts w:ascii="Sylfaen" w:hAnsi="Sylfaen"/>
              </w:rPr>
              <w:t>2.</w:t>
            </w:r>
          </w:p>
        </w:tc>
        <w:tc>
          <w:tcPr>
            <w:tcW w:w="4616" w:type="dxa"/>
            <w:vAlign w:val="center"/>
          </w:tcPr>
          <w:p w:rsidR="00044B98" w:rsidRPr="00686D42" w:rsidRDefault="00044B98" w:rsidP="00686D42">
            <w:pPr>
              <w:spacing w:line="276" w:lineRule="auto"/>
              <w:rPr>
                <w:rFonts w:ascii="Sylfaen" w:hAnsi="Sylfaen"/>
                <w:sz w:val="18"/>
                <w:szCs w:val="18"/>
              </w:rPr>
            </w:pPr>
            <w:r w:rsidRPr="00686D42">
              <w:rPr>
                <w:rFonts w:ascii="Sylfaen" w:hAnsi="Sylfaen"/>
                <w:sz w:val="18"/>
                <w:szCs w:val="18"/>
              </w:rPr>
              <w:t>Հասարակական</w:t>
            </w:r>
          </w:p>
        </w:tc>
        <w:tc>
          <w:tcPr>
            <w:tcW w:w="2632" w:type="dxa"/>
            <w:vAlign w:val="center"/>
          </w:tcPr>
          <w:p w:rsidR="00044B98" w:rsidRPr="00686D42" w:rsidRDefault="00044B98" w:rsidP="00686D42">
            <w:pPr>
              <w:spacing w:line="276" w:lineRule="auto"/>
              <w:jc w:val="center"/>
              <w:rPr>
                <w:rFonts w:ascii="Sylfaen" w:hAnsi="Sylfaen"/>
                <w:sz w:val="18"/>
                <w:szCs w:val="18"/>
              </w:rPr>
            </w:pPr>
            <w:r w:rsidRPr="00686D42">
              <w:rPr>
                <w:rFonts w:ascii="Sylfaen" w:hAnsi="Sylfaen"/>
                <w:sz w:val="18"/>
                <w:szCs w:val="18"/>
              </w:rPr>
              <w:t>հեկտար</w:t>
            </w:r>
          </w:p>
        </w:tc>
        <w:tc>
          <w:tcPr>
            <w:tcW w:w="2126" w:type="dxa"/>
            <w:shd w:val="clear" w:color="auto" w:fill="auto"/>
            <w:vAlign w:val="center"/>
          </w:tcPr>
          <w:p w:rsidR="00044B98" w:rsidRPr="00686D42" w:rsidRDefault="007F7400" w:rsidP="00686D42">
            <w:pPr>
              <w:spacing w:line="276" w:lineRule="auto"/>
              <w:jc w:val="right"/>
              <w:rPr>
                <w:rFonts w:ascii="Sylfaen" w:hAnsi="Sylfaen"/>
                <w:sz w:val="18"/>
                <w:szCs w:val="18"/>
              </w:rPr>
            </w:pPr>
            <w:r w:rsidRPr="00686D42">
              <w:rPr>
                <w:rFonts w:ascii="Sylfaen" w:hAnsi="Sylfaen"/>
                <w:sz w:val="18"/>
                <w:szCs w:val="18"/>
              </w:rPr>
              <w:t>2.5</w:t>
            </w:r>
          </w:p>
        </w:tc>
      </w:tr>
      <w:tr w:rsidR="007F7400" w:rsidRPr="00686D42" w:rsidTr="003849ED">
        <w:tc>
          <w:tcPr>
            <w:tcW w:w="515" w:type="dxa"/>
          </w:tcPr>
          <w:p w:rsidR="00044B98" w:rsidRPr="00686D42" w:rsidRDefault="00044B98" w:rsidP="00686D42">
            <w:pPr>
              <w:spacing w:line="276" w:lineRule="auto"/>
              <w:jc w:val="center"/>
              <w:rPr>
                <w:rFonts w:ascii="Sylfaen" w:hAnsi="Sylfaen"/>
              </w:rPr>
            </w:pPr>
            <w:r w:rsidRPr="00686D42">
              <w:rPr>
                <w:rFonts w:ascii="Sylfaen" w:hAnsi="Sylfaen"/>
              </w:rPr>
              <w:t>3.</w:t>
            </w:r>
          </w:p>
        </w:tc>
        <w:tc>
          <w:tcPr>
            <w:tcW w:w="4616" w:type="dxa"/>
            <w:vAlign w:val="center"/>
          </w:tcPr>
          <w:p w:rsidR="00044B98" w:rsidRPr="00686D42" w:rsidRDefault="00044B98" w:rsidP="00686D42">
            <w:pPr>
              <w:spacing w:line="276" w:lineRule="auto"/>
              <w:rPr>
                <w:rFonts w:ascii="Sylfaen" w:hAnsi="Sylfaen"/>
                <w:sz w:val="18"/>
                <w:szCs w:val="18"/>
              </w:rPr>
            </w:pPr>
            <w:r w:rsidRPr="00686D42">
              <w:rPr>
                <w:rFonts w:ascii="Sylfaen" w:hAnsi="Sylfaen"/>
                <w:sz w:val="18"/>
                <w:szCs w:val="18"/>
              </w:rPr>
              <w:t>Արտադրական</w:t>
            </w:r>
          </w:p>
        </w:tc>
        <w:tc>
          <w:tcPr>
            <w:tcW w:w="2632" w:type="dxa"/>
            <w:vAlign w:val="center"/>
          </w:tcPr>
          <w:p w:rsidR="00044B98" w:rsidRPr="00686D42" w:rsidRDefault="00044B98" w:rsidP="00686D42">
            <w:pPr>
              <w:spacing w:line="276" w:lineRule="auto"/>
              <w:jc w:val="center"/>
              <w:rPr>
                <w:rFonts w:ascii="Sylfaen" w:hAnsi="Sylfaen"/>
                <w:sz w:val="18"/>
                <w:szCs w:val="18"/>
              </w:rPr>
            </w:pPr>
            <w:r w:rsidRPr="00686D42">
              <w:rPr>
                <w:rFonts w:ascii="Sylfaen" w:hAnsi="Sylfaen"/>
                <w:sz w:val="18"/>
                <w:szCs w:val="18"/>
              </w:rPr>
              <w:t>հեկտար</w:t>
            </w:r>
          </w:p>
        </w:tc>
        <w:tc>
          <w:tcPr>
            <w:tcW w:w="2126" w:type="dxa"/>
            <w:shd w:val="clear" w:color="auto" w:fill="auto"/>
            <w:vAlign w:val="center"/>
          </w:tcPr>
          <w:p w:rsidR="00044B98" w:rsidRPr="00686D42" w:rsidRDefault="007F7400" w:rsidP="00686D42">
            <w:pPr>
              <w:spacing w:line="276" w:lineRule="auto"/>
              <w:jc w:val="right"/>
              <w:rPr>
                <w:rFonts w:ascii="Sylfaen" w:hAnsi="Sylfaen"/>
                <w:sz w:val="18"/>
                <w:szCs w:val="18"/>
              </w:rPr>
            </w:pPr>
            <w:r w:rsidRPr="00686D42">
              <w:rPr>
                <w:rFonts w:ascii="Sylfaen" w:hAnsi="Sylfaen"/>
                <w:sz w:val="18"/>
                <w:szCs w:val="18"/>
              </w:rPr>
              <w:t>1.2</w:t>
            </w:r>
          </w:p>
        </w:tc>
      </w:tr>
      <w:bookmarkEnd w:id="0"/>
    </w:tbl>
    <w:p w:rsidR="00D84056" w:rsidRPr="00686D42" w:rsidRDefault="00D84056" w:rsidP="00686D42">
      <w:pPr>
        <w:tabs>
          <w:tab w:val="left" w:pos="1230"/>
        </w:tabs>
        <w:spacing w:line="276" w:lineRule="auto"/>
        <w:rPr>
          <w:rFonts w:ascii="Sylfaen" w:hAnsi="Sylfaen"/>
          <w:b/>
          <w:szCs w:val="24"/>
          <w:lang w:val="hy-AM"/>
        </w:rPr>
      </w:pPr>
    </w:p>
    <w:p w:rsidR="0053561D" w:rsidRPr="00686D42" w:rsidRDefault="002C33D1" w:rsidP="00686D42">
      <w:pPr>
        <w:tabs>
          <w:tab w:val="left" w:pos="1230"/>
        </w:tabs>
        <w:spacing w:line="276" w:lineRule="auto"/>
        <w:jc w:val="center"/>
        <w:rPr>
          <w:rFonts w:ascii="Sylfaen" w:hAnsi="Sylfaen"/>
          <w:b/>
          <w:sz w:val="28"/>
          <w:szCs w:val="28"/>
          <w:lang w:val="hy-AM"/>
        </w:rPr>
      </w:pPr>
      <w:r w:rsidRPr="00686D42">
        <w:rPr>
          <w:rFonts w:ascii="Sylfaen" w:hAnsi="Sylfaen"/>
          <w:b/>
          <w:sz w:val="28"/>
          <w:szCs w:val="28"/>
        </w:rPr>
        <w:t>2</w:t>
      </w:r>
      <w:r w:rsidR="0053561D" w:rsidRPr="00686D42">
        <w:rPr>
          <w:rFonts w:ascii="Sylfaen" w:hAnsi="Sylfaen"/>
          <w:b/>
          <w:sz w:val="28"/>
          <w:szCs w:val="28"/>
          <w:lang w:val="hy-AM"/>
        </w:rPr>
        <w:t>.6. Զարգացման խոչընդոտներ և դժվարություններ</w:t>
      </w:r>
    </w:p>
    <w:p w:rsidR="0028371E" w:rsidRPr="00686D42" w:rsidRDefault="0028371E" w:rsidP="00686D42">
      <w:pPr>
        <w:pStyle w:val="a3"/>
        <w:spacing w:line="276" w:lineRule="auto"/>
        <w:ind w:left="0"/>
        <w:jc w:val="both"/>
        <w:rPr>
          <w:rFonts w:ascii="Sylfaen" w:hAnsi="Sylfaen"/>
          <w:lang w:val="hy-AM"/>
        </w:rPr>
      </w:pPr>
    </w:p>
    <w:p w:rsidR="00095815" w:rsidRPr="00686D42" w:rsidRDefault="00095815" w:rsidP="00686D42">
      <w:pPr>
        <w:pStyle w:val="a3"/>
        <w:spacing w:line="276" w:lineRule="auto"/>
        <w:ind w:left="0" w:firstLine="567"/>
        <w:jc w:val="both"/>
        <w:rPr>
          <w:rFonts w:ascii="Sylfaen" w:hAnsi="Sylfaen"/>
          <w:b/>
          <w:i/>
          <w:szCs w:val="24"/>
          <w:lang w:val="hy-AM"/>
        </w:rPr>
      </w:pPr>
      <w:r w:rsidRPr="00686D42">
        <w:rPr>
          <w:rFonts w:ascii="Sylfaen" w:hAnsi="Sylfaen"/>
          <w:b/>
          <w:i/>
          <w:szCs w:val="24"/>
          <w:lang w:val="hy-AM"/>
        </w:rPr>
        <w:t xml:space="preserve">Գործարար միջավայրի բարելավման և ձեռնարկատիրության խթանման համար հիմնական խոչընդոտներ են </w:t>
      </w:r>
      <w:r w:rsidR="004F11D8" w:rsidRPr="00686D42">
        <w:rPr>
          <w:rFonts w:ascii="Sylfaen" w:hAnsi="Sylfaen"/>
          <w:b/>
          <w:i/>
          <w:szCs w:val="24"/>
          <w:lang w:val="hy-AM"/>
        </w:rPr>
        <w:t>հանդիսանում հետևյալ գործոնները.</w:t>
      </w:r>
    </w:p>
    <w:p w:rsidR="00095815" w:rsidRPr="00686D42" w:rsidRDefault="008F34E6" w:rsidP="00686D42">
      <w:pPr>
        <w:pStyle w:val="a3"/>
        <w:numPr>
          <w:ilvl w:val="0"/>
          <w:numId w:val="5"/>
        </w:numPr>
        <w:spacing w:line="276" w:lineRule="auto"/>
        <w:ind w:left="709" w:hanging="283"/>
        <w:jc w:val="both"/>
        <w:rPr>
          <w:rFonts w:ascii="Sylfaen" w:hAnsi="Sylfaen"/>
          <w:szCs w:val="24"/>
          <w:lang w:val="hy-AM"/>
        </w:rPr>
      </w:pPr>
      <w:r w:rsidRPr="00686D42">
        <w:rPr>
          <w:rFonts w:ascii="Sylfaen" w:hAnsi="Sylfaen"/>
          <w:szCs w:val="24"/>
          <w:lang w:val="hy-AM"/>
        </w:rPr>
        <w:t>օ</w:t>
      </w:r>
      <w:r w:rsidR="00095815" w:rsidRPr="00686D42">
        <w:rPr>
          <w:rFonts w:ascii="Sylfaen" w:hAnsi="Sylfaen"/>
          <w:szCs w:val="24"/>
          <w:lang w:val="hy-AM"/>
        </w:rPr>
        <w:t>տարերկրյա ներդրողների համար ցածր գրավչությունը, որի պատճառներ</w:t>
      </w:r>
      <w:r w:rsidR="00AB390B" w:rsidRPr="00686D42">
        <w:rPr>
          <w:rFonts w:ascii="Sylfaen" w:hAnsi="Sylfaen"/>
          <w:szCs w:val="24"/>
          <w:lang w:val="hy-AM"/>
        </w:rPr>
        <w:t>ն</w:t>
      </w:r>
      <w:r w:rsidR="00095815" w:rsidRPr="00686D42">
        <w:rPr>
          <w:rFonts w:ascii="Sylfaen" w:hAnsi="Sylfaen"/>
          <w:szCs w:val="24"/>
          <w:lang w:val="hy-AM"/>
        </w:rPr>
        <w:t xml:space="preserve"> են </w:t>
      </w:r>
      <w:r w:rsidR="004F11D8" w:rsidRPr="00686D42">
        <w:rPr>
          <w:rFonts w:ascii="Sylfaen" w:hAnsi="Sylfaen"/>
          <w:szCs w:val="24"/>
          <w:lang w:val="hy-AM"/>
        </w:rPr>
        <w:t xml:space="preserve">ներհամայնքային </w:t>
      </w:r>
      <w:r w:rsidR="00095815" w:rsidRPr="00686D42">
        <w:rPr>
          <w:rFonts w:ascii="Sylfaen" w:hAnsi="Sylfaen"/>
          <w:szCs w:val="24"/>
          <w:lang w:val="hy-AM"/>
        </w:rPr>
        <w:t>ճանապարհ</w:t>
      </w:r>
      <w:r w:rsidR="004F11D8" w:rsidRPr="00686D42">
        <w:rPr>
          <w:rFonts w:ascii="Sylfaen" w:hAnsi="Sylfaen"/>
          <w:szCs w:val="24"/>
          <w:lang w:val="hy-AM"/>
        </w:rPr>
        <w:t>ային ցանցի</w:t>
      </w:r>
      <w:r w:rsidR="00095815" w:rsidRPr="00686D42">
        <w:rPr>
          <w:rFonts w:ascii="Sylfaen" w:hAnsi="Sylfaen"/>
          <w:szCs w:val="24"/>
          <w:lang w:val="hy-AM"/>
        </w:rPr>
        <w:t xml:space="preserve"> անբարեկարգ վիճակը, բնակլիմայական խիստ պայմանները, մայրաքաղաքից ունեցած հեռավորությունը:</w:t>
      </w:r>
    </w:p>
    <w:p w:rsidR="00095815" w:rsidRPr="00686D42" w:rsidRDefault="008F34E6" w:rsidP="00686D42">
      <w:pPr>
        <w:pStyle w:val="a3"/>
        <w:numPr>
          <w:ilvl w:val="0"/>
          <w:numId w:val="5"/>
        </w:numPr>
        <w:spacing w:line="276" w:lineRule="auto"/>
        <w:ind w:left="709" w:hanging="283"/>
        <w:jc w:val="both"/>
        <w:rPr>
          <w:rFonts w:ascii="Sylfaen" w:hAnsi="Sylfaen"/>
          <w:szCs w:val="24"/>
          <w:lang w:val="hy-AM"/>
        </w:rPr>
      </w:pPr>
      <w:r w:rsidRPr="00686D42">
        <w:rPr>
          <w:rFonts w:ascii="Sylfaen" w:hAnsi="Sylfaen"/>
          <w:szCs w:val="24"/>
          <w:lang w:val="hy-AM"/>
        </w:rPr>
        <w:t>հ</w:t>
      </w:r>
      <w:r w:rsidR="00095815" w:rsidRPr="00686D42">
        <w:rPr>
          <w:rFonts w:ascii="Sylfaen" w:hAnsi="Sylfaen"/>
          <w:szCs w:val="24"/>
          <w:lang w:val="hy-AM"/>
        </w:rPr>
        <w:t xml:space="preserve">ամայնքում գործող փոքր ու միջին ձեռնարկությունների ժամանակակից ինովացիոն </w:t>
      </w:r>
      <w:r w:rsidR="008469D1" w:rsidRPr="00686D42">
        <w:rPr>
          <w:rFonts w:ascii="Sylfaen" w:hAnsi="Sylfaen"/>
          <w:szCs w:val="24"/>
          <w:lang w:val="hy-AM"/>
        </w:rPr>
        <w:t>տեխնոլոգիաներ</w:t>
      </w:r>
      <w:r w:rsidR="00E43B57" w:rsidRPr="00686D42">
        <w:rPr>
          <w:rFonts w:ascii="Sylfaen" w:hAnsi="Sylfaen"/>
          <w:szCs w:val="24"/>
          <w:lang w:val="hy-AM"/>
        </w:rPr>
        <w:t>ով հագեցման</w:t>
      </w:r>
      <w:r w:rsidR="008469D1" w:rsidRPr="00686D42">
        <w:rPr>
          <w:rFonts w:ascii="Sylfaen" w:hAnsi="Sylfaen"/>
          <w:szCs w:val="24"/>
          <w:lang w:val="hy-AM"/>
        </w:rPr>
        <w:t xml:space="preserve"> ոչ բավարար</w:t>
      </w:r>
      <w:r w:rsidR="00095815" w:rsidRPr="00686D42">
        <w:rPr>
          <w:rFonts w:ascii="Sylfaen" w:hAnsi="Sylfaen"/>
          <w:szCs w:val="24"/>
          <w:lang w:val="hy-AM"/>
        </w:rPr>
        <w:t xml:space="preserve"> մակարդակը</w:t>
      </w:r>
      <w:r w:rsidR="00E43B57" w:rsidRPr="00686D42">
        <w:rPr>
          <w:rFonts w:ascii="Sylfaen" w:hAnsi="Sylfaen"/>
          <w:szCs w:val="24"/>
          <w:lang w:val="hy-AM"/>
        </w:rPr>
        <w:t>,</w:t>
      </w:r>
      <w:r w:rsidR="00095815" w:rsidRPr="00686D42">
        <w:rPr>
          <w:rFonts w:ascii="Sylfaen" w:hAnsi="Sylfaen"/>
          <w:szCs w:val="24"/>
          <w:lang w:val="hy-AM"/>
        </w:rPr>
        <w:t xml:space="preserve"> ձեռնարկատիրությամբ զբաղվողների համար ՀՀ-ում գործող բանկերի կողմից վարկավորման ոչ նպաստավոր պայմանները, բնակչության ցածր գնողունակությունը, արտահանվող արտադրանքիփոքր ծավալը, բարձրորակ մասնագետների անբավարար քանակը</w:t>
      </w:r>
      <w:r w:rsidR="00DA6BDC" w:rsidRPr="00686D42">
        <w:rPr>
          <w:rFonts w:ascii="Sylfaen" w:hAnsi="Sylfaen"/>
          <w:szCs w:val="24"/>
          <w:lang w:val="hy-AM"/>
        </w:rPr>
        <w:t>,</w:t>
      </w:r>
    </w:p>
    <w:p w:rsidR="0034715C" w:rsidRPr="00686D42" w:rsidRDefault="00A6247F" w:rsidP="00686D42">
      <w:pPr>
        <w:pStyle w:val="a3"/>
        <w:numPr>
          <w:ilvl w:val="0"/>
          <w:numId w:val="30"/>
        </w:numPr>
        <w:spacing w:line="276" w:lineRule="auto"/>
        <w:ind w:left="709" w:hanging="283"/>
        <w:jc w:val="both"/>
        <w:rPr>
          <w:rFonts w:ascii="Sylfaen" w:hAnsi="Sylfaen"/>
          <w:szCs w:val="24"/>
          <w:lang w:val="hy-AM"/>
        </w:rPr>
      </w:pPr>
      <w:r w:rsidRPr="00686D42">
        <w:rPr>
          <w:rFonts w:ascii="Sylfaen" w:hAnsi="Sylfaen"/>
          <w:szCs w:val="24"/>
          <w:lang w:val="hy-AM"/>
        </w:rPr>
        <w:t>ե</w:t>
      </w:r>
      <w:r w:rsidR="00DA6BDC" w:rsidRPr="00686D42">
        <w:rPr>
          <w:rFonts w:ascii="Sylfaen" w:hAnsi="Sylfaen"/>
          <w:szCs w:val="24"/>
          <w:lang w:val="hy-AM"/>
        </w:rPr>
        <w:t>րկաթուղային հաղորդակցության բացակայությունն արտաքին աշխարհի հետ, բացառությամբ Վրաստանի:</w:t>
      </w:r>
    </w:p>
    <w:p w:rsidR="00AE087E" w:rsidRPr="00686D42" w:rsidRDefault="00AE087E" w:rsidP="00686D42">
      <w:pPr>
        <w:pStyle w:val="a3"/>
        <w:numPr>
          <w:ilvl w:val="0"/>
          <w:numId w:val="30"/>
        </w:numPr>
        <w:spacing w:line="276" w:lineRule="auto"/>
        <w:jc w:val="both"/>
        <w:rPr>
          <w:rFonts w:ascii="Sylfaen" w:hAnsi="Sylfaen"/>
          <w:szCs w:val="24"/>
          <w:lang w:val="hy-AM"/>
        </w:rPr>
      </w:pPr>
      <w:r w:rsidRPr="00686D42">
        <w:rPr>
          <w:rFonts w:ascii="Sylfaen" w:hAnsi="Sylfaen"/>
        </w:rPr>
        <w:t>Covid-19</w:t>
      </w:r>
      <w:r w:rsidRPr="00686D42">
        <w:rPr>
          <w:rFonts w:ascii="Sylfaen" w:hAnsi="Sylfaen"/>
          <w:lang w:val="hy-AM"/>
        </w:rPr>
        <w:t xml:space="preserve"> համաճարակը։</w:t>
      </w:r>
    </w:p>
    <w:p w:rsidR="00AE087E" w:rsidRPr="00686D42" w:rsidRDefault="00AE087E" w:rsidP="00686D42">
      <w:pPr>
        <w:pStyle w:val="a3"/>
        <w:spacing w:line="276" w:lineRule="auto"/>
        <w:ind w:left="709"/>
        <w:jc w:val="both"/>
        <w:rPr>
          <w:rFonts w:ascii="Sylfaen" w:hAnsi="Sylfaen"/>
          <w:szCs w:val="24"/>
          <w:lang w:val="hy-AM"/>
        </w:rPr>
      </w:pPr>
    </w:p>
    <w:p w:rsidR="006132B1" w:rsidRPr="00686D42" w:rsidRDefault="006132B1" w:rsidP="00686D42">
      <w:pPr>
        <w:spacing w:line="276" w:lineRule="auto"/>
        <w:ind w:left="-76"/>
        <w:jc w:val="both"/>
        <w:rPr>
          <w:rFonts w:ascii="Sylfaen" w:hAnsi="Sylfaen"/>
          <w:b/>
          <w:i/>
          <w:lang w:val="hy-AM"/>
        </w:rPr>
      </w:pPr>
    </w:p>
    <w:p w:rsidR="00881825" w:rsidRPr="00686D42" w:rsidRDefault="00881825" w:rsidP="00686D42">
      <w:pPr>
        <w:spacing w:line="276" w:lineRule="auto"/>
        <w:ind w:firstLine="426"/>
        <w:jc w:val="both"/>
        <w:rPr>
          <w:rFonts w:ascii="Sylfaen" w:hAnsi="Sylfaen"/>
          <w:szCs w:val="24"/>
          <w:lang w:val="hy-AM"/>
        </w:rPr>
      </w:pPr>
      <w:r w:rsidRPr="00686D42">
        <w:rPr>
          <w:rFonts w:ascii="Sylfaen" w:hAnsi="Sylfaen"/>
          <w:b/>
          <w:i/>
          <w:lang w:val="hy-AM"/>
        </w:rPr>
        <w:t>Նախադպրոցական կրթության և արտադպրոցական դաստիարակությանկազմակերպման համար հիմնական խոչընդոտներ են հանդիսանում՝</w:t>
      </w:r>
    </w:p>
    <w:p w:rsidR="00881825" w:rsidRPr="00686D42" w:rsidRDefault="008F34E6" w:rsidP="00686D42">
      <w:pPr>
        <w:pStyle w:val="a3"/>
        <w:numPr>
          <w:ilvl w:val="0"/>
          <w:numId w:val="15"/>
        </w:numPr>
        <w:spacing w:line="276" w:lineRule="auto"/>
        <w:ind w:left="284" w:hanging="284"/>
        <w:jc w:val="both"/>
        <w:rPr>
          <w:rFonts w:ascii="Sylfaen" w:hAnsi="Sylfaen"/>
          <w:lang w:val="hy-AM"/>
        </w:rPr>
      </w:pPr>
      <w:r w:rsidRPr="00686D42">
        <w:rPr>
          <w:rFonts w:ascii="Sylfaen" w:hAnsi="Sylfaen"/>
          <w:lang w:val="hy-AM"/>
        </w:rPr>
        <w:t>տ</w:t>
      </w:r>
      <w:r w:rsidR="00881825" w:rsidRPr="00686D42">
        <w:rPr>
          <w:rFonts w:ascii="Sylfaen" w:hAnsi="Sylfaen"/>
          <w:lang w:val="hy-AM"/>
        </w:rPr>
        <w:t>նակային պայմաններում գործող մանկապարտեզների և արտադպրոցական դաստիարակության հաստատությունների առկայությունը, որի հետևանքով նշված հաստատություններումհնարավոր չէկազմակերպելորակյալ</w:t>
      </w:r>
      <w:r w:rsidR="00EE5BDE" w:rsidRPr="00686D42">
        <w:rPr>
          <w:rFonts w:ascii="Sylfaen" w:hAnsi="Sylfaen"/>
          <w:lang w:val="hy-AM"/>
        </w:rPr>
        <w:t xml:space="preserve"> ուսումնադաստիա</w:t>
      </w:r>
      <w:r w:rsidR="00FA07AB" w:rsidRPr="00686D42">
        <w:rPr>
          <w:rFonts w:ascii="Sylfaen" w:hAnsi="Sylfaen"/>
          <w:lang w:val="hy-AM"/>
        </w:rPr>
        <w:t>-</w:t>
      </w:r>
      <w:r w:rsidR="00EE5BDE" w:rsidRPr="00686D42">
        <w:rPr>
          <w:rFonts w:ascii="Sylfaen" w:hAnsi="Sylfaen"/>
          <w:lang w:val="hy-AM"/>
        </w:rPr>
        <w:t>րակչական</w:t>
      </w:r>
      <w:r w:rsidR="00AB390B" w:rsidRPr="00686D42">
        <w:rPr>
          <w:rFonts w:ascii="Sylfaen" w:hAnsi="Sylfaen"/>
          <w:lang w:val="hy-AM"/>
        </w:rPr>
        <w:t>գործընթացներ</w:t>
      </w:r>
      <w:r w:rsidR="00EE5BDE" w:rsidRPr="00686D42">
        <w:rPr>
          <w:rFonts w:ascii="Sylfaen" w:hAnsi="Sylfaen"/>
          <w:lang w:val="hy-AM"/>
        </w:rPr>
        <w:t>:</w:t>
      </w:r>
    </w:p>
    <w:p w:rsidR="00A6247F" w:rsidRPr="00686D42" w:rsidRDefault="00A6247F" w:rsidP="00686D42">
      <w:pPr>
        <w:pStyle w:val="a3"/>
        <w:numPr>
          <w:ilvl w:val="0"/>
          <w:numId w:val="15"/>
        </w:numPr>
        <w:spacing w:line="276" w:lineRule="auto"/>
        <w:ind w:left="284" w:hanging="284"/>
        <w:jc w:val="both"/>
        <w:rPr>
          <w:rFonts w:ascii="Sylfaen" w:hAnsi="Sylfaen"/>
          <w:lang w:val="hy-AM"/>
        </w:rPr>
      </w:pPr>
      <w:r w:rsidRPr="00686D42">
        <w:rPr>
          <w:rFonts w:ascii="Sylfaen" w:hAnsi="Sylfaen"/>
          <w:lang w:val="hy-AM"/>
        </w:rPr>
        <w:t>համայնքային բյուջեի միջոցների սահմանափակ լինելը,</w:t>
      </w:r>
    </w:p>
    <w:p w:rsidR="00A6247F" w:rsidRPr="00686D42" w:rsidRDefault="00A6247F" w:rsidP="00686D42">
      <w:pPr>
        <w:pStyle w:val="a3"/>
        <w:numPr>
          <w:ilvl w:val="0"/>
          <w:numId w:val="15"/>
        </w:numPr>
        <w:spacing w:line="276" w:lineRule="auto"/>
        <w:ind w:left="284" w:hanging="284"/>
        <w:jc w:val="both"/>
        <w:rPr>
          <w:rFonts w:ascii="Sylfaen" w:hAnsi="Sylfaen"/>
          <w:lang w:val="hy-AM"/>
        </w:rPr>
      </w:pPr>
      <w:r w:rsidRPr="00686D42">
        <w:rPr>
          <w:rFonts w:ascii="Sylfaen" w:hAnsi="Sylfaen"/>
          <w:lang w:val="hy-AM"/>
        </w:rPr>
        <w:t>աղքատության բերումով ծնողների վճարունակության ցածր մակարդակը</w:t>
      </w:r>
      <w:r w:rsidR="0085396C" w:rsidRPr="00686D42">
        <w:rPr>
          <w:rFonts w:ascii="Sylfaen" w:hAnsi="Sylfaen"/>
          <w:lang w:val="hy-AM"/>
        </w:rPr>
        <w:t>,</w:t>
      </w:r>
    </w:p>
    <w:p w:rsidR="00E2765D" w:rsidRPr="00686D42" w:rsidRDefault="00E2765D" w:rsidP="00686D42">
      <w:pPr>
        <w:pStyle w:val="a3"/>
        <w:numPr>
          <w:ilvl w:val="0"/>
          <w:numId w:val="15"/>
        </w:numPr>
        <w:spacing w:line="276" w:lineRule="auto"/>
        <w:ind w:left="360"/>
        <w:jc w:val="both"/>
        <w:rPr>
          <w:rFonts w:ascii="Sylfaen" w:hAnsi="Sylfaen"/>
          <w:szCs w:val="24"/>
          <w:lang w:val="hy-AM"/>
        </w:rPr>
      </w:pPr>
      <w:r w:rsidRPr="00686D42">
        <w:rPr>
          <w:rFonts w:ascii="Sylfaen" w:hAnsi="Sylfaen"/>
        </w:rPr>
        <w:t>Covid-19</w:t>
      </w:r>
      <w:r w:rsidRPr="00686D42">
        <w:rPr>
          <w:rFonts w:ascii="Sylfaen" w:hAnsi="Sylfaen"/>
          <w:lang w:val="hy-AM"/>
        </w:rPr>
        <w:t xml:space="preserve"> համաճարակը։</w:t>
      </w:r>
    </w:p>
    <w:p w:rsidR="0085396C" w:rsidRPr="00686D42" w:rsidRDefault="0085396C" w:rsidP="00686D42">
      <w:pPr>
        <w:pStyle w:val="a3"/>
        <w:spacing w:line="276" w:lineRule="auto"/>
        <w:ind w:left="284"/>
        <w:jc w:val="both"/>
        <w:rPr>
          <w:rFonts w:ascii="Sylfaen" w:hAnsi="Sylfaen"/>
          <w:lang w:val="hy-AM"/>
        </w:rPr>
      </w:pPr>
    </w:p>
    <w:p w:rsidR="006132B1" w:rsidRPr="00686D42" w:rsidRDefault="006132B1" w:rsidP="00686D42">
      <w:pPr>
        <w:spacing w:line="276" w:lineRule="auto"/>
        <w:ind w:firstLine="567"/>
        <w:rPr>
          <w:rFonts w:ascii="Sylfaen" w:hAnsi="Sylfaen"/>
          <w:b/>
          <w:lang w:val="hy-AM"/>
        </w:rPr>
      </w:pPr>
    </w:p>
    <w:p w:rsidR="00A51644" w:rsidRPr="002E28FE" w:rsidRDefault="00A51644" w:rsidP="00686D42">
      <w:pPr>
        <w:spacing w:line="276" w:lineRule="auto"/>
        <w:ind w:firstLine="567"/>
        <w:rPr>
          <w:rFonts w:ascii="Sylfaen" w:hAnsi="Sylfaen"/>
          <w:b/>
          <w:i/>
          <w:lang w:val="hy-AM"/>
        </w:rPr>
      </w:pPr>
      <w:r w:rsidRPr="002E28FE">
        <w:rPr>
          <w:rFonts w:ascii="Sylfaen" w:hAnsi="Sylfaen"/>
          <w:b/>
          <w:i/>
          <w:lang w:val="hy-AM"/>
        </w:rPr>
        <w:t>Մշակութային կյանքի կազմակերպման հիմնական խոչընդոտներ են հանդիսանում՝</w:t>
      </w:r>
    </w:p>
    <w:p w:rsidR="00A51644" w:rsidRPr="00686D42" w:rsidRDefault="00A51644" w:rsidP="00686D42">
      <w:pPr>
        <w:numPr>
          <w:ilvl w:val="0"/>
          <w:numId w:val="35"/>
        </w:numPr>
        <w:spacing w:line="276" w:lineRule="auto"/>
        <w:ind w:left="284" w:hanging="284"/>
        <w:jc w:val="both"/>
        <w:rPr>
          <w:rFonts w:ascii="Sylfaen" w:hAnsi="Sylfaen"/>
          <w:szCs w:val="24"/>
          <w:lang w:val="hy-AM"/>
        </w:rPr>
      </w:pPr>
      <w:r w:rsidRPr="00686D42">
        <w:rPr>
          <w:rFonts w:ascii="Sylfaen" w:hAnsi="Sylfaen" w:cs="Sylfaen"/>
          <w:szCs w:val="24"/>
          <w:lang w:val="hy-AM"/>
        </w:rPr>
        <w:t>Ամենամյա մեծամաստաբ փառատոնների կազմակերպման համար բյուջետային միջոցների սակավությունը</w:t>
      </w:r>
    </w:p>
    <w:p w:rsidR="00A51644" w:rsidRPr="00686D42" w:rsidRDefault="00A51644" w:rsidP="00686D42">
      <w:pPr>
        <w:numPr>
          <w:ilvl w:val="0"/>
          <w:numId w:val="35"/>
        </w:numPr>
        <w:spacing w:line="276" w:lineRule="auto"/>
        <w:ind w:left="284" w:hanging="284"/>
        <w:jc w:val="both"/>
        <w:rPr>
          <w:rFonts w:ascii="Sylfaen" w:hAnsi="Sylfaen"/>
          <w:szCs w:val="24"/>
          <w:lang w:val="hy-AM"/>
        </w:rPr>
      </w:pPr>
      <w:r w:rsidRPr="00686D42">
        <w:rPr>
          <w:rFonts w:ascii="Sylfaen" w:hAnsi="Sylfaen" w:cs="Sylfaen"/>
          <w:szCs w:val="24"/>
          <w:lang w:val="hy-AM"/>
        </w:rPr>
        <w:lastRenderedPageBreak/>
        <w:t>Թանգարաններում ինովացիոն տեխնոլոգիաների բացակայությունը</w:t>
      </w:r>
      <w:r w:rsidR="004F11D8" w:rsidRPr="00686D42">
        <w:rPr>
          <w:rFonts w:ascii="Sylfaen" w:hAnsi="Sylfaen" w:cs="Sylfaen"/>
          <w:szCs w:val="24"/>
          <w:lang w:val="hy-AM"/>
        </w:rPr>
        <w:t xml:space="preserve"> կամ ցածր մակարդակը</w:t>
      </w:r>
      <w:r w:rsidRPr="00686D42">
        <w:rPr>
          <w:rFonts w:ascii="Sylfaen" w:hAnsi="Sylfaen" w:cs="Sylfaen"/>
          <w:szCs w:val="24"/>
          <w:lang w:val="hy-AM"/>
        </w:rPr>
        <w:t>, նորագույն տեխնոլոգիաներով հագեցված  էքսպոզիցիաների փոփոխման համար բյուջետային միջոցների սակավությունը</w:t>
      </w:r>
    </w:p>
    <w:p w:rsidR="00A51644" w:rsidRPr="00686D42" w:rsidRDefault="00A51644" w:rsidP="00686D42">
      <w:pPr>
        <w:numPr>
          <w:ilvl w:val="0"/>
          <w:numId w:val="35"/>
        </w:numPr>
        <w:spacing w:line="276" w:lineRule="auto"/>
        <w:ind w:left="284" w:hanging="284"/>
        <w:jc w:val="both"/>
        <w:rPr>
          <w:rFonts w:ascii="Sylfaen" w:hAnsi="Sylfaen"/>
          <w:szCs w:val="24"/>
          <w:lang w:val="hy-AM"/>
        </w:rPr>
      </w:pPr>
      <w:r w:rsidRPr="00686D42">
        <w:rPr>
          <w:rFonts w:ascii="Sylfaen" w:hAnsi="Sylfaen" w:cs="Sylfaen"/>
          <w:szCs w:val="24"/>
          <w:lang w:val="hy-AM"/>
        </w:rPr>
        <w:t>Մշակութայինշենքերիմաշվածությունը</w:t>
      </w:r>
    </w:p>
    <w:p w:rsidR="00A51644" w:rsidRPr="00686D42" w:rsidRDefault="00A51644" w:rsidP="00686D42">
      <w:pPr>
        <w:numPr>
          <w:ilvl w:val="0"/>
          <w:numId w:val="35"/>
        </w:numPr>
        <w:spacing w:line="276" w:lineRule="auto"/>
        <w:ind w:left="284" w:hanging="284"/>
        <w:jc w:val="both"/>
        <w:rPr>
          <w:rFonts w:ascii="Sylfaen" w:hAnsi="Sylfaen"/>
          <w:szCs w:val="24"/>
          <w:lang w:val="hy-AM"/>
        </w:rPr>
      </w:pPr>
      <w:r w:rsidRPr="00686D42">
        <w:rPr>
          <w:rFonts w:ascii="Sylfaen" w:hAnsi="Sylfaen" w:cs="Sylfaen"/>
          <w:szCs w:val="24"/>
          <w:lang w:val="hy-AM"/>
        </w:rPr>
        <w:t>Տեղեկատվականտեխնոլոգիաներիկիրառմանցածրմակարդակը գրադարանների աշխատանքում</w:t>
      </w:r>
    </w:p>
    <w:p w:rsidR="00A51644" w:rsidRPr="00686D42" w:rsidRDefault="00A51644" w:rsidP="00686D42">
      <w:pPr>
        <w:numPr>
          <w:ilvl w:val="0"/>
          <w:numId w:val="35"/>
        </w:numPr>
        <w:spacing w:line="276" w:lineRule="auto"/>
        <w:ind w:left="284" w:hanging="284"/>
        <w:jc w:val="both"/>
        <w:rPr>
          <w:rFonts w:ascii="Sylfaen" w:hAnsi="Sylfaen"/>
          <w:szCs w:val="24"/>
          <w:lang w:val="hy-AM"/>
        </w:rPr>
      </w:pPr>
      <w:r w:rsidRPr="00686D42">
        <w:rPr>
          <w:rFonts w:ascii="Sylfaen" w:hAnsi="Sylfaen"/>
          <w:szCs w:val="24"/>
          <w:lang w:val="hy-AM"/>
        </w:rPr>
        <w:t>Պատկերասրահի բացակայությունը</w:t>
      </w:r>
      <w:r w:rsidR="004F11D8" w:rsidRPr="00686D42">
        <w:rPr>
          <w:rFonts w:ascii="Sylfaen" w:hAnsi="Sylfaen"/>
          <w:szCs w:val="24"/>
        </w:rPr>
        <w:t xml:space="preserve"> Գյումրիում</w:t>
      </w:r>
    </w:p>
    <w:p w:rsidR="00A51644" w:rsidRPr="00686D42" w:rsidRDefault="00A51644" w:rsidP="00686D42">
      <w:pPr>
        <w:numPr>
          <w:ilvl w:val="0"/>
          <w:numId w:val="35"/>
        </w:numPr>
        <w:spacing w:line="276" w:lineRule="auto"/>
        <w:ind w:left="284" w:hanging="284"/>
        <w:jc w:val="both"/>
        <w:rPr>
          <w:rFonts w:ascii="Sylfaen" w:hAnsi="Sylfaen"/>
          <w:szCs w:val="24"/>
          <w:lang w:val="hy-AM"/>
        </w:rPr>
      </w:pPr>
      <w:r w:rsidRPr="00686D42">
        <w:rPr>
          <w:rFonts w:ascii="Sylfaen" w:hAnsi="Sylfaen" w:cs="Sylfaen"/>
          <w:szCs w:val="24"/>
          <w:lang w:val="hy-AM"/>
        </w:rPr>
        <w:t xml:space="preserve"> Թանգարանների ցուցասրահներումևֆոնդապահոցներումջերմայինռեժիմիպահպանմանդժվարությունը</w:t>
      </w:r>
    </w:p>
    <w:p w:rsidR="00A51644" w:rsidRPr="00686D42" w:rsidRDefault="00A51644" w:rsidP="00686D42">
      <w:pPr>
        <w:numPr>
          <w:ilvl w:val="0"/>
          <w:numId w:val="35"/>
        </w:numPr>
        <w:spacing w:line="276" w:lineRule="auto"/>
        <w:ind w:left="284" w:hanging="284"/>
        <w:jc w:val="both"/>
        <w:rPr>
          <w:rFonts w:ascii="Sylfaen" w:hAnsi="Sylfaen"/>
          <w:szCs w:val="24"/>
          <w:lang w:val="hy-AM"/>
        </w:rPr>
      </w:pPr>
      <w:r w:rsidRPr="00686D42">
        <w:rPr>
          <w:rFonts w:ascii="Sylfaen" w:hAnsi="Sylfaen"/>
          <w:lang w:val="hy-AM"/>
        </w:rPr>
        <w:t>Քաղաքի պատմական մշակութային միջավայրի, շենք</w:t>
      </w:r>
      <w:r w:rsidR="00E81227" w:rsidRPr="00686D42">
        <w:rPr>
          <w:rFonts w:ascii="Sylfaen" w:hAnsi="Sylfaen"/>
          <w:lang w:val="hy-AM"/>
        </w:rPr>
        <w:t xml:space="preserve">երի և </w:t>
      </w:r>
      <w:r w:rsidRPr="00686D42">
        <w:rPr>
          <w:rFonts w:ascii="Sylfaen" w:hAnsi="Sylfaen"/>
          <w:lang w:val="hy-AM"/>
        </w:rPr>
        <w:t xml:space="preserve">շինությունների պահպանման </w:t>
      </w:r>
      <w:r w:rsidR="00E81227" w:rsidRPr="00686D42">
        <w:rPr>
          <w:rFonts w:ascii="Sylfaen" w:hAnsi="Sylfaen"/>
          <w:lang w:val="hy-AM"/>
        </w:rPr>
        <w:t>և</w:t>
      </w:r>
      <w:r w:rsidRPr="00686D42">
        <w:rPr>
          <w:rFonts w:ascii="Sylfaen" w:hAnsi="Sylfaen"/>
          <w:lang w:val="hy-AM"/>
        </w:rPr>
        <w:t xml:space="preserve"> զարգացման համար </w:t>
      </w:r>
      <w:r w:rsidRPr="00686D42">
        <w:rPr>
          <w:rFonts w:ascii="Sylfaen" w:hAnsi="Sylfaen" w:cs="Sylfaen"/>
          <w:szCs w:val="24"/>
          <w:lang w:val="hy-AM"/>
        </w:rPr>
        <w:t>բյուջետային միջոցների սակավությունը</w:t>
      </w:r>
    </w:p>
    <w:p w:rsidR="00A51644" w:rsidRPr="00686D42" w:rsidRDefault="00A51644" w:rsidP="00686D42">
      <w:pPr>
        <w:numPr>
          <w:ilvl w:val="0"/>
          <w:numId w:val="35"/>
        </w:numPr>
        <w:spacing w:line="276" w:lineRule="auto"/>
        <w:ind w:left="284" w:hanging="284"/>
        <w:jc w:val="both"/>
        <w:rPr>
          <w:rFonts w:ascii="Sylfaen" w:hAnsi="Sylfaen"/>
          <w:szCs w:val="24"/>
          <w:lang w:val="hy-AM"/>
        </w:rPr>
      </w:pPr>
      <w:r w:rsidRPr="00686D42">
        <w:rPr>
          <w:rFonts w:ascii="Sylfaen" w:hAnsi="Sylfaen"/>
          <w:szCs w:val="24"/>
          <w:lang w:val="hy-AM"/>
        </w:rPr>
        <w:t xml:space="preserve">Միջազգային համագործակցությունների, շրջագայությունների, միջպետական ու միջհամայնքային մշակութային ծրագրերի իրականացման համար </w:t>
      </w:r>
      <w:r w:rsidRPr="00686D42">
        <w:rPr>
          <w:rFonts w:ascii="Sylfaen" w:hAnsi="Sylfaen" w:cs="Sylfaen"/>
          <w:szCs w:val="24"/>
          <w:lang w:val="hy-AM"/>
        </w:rPr>
        <w:t>բյուջետային միջոցների սակավությունը</w:t>
      </w:r>
      <w:r w:rsidR="00E2765D" w:rsidRPr="00686D42">
        <w:rPr>
          <w:rFonts w:ascii="Sylfaen" w:hAnsi="Sylfaen" w:cs="Sylfaen"/>
          <w:szCs w:val="24"/>
          <w:lang w:val="hy-AM"/>
        </w:rPr>
        <w:t>։</w:t>
      </w:r>
    </w:p>
    <w:p w:rsidR="00E2765D" w:rsidRPr="00686D42" w:rsidRDefault="00E2765D" w:rsidP="00686D42">
      <w:pPr>
        <w:numPr>
          <w:ilvl w:val="0"/>
          <w:numId w:val="35"/>
        </w:numPr>
        <w:spacing w:line="276" w:lineRule="auto"/>
        <w:ind w:left="284" w:hanging="284"/>
        <w:jc w:val="both"/>
        <w:rPr>
          <w:rFonts w:ascii="Sylfaen" w:hAnsi="Sylfaen"/>
          <w:szCs w:val="24"/>
          <w:lang w:val="hy-AM"/>
        </w:rPr>
      </w:pPr>
      <w:r w:rsidRPr="00686D42">
        <w:rPr>
          <w:rFonts w:ascii="Sylfaen" w:hAnsi="Sylfaen"/>
        </w:rPr>
        <w:t>Covid-19</w:t>
      </w:r>
      <w:r w:rsidRPr="00686D42">
        <w:rPr>
          <w:rFonts w:ascii="Sylfaen" w:hAnsi="Sylfaen"/>
          <w:lang w:val="hy-AM"/>
        </w:rPr>
        <w:t xml:space="preserve"> համաճարակը։</w:t>
      </w:r>
    </w:p>
    <w:p w:rsidR="006132B1" w:rsidRPr="00686D42" w:rsidRDefault="006132B1" w:rsidP="00686D42">
      <w:pPr>
        <w:pStyle w:val="a3"/>
        <w:spacing w:line="276" w:lineRule="auto"/>
        <w:ind w:left="0" w:firstLine="567"/>
        <w:jc w:val="both"/>
        <w:rPr>
          <w:rFonts w:ascii="Sylfaen" w:hAnsi="Sylfaen"/>
          <w:b/>
          <w:lang w:val="hy-AM"/>
        </w:rPr>
      </w:pPr>
    </w:p>
    <w:p w:rsidR="00ED5ECE" w:rsidRPr="002E28FE" w:rsidRDefault="00ED5ECE" w:rsidP="00686D42">
      <w:pPr>
        <w:pStyle w:val="a3"/>
        <w:spacing w:line="276" w:lineRule="auto"/>
        <w:ind w:left="0" w:firstLine="567"/>
        <w:jc w:val="both"/>
        <w:rPr>
          <w:rFonts w:ascii="Sylfaen" w:hAnsi="Sylfaen"/>
          <w:b/>
          <w:i/>
          <w:lang w:val="hy-AM"/>
        </w:rPr>
      </w:pPr>
      <w:r w:rsidRPr="002E28FE">
        <w:rPr>
          <w:rFonts w:ascii="Sylfaen" w:hAnsi="Sylfaen"/>
          <w:b/>
          <w:i/>
          <w:lang w:val="hy-AM"/>
        </w:rPr>
        <w:t>Մարզական կյանքի կազմակերպման, ֆիզիկական կուլտուրայի և առողջ ապրելակերպի խրախուսման հիմնական խոչընդոտներ են հանդիսանում՝</w:t>
      </w:r>
    </w:p>
    <w:p w:rsidR="008E1C96" w:rsidRPr="00686D42" w:rsidRDefault="00510BA2" w:rsidP="00686D42">
      <w:pPr>
        <w:pStyle w:val="a3"/>
        <w:numPr>
          <w:ilvl w:val="0"/>
          <w:numId w:val="7"/>
        </w:numPr>
        <w:spacing w:after="200" w:line="276" w:lineRule="auto"/>
        <w:ind w:left="284" w:hanging="284"/>
        <w:jc w:val="both"/>
        <w:rPr>
          <w:rFonts w:ascii="Sylfaen" w:eastAsia="Calibri" w:hAnsi="Sylfaen" w:cs="Times New Roman"/>
          <w:szCs w:val="24"/>
          <w:lang w:val="hy-AM"/>
        </w:rPr>
      </w:pPr>
      <w:r w:rsidRPr="00686D42">
        <w:rPr>
          <w:rFonts w:ascii="Sylfaen" w:hAnsi="Sylfaen" w:cs="Sylfaen"/>
          <w:szCs w:val="24"/>
          <w:lang w:val="hy-AM"/>
        </w:rPr>
        <w:t>մ</w:t>
      </w:r>
      <w:r w:rsidR="00ED5ECE" w:rsidRPr="00686D42">
        <w:rPr>
          <w:rFonts w:ascii="Sylfaen" w:eastAsia="Calibri" w:hAnsi="Sylfaen" w:cs="Sylfaen"/>
          <w:szCs w:val="24"/>
          <w:lang w:val="hy-AM"/>
        </w:rPr>
        <w:t>արզագույքի</w:t>
      </w:r>
      <w:r w:rsidR="00641F7D" w:rsidRPr="00686D42">
        <w:rPr>
          <w:rFonts w:ascii="Sylfaen" w:eastAsia="Calibri" w:hAnsi="Sylfaen" w:cs="Sylfaen"/>
          <w:szCs w:val="24"/>
          <w:lang w:val="hy-AM"/>
        </w:rPr>
        <w:t xml:space="preserve"> պակասըև մաշվածությունը, չափանիշներին չհամապատասխանող մարզումային և մրցումային դահլիճների բացակայությունը, մարզադպրոցների շենքերի հիմնանորոգման անհրաժեշտությունը, բակային տարածքներում խաղահրապարակներում մարզասարքերի բացակայությունը, </w:t>
      </w:r>
    </w:p>
    <w:p w:rsidR="00ED5ECE" w:rsidRPr="00686D42" w:rsidRDefault="008E1C96" w:rsidP="00686D42">
      <w:pPr>
        <w:pStyle w:val="a3"/>
        <w:numPr>
          <w:ilvl w:val="0"/>
          <w:numId w:val="7"/>
        </w:numPr>
        <w:spacing w:line="276" w:lineRule="auto"/>
        <w:ind w:left="284" w:hanging="284"/>
        <w:jc w:val="both"/>
        <w:rPr>
          <w:rFonts w:ascii="Sylfaen" w:eastAsia="Calibri" w:hAnsi="Sylfaen" w:cs="Times New Roman"/>
          <w:szCs w:val="24"/>
          <w:lang w:val="hy-AM"/>
        </w:rPr>
      </w:pPr>
      <w:r w:rsidRPr="00686D42">
        <w:rPr>
          <w:rFonts w:ascii="Sylfaen" w:hAnsi="Sylfaen" w:cs="Sylfaen"/>
          <w:szCs w:val="24"/>
          <w:lang w:val="hy-AM"/>
        </w:rPr>
        <w:t xml:space="preserve">առողջ ապրելակերպի արմատավորման ոչ բավարար մակարդակը, բակային տարածքներում խաղահրապարակների բացակայությունը: </w:t>
      </w:r>
      <w:r w:rsidR="00342BDA" w:rsidRPr="00686D42">
        <w:rPr>
          <w:rFonts w:ascii="Sylfaen" w:hAnsi="Sylfaen" w:cs="Sylfaen"/>
          <w:szCs w:val="24"/>
          <w:lang w:val="hy-AM"/>
        </w:rPr>
        <w:t xml:space="preserve">Այս խնդիրների լուծումը դժվարանում է համայնքի բյուջեի սղության պատճառով, որի հետևանքով կարող են նվազել հանրապետական և միջազգային մրցաշարերում բարձր մարզական ցուցանիշները, ինչպես նաև կարող է </w:t>
      </w:r>
      <w:r w:rsidR="008658EA" w:rsidRPr="00686D42">
        <w:rPr>
          <w:rFonts w:ascii="Sylfaen" w:hAnsi="Sylfaen" w:cs="Sylfaen"/>
          <w:szCs w:val="24"/>
          <w:lang w:val="hy-AM"/>
        </w:rPr>
        <w:t>պակասել</w:t>
      </w:r>
      <w:r w:rsidR="00342BDA" w:rsidRPr="00686D42">
        <w:rPr>
          <w:rFonts w:ascii="Sylfaen" w:hAnsi="Sylfaen" w:cs="Sylfaen"/>
          <w:szCs w:val="24"/>
          <w:lang w:val="hy-AM"/>
        </w:rPr>
        <w:t xml:space="preserve"> ֆիզկուլտուրայով զբաղվողների թիվը:</w:t>
      </w:r>
    </w:p>
    <w:p w:rsidR="00E2765D" w:rsidRPr="00686D42" w:rsidRDefault="00E2765D" w:rsidP="00686D42">
      <w:pPr>
        <w:numPr>
          <w:ilvl w:val="0"/>
          <w:numId w:val="7"/>
        </w:numPr>
        <w:spacing w:line="276" w:lineRule="auto"/>
        <w:ind w:left="284" w:hanging="284"/>
        <w:jc w:val="both"/>
        <w:rPr>
          <w:rFonts w:ascii="Sylfaen" w:hAnsi="Sylfaen"/>
          <w:szCs w:val="24"/>
          <w:lang w:val="hy-AM"/>
        </w:rPr>
      </w:pPr>
      <w:r w:rsidRPr="00686D42">
        <w:rPr>
          <w:rFonts w:ascii="Sylfaen" w:hAnsi="Sylfaen"/>
        </w:rPr>
        <w:t>Covid-19</w:t>
      </w:r>
      <w:r w:rsidRPr="00686D42">
        <w:rPr>
          <w:rFonts w:ascii="Sylfaen" w:hAnsi="Sylfaen"/>
          <w:lang w:val="hy-AM"/>
        </w:rPr>
        <w:t xml:space="preserve"> համաճարակը։</w:t>
      </w:r>
    </w:p>
    <w:p w:rsidR="00E2765D" w:rsidRPr="00686D42" w:rsidRDefault="00E2765D" w:rsidP="00686D42">
      <w:pPr>
        <w:spacing w:after="200" w:line="276" w:lineRule="auto"/>
        <w:jc w:val="both"/>
        <w:rPr>
          <w:rFonts w:ascii="Sylfaen" w:eastAsia="Calibri" w:hAnsi="Sylfaen" w:cs="Times New Roman"/>
          <w:szCs w:val="24"/>
          <w:lang w:val="hy-AM"/>
        </w:rPr>
      </w:pPr>
    </w:p>
    <w:p w:rsidR="00ED5ECE" w:rsidRPr="002E28FE" w:rsidRDefault="00ED5ECE" w:rsidP="00686D42">
      <w:pPr>
        <w:spacing w:after="200" w:line="276" w:lineRule="auto"/>
        <w:ind w:firstLine="567"/>
        <w:jc w:val="both"/>
        <w:rPr>
          <w:rFonts w:ascii="Sylfaen" w:eastAsia="Calibri" w:hAnsi="Sylfaen" w:cs="Times New Roman"/>
          <w:b/>
          <w:i/>
          <w:szCs w:val="24"/>
          <w:lang w:val="hy-AM"/>
        </w:rPr>
      </w:pPr>
      <w:r w:rsidRPr="002E28FE">
        <w:rPr>
          <w:rFonts w:ascii="Sylfaen" w:eastAsia="Calibri" w:hAnsi="Sylfaen" w:cs="Times New Roman"/>
          <w:b/>
          <w:i/>
          <w:szCs w:val="24"/>
          <w:lang w:val="hy-AM"/>
        </w:rPr>
        <w:t>Բնակավայրերի կառուցապատման, բարեկարգման և կանաչապատման, համայնքի աղբահանության և սանիտարական մաքրման, կոմունալ տնտեսության աշխատանքների ապահովման, ինչպես նաև համայնքային գերեզմանատների պահպանման և գործունեության ապահովման հիմնական խոչընդոտներ են հանդիսանում՝</w:t>
      </w:r>
    </w:p>
    <w:p w:rsidR="004863DD" w:rsidRPr="00686D42" w:rsidRDefault="008F34E6" w:rsidP="00686D42">
      <w:pPr>
        <w:pStyle w:val="a3"/>
        <w:numPr>
          <w:ilvl w:val="0"/>
          <w:numId w:val="7"/>
        </w:numPr>
        <w:spacing w:line="276" w:lineRule="auto"/>
        <w:ind w:left="426" w:hanging="284"/>
        <w:jc w:val="both"/>
        <w:rPr>
          <w:rFonts w:ascii="Sylfaen" w:hAnsi="Sylfaen"/>
          <w:szCs w:val="24"/>
          <w:lang w:val="hy-AM"/>
        </w:rPr>
      </w:pPr>
      <w:r w:rsidRPr="00686D42">
        <w:rPr>
          <w:rFonts w:ascii="Sylfaen" w:hAnsi="Sylfaen"/>
          <w:lang w:val="hy-AM"/>
        </w:rPr>
        <w:t>ե</w:t>
      </w:r>
      <w:r w:rsidR="00ED5ECE" w:rsidRPr="00686D42">
        <w:rPr>
          <w:rFonts w:ascii="Sylfaen" w:hAnsi="Sylfaen"/>
          <w:lang w:val="hy-AM"/>
        </w:rPr>
        <w:t xml:space="preserve">րկրաշարժի պատճառով </w:t>
      </w:r>
      <w:r w:rsidR="0015328E" w:rsidRPr="00686D42">
        <w:rPr>
          <w:rFonts w:ascii="Sylfaen" w:hAnsi="Sylfaen"/>
          <w:lang w:val="hy-AM"/>
        </w:rPr>
        <w:t xml:space="preserve">առաջացած </w:t>
      </w:r>
      <w:r w:rsidR="00ED5ECE" w:rsidRPr="00686D42">
        <w:rPr>
          <w:rFonts w:ascii="Sylfaen" w:hAnsi="Sylfaen"/>
          <w:lang w:val="hy-AM"/>
        </w:rPr>
        <w:t xml:space="preserve">տնակային ավանների գոյությունը և </w:t>
      </w:r>
      <w:r w:rsidR="00ED5ECE" w:rsidRPr="00686D42">
        <w:rPr>
          <w:rFonts w:ascii="Sylfaen" w:hAnsi="Sylfaen" w:cs="Sylfaen"/>
          <w:szCs w:val="24"/>
          <w:lang w:val="hy-AM"/>
        </w:rPr>
        <w:t>վթարված բազմաբնակարանային շենքերի առկայությունը, որի հետևանքով համայնքում կա</w:t>
      </w:r>
      <w:r w:rsidR="009A6D23" w:rsidRPr="00686D42">
        <w:rPr>
          <w:rFonts w:ascii="Sylfaen" w:hAnsi="Sylfaen" w:cs="Sylfaen"/>
          <w:szCs w:val="24"/>
          <w:lang w:val="hy-AM"/>
        </w:rPr>
        <w:t>ն</w:t>
      </w:r>
      <w:r w:rsidR="00ED5ECE" w:rsidRPr="00686D42">
        <w:rPr>
          <w:rFonts w:ascii="Sylfaen" w:hAnsi="Sylfaen" w:cs="Sylfaen"/>
          <w:szCs w:val="24"/>
          <w:lang w:val="hy-AM"/>
        </w:rPr>
        <w:t xml:space="preserve"> բնակարանի կարիք ունեցող ընտանիքների մեծ թիվ և այդ տարածքների կառուցապատման և բարեկարգման </w:t>
      </w:r>
      <w:r w:rsidR="009A6D23" w:rsidRPr="00686D42">
        <w:rPr>
          <w:rFonts w:ascii="Sylfaen" w:hAnsi="Sylfaen" w:cs="Sylfaen"/>
          <w:szCs w:val="24"/>
          <w:lang w:val="hy-AM"/>
        </w:rPr>
        <w:t>խոչընդոտներ</w:t>
      </w:r>
      <w:r w:rsidR="00ED5ECE" w:rsidRPr="00686D42">
        <w:rPr>
          <w:rFonts w:ascii="Sylfaen" w:hAnsi="Sylfaen" w:cs="Sylfaen"/>
          <w:szCs w:val="24"/>
          <w:lang w:val="hy-AM"/>
        </w:rPr>
        <w:t>:</w:t>
      </w:r>
    </w:p>
    <w:p w:rsidR="004A0121" w:rsidRPr="00686D42" w:rsidRDefault="00F60CDC" w:rsidP="00686D42">
      <w:pPr>
        <w:pStyle w:val="a3"/>
        <w:numPr>
          <w:ilvl w:val="0"/>
          <w:numId w:val="7"/>
        </w:numPr>
        <w:spacing w:line="276" w:lineRule="auto"/>
        <w:ind w:left="426" w:hanging="284"/>
        <w:jc w:val="both"/>
        <w:rPr>
          <w:rFonts w:ascii="Sylfaen" w:hAnsi="Sylfaen"/>
          <w:szCs w:val="24"/>
          <w:lang w:val="hy-AM"/>
        </w:rPr>
      </w:pPr>
      <w:r w:rsidRPr="00686D42">
        <w:rPr>
          <w:rFonts w:ascii="Sylfaen" w:hAnsi="Sylfaen"/>
          <w:szCs w:val="24"/>
          <w:lang w:val="hy-AM"/>
        </w:rPr>
        <w:t>Պատմական հուշարձանները մեծ վնաս են կրել 1988թ-ի երկրաշարժից և կարիք ունեն վերականգնման</w:t>
      </w:r>
      <w:r w:rsidR="000121DE" w:rsidRPr="00686D42">
        <w:rPr>
          <w:rFonts w:ascii="Sylfaen" w:hAnsi="Sylfaen"/>
          <w:szCs w:val="24"/>
          <w:lang w:val="hy-AM"/>
        </w:rPr>
        <w:t>:Դա</w:t>
      </w:r>
      <w:r w:rsidRPr="00686D42">
        <w:rPr>
          <w:rFonts w:ascii="Sylfaen" w:hAnsi="Sylfaen"/>
          <w:szCs w:val="24"/>
          <w:lang w:val="hy-AM"/>
        </w:rPr>
        <w:t xml:space="preserve"> համայնքի բյուջեի միջոցների սահմաններում իրագործել </w:t>
      </w:r>
      <w:r w:rsidRPr="00686D42">
        <w:rPr>
          <w:rFonts w:ascii="Sylfaen" w:hAnsi="Sylfaen"/>
          <w:szCs w:val="24"/>
          <w:lang w:val="hy-AM"/>
        </w:rPr>
        <w:lastRenderedPageBreak/>
        <w:t>հնարավոր չէ, որի պատճառով վտանգված է պատմամշակութային ժառանգության պահպանումը</w:t>
      </w:r>
      <w:r w:rsidR="00233A05" w:rsidRPr="00686D42">
        <w:rPr>
          <w:rFonts w:ascii="Sylfaen" w:hAnsi="Sylfaen"/>
          <w:szCs w:val="24"/>
          <w:lang w:val="hy-AM"/>
        </w:rPr>
        <w:t xml:space="preserve"> և </w:t>
      </w:r>
      <w:r w:rsidR="008A2FFC" w:rsidRPr="00686D42">
        <w:rPr>
          <w:rFonts w:ascii="Sylfaen" w:hAnsi="Sylfaen"/>
          <w:szCs w:val="24"/>
          <w:lang w:val="hy-AM"/>
        </w:rPr>
        <w:t>զբոսաշրջությանզարգացման խթանումը</w:t>
      </w:r>
      <w:r w:rsidRPr="00686D42">
        <w:rPr>
          <w:rFonts w:ascii="Sylfaen" w:hAnsi="Sylfaen"/>
          <w:szCs w:val="24"/>
          <w:lang w:val="hy-AM"/>
        </w:rPr>
        <w:t>:</w:t>
      </w:r>
    </w:p>
    <w:p w:rsidR="00242C97" w:rsidRPr="00686D42" w:rsidRDefault="00ED5ECE" w:rsidP="00686D42">
      <w:pPr>
        <w:pStyle w:val="a3"/>
        <w:widowControl w:val="0"/>
        <w:numPr>
          <w:ilvl w:val="0"/>
          <w:numId w:val="7"/>
        </w:numPr>
        <w:autoSpaceDE w:val="0"/>
        <w:autoSpaceDN w:val="0"/>
        <w:adjustRightInd w:val="0"/>
        <w:spacing w:before="4" w:line="276" w:lineRule="auto"/>
        <w:ind w:left="426"/>
        <w:jc w:val="both"/>
        <w:rPr>
          <w:rFonts w:ascii="Sylfaen" w:hAnsi="Sylfaen" w:cs="Sylfaen"/>
          <w:bCs/>
          <w:szCs w:val="24"/>
          <w:shd w:val="clear" w:color="auto" w:fill="FFFFFF"/>
          <w:lang w:val="hy-AM"/>
        </w:rPr>
      </w:pPr>
      <w:r w:rsidRPr="00686D42">
        <w:rPr>
          <w:rFonts w:ascii="Sylfaen" w:hAnsi="Sylfaen"/>
          <w:szCs w:val="24"/>
          <w:lang w:val="hy-AM"/>
        </w:rPr>
        <w:t>Համատիրություններիարդյունավետ կառավարման և ֆինանսական պլանավորման ոչ բավարար մակարդակ</w:t>
      </w:r>
      <w:r w:rsidR="00E50F38" w:rsidRPr="00686D42">
        <w:rPr>
          <w:rFonts w:ascii="Sylfaen" w:hAnsi="Sylfaen"/>
          <w:szCs w:val="24"/>
          <w:lang w:val="hy-AM"/>
        </w:rPr>
        <w:t>ը</w:t>
      </w:r>
      <w:r w:rsidR="00E57B87" w:rsidRPr="00686D42">
        <w:rPr>
          <w:rFonts w:ascii="Sylfaen" w:hAnsi="Sylfaen"/>
          <w:szCs w:val="24"/>
          <w:lang w:val="hy-AM"/>
        </w:rPr>
        <w:t>,</w:t>
      </w:r>
      <w:r w:rsidRPr="00686D42">
        <w:rPr>
          <w:rFonts w:ascii="Sylfaen" w:hAnsi="Sylfaen"/>
          <w:szCs w:val="24"/>
          <w:lang w:val="hy-AM"/>
        </w:rPr>
        <w:t xml:space="preserve">համատիրությունների գործունունեության կարգավորման և կառավարման փորձի փոխանակման </w:t>
      </w:r>
      <w:r w:rsidR="00B3459A" w:rsidRPr="00686D42">
        <w:rPr>
          <w:rFonts w:ascii="Sylfaen" w:hAnsi="Sylfaen"/>
          <w:szCs w:val="24"/>
          <w:lang w:val="hy-AM"/>
        </w:rPr>
        <w:t>պակասը,</w:t>
      </w:r>
      <w:r w:rsidRPr="00686D42">
        <w:rPr>
          <w:rFonts w:ascii="Sylfaen" w:hAnsi="Sylfaen"/>
          <w:szCs w:val="24"/>
          <w:lang w:val="hy-AM"/>
        </w:rPr>
        <w:t>երկար տարիներկապիտալվերանորոգման չենթարկված բազմաբնակարան շենքերի տանիքների անմխիթար վիճակը</w:t>
      </w:r>
      <w:r w:rsidR="0077450F" w:rsidRPr="00686D42">
        <w:rPr>
          <w:rFonts w:ascii="Sylfaen" w:hAnsi="Sylfaen"/>
          <w:szCs w:val="24"/>
          <w:lang w:val="hy-AM"/>
        </w:rPr>
        <w:t>,</w:t>
      </w:r>
      <w:r w:rsidRPr="00686D42">
        <w:rPr>
          <w:rFonts w:ascii="Sylfaen" w:hAnsi="Sylfaen"/>
          <w:szCs w:val="24"/>
          <w:lang w:val="hy-AM"/>
        </w:rPr>
        <w:t>մաշվածևվերանորոգմանկարիքունեցողշենքերիառկայությունը, բակային տարածքների անբարեկարգ վիճակը:</w:t>
      </w:r>
    </w:p>
    <w:p w:rsidR="00D81172" w:rsidRPr="00686D42" w:rsidRDefault="00D81172" w:rsidP="00686D42">
      <w:pPr>
        <w:widowControl w:val="0"/>
        <w:numPr>
          <w:ilvl w:val="0"/>
          <w:numId w:val="46"/>
        </w:numPr>
        <w:autoSpaceDE w:val="0"/>
        <w:autoSpaceDN w:val="0"/>
        <w:adjustRightInd w:val="0"/>
        <w:spacing w:before="4" w:line="276" w:lineRule="auto"/>
        <w:ind w:left="426"/>
        <w:jc w:val="both"/>
        <w:rPr>
          <w:rFonts w:ascii="Sylfaen" w:hAnsi="Sylfaen" w:cs="Sylfaen"/>
          <w:bCs/>
          <w:szCs w:val="24"/>
          <w:shd w:val="clear" w:color="auto" w:fill="FFFFFF"/>
          <w:lang w:val="hy-AM"/>
        </w:rPr>
      </w:pPr>
      <w:r w:rsidRPr="00686D42">
        <w:rPr>
          <w:rFonts w:ascii="Sylfaen" w:hAnsi="Sylfaen" w:cs="Sylfaen"/>
          <w:szCs w:val="24"/>
          <w:lang w:val="hy-AM"/>
        </w:rPr>
        <w:t xml:space="preserve"> Համայնքում կենցաղային աղբի տեսակավորման և վերամշակման ձեռնարկությունների բացակայությունը</w:t>
      </w:r>
      <w:r w:rsidRPr="00686D42">
        <w:rPr>
          <w:rFonts w:ascii="Sylfaen" w:hAnsi="Sylfaen" w:cs="Sylfaen"/>
          <w:bCs/>
          <w:szCs w:val="24"/>
          <w:shd w:val="clear" w:color="auto" w:fill="FFFFFF"/>
          <w:lang w:val="hy-AM"/>
        </w:rPr>
        <w:t xml:space="preserve">: </w:t>
      </w:r>
      <w:r w:rsidR="00E81227" w:rsidRPr="00686D42">
        <w:rPr>
          <w:rFonts w:ascii="Sylfaen" w:hAnsi="Sylfaen" w:cs="Sylfaen"/>
          <w:bCs/>
          <w:szCs w:val="24"/>
          <w:shd w:val="clear" w:color="auto" w:fill="FFFFFF"/>
          <w:lang w:val="hy-AM"/>
        </w:rPr>
        <w:t>Աղբի կառավարման միջազգային ս</w:t>
      </w:r>
      <w:r w:rsidRPr="00686D42">
        <w:rPr>
          <w:rFonts w:ascii="Sylfaen" w:hAnsi="Sylfaen" w:cs="Sylfaen"/>
          <w:bCs/>
          <w:szCs w:val="24"/>
          <w:shd w:val="clear" w:color="auto" w:fill="FFFFFF"/>
          <w:lang w:val="hy-AM"/>
        </w:rPr>
        <w:t>տանդարտների համապատասխանող աղբավայ</w:t>
      </w:r>
      <w:r w:rsidR="00E81227" w:rsidRPr="00686D42">
        <w:rPr>
          <w:rFonts w:ascii="Sylfaen" w:hAnsi="Sylfaen" w:cs="Sylfaen"/>
          <w:bCs/>
          <w:szCs w:val="24"/>
          <w:shd w:val="clear" w:color="auto" w:fill="FFFFFF"/>
          <w:lang w:val="hy-AM"/>
        </w:rPr>
        <w:t>ր</w:t>
      </w:r>
      <w:r w:rsidRPr="00686D42">
        <w:rPr>
          <w:rFonts w:ascii="Sylfaen" w:hAnsi="Sylfaen" w:cs="Sylfaen"/>
          <w:bCs/>
          <w:szCs w:val="24"/>
          <w:shd w:val="clear" w:color="auto" w:fill="FFFFFF"/>
          <w:lang w:val="hy-AM"/>
        </w:rPr>
        <w:t>ի բացակայություն:</w:t>
      </w:r>
    </w:p>
    <w:p w:rsidR="00242C97" w:rsidRPr="00686D42" w:rsidRDefault="00E81227" w:rsidP="00686D42">
      <w:pPr>
        <w:pStyle w:val="a3"/>
        <w:widowControl w:val="0"/>
        <w:numPr>
          <w:ilvl w:val="0"/>
          <w:numId w:val="5"/>
        </w:numPr>
        <w:autoSpaceDE w:val="0"/>
        <w:autoSpaceDN w:val="0"/>
        <w:adjustRightInd w:val="0"/>
        <w:spacing w:before="4" w:line="276" w:lineRule="auto"/>
        <w:ind w:left="426" w:hanging="284"/>
        <w:jc w:val="both"/>
        <w:rPr>
          <w:rStyle w:val="a8"/>
          <w:rFonts w:ascii="Sylfaen" w:hAnsi="Sylfaen"/>
          <w:i w:val="0"/>
          <w:iCs w:val="0"/>
          <w:szCs w:val="24"/>
          <w:lang w:val="hy-AM"/>
        </w:rPr>
      </w:pPr>
      <w:r w:rsidRPr="00686D42">
        <w:rPr>
          <w:rFonts w:ascii="Sylfaen" w:hAnsi="Sylfaen" w:cs="Sylfaen"/>
          <w:szCs w:val="24"/>
          <w:lang w:val="hy-AM"/>
        </w:rPr>
        <w:t xml:space="preserve">Համայնքային կոմունալ տնտեսության </w:t>
      </w:r>
      <w:r w:rsidR="006D1038" w:rsidRPr="00686D42">
        <w:rPr>
          <w:rFonts w:ascii="Sylfaen" w:hAnsi="Sylfaen" w:cs="Sylfaen"/>
          <w:szCs w:val="24"/>
          <w:lang w:val="hy-AM"/>
        </w:rPr>
        <w:t>շ</w:t>
      </w:r>
      <w:r w:rsidR="00ED5ECE" w:rsidRPr="00686D42">
        <w:rPr>
          <w:rFonts w:ascii="Sylfaen" w:hAnsi="Sylfaen" w:cs="Sylfaen"/>
          <w:szCs w:val="24"/>
          <w:lang w:val="hy-AM"/>
        </w:rPr>
        <w:t>ահագործվողհատուկնշանակությանմեքենա</w:t>
      </w:r>
      <w:r w:rsidR="00ED5ECE" w:rsidRPr="00686D42">
        <w:rPr>
          <w:rFonts w:ascii="Sylfaen" w:hAnsi="Sylfaen"/>
          <w:szCs w:val="24"/>
          <w:lang w:val="hy-AM"/>
        </w:rPr>
        <w:t>-</w:t>
      </w:r>
      <w:r w:rsidR="00ED5ECE" w:rsidRPr="00686D42">
        <w:rPr>
          <w:rFonts w:ascii="Sylfaen" w:hAnsi="Sylfaen" w:cs="Sylfaen"/>
          <w:szCs w:val="24"/>
          <w:lang w:val="hy-AM"/>
        </w:rPr>
        <w:t>մեխանիզմներիֆիզիկականմաշվածություն</w:t>
      </w:r>
      <w:r w:rsidR="00EB71C8" w:rsidRPr="00686D42">
        <w:rPr>
          <w:rFonts w:ascii="Sylfaen" w:hAnsi="Sylfaen" w:cs="Sylfaen"/>
          <w:szCs w:val="24"/>
          <w:lang w:val="hy-AM"/>
        </w:rPr>
        <w:t>ը</w:t>
      </w:r>
      <w:r w:rsidR="00ED5ECE" w:rsidRPr="00686D42">
        <w:rPr>
          <w:rFonts w:ascii="Sylfaen" w:hAnsi="Sylfaen" w:cs="Sylfaen"/>
          <w:szCs w:val="24"/>
          <w:lang w:val="hy-AM"/>
        </w:rPr>
        <w:t xml:space="preserve">ևանբավարարքանակը, </w:t>
      </w:r>
      <w:r w:rsidR="00ED5ECE" w:rsidRPr="00686D42">
        <w:rPr>
          <w:rFonts w:ascii="Sylfaen" w:hAnsi="Sylfaen"/>
          <w:szCs w:val="24"/>
          <w:lang w:val="hy-AM"/>
        </w:rPr>
        <w:t>աղբամանների քանակի պակասը,</w:t>
      </w:r>
      <w:r w:rsidR="00ED5ECE" w:rsidRPr="00686D42">
        <w:rPr>
          <w:rFonts w:ascii="Sylfaen" w:hAnsi="Sylfaen" w:cs="Sylfaen"/>
          <w:szCs w:val="24"/>
          <w:lang w:val="hy-AM"/>
        </w:rPr>
        <w:t>համայնքիտարբերհատվածներումշինարարականաղբիմեծկուտակումներիառկայությունըևչնախատեսվածվայրերումաղբանետումները, համայնքումկենցաղայինաղբիտեսակավորմանևվերամշակմանձեռնարկություններիբացակայությունը</w:t>
      </w:r>
      <w:r w:rsidR="0077450F" w:rsidRPr="00686D42">
        <w:rPr>
          <w:rStyle w:val="a8"/>
          <w:rFonts w:ascii="Sylfaen" w:hAnsi="Sylfaen" w:cs="Sylfaen"/>
          <w:bCs/>
          <w:i w:val="0"/>
          <w:iCs w:val="0"/>
          <w:szCs w:val="24"/>
          <w:shd w:val="clear" w:color="auto" w:fill="FFFFFF"/>
          <w:lang w:val="hy-AM"/>
        </w:rPr>
        <w:t>:</w:t>
      </w:r>
    </w:p>
    <w:p w:rsidR="003264B6" w:rsidRPr="00686D42" w:rsidRDefault="003264B6" w:rsidP="00686D42">
      <w:pPr>
        <w:pStyle w:val="a3"/>
        <w:widowControl w:val="0"/>
        <w:numPr>
          <w:ilvl w:val="0"/>
          <w:numId w:val="5"/>
        </w:numPr>
        <w:autoSpaceDE w:val="0"/>
        <w:autoSpaceDN w:val="0"/>
        <w:adjustRightInd w:val="0"/>
        <w:spacing w:before="4" w:line="276" w:lineRule="auto"/>
        <w:ind w:left="426" w:hanging="284"/>
        <w:jc w:val="both"/>
        <w:rPr>
          <w:rFonts w:ascii="Sylfaen" w:hAnsi="Sylfaen"/>
          <w:szCs w:val="24"/>
          <w:lang w:val="hy-AM"/>
        </w:rPr>
      </w:pPr>
      <w:r w:rsidRPr="00686D42">
        <w:rPr>
          <w:rFonts w:ascii="Sylfaen" w:hAnsi="Sylfaen"/>
          <w:szCs w:val="24"/>
          <w:lang w:val="hy-AM"/>
        </w:rPr>
        <w:t xml:space="preserve">Համայնքի </w:t>
      </w:r>
      <w:r w:rsidR="00233A05" w:rsidRPr="00686D42">
        <w:rPr>
          <w:rFonts w:ascii="Sylfaen" w:hAnsi="Sylfaen"/>
          <w:szCs w:val="24"/>
          <w:lang w:val="hy-AM"/>
        </w:rPr>
        <w:t xml:space="preserve">բյուջեի սղության պատճառով համայնքի թաղային </w:t>
      </w:r>
      <w:r w:rsidRPr="00686D42">
        <w:rPr>
          <w:rFonts w:ascii="Sylfaen" w:hAnsi="Sylfaen"/>
          <w:szCs w:val="24"/>
          <w:lang w:val="hy-AM"/>
        </w:rPr>
        <w:t>փողոցների անբարեկարգ վիճակը</w:t>
      </w:r>
      <w:r w:rsidR="00E81227" w:rsidRPr="00686D42">
        <w:rPr>
          <w:rFonts w:ascii="Sylfaen" w:hAnsi="Sylfaen"/>
          <w:szCs w:val="24"/>
          <w:lang w:val="hy-AM"/>
        </w:rPr>
        <w:t xml:space="preserve">: Այն </w:t>
      </w:r>
      <w:r w:rsidR="00233A05" w:rsidRPr="00686D42">
        <w:rPr>
          <w:rFonts w:ascii="Sylfaen" w:hAnsi="Sylfaen"/>
          <w:szCs w:val="24"/>
          <w:lang w:val="hy-AM"/>
        </w:rPr>
        <w:t>խոչընդոտ</w:t>
      </w:r>
      <w:r w:rsidR="00E81227" w:rsidRPr="00686D42">
        <w:rPr>
          <w:rFonts w:ascii="Sylfaen" w:hAnsi="Sylfaen"/>
          <w:szCs w:val="24"/>
          <w:lang w:val="hy-AM"/>
        </w:rPr>
        <w:t>ում</w:t>
      </w:r>
      <w:r w:rsidR="00233A05" w:rsidRPr="00686D42">
        <w:rPr>
          <w:rFonts w:ascii="Sylfaen" w:hAnsi="Sylfaen"/>
          <w:szCs w:val="24"/>
          <w:lang w:val="hy-AM"/>
        </w:rPr>
        <w:t xml:space="preserve"> է համայնքի համաչափ զարգացմանը, որի հետևանքով նշված փողոցներում դժվարանում է հասարակական տրանսպորտի երթուղիների կազմակերպումը և բնակիչների համար բարեկեցիկ պայմանների ստեղծումը:</w:t>
      </w:r>
    </w:p>
    <w:p w:rsidR="007711B7" w:rsidRPr="00686D42" w:rsidRDefault="007711B7" w:rsidP="00686D42">
      <w:pPr>
        <w:spacing w:line="276" w:lineRule="auto"/>
        <w:jc w:val="both"/>
        <w:rPr>
          <w:rFonts w:ascii="Sylfaen" w:hAnsi="Sylfaen"/>
          <w:szCs w:val="24"/>
          <w:lang w:val="hy-AM"/>
        </w:rPr>
      </w:pPr>
    </w:p>
    <w:p w:rsidR="00ED5ECE" w:rsidRPr="002E28FE" w:rsidRDefault="00ED5ECE" w:rsidP="00686D42">
      <w:pPr>
        <w:spacing w:line="276" w:lineRule="auto"/>
        <w:ind w:firstLine="426"/>
        <w:jc w:val="both"/>
        <w:rPr>
          <w:rFonts w:ascii="Sylfaen" w:hAnsi="Sylfaen"/>
          <w:i/>
          <w:szCs w:val="24"/>
          <w:lang w:val="hy-AM"/>
        </w:rPr>
      </w:pPr>
      <w:bookmarkStart w:id="1" w:name="_Hlk88127528"/>
      <w:r w:rsidRPr="002E28FE">
        <w:rPr>
          <w:rFonts w:ascii="Sylfaen" w:hAnsi="Sylfaen"/>
          <w:b/>
          <w:i/>
          <w:szCs w:val="24"/>
          <w:lang w:val="hy-AM"/>
        </w:rPr>
        <w:t>Հասարակական տրանսպորտի աշխատանքի կազմակերպման հիմնական խոչընդոտներ են հանդիսանում՝</w:t>
      </w:r>
    </w:p>
    <w:p w:rsidR="00ED5ECE" w:rsidRPr="00686D42" w:rsidRDefault="00E81227" w:rsidP="00686D42">
      <w:pPr>
        <w:pStyle w:val="a3"/>
        <w:numPr>
          <w:ilvl w:val="0"/>
          <w:numId w:val="6"/>
        </w:numPr>
        <w:spacing w:line="276" w:lineRule="auto"/>
        <w:ind w:left="426" w:hanging="284"/>
        <w:jc w:val="both"/>
        <w:rPr>
          <w:rStyle w:val="a8"/>
          <w:rFonts w:ascii="Sylfaen" w:hAnsi="Sylfaen" w:cs="Sylfaen"/>
          <w:i w:val="0"/>
          <w:iCs w:val="0"/>
          <w:szCs w:val="24"/>
          <w:lang w:val="hy-AM"/>
        </w:rPr>
      </w:pPr>
      <w:r w:rsidRPr="00686D42">
        <w:rPr>
          <w:rFonts w:ascii="Sylfaen" w:hAnsi="Sylfaen"/>
          <w:szCs w:val="24"/>
          <w:lang w:val="hy-AM"/>
        </w:rPr>
        <w:t xml:space="preserve">Հասարակական </w:t>
      </w:r>
      <w:r w:rsidR="000121DE" w:rsidRPr="00686D42">
        <w:rPr>
          <w:rFonts w:ascii="Sylfaen" w:hAnsi="Sylfaen"/>
          <w:szCs w:val="24"/>
          <w:lang w:val="hy-AM"/>
        </w:rPr>
        <w:t>տ</w:t>
      </w:r>
      <w:r w:rsidR="00ED5ECE" w:rsidRPr="00686D42">
        <w:rPr>
          <w:rFonts w:ascii="Sylfaen" w:hAnsi="Sylfaen"/>
          <w:szCs w:val="24"/>
          <w:lang w:val="hy-AM"/>
        </w:rPr>
        <w:t xml:space="preserve">րանսպորտային միջոցների մաշվածությունը, որոշ կանգառների անբարեկարգ վիճակը և կանգառների թվի պակասը, երթուղիները սպասարկող կազմակերպությունների ցածր շահութաբերությունը և անբավարար մակարդակը, </w:t>
      </w:r>
      <w:r w:rsidR="00DA281E" w:rsidRPr="00686D42">
        <w:rPr>
          <w:rFonts w:ascii="Sylfaen" w:hAnsi="Sylfaen"/>
          <w:szCs w:val="24"/>
          <w:lang w:val="hy-AM"/>
        </w:rPr>
        <w:t xml:space="preserve">որոշ թաղային փողոցների անբարեկարգ վիճակը, </w:t>
      </w:r>
      <w:r w:rsidR="00ED5ECE" w:rsidRPr="00686D42">
        <w:rPr>
          <w:rFonts w:ascii="Sylfaen" w:hAnsi="Sylfaen"/>
          <w:szCs w:val="24"/>
          <w:lang w:val="hy-AM"/>
        </w:rPr>
        <w:t>համայնքի որոշ փողոցների երթևեկության համար ծանրաբեռնվածությունը և երթևեկության կանոնակարգման դժվարությունը</w:t>
      </w:r>
      <w:r w:rsidR="00F86F49" w:rsidRPr="00686D42">
        <w:rPr>
          <w:rStyle w:val="a8"/>
          <w:rFonts w:ascii="Sylfaen" w:hAnsi="Sylfaen" w:cs="Sylfaen"/>
          <w:bCs/>
          <w:i w:val="0"/>
          <w:iCs w:val="0"/>
          <w:szCs w:val="24"/>
          <w:shd w:val="clear" w:color="auto" w:fill="FFFFFF"/>
          <w:lang w:val="hy-AM"/>
        </w:rPr>
        <w:t xml:space="preserve">, </w:t>
      </w:r>
      <w:r w:rsidR="00F86F49" w:rsidRPr="00686D42">
        <w:rPr>
          <w:rFonts w:ascii="Sylfaen" w:hAnsi="Sylfaen"/>
          <w:szCs w:val="24"/>
          <w:lang w:val="hy-AM"/>
        </w:rPr>
        <w:t xml:space="preserve">փողոցների թերի գծանշումները </w:t>
      </w:r>
      <w:r w:rsidR="003C0DD0" w:rsidRPr="00686D42">
        <w:rPr>
          <w:rFonts w:ascii="Sylfaen" w:hAnsi="Sylfaen"/>
          <w:szCs w:val="24"/>
          <w:lang w:val="hy-AM"/>
        </w:rPr>
        <w:t>և</w:t>
      </w:r>
      <w:r w:rsidR="00F86F49" w:rsidRPr="00686D42">
        <w:rPr>
          <w:rFonts w:ascii="Sylfaen" w:hAnsi="Sylfaen"/>
          <w:szCs w:val="24"/>
          <w:lang w:val="hy-AM"/>
        </w:rPr>
        <w:t xml:space="preserve"> ճանապարհային նշանների պակասը, ինչպես </w:t>
      </w:r>
      <w:r w:rsidR="003C0DD0" w:rsidRPr="00686D42">
        <w:rPr>
          <w:rFonts w:ascii="Sylfaen" w:hAnsi="Sylfaen"/>
          <w:szCs w:val="24"/>
          <w:lang w:val="hy-AM"/>
        </w:rPr>
        <w:t>նաև</w:t>
      </w:r>
      <w:r w:rsidR="00F86F49" w:rsidRPr="00686D42">
        <w:rPr>
          <w:rFonts w:ascii="Sylfaen" w:hAnsi="Sylfaen"/>
          <w:szCs w:val="24"/>
          <w:lang w:val="hy-AM"/>
        </w:rPr>
        <w:t xml:space="preserve"> ոլորտում ծառայություններ մատուցող կազմակերպությունների կողմից ծառայությունների մատուցման ցածր որակը </w:t>
      </w:r>
      <w:r w:rsidR="003C0DD0" w:rsidRPr="00686D42">
        <w:rPr>
          <w:rFonts w:ascii="Sylfaen" w:hAnsi="Sylfaen"/>
          <w:szCs w:val="24"/>
          <w:lang w:val="hy-AM"/>
        </w:rPr>
        <w:t>և</w:t>
      </w:r>
      <w:r w:rsidR="00F86F49" w:rsidRPr="00686D42">
        <w:rPr>
          <w:rFonts w:ascii="Sylfaen" w:hAnsi="Sylfaen"/>
          <w:szCs w:val="24"/>
          <w:lang w:val="hy-AM"/>
        </w:rPr>
        <w:t xml:space="preserve"> պայմանագրային պարտավոր</w:t>
      </w:r>
      <w:r w:rsidR="003C0DD0" w:rsidRPr="00686D42">
        <w:rPr>
          <w:rFonts w:ascii="Sylfaen" w:hAnsi="Sylfaen"/>
          <w:szCs w:val="24"/>
          <w:lang w:val="hy-AM"/>
        </w:rPr>
        <w:t>ու</w:t>
      </w:r>
      <w:r w:rsidR="00F86F49" w:rsidRPr="00686D42">
        <w:rPr>
          <w:rFonts w:ascii="Sylfaen" w:hAnsi="Sylfaen"/>
          <w:szCs w:val="24"/>
          <w:lang w:val="hy-AM"/>
        </w:rPr>
        <w:t>թյունների խախտումները:</w:t>
      </w:r>
    </w:p>
    <w:bookmarkEnd w:id="1"/>
    <w:p w:rsidR="00ED5ECE" w:rsidRPr="002E28FE" w:rsidRDefault="00ED5ECE" w:rsidP="00686D42">
      <w:pPr>
        <w:pStyle w:val="a3"/>
        <w:spacing w:line="276" w:lineRule="auto"/>
        <w:ind w:left="426"/>
        <w:jc w:val="both"/>
        <w:rPr>
          <w:rFonts w:ascii="Sylfaen" w:hAnsi="Sylfaen" w:cs="Sylfaen"/>
          <w:i/>
          <w:szCs w:val="24"/>
          <w:lang w:val="hy-AM"/>
        </w:rPr>
      </w:pPr>
    </w:p>
    <w:p w:rsidR="00ED5ECE" w:rsidRPr="002E28FE" w:rsidRDefault="00ED5ECE" w:rsidP="00686D42">
      <w:pPr>
        <w:widowControl w:val="0"/>
        <w:autoSpaceDE w:val="0"/>
        <w:autoSpaceDN w:val="0"/>
        <w:adjustRightInd w:val="0"/>
        <w:spacing w:before="4" w:line="276" w:lineRule="auto"/>
        <w:ind w:left="66" w:firstLine="360"/>
        <w:jc w:val="both"/>
        <w:rPr>
          <w:rFonts w:ascii="Sylfaen" w:hAnsi="Sylfaen"/>
          <w:b/>
          <w:i/>
          <w:szCs w:val="24"/>
          <w:lang w:val="hy-AM"/>
        </w:rPr>
      </w:pPr>
      <w:r w:rsidRPr="002E28FE">
        <w:rPr>
          <w:rFonts w:ascii="Sylfaen" w:hAnsi="Sylfaen"/>
          <w:b/>
          <w:i/>
          <w:color w:val="000000"/>
          <w:position w:val="1"/>
          <w:szCs w:val="24"/>
          <w:lang w:val="hy-AM"/>
        </w:rPr>
        <w:t xml:space="preserve">Աղետների ռիսկերի նվազեցման և արտակարգ իրավիճակներում բնակչության պաշտպանության միջոցառումների կազմակերպման և իրականացման </w:t>
      </w:r>
      <w:r w:rsidRPr="002E28FE">
        <w:rPr>
          <w:rFonts w:ascii="Sylfaen" w:hAnsi="Sylfaen"/>
          <w:b/>
          <w:i/>
          <w:szCs w:val="24"/>
          <w:lang w:val="hy-AM"/>
        </w:rPr>
        <w:t>հիմնական խոչընդոտներ են հանդիսանում՝</w:t>
      </w:r>
    </w:p>
    <w:p w:rsidR="003C0DD0" w:rsidRPr="00686D42" w:rsidRDefault="000121DE" w:rsidP="00686D42">
      <w:pPr>
        <w:pStyle w:val="a3"/>
        <w:widowControl w:val="0"/>
        <w:numPr>
          <w:ilvl w:val="0"/>
          <w:numId w:val="6"/>
        </w:numPr>
        <w:autoSpaceDE w:val="0"/>
        <w:autoSpaceDN w:val="0"/>
        <w:adjustRightInd w:val="0"/>
        <w:spacing w:before="4" w:line="276" w:lineRule="auto"/>
        <w:ind w:left="426"/>
        <w:jc w:val="both"/>
        <w:rPr>
          <w:rFonts w:ascii="Sylfaen" w:hAnsi="Sylfaen"/>
          <w:color w:val="000000"/>
          <w:position w:val="1"/>
          <w:szCs w:val="24"/>
          <w:lang w:val="hy-AM"/>
        </w:rPr>
      </w:pPr>
      <w:r w:rsidRPr="00686D42">
        <w:rPr>
          <w:rFonts w:ascii="Sylfaen" w:hAnsi="Sylfaen"/>
          <w:color w:val="000000"/>
          <w:position w:val="1"/>
          <w:szCs w:val="24"/>
          <w:lang w:val="hy-AM"/>
        </w:rPr>
        <w:lastRenderedPageBreak/>
        <w:t>հ</w:t>
      </w:r>
      <w:r w:rsidR="00ED5ECE" w:rsidRPr="00686D42">
        <w:rPr>
          <w:rFonts w:ascii="Sylfaen" w:hAnsi="Sylfaen"/>
          <w:color w:val="000000"/>
          <w:position w:val="1"/>
          <w:szCs w:val="24"/>
          <w:lang w:val="hy-AM"/>
        </w:rPr>
        <w:t xml:space="preserve">ամայնքի </w:t>
      </w:r>
      <w:r w:rsidR="00871B49" w:rsidRPr="00686D42">
        <w:rPr>
          <w:rFonts w:ascii="Sylfaen" w:hAnsi="Sylfaen"/>
          <w:color w:val="000000"/>
          <w:position w:val="1"/>
          <w:szCs w:val="24"/>
          <w:lang w:val="hy-AM"/>
        </w:rPr>
        <w:t xml:space="preserve">բնակչության </w:t>
      </w:r>
      <w:r w:rsidR="00ED5ECE" w:rsidRPr="00686D42">
        <w:rPr>
          <w:rFonts w:ascii="Sylfaen" w:hAnsi="Sylfaen"/>
          <w:color w:val="000000"/>
          <w:position w:val="1"/>
          <w:szCs w:val="24"/>
          <w:lang w:val="hy-AM"/>
        </w:rPr>
        <w:t xml:space="preserve">քաղաքացիական պաշտպանության ապաստարանների բացակայությունը, ուժեղ երկրաշարժերի դեպքում ուսումնական միջոցառումների </w:t>
      </w:r>
      <w:r w:rsidR="00871B49" w:rsidRPr="00686D42">
        <w:rPr>
          <w:rFonts w:ascii="Sylfaen" w:hAnsi="Sylfaen"/>
          <w:color w:val="000000"/>
          <w:position w:val="1"/>
          <w:szCs w:val="24"/>
          <w:lang w:val="hy-AM"/>
        </w:rPr>
        <w:t xml:space="preserve">կազմակերպման </w:t>
      </w:r>
      <w:r w:rsidR="00ED5ECE" w:rsidRPr="00686D42">
        <w:rPr>
          <w:rFonts w:ascii="Sylfaen" w:hAnsi="Sylfaen"/>
          <w:color w:val="000000"/>
          <w:position w:val="1"/>
          <w:szCs w:val="24"/>
          <w:lang w:val="hy-AM"/>
        </w:rPr>
        <w:t>ոչ բավարար քանակը,</w:t>
      </w:r>
      <w:r w:rsidR="003C0DD0" w:rsidRPr="00686D42">
        <w:rPr>
          <w:rFonts w:ascii="Sylfaen" w:hAnsi="Sylfaen"/>
          <w:color w:val="000000"/>
          <w:position w:val="1"/>
          <w:szCs w:val="24"/>
          <w:lang w:val="hy-AM"/>
        </w:rPr>
        <w:t xml:space="preserve"> հասարակական կառուցներից և բազմաբնակարանային շենքերից տարհանումների պլանների մասին խիստ ցածր իրազեկվածությունը, </w:t>
      </w:r>
    </w:p>
    <w:p w:rsidR="00E81227" w:rsidRPr="00686D42" w:rsidRDefault="00E81227" w:rsidP="00686D42">
      <w:pPr>
        <w:pStyle w:val="a3"/>
        <w:widowControl w:val="0"/>
        <w:numPr>
          <w:ilvl w:val="0"/>
          <w:numId w:val="6"/>
        </w:numPr>
        <w:autoSpaceDE w:val="0"/>
        <w:autoSpaceDN w:val="0"/>
        <w:adjustRightInd w:val="0"/>
        <w:spacing w:before="4" w:line="276" w:lineRule="auto"/>
        <w:ind w:left="426"/>
        <w:jc w:val="both"/>
        <w:rPr>
          <w:rFonts w:ascii="Sylfaen" w:hAnsi="Sylfaen"/>
          <w:color w:val="000000"/>
          <w:position w:val="1"/>
          <w:szCs w:val="24"/>
          <w:lang w:val="hy-AM"/>
        </w:rPr>
      </w:pPr>
      <w:r w:rsidRPr="00686D42">
        <w:rPr>
          <w:rFonts w:ascii="Sylfaen" w:hAnsi="Sylfaen"/>
          <w:color w:val="000000"/>
          <w:position w:val="1"/>
          <w:szCs w:val="24"/>
          <w:lang w:val="hy-AM"/>
        </w:rPr>
        <w:t xml:space="preserve">սննդի, ջրի, այլ </w:t>
      </w:r>
      <w:r w:rsidRPr="00686D42">
        <w:rPr>
          <w:rFonts w:ascii="Sylfaen" w:hAnsi="Sylfaen" w:cs="Sylfaen"/>
          <w:color w:val="000000"/>
          <w:position w:val="1"/>
          <w:szCs w:val="24"/>
          <w:lang w:val="hy-AM"/>
        </w:rPr>
        <w:t>պաշարներիև</w:t>
      </w:r>
      <w:r w:rsidRPr="00686D42">
        <w:rPr>
          <w:rFonts w:ascii="Sylfaen" w:hAnsi="Sylfaen"/>
          <w:color w:val="000000"/>
          <w:position w:val="1"/>
          <w:szCs w:val="24"/>
          <w:lang w:val="hy-AM"/>
        </w:rPr>
        <w:t xml:space="preserve"> առաջին անհրաժեշտության առարկաների համայնքապատկան պահուստային պաշարների բացակայությունը</w:t>
      </w:r>
    </w:p>
    <w:p w:rsidR="00242C97" w:rsidRPr="00686D42" w:rsidRDefault="00242C97" w:rsidP="00686D42">
      <w:pPr>
        <w:pStyle w:val="a3"/>
        <w:widowControl w:val="0"/>
        <w:numPr>
          <w:ilvl w:val="0"/>
          <w:numId w:val="6"/>
        </w:numPr>
        <w:autoSpaceDE w:val="0"/>
        <w:autoSpaceDN w:val="0"/>
        <w:adjustRightInd w:val="0"/>
        <w:spacing w:before="4" w:line="276" w:lineRule="auto"/>
        <w:ind w:left="426"/>
        <w:jc w:val="both"/>
        <w:rPr>
          <w:rFonts w:ascii="Sylfaen" w:hAnsi="Sylfaen"/>
          <w:color w:val="000000"/>
          <w:position w:val="1"/>
          <w:szCs w:val="24"/>
          <w:lang w:val="hy-AM"/>
        </w:rPr>
      </w:pPr>
      <w:r w:rsidRPr="00686D42">
        <w:rPr>
          <w:rFonts w:ascii="Sylfaen" w:hAnsi="Sylfaen"/>
          <w:color w:val="000000"/>
          <w:position w:val="1"/>
          <w:szCs w:val="24"/>
          <w:lang w:val="hy-AM"/>
        </w:rPr>
        <w:t>համաճարակի պայմաններում համայնքապետարանին ենթակա կառույցներում սեմինարների և այլ իրազեկման միջոցների թերի անցկացումը։</w:t>
      </w:r>
    </w:p>
    <w:p w:rsidR="00BC7D6B" w:rsidRPr="002E28FE" w:rsidRDefault="00BC7D6B" w:rsidP="00686D42">
      <w:pPr>
        <w:pStyle w:val="a3"/>
        <w:widowControl w:val="0"/>
        <w:autoSpaceDE w:val="0"/>
        <w:autoSpaceDN w:val="0"/>
        <w:adjustRightInd w:val="0"/>
        <w:spacing w:before="4" w:line="276" w:lineRule="auto"/>
        <w:ind w:left="426"/>
        <w:jc w:val="both"/>
        <w:rPr>
          <w:rFonts w:ascii="Sylfaen" w:hAnsi="Sylfaen"/>
          <w:i/>
          <w:color w:val="000000"/>
          <w:position w:val="1"/>
          <w:szCs w:val="24"/>
          <w:lang w:val="hy-AM"/>
        </w:rPr>
      </w:pPr>
    </w:p>
    <w:p w:rsidR="00476D34" w:rsidRPr="002E28FE" w:rsidRDefault="00476D34" w:rsidP="00686D42">
      <w:pPr>
        <w:widowControl w:val="0"/>
        <w:autoSpaceDE w:val="0"/>
        <w:autoSpaceDN w:val="0"/>
        <w:adjustRightInd w:val="0"/>
        <w:spacing w:before="4" w:line="276" w:lineRule="auto"/>
        <w:ind w:left="66" w:firstLine="501"/>
        <w:jc w:val="both"/>
        <w:rPr>
          <w:rFonts w:ascii="Sylfaen" w:hAnsi="Sylfaen"/>
          <w:b/>
          <w:i/>
          <w:szCs w:val="24"/>
          <w:lang w:val="hy-AM"/>
        </w:rPr>
      </w:pPr>
      <w:r w:rsidRPr="002E28FE">
        <w:rPr>
          <w:rFonts w:ascii="Sylfaen" w:hAnsi="Sylfaen"/>
          <w:b/>
          <w:i/>
          <w:szCs w:val="24"/>
          <w:lang w:val="hy-AM"/>
        </w:rPr>
        <w:t>Շրջակա միջավայրի պահպանման հիմնական խոչընդոտներ են հանդիսանում՝</w:t>
      </w:r>
    </w:p>
    <w:p w:rsidR="00D97F71" w:rsidRPr="00686D42" w:rsidRDefault="008F34E6" w:rsidP="00686D42">
      <w:pPr>
        <w:pStyle w:val="a3"/>
        <w:widowControl w:val="0"/>
        <w:numPr>
          <w:ilvl w:val="0"/>
          <w:numId w:val="6"/>
        </w:numPr>
        <w:autoSpaceDE w:val="0"/>
        <w:autoSpaceDN w:val="0"/>
        <w:adjustRightInd w:val="0"/>
        <w:spacing w:before="4" w:line="276" w:lineRule="auto"/>
        <w:ind w:left="426"/>
        <w:jc w:val="both"/>
        <w:rPr>
          <w:rFonts w:ascii="Sylfaen" w:hAnsi="Sylfaen"/>
          <w:color w:val="000000"/>
          <w:position w:val="1"/>
          <w:szCs w:val="24"/>
          <w:lang w:val="hy-AM"/>
        </w:rPr>
      </w:pPr>
      <w:r w:rsidRPr="00686D42">
        <w:rPr>
          <w:rFonts w:ascii="Sylfaen" w:hAnsi="Sylfaen" w:cs="Sylfaen"/>
          <w:szCs w:val="24"/>
          <w:lang w:val="hy-AM"/>
        </w:rPr>
        <w:t>շ</w:t>
      </w:r>
      <w:r w:rsidR="00476D34" w:rsidRPr="00686D42">
        <w:rPr>
          <w:rFonts w:ascii="Sylfaen" w:hAnsi="Sylfaen" w:cs="Sylfaen"/>
          <w:szCs w:val="24"/>
          <w:lang w:val="hy-AM"/>
        </w:rPr>
        <w:t>րջակաբնականմիջավայրիտարրերի</w:t>
      </w:r>
      <w:r w:rsidR="00476D34" w:rsidRPr="00686D42">
        <w:rPr>
          <w:rFonts w:ascii="Sylfaen" w:hAnsi="Sylfaen"/>
          <w:szCs w:val="24"/>
          <w:lang w:val="hy-AM"/>
        </w:rPr>
        <w:t xml:space="preserve"> (</w:t>
      </w:r>
      <w:r w:rsidR="00476D34" w:rsidRPr="00686D42">
        <w:rPr>
          <w:rFonts w:ascii="Sylfaen" w:hAnsi="Sylfaen" w:cs="Sylfaen"/>
          <w:szCs w:val="24"/>
          <w:lang w:val="hy-AM"/>
        </w:rPr>
        <w:t>օդ</w:t>
      </w:r>
      <w:r w:rsidR="00DE61DD" w:rsidRPr="00686D42">
        <w:rPr>
          <w:rFonts w:ascii="Sylfaen" w:hAnsi="Sylfaen"/>
          <w:szCs w:val="24"/>
          <w:lang w:val="hy-AM"/>
        </w:rPr>
        <w:t xml:space="preserve">, </w:t>
      </w:r>
      <w:r w:rsidR="00476D34" w:rsidRPr="00686D42">
        <w:rPr>
          <w:rFonts w:ascii="Sylfaen" w:hAnsi="Sylfaen" w:cs="Sylfaen"/>
          <w:szCs w:val="24"/>
          <w:lang w:val="hy-AM"/>
        </w:rPr>
        <w:t>ջուր</w:t>
      </w:r>
      <w:r w:rsidR="00476D34" w:rsidRPr="00686D42">
        <w:rPr>
          <w:rFonts w:ascii="Sylfaen" w:hAnsi="Sylfaen"/>
          <w:szCs w:val="24"/>
          <w:lang w:val="hy-AM"/>
        </w:rPr>
        <w:t xml:space="preserve">, </w:t>
      </w:r>
      <w:r w:rsidR="00476D34" w:rsidRPr="00686D42">
        <w:rPr>
          <w:rFonts w:ascii="Sylfaen" w:hAnsi="Sylfaen" w:cs="Sylfaen"/>
          <w:szCs w:val="24"/>
          <w:lang w:val="hy-AM"/>
        </w:rPr>
        <w:t>հող</w:t>
      </w:r>
      <w:r w:rsidR="00DE61DD" w:rsidRPr="00686D42">
        <w:rPr>
          <w:rFonts w:ascii="Sylfaen" w:hAnsi="Sylfaen"/>
          <w:szCs w:val="24"/>
          <w:lang w:val="hy-AM"/>
        </w:rPr>
        <w:t>)</w:t>
      </w:r>
      <w:r w:rsidR="00476D34" w:rsidRPr="00686D42">
        <w:rPr>
          <w:rFonts w:ascii="Sylfaen" w:hAnsi="Sylfaen" w:cs="Sylfaen"/>
          <w:szCs w:val="24"/>
          <w:lang w:val="hy-AM"/>
        </w:rPr>
        <w:t>աղտոտվածությունը,կանաչտարածքներիանբավարարքանակը,համայնքիտարածքումբնականջրավազաններիաղտոտվածությունը,գետակներիափամերձևհարակիցտարածքներիվատվիճակը</w:t>
      </w:r>
      <w:r w:rsidR="00A2072E" w:rsidRPr="00686D42">
        <w:rPr>
          <w:rFonts w:ascii="Sylfaen" w:hAnsi="Sylfaen" w:cs="Sylfaen"/>
          <w:szCs w:val="24"/>
          <w:lang w:val="hy-AM"/>
        </w:rPr>
        <w:t xml:space="preserve">, </w:t>
      </w:r>
      <w:r w:rsidR="00476D34" w:rsidRPr="00686D42">
        <w:rPr>
          <w:rFonts w:ascii="Sylfaen" w:hAnsi="Sylfaen" w:cs="Sylfaen"/>
          <w:szCs w:val="24"/>
          <w:lang w:val="hy-AM"/>
        </w:rPr>
        <w:t xml:space="preserve">որի վերաբերյալ </w:t>
      </w:r>
      <w:r w:rsidR="00476D34" w:rsidRPr="00686D42">
        <w:rPr>
          <w:rFonts w:ascii="Sylfaen" w:hAnsi="Sylfaen"/>
          <w:color w:val="000000"/>
          <w:position w:val="1"/>
          <w:szCs w:val="24"/>
          <w:lang w:val="hy-AM"/>
        </w:rPr>
        <w:t>2015 թվականին ՀՀ ԳԱԱ էկոլոգոնոոսֆերային հետազոտությունների կենտրոնի կողմից իրականացվել է Գյումրիհամայնքի էկոլոգաերկրաբանականառանձնահատկություններիբացահայտում և էկոլոգաերկրաքիմիականքարտեզի կազմում (Գյումրու համայնքապետարանի պաշտոնական կայք`gyumricity.am, ծրագրերի բաժին</w:t>
      </w:r>
      <w:r w:rsidRPr="00686D42">
        <w:rPr>
          <w:rFonts w:ascii="Sylfaen" w:hAnsi="Sylfaen"/>
          <w:color w:val="000000"/>
          <w:position w:val="1"/>
          <w:szCs w:val="24"/>
          <w:lang w:val="hy-AM"/>
        </w:rPr>
        <w:t>).</w:t>
      </w:r>
    </w:p>
    <w:p w:rsidR="00476D34" w:rsidRPr="00686D42" w:rsidRDefault="008F34E6" w:rsidP="00686D42">
      <w:pPr>
        <w:pStyle w:val="a3"/>
        <w:widowControl w:val="0"/>
        <w:numPr>
          <w:ilvl w:val="0"/>
          <w:numId w:val="6"/>
        </w:numPr>
        <w:autoSpaceDE w:val="0"/>
        <w:autoSpaceDN w:val="0"/>
        <w:adjustRightInd w:val="0"/>
        <w:spacing w:before="4" w:line="276" w:lineRule="auto"/>
        <w:ind w:left="426"/>
        <w:jc w:val="both"/>
        <w:rPr>
          <w:rFonts w:ascii="Sylfaen" w:hAnsi="Sylfaen"/>
          <w:color w:val="000000"/>
          <w:position w:val="1"/>
          <w:szCs w:val="24"/>
          <w:lang w:val="hy-AM"/>
        </w:rPr>
      </w:pPr>
      <w:r w:rsidRPr="00686D42">
        <w:rPr>
          <w:rFonts w:ascii="Sylfaen" w:hAnsi="Sylfaen"/>
          <w:color w:val="000000"/>
          <w:position w:val="1"/>
          <w:szCs w:val="24"/>
          <w:lang w:val="hy-AM"/>
        </w:rPr>
        <w:t>հ</w:t>
      </w:r>
      <w:r w:rsidR="00D97F71" w:rsidRPr="00686D42">
        <w:rPr>
          <w:rFonts w:ascii="Sylfaen" w:hAnsi="Sylfaen"/>
          <w:color w:val="000000"/>
          <w:position w:val="1"/>
          <w:szCs w:val="24"/>
          <w:lang w:val="hy-AM"/>
        </w:rPr>
        <w:t>ամայնքի տարածքով հոսող Գյումրի և Ղորղոբա գետակների հուների կեղտոտվածությունը</w:t>
      </w:r>
      <w:r w:rsidR="002E1B3C" w:rsidRPr="00686D42">
        <w:rPr>
          <w:rFonts w:ascii="Sylfaen" w:hAnsi="Sylfaen"/>
          <w:color w:val="000000"/>
          <w:position w:val="1"/>
          <w:szCs w:val="24"/>
          <w:lang w:val="hy-AM"/>
        </w:rPr>
        <w:t>,</w:t>
      </w:r>
      <w:r w:rsidR="00D97F71" w:rsidRPr="00686D42">
        <w:rPr>
          <w:rFonts w:ascii="Sylfaen" w:hAnsi="Sylfaen"/>
          <w:color w:val="000000"/>
          <w:position w:val="1"/>
          <w:szCs w:val="24"/>
          <w:lang w:val="hy-AM"/>
        </w:rPr>
        <w:t xml:space="preserve"> որի հետևանքով դրանք վեր են ածվել բաց վիճակում հոսող կոյուղու կոլեկտորների:</w:t>
      </w:r>
    </w:p>
    <w:p w:rsidR="00E81227" w:rsidRPr="00686D42" w:rsidRDefault="00E81227" w:rsidP="00686D42">
      <w:pPr>
        <w:pStyle w:val="a3"/>
        <w:widowControl w:val="0"/>
        <w:numPr>
          <w:ilvl w:val="0"/>
          <w:numId w:val="6"/>
        </w:numPr>
        <w:autoSpaceDE w:val="0"/>
        <w:autoSpaceDN w:val="0"/>
        <w:adjustRightInd w:val="0"/>
        <w:spacing w:before="4" w:line="276" w:lineRule="auto"/>
        <w:ind w:left="426"/>
        <w:jc w:val="both"/>
        <w:rPr>
          <w:rFonts w:ascii="Sylfaen" w:hAnsi="Sylfaen"/>
          <w:color w:val="000000"/>
          <w:position w:val="1"/>
          <w:szCs w:val="24"/>
          <w:lang w:val="hy-AM"/>
        </w:rPr>
      </w:pPr>
      <w:r w:rsidRPr="00686D42">
        <w:rPr>
          <w:rFonts w:ascii="Sylfaen" w:hAnsi="Sylfaen" w:cs="Sylfaen"/>
          <w:color w:val="000000"/>
          <w:position w:val="1"/>
          <w:szCs w:val="24"/>
          <w:lang w:val="hy-AM"/>
        </w:rPr>
        <w:t>Գյումրիումառկատնակայինմաշվածտնտեսություններիուենթակառուցվածքներիպատճառովառաջացածմարդածինթափոններըդրանցգտնվելուհարակիցվայրերում</w:t>
      </w:r>
      <w:r w:rsidRPr="00686D42">
        <w:rPr>
          <w:rFonts w:ascii="Sylfaen" w:hAnsi="Sylfaen"/>
          <w:color w:val="000000"/>
          <w:position w:val="1"/>
          <w:szCs w:val="24"/>
          <w:lang w:val="hy-AM"/>
        </w:rPr>
        <w:t xml:space="preserve">. </w:t>
      </w:r>
      <w:r w:rsidRPr="00686D42">
        <w:rPr>
          <w:rFonts w:ascii="Sylfaen" w:hAnsi="Sylfaen" w:cs="Sylfaen"/>
          <w:color w:val="000000"/>
          <w:position w:val="1"/>
          <w:szCs w:val="24"/>
          <w:lang w:val="hy-AM"/>
        </w:rPr>
        <w:t>ազբեստ</w:t>
      </w:r>
      <w:r w:rsidRPr="00686D42">
        <w:rPr>
          <w:rFonts w:ascii="Sylfaen" w:hAnsi="Sylfaen"/>
          <w:color w:val="000000"/>
          <w:position w:val="1"/>
          <w:szCs w:val="24"/>
          <w:lang w:val="hy-AM"/>
        </w:rPr>
        <w:t xml:space="preserve">, </w:t>
      </w:r>
      <w:r w:rsidRPr="00686D42">
        <w:rPr>
          <w:rFonts w:ascii="Sylfaen" w:hAnsi="Sylfaen" w:cs="Sylfaen"/>
          <w:color w:val="000000"/>
          <w:position w:val="1"/>
          <w:szCs w:val="24"/>
          <w:lang w:val="hy-AM"/>
        </w:rPr>
        <w:t>ժանգ</w:t>
      </w:r>
      <w:r w:rsidRPr="00686D42">
        <w:rPr>
          <w:rFonts w:ascii="Sylfaen" w:hAnsi="Sylfaen"/>
          <w:color w:val="000000"/>
          <w:position w:val="1"/>
          <w:szCs w:val="24"/>
          <w:lang w:val="hy-AM"/>
        </w:rPr>
        <w:t xml:space="preserve">, </w:t>
      </w:r>
      <w:r w:rsidRPr="00686D42">
        <w:rPr>
          <w:rFonts w:ascii="Sylfaen" w:hAnsi="Sylfaen" w:cs="Sylfaen"/>
          <w:color w:val="000000"/>
          <w:position w:val="1"/>
          <w:szCs w:val="24"/>
          <w:lang w:val="hy-AM"/>
        </w:rPr>
        <w:t>ապակի</w:t>
      </w:r>
      <w:r w:rsidRPr="00686D42">
        <w:rPr>
          <w:rFonts w:ascii="Sylfaen" w:hAnsi="Sylfaen"/>
          <w:color w:val="000000"/>
          <w:position w:val="1"/>
          <w:szCs w:val="24"/>
          <w:lang w:val="hy-AM"/>
        </w:rPr>
        <w:t xml:space="preserve">, </w:t>
      </w:r>
      <w:r w:rsidRPr="00686D42">
        <w:rPr>
          <w:rFonts w:ascii="Sylfaen" w:hAnsi="Sylfaen" w:cs="Sylfaen"/>
          <w:color w:val="000000"/>
          <w:position w:val="1"/>
          <w:szCs w:val="24"/>
          <w:lang w:val="hy-AM"/>
        </w:rPr>
        <w:t>ապակեբամբակ</w:t>
      </w:r>
      <w:r w:rsidRPr="00686D42">
        <w:rPr>
          <w:rFonts w:ascii="Sylfaen" w:hAnsi="Sylfaen"/>
          <w:color w:val="000000"/>
          <w:position w:val="1"/>
          <w:szCs w:val="24"/>
          <w:lang w:val="hy-AM"/>
        </w:rPr>
        <w:t xml:space="preserve">, </w:t>
      </w:r>
      <w:r w:rsidRPr="00686D42">
        <w:rPr>
          <w:rFonts w:ascii="Sylfaen" w:hAnsi="Sylfaen" w:cs="Sylfaen"/>
          <w:color w:val="000000"/>
          <w:position w:val="1"/>
          <w:szCs w:val="24"/>
          <w:lang w:val="hy-AM"/>
        </w:rPr>
        <w:t>մազութ</w:t>
      </w:r>
      <w:r w:rsidRPr="00686D42">
        <w:rPr>
          <w:rFonts w:ascii="Sylfaen" w:hAnsi="Sylfaen"/>
          <w:color w:val="000000"/>
          <w:position w:val="1"/>
          <w:szCs w:val="24"/>
          <w:lang w:val="hy-AM"/>
        </w:rPr>
        <w:t xml:space="preserve">, </w:t>
      </w:r>
      <w:r w:rsidRPr="00686D42">
        <w:rPr>
          <w:rFonts w:ascii="Sylfaen" w:hAnsi="Sylfaen" w:cs="Sylfaen"/>
          <w:color w:val="000000"/>
          <w:position w:val="1"/>
          <w:szCs w:val="24"/>
          <w:lang w:val="hy-AM"/>
        </w:rPr>
        <w:t>այլնավթամթերք</w:t>
      </w:r>
      <w:r w:rsidRPr="00686D42">
        <w:rPr>
          <w:rFonts w:ascii="Sylfaen" w:hAnsi="Sylfaen"/>
          <w:color w:val="000000"/>
          <w:position w:val="1"/>
          <w:szCs w:val="24"/>
          <w:lang w:val="hy-AM"/>
        </w:rPr>
        <w:t xml:space="preserve">, </w:t>
      </w:r>
      <w:r w:rsidRPr="00686D42">
        <w:rPr>
          <w:rFonts w:ascii="Sylfaen" w:hAnsi="Sylfaen" w:cs="Sylfaen"/>
          <w:color w:val="000000"/>
          <w:position w:val="1"/>
          <w:szCs w:val="24"/>
          <w:lang w:val="hy-AM"/>
        </w:rPr>
        <w:t>ցեմենտեւայլն:</w:t>
      </w:r>
    </w:p>
    <w:p w:rsidR="00476D34" w:rsidRPr="00686D42" w:rsidRDefault="00476D34" w:rsidP="00686D42">
      <w:pPr>
        <w:widowControl w:val="0"/>
        <w:autoSpaceDE w:val="0"/>
        <w:autoSpaceDN w:val="0"/>
        <w:adjustRightInd w:val="0"/>
        <w:spacing w:before="4" w:line="276" w:lineRule="auto"/>
        <w:jc w:val="both"/>
        <w:rPr>
          <w:rFonts w:ascii="Sylfaen" w:hAnsi="Sylfaen"/>
          <w:color w:val="000000"/>
          <w:position w:val="1"/>
          <w:szCs w:val="24"/>
          <w:lang w:val="hy-AM"/>
        </w:rPr>
      </w:pPr>
    </w:p>
    <w:p w:rsidR="002E7C48" w:rsidRPr="00686D42" w:rsidRDefault="00B70A64" w:rsidP="00686D42">
      <w:pPr>
        <w:spacing w:line="276" w:lineRule="auto"/>
        <w:ind w:right="-133" w:firstLine="567"/>
        <w:jc w:val="both"/>
        <w:rPr>
          <w:rFonts w:ascii="Sylfaen" w:hAnsi="Sylfaen"/>
          <w:b/>
          <w:i/>
          <w:lang w:val="hy-AM"/>
        </w:rPr>
      </w:pPr>
      <w:r w:rsidRPr="00686D42">
        <w:rPr>
          <w:rFonts w:ascii="Sylfaen" w:hAnsi="Sylfaen"/>
          <w:b/>
          <w:i/>
          <w:lang w:val="hy-AM"/>
        </w:rPr>
        <w:t>Զ</w:t>
      </w:r>
      <w:r w:rsidR="006B7639" w:rsidRPr="00686D42">
        <w:rPr>
          <w:rFonts w:ascii="Sylfaen" w:hAnsi="Sylfaen"/>
          <w:b/>
          <w:i/>
          <w:lang w:val="hy-AM"/>
        </w:rPr>
        <w:t>բոսաշրջության զարգացման խթանման համար հիմնական խոչընդոտներ են հանդիսանում՝</w:t>
      </w:r>
    </w:p>
    <w:p w:rsidR="00D97F71" w:rsidRPr="00686D42" w:rsidRDefault="0086700A" w:rsidP="00686D42">
      <w:pPr>
        <w:pStyle w:val="a3"/>
        <w:numPr>
          <w:ilvl w:val="0"/>
          <w:numId w:val="6"/>
        </w:numPr>
        <w:tabs>
          <w:tab w:val="left" w:pos="426"/>
        </w:tabs>
        <w:spacing w:line="276" w:lineRule="auto"/>
        <w:ind w:left="142" w:right="-133" w:firstLine="0"/>
        <w:jc w:val="both"/>
        <w:rPr>
          <w:rFonts w:ascii="Sylfaen" w:hAnsi="Sylfaen"/>
          <w:szCs w:val="24"/>
          <w:lang w:val="hy-AM"/>
        </w:rPr>
      </w:pPr>
      <w:r w:rsidRPr="00686D42">
        <w:rPr>
          <w:rFonts w:ascii="Sylfaen" w:hAnsi="Sylfaen"/>
          <w:szCs w:val="24"/>
          <w:lang w:val="hy-AM"/>
        </w:rPr>
        <w:t>զ</w:t>
      </w:r>
      <w:r w:rsidR="00D97F71" w:rsidRPr="00686D42">
        <w:rPr>
          <w:rFonts w:ascii="Sylfaen" w:hAnsi="Sylfaen"/>
          <w:szCs w:val="24"/>
          <w:lang w:val="hy-AM"/>
        </w:rPr>
        <w:t>բոսաշրջայինձեռնարկություններիհամար զարգացման ծրագրերի</w:t>
      </w:r>
      <w:r w:rsidR="00E81227" w:rsidRPr="00686D42">
        <w:rPr>
          <w:rFonts w:ascii="Sylfaen" w:hAnsi="Sylfaen"/>
          <w:szCs w:val="24"/>
          <w:lang w:val="hy-AM"/>
        </w:rPr>
        <w:t xml:space="preserve"> բ</w:t>
      </w:r>
      <w:r w:rsidR="00D97F71" w:rsidRPr="00686D42">
        <w:rPr>
          <w:rFonts w:ascii="Sylfaen" w:hAnsi="Sylfaen"/>
          <w:szCs w:val="24"/>
          <w:lang w:val="hy-AM"/>
        </w:rPr>
        <w:t>ացակայությունը</w:t>
      </w:r>
      <w:r w:rsidR="00AB390B" w:rsidRPr="00686D42">
        <w:rPr>
          <w:rFonts w:ascii="Sylfaen" w:hAnsi="Sylfaen"/>
          <w:szCs w:val="24"/>
          <w:lang w:val="hy-AM"/>
        </w:rPr>
        <w:t>,</w:t>
      </w:r>
    </w:p>
    <w:p w:rsidR="00D97F71" w:rsidRPr="00686D42" w:rsidRDefault="00F64366" w:rsidP="00686D42">
      <w:pPr>
        <w:pStyle w:val="a3"/>
        <w:numPr>
          <w:ilvl w:val="0"/>
          <w:numId w:val="6"/>
        </w:numPr>
        <w:tabs>
          <w:tab w:val="left" w:pos="426"/>
        </w:tabs>
        <w:spacing w:line="276" w:lineRule="auto"/>
        <w:ind w:left="142" w:right="-142" w:firstLine="0"/>
        <w:jc w:val="both"/>
        <w:rPr>
          <w:rFonts w:ascii="Sylfaen" w:hAnsi="Sylfaen"/>
          <w:szCs w:val="24"/>
          <w:lang w:val="hy-AM"/>
        </w:rPr>
      </w:pPr>
      <w:r w:rsidRPr="00686D42">
        <w:rPr>
          <w:rFonts w:ascii="Sylfaen" w:hAnsi="Sylfaen"/>
          <w:szCs w:val="24"/>
          <w:lang w:val="hy-AM"/>
        </w:rPr>
        <w:t>համայնքի</w:t>
      </w:r>
      <w:r w:rsidR="00D97F71" w:rsidRPr="00686D42">
        <w:rPr>
          <w:rFonts w:ascii="Sylfaen" w:hAnsi="Sylfaen"/>
          <w:szCs w:val="24"/>
          <w:lang w:val="hy-AM"/>
        </w:rPr>
        <w:t xml:space="preserve"> պատմամշակութային արժեքների ոչ բավարար ներկայացմանհնարավորությունը</w:t>
      </w:r>
      <w:r w:rsidR="00AB390B" w:rsidRPr="00686D42">
        <w:rPr>
          <w:rFonts w:ascii="Sylfaen" w:hAnsi="Sylfaen"/>
          <w:szCs w:val="24"/>
          <w:lang w:val="hy-AM"/>
        </w:rPr>
        <w:t>,</w:t>
      </w:r>
    </w:p>
    <w:p w:rsidR="00D97F71" w:rsidRPr="002E28FE" w:rsidRDefault="00AB390B" w:rsidP="00B70891">
      <w:pPr>
        <w:pStyle w:val="a3"/>
        <w:numPr>
          <w:ilvl w:val="0"/>
          <w:numId w:val="6"/>
        </w:numPr>
        <w:tabs>
          <w:tab w:val="left" w:pos="426"/>
        </w:tabs>
        <w:spacing w:line="276" w:lineRule="auto"/>
        <w:ind w:left="142" w:right="-142" w:firstLine="0"/>
        <w:jc w:val="both"/>
        <w:rPr>
          <w:rFonts w:ascii="Sylfaen" w:hAnsi="Sylfaen"/>
          <w:szCs w:val="24"/>
          <w:lang w:val="hy-AM"/>
        </w:rPr>
      </w:pPr>
      <w:r w:rsidRPr="002E28FE">
        <w:rPr>
          <w:rFonts w:ascii="Sylfaen" w:hAnsi="Sylfaen"/>
          <w:szCs w:val="24"/>
          <w:lang w:val="hy-AM"/>
        </w:rPr>
        <w:t>բ</w:t>
      </w:r>
      <w:r w:rsidR="00D97F71" w:rsidRPr="002E28FE">
        <w:rPr>
          <w:rFonts w:ascii="Sylfaen" w:hAnsi="Sylfaen"/>
          <w:szCs w:val="24"/>
          <w:lang w:val="hy-AM"/>
        </w:rPr>
        <w:t>արձրորակ ապահովող զբոսաշրջության ինդրուստրիայի համալիրի</w:t>
      </w:r>
      <w:r w:rsidR="004C42F8" w:rsidRPr="002E28FE">
        <w:rPr>
          <w:rFonts w:ascii="Sylfaen" w:hAnsi="Sylfaen"/>
          <w:szCs w:val="24"/>
          <w:lang w:val="hy-AM"/>
        </w:rPr>
        <w:t xml:space="preserve">  բ</w:t>
      </w:r>
      <w:r w:rsidR="0086700A" w:rsidRPr="002E28FE">
        <w:rPr>
          <w:rFonts w:ascii="Sylfaen" w:hAnsi="Sylfaen"/>
          <w:szCs w:val="24"/>
          <w:lang w:val="hy-AM"/>
        </w:rPr>
        <w:t>ացակայու</w:t>
      </w:r>
      <w:r w:rsidR="00D97F71" w:rsidRPr="002E28FE">
        <w:rPr>
          <w:rFonts w:ascii="Sylfaen" w:hAnsi="Sylfaen"/>
          <w:szCs w:val="24"/>
          <w:lang w:val="hy-AM"/>
        </w:rPr>
        <w:t>թյան, քաղաքի բրենդավորման ու ներկայացման ոչ բավարար մակարդակը</w:t>
      </w:r>
      <w:r w:rsidRPr="002E28FE">
        <w:rPr>
          <w:rFonts w:ascii="Sylfaen" w:hAnsi="Sylfaen"/>
          <w:szCs w:val="24"/>
          <w:lang w:val="hy-AM"/>
        </w:rPr>
        <w:t>,</w:t>
      </w:r>
    </w:p>
    <w:p w:rsidR="00954738" w:rsidRPr="00B5776B" w:rsidRDefault="00954738" w:rsidP="00686D42">
      <w:pPr>
        <w:pStyle w:val="a3"/>
        <w:numPr>
          <w:ilvl w:val="0"/>
          <w:numId w:val="6"/>
        </w:numPr>
        <w:tabs>
          <w:tab w:val="left" w:pos="426"/>
        </w:tabs>
        <w:spacing w:line="276" w:lineRule="auto"/>
        <w:ind w:left="426" w:right="-142"/>
        <w:jc w:val="both"/>
        <w:rPr>
          <w:rFonts w:ascii="Sylfaen" w:hAnsi="Sylfaen"/>
          <w:szCs w:val="24"/>
          <w:lang w:val="hy-AM"/>
        </w:rPr>
      </w:pPr>
      <w:r w:rsidRPr="00686D42">
        <w:rPr>
          <w:rFonts w:ascii="Sylfaen" w:hAnsi="Sylfaen"/>
          <w:szCs w:val="24"/>
          <w:lang w:val="hy-AM"/>
        </w:rPr>
        <w:t xml:space="preserve">պատմամշակութային արժեք ներկայացնող </w:t>
      </w:r>
      <w:r w:rsidR="00DB6966" w:rsidRPr="00686D42">
        <w:rPr>
          <w:rFonts w:ascii="Sylfaen" w:hAnsi="Sylfaen"/>
          <w:szCs w:val="24"/>
          <w:lang w:val="hy-AM"/>
        </w:rPr>
        <w:t>հուշ</w:t>
      </w:r>
      <w:r w:rsidRPr="00686D42">
        <w:rPr>
          <w:rFonts w:ascii="Sylfaen" w:hAnsi="Sylfaen"/>
          <w:szCs w:val="24"/>
          <w:lang w:val="hy-AM"/>
        </w:rPr>
        <w:t xml:space="preserve">արձանների, շենքերի և փողոցների  եռալեզու </w:t>
      </w:r>
      <w:r w:rsidR="00DB6966" w:rsidRPr="00686D42">
        <w:rPr>
          <w:rFonts w:ascii="Sylfaen" w:hAnsi="Sylfaen"/>
          <w:szCs w:val="24"/>
          <w:lang w:val="hy-AM"/>
        </w:rPr>
        <w:t>ցուցանակներով կահավորված չլինելը</w:t>
      </w:r>
    </w:p>
    <w:p w:rsidR="00B908DD" w:rsidRPr="00686D42" w:rsidRDefault="00B908DD" w:rsidP="00686D42">
      <w:pPr>
        <w:pStyle w:val="a3"/>
        <w:numPr>
          <w:ilvl w:val="0"/>
          <w:numId w:val="6"/>
        </w:numPr>
        <w:tabs>
          <w:tab w:val="left" w:pos="426"/>
        </w:tabs>
        <w:spacing w:line="276" w:lineRule="auto"/>
        <w:ind w:left="426" w:right="-142"/>
        <w:jc w:val="both"/>
        <w:rPr>
          <w:rFonts w:ascii="Sylfaen" w:hAnsi="Sylfaen"/>
          <w:szCs w:val="24"/>
        </w:rPr>
      </w:pPr>
      <w:r w:rsidRPr="00686D42">
        <w:rPr>
          <w:rFonts w:ascii="Sylfaen" w:hAnsi="Sylfaen"/>
          <w:szCs w:val="24"/>
        </w:rPr>
        <w:t>քաղաքի բազմալեզու քարտեզներով ցուցանակների բացակայությունը</w:t>
      </w:r>
    </w:p>
    <w:p w:rsidR="002C33D1" w:rsidRPr="00686D42" w:rsidRDefault="002C33D1" w:rsidP="00686D42">
      <w:pPr>
        <w:pStyle w:val="a3"/>
        <w:numPr>
          <w:ilvl w:val="0"/>
          <w:numId w:val="6"/>
        </w:numPr>
        <w:tabs>
          <w:tab w:val="left" w:pos="426"/>
        </w:tabs>
        <w:spacing w:line="276" w:lineRule="auto"/>
        <w:ind w:left="142" w:firstLine="0"/>
        <w:jc w:val="both"/>
        <w:rPr>
          <w:rFonts w:ascii="Sylfaen" w:hAnsi="Sylfaen"/>
          <w:szCs w:val="24"/>
          <w:lang w:val="hy-AM"/>
        </w:rPr>
      </w:pPr>
      <w:r w:rsidRPr="00686D42">
        <w:rPr>
          <w:rFonts w:ascii="Sylfaen" w:hAnsi="Sylfaen"/>
          <w:szCs w:val="24"/>
          <w:lang w:val="hy-AM"/>
        </w:rPr>
        <w:t>տեղական ճանապարհային նշաններ</w:t>
      </w:r>
      <w:r w:rsidRPr="00686D42">
        <w:rPr>
          <w:rFonts w:ascii="Sylfaen" w:hAnsi="Sylfaen" w:cs="Sylfaen"/>
          <w:szCs w:val="24"/>
          <w:lang w:val="hy-AM"/>
        </w:rPr>
        <w:t>իեւցուցանակներինվազքանակութոյույնըփողոցներումեւհուիշարձաններիմոտեւեղածցուցանակներիցածրորակըձեւավորմանեւբովանդակությանիմաստով</w:t>
      </w:r>
      <w:r w:rsidRPr="00686D42">
        <w:rPr>
          <w:rFonts w:ascii="Sylfaen" w:hAnsi="Sylfaen"/>
          <w:szCs w:val="24"/>
          <w:lang w:val="hy-AM"/>
        </w:rPr>
        <w:t xml:space="preserve">,վատ են </w:t>
      </w:r>
      <w:r w:rsidRPr="00686D42">
        <w:rPr>
          <w:rFonts w:ascii="Sylfaen" w:hAnsi="Sylfaen"/>
          <w:szCs w:val="24"/>
          <w:lang w:val="hy-AM"/>
        </w:rPr>
        <w:lastRenderedPageBreak/>
        <w:t xml:space="preserve">տեղակայված: Իրավիճակը հատկապես ավելի է վատանում օրվա մութ ժամանակ, երբ լուսավորության անբավարար մակարդակը կարող է նշանները դարձնել անտեսանելի և չապահովել անվտանգ երթևեկություն, </w:t>
      </w:r>
    </w:p>
    <w:p w:rsidR="002C33D1" w:rsidRPr="00686D42" w:rsidRDefault="002C33D1" w:rsidP="00686D42">
      <w:pPr>
        <w:pStyle w:val="a3"/>
        <w:numPr>
          <w:ilvl w:val="0"/>
          <w:numId w:val="6"/>
        </w:numPr>
        <w:tabs>
          <w:tab w:val="left" w:pos="426"/>
        </w:tabs>
        <w:spacing w:line="276" w:lineRule="auto"/>
        <w:ind w:left="142" w:firstLine="0"/>
        <w:jc w:val="both"/>
        <w:rPr>
          <w:rFonts w:ascii="Sylfaen" w:hAnsi="Sylfaen"/>
          <w:szCs w:val="24"/>
          <w:lang w:val="hy-AM"/>
        </w:rPr>
      </w:pPr>
      <w:r w:rsidRPr="00686D42">
        <w:rPr>
          <w:rFonts w:ascii="Sylfaen" w:hAnsi="Sylfaen"/>
          <w:szCs w:val="24"/>
          <w:lang w:val="hy-AM"/>
        </w:rPr>
        <w:t xml:space="preserve">ոչ մշակութային նյութական ժառանգության տիրապետողների մասին տվյալների բազայի բացակայությունը, </w:t>
      </w:r>
    </w:p>
    <w:p w:rsidR="002C33D1" w:rsidRPr="00686D42" w:rsidRDefault="002C33D1" w:rsidP="00686D42">
      <w:pPr>
        <w:pStyle w:val="a3"/>
        <w:numPr>
          <w:ilvl w:val="0"/>
          <w:numId w:val="6"/>
        </w:numPr>
        <w:tabs>
          <w:tab w:val="left" w:pos="426"/>
        </w:tabs>
        <w:spacing w:line="276" w:lineRule="auto"/>
        <w:ind w:left="142" w:firstLine="0"/>
        <w:jc w:val="both"/>
        <w:rPr>
          <w:rFonts w:ascii="Sylfaen" w:hAnsi="Sylfaen"/>
          <w:szCs w:val="24"/>
          <w:lang w:val="hy-AM"/>
        </w:rPr>
      </w:pPr>
      <w:r w:rsidRPr="00686D42">
        <w:rPr>
          <w:rFonts w:ascii="Sylfaen" w:hAnsi="Sylfaen"/>
          <w:szCs w:val="24"/>
          <w:lang w:val="hy-AM"/>
        </w:rPr>
        <w:t>համայնքի որոշ անբարեկարգ փողոցների և շենքերի վիճակը, ինչպես նաև մյուս ենթակառուցվածքների զարգացվածության ոչ բավարար մակարդակը:</w:t>
      </w:r>
    </w:p>
    <w:p w:rsidR="002C33D1" w:rsidRPr="00686D42" w:rsidRDefault="002C33D1" w:rsidP="00686D42">
      <w:pPr>
        <w:pStyle w:val="a3"/>
        <w:numPr>
          <w:ilvl w:val="0"/>
          <w:numId w:val="6"/>
        </w:numPr>
        <w:tabs>
          <w:tab w:val="left" w:pos="426"/>
        </w:tabs>
        <w:spacing w:line="276" w:lineRule="auto"/>
        <w:ind w:left="142" w:firstLine="0"/>
        <w:jc w:val="both"/>
        <w:rPr>
          <w:rFonts w:ascii="Sylfaen" w:hAnsi="Sylfaen"/>
          <w:sz w:val="22"/>
          <w:lang w:val="hy-AM"/>
        </w:rPr>
      </w:pPr>
      <w:r w:rsidRPr="00686D42">
        <w:rPr>
          <w:rFonts w:ascii="Sylfaen" w:hAnsi="Sylfaen" w:cs="Sylfaen"/>
          <w:szCs w:val="24"/>
          <w:lang w:val="hy-AM"/>
        </w:rPr>
        <w:t>Հասարակականզուգարաններիգրեթեիսպառբացակայությունը</w:t>
      </w:r>
    </w:p>
    <w:p w:rsidR="002C33D1" w:rsidRPr="00686D42" w:rsidRDefault="002C33D1" w:rsidP="00686D42">
      <w:pPr>
        <w:spacing w:line="276" w:lineRule="auto"/>
        <w:ind w:left="142" w:right="425"/>
        <w:jc w:val="both"/>
        <w:rPr>
          <w:rFonts w:ascii="Sylfaen" w:hAnsi="Sylfaen"/>
          <w:sz w:val="22"/>
          <w:lang w:val="hy-AM"/>
        </w:rPr>
      </w:pPr>
    </w:p>
    <w:p w:rsidR="008D1F9B" w:rsidRPr="00686D42" w:rsidRDefault="008D1F9B" w:rsidP="00686D42">
      <w:pPr>
        <w:widowControl w:val="0"/>
        <w:autoSpaceDE w:val="0"/>
        <w:autoSpaceDN w:val="0"/>
        <w:adjustRightInd w:val="0"/>
        <w:spacing w:before="4" w:line="276" w:lineRule="auto"/>
        <w:ind w:left="66" w:right="164" w:firstLine="501"/>
        <w:jc w:val="both"/>
        <w:rPr>
          <w:rFonts w:ascii="Sylfaen" w:hAnsi="Sylfaen"/>
          <w:b/>
          <w:szCs w:val="24"/>
          <w:lang w:val="hy-AM"/>
        </w:rPr>
      </w:pPr>
      <w:r w:rsidRPr="00686D42">
        <w:rPr>
          <w:rFonts w:ascii="Sylfaen" w:hAnsi="Sylfaen" w:cs="Sylfaen"/>
          <w:b/>
          <w:szCs w:val="24"/>
          <w:lang w:val="hy-AM"/>
        </w:rPr>
        <w:t xml:space="preserve">Երիտասարդության խնդիրների լուծմանն ուղղված ծրագրերի և միջոցառումների կազմակերպման </w:t>
      </w:r>
      <w:r w:rsidRPr="00686D42">
        <w:rPr>
          <w:rFonts w:ascii="Sylfaen" w:hAnsi="Sylfaen"/>
          <w:b/>
          <w:szCs w:val="24"/>
          <w:lang w:val="hy-AM"/>
        </w:rPr>
        <w:t>հիմնական խոչընդոտներ են հանդիսանում՝</w:t>
      </w:r>
    </w:p>
    <w:p w:rsidR="008D1F9B" w:rsidRPr="00686D42" w:rsidRDefault="008D1F9B" w:rsidP="00686D42">
      <w:pPr>
        <w:numPr>
          <w:ilvl w:val="0"/>
          <w:numId w:val="41"/>
        </w:numPr>
        <w:spacing w:line="276" w:lineRule="auto"/>
        <w:ind w:left="491" w:hanging="349"/>
        <w:jc w:val="both"/>
        <w:rPr>
          <w:rFonts w:ascii="Sylfaen" w:hAnsi="Sylfaen"/>
          <w:szCs w:val="24"/>
          <w:lang w:val="hy-AM"/>
        </w:rPr>
      </w:pPr>
      <w:r w:rsidRPr="00686D42">
        <w:rPr>
          <w:rFonts w:ascii="Sylfaen" w:hAnsi="Sylfaen" w:cs="Sylfaen"/>
          <w:szCs w:val="24"/>
          <w:lang w:val="hy-AM"/>
        </w:rPr>
        <w:t xml:space="preserve"> Երիտասարդների համար աշխատատեղերի բացակայությունը </w:t>
      </w:r>
    </w:p>
    <w:p w:rsidR="008D1F9B" w:rsidRPr="00686D42" w:rsidRDefault="008D1F9B" w:rsidP="00686D42">
      <w:pPr>
        <w:numPr>
          <w:ilvl w:val="0"/>
          <w:numId w:val="41"/>
        </w:numPr>
        <w:spacing w:line="276" w:lineRule="auto"/>
        <w:ind w:left="142" w:firstLine="425"/>
        <w:jc w:val="both"/>
        <w:rPr>
          <w:rFonts w:ascii="Sylfaen" w:hAnsi="Sylfaen"/>
          <w:szCs w:val="24"/>
          <w:lang w:val="hy-AM"/>
        </w:rPr>
      </w:pPr>
      <w:r w:rsidRPr="00686D42">
        <w:rPr>
          <w:rFonts w:ascii="Sylfaen" w:hAnsi="Sylfaen" w:cs="Sylfaen"/>
          <w:szCs w:val="24"/>
          <w:lang w:val="hy-AM"/>
        </w:rPr>
        <w:t>Գյումրու երիտասարդական քաղաքականության հայեցակարգի և ռազմավարության բացակայությունը</w:t>
      </w:r>
    </w:p>
    <w:p w:rsidR="008D1F9B" w:rsidRPr="00686D42" w:rsidRDefault="008D1F9B" w:rsidP="00686D42">
      <w:pPr>
        <w:numPr>
          <w:ilvl w:val="0"/>
          <w:numId w:val="41"/>
        </w:numPr>
        <w:spacing w:line="276" w:lineRule="auto"/>
        <w:ind w:left="142" w:firstLine="425"/>
        <w:jc w:val="both"/>
        <w:rPr>
          <w:rFonts w:ascii="Sylfaen" w:hAnsi="Sylfaen"/>
          <w:szCs w:val="24"/>
          <w:lang w:val="hy-AM"/>
        </w:rPr>
      </w:pPr>
      <w:r w:rsidRPr="00686D42">
        <w:rPr>
          <w:rFonts w:ascii="Sylfaen" w:hAnsi="Sylfaen" w:cs="Sylfaen"/>
          <w:szCs w:val="24"/>
          <w:lang w:val="hy-AM"/>
        </w:rPr>
        <w:t>Երիտասարդական ոլորտում պետական քաղաքականության բացակայությունը</w:t>
      </w:r>
    </w:p>
    <w:p w:rsidR="008D1F9B" w:rsidRPr="00686D42" w:rsidRDefault="008D1F9B" w:rsidP="00686D42">
      <w:pPr>
        <w:numPr>
          <w:ilvl w:val="0"/>
          <w:numId w:val="41"/>
        </w:numPr>
        <w:spacing w:line="276" w:lineRule="auto"/>
        <w:ind w:left="142" w:firstLine="425"/>
        <w:jc w:val="both"/>
        <w:rPr>
          <w:rFonts w:ascii="Sylfaen" w:hAnsi="Sylfaen"/>
          <w:szCs w:val="24"/>
          <w:lang w:val="hy-AM"/>
        </w:rPr>
      </w:pPr>
      <w:r w:rsidRPr="00686D42">
        <w:rPr>
          <w:rFonts w:ascii="Sylfaen" w:hAnsi="Sylfaen" w:cs="Sylfaen"/>
          <w:szCs w:val="24"/>
          <w:lang w:val="hy-AM"/>
        </w:rPr>
        <w:t>Միջազգային երիտասարդական կրթական-մշակութային ծրագրերի</w:t>
      </w:r>
      <w:r w:rsidR="00B5776B">
        <w:rPr>
          <w:rFonts w:ascii="Sylfaen" w:hAnsi="Sylfaen" w:cs="Sylfaen"/>
          <w:szCs w:val="24"/>
          <w:lang w:val="hy-AM"/>
        </w:rPr>
        <w:t xml:space="preserve">ն երիտասարդների մասնակցության </w:t>
      </w:r>
      <w:r w:rsidRPr="00686D42">
        <w:rPr>
          <w:rFonts w:ascii="Sylfaen" w:hAnsi="Sylfaen" w:cs="Sylfaen"/>
          <w:szCs w:val="24"/>
          <w:lang w:val="hy-AM"/>
        </w:rPr>
        <w:t xml:space="preserve"> թվի սակավությունը</w:t>
      </w:r>
    </w:p>
    <w:p w:rsidR="008D1F9B" w:rsidRPr="00686D42" w:rsidRDefault="008D1F9B" w:rsidP="00686D42">
      <w:pPr>
        <w:numPr>
          <w:ilvl w:val="0"/>
          <w:numId w:val="41"/>
        </w:numPr>
        <w:spacing w:line="276" w:lineRule="auto"/>
        <w:ind w:left="142" w:firstLine="425"/>
        <w:jc w:val="both"/>
        <w:rPr>
          <w:rFonts w:ascii="Sylfaen" w:hAnsi="Sylfaen"/>
          <w:szCs w:val="24"/>
          <w:lang w:val="hy-AM"/>
        </w:rPr>
      </w:pPr>
      <w:r w:rsidRPr="00686D42">
        <w:rPr>
          <w:rFonts w:ascii="Sylfaen" w:hAnsi="Sylfaen"/>
        </w:rPr>
        <w:t>Ներառականությունը</w:t>
      </w:r>
    </w:p>
    <w:p w:rsidR="008D1F9B" w:rsidRPr="00686D42" w:rsidRDefault="008D1F9B" w:rsidP="00686D42">
      <w:pPr>
        <w:numPr>
          <w:ilvl w:val="0"/>
          <w:numId w:val="41"/>
        </w:numPr>
        <w:spacing w:line="276" w:lineRule="auto"/>
        <w:ind w:left="142" w:firstLine="425"/>
        <w:jc w:val="both"/>
        <w:rPr>
          <w:rFonts w:ascii="Sylfaen" w:hAnsi="Sylfaen"/>
          <w:szCs w:val="24"/>
          <w:lang w:val="hy-AM"/>
        </w:rPr>
      </w:pPr>
      <w:r w:rsidRPr="00686D42">
        <w:rPr>
          <w:rFonts w:ascii="Sylfaen" w:hAnsi="Sylfaen"/>
          <w:lang w:val="hy-AM"/>
        </w:rPr>
        <w:t xml:space="preserve">Երիտասարդների </w:t>
      </w:r>
      <w:r w:rsidRPr="00686D42">
        <w:rPr>
          <w:rFonts w:ascii="Sylfaen" w:hAnsi="Sylfaen"/>
          <w:szCs w:val="24"/>
          <w:lang w:val="hy-AM"/>
        </w:rPr>
        <w:t>համար ք</w:t>
      </w:r>
      <w:r w:rsidRPr="00686D42">
        <w:rPr>
          <w:rFonts w:ascii="Sylfaen" w:eastAsia="Arial Unicode MS" w:hAnsi="Sylfaen"/>
          <w:lang w:val="hy-AM"/>
        </w:rPr>
        <w:t>աղաքիպատմությանևմշակույթիմասնագետների</w:t>
      </w:r>
      <w:r w:rsidR="002C33D1" w:rsidRPr="00686D42">
        <w:rPr>
          <w:rFonts w:ascii="Sylfaen" w:eastAsia="Arial Unicode MS" w:hAnsi="Sylfaen"/>
          <w:lang w:val="hy-AM"/>
        </w:rPr>
        <w:t xml:space="preserve"> և զբոսավարների </w:t>
      </w:r>
      <w:r w:rsidRPr="00686D42">
        <w:rPr>
          <w:rFonts w:ascii="Sylfaen" w:eastAsia="Arial Unicode MS" w:hAnsi="Sylfaen"/>
          <w:szCs w:val="24"/>
          <w:lang w:val="hy-AM"/>
        </w:rPr>
        <w:t>պատրաստման</w:t>
      </w:r>
      <w:r w:rsidR="002C33D1" w:rsidRPr="00686D42">
        <w:rPr>
          <w:rFonts w:ascii="Sylfaen" w:hAnsi="Sylfaen"/>
          <w:szCs w:val="24"/>
          <w:lang w:val="hy-AM"/>
        </w:rPr>
        <w:t>պետական</w:t>
      </w:r>
      <w:r w:rsidRPr="00686D42">
        <w:rPr>
          <w:rFonts w:ascii="Sylfaen" w:eastAsia="Arial Unicode MS" w:hAnsi="Sylfaen"/>
          <w:szCs w:val="24"/>
          <w:lang w:val="hy-AM"/>
        </w:rPr>
        <w:t>ծրագրերի</w:t>
      </w:r>
      <w:r w:rsidRPr="00686D42">
        <w:rPr>
          <w:rFonts w:ascii="Sylfaen" w:hAnsi="Sylfaen"/>
          <w:szCs w:val="24"/>
          <w:lang w:val="hy-AM"/>
        </w:rPr>
        <w:t xml:space="preserve"> իրականացումը</w:t>
      </w:r>
    </w:p>
    <w:p w:rsidR="008D1F9B" w:rsidRPr="00686D42" w:rsidRDefault="008D1F9B" w:rsidP="00686D42">
      <w:pPr>
        <w:numPr>
          <w:ilvl w:val="0"/>
          <w:numId w:val="41"/>
        </w:numPr>
        <w:spacing w:line="276" w:lineRule="auto"/>
        <w:ind w:left="142" w:firstLine="425"/>
        <w:jc w:val="both"/>
        <w:rPr>
          <w:rFonts w:ascii="Sylfaen" w:hAnsi="Sylfaen"/>
          <w:szCs w:val="24"/>
          <w:lang w:val="hy-AM"/>
        </w:rPr>
      </w:pPr>
      <w:r w:rsidRPr="00686D42">
        <w:rPr>
          <w:rFonts w:ascii="Sylfaen" w:eastAsia="Arial Unicode MS" w:hAnsi="Sylfaen" w:cs="Cambria Math"/>
          <w:szCs w:val="24"/>
          <w:lang w:val="hy-AM"/>
        </w:rPr>
        <w:t>Երիտասարդ ձեռներեցների խրախուսման</w:t>
      </w:r>
      <w:r w:rsidR="002C33D1" w:rsidRPr="00686D42">
        <w:rPr>
          <w:rFonts w:ascii="Sylfaen" w:eastAsia="Arial Unicode MS" w:hAnsi="Sylfaen" w:cs="Cambria Math"/>
          <w:szCs w:val="24"/>
          <w:lang w:val="hy-AM"/>
        </w:rPr>
        <w:t xml:space="preserve">, </w:t>
      </w:r>
      <w:r w:rsidRPr="00686D42">
        <w:rPr>
          <w:rFonts w:ascii="Sylfaen" w:eastAsia="Arial Unicode MS" w:hAnsi="Sylfaen" w:cs="Cambria Math"/>
          <w:szCs w:val="24"/>
          <w:lang w:val="hy-AM"/>
        </w:rPr>
        <w:t xml:space="preserve">միջոցների </w:t>
      </w:r>
      <w:r w:rsidR="002C33D1" w:rsidRPr="00686D42">
        <w:rPr>
          <w:rFonts w:ascii="Sylfaen" w:eastAsia="Arial Unicode MS" w:hAnsi="Sylfaen" w:cs="Cambria Math"/>
          <w:szCs w:val="24"/>
          <w:lang w:val="hy-AM"/>
        </w:rPr>
        <w:t>և միջոցառումների պակասը</w:t>
      </w:r>
    </w:p>
    <w:p w:rsidR="008D1F9B" w:rsidRPr="00686D42" w:rsidRDefault="008D1F9B" w:rsidP="00686D42">
      <w:pPr>
        <w:numPr>
          <w:ilvl w:val="0"/>
          <w:numId w:val="41"/>
        </w:numPr>
        <w:spacing w:line="276" w:lineRule="auto"/>
        <w:ind w:left="142" w:firstLine="425"/>
        <w:jc w:val="both"/>
        <w:rPr>
          <w:rFonts w:ascii="Sylfaen" w:hAnsi="Sylfaen"/>
          <w:szCs w:val="24"/>
          <w:lang w:val="hy-AM"/>
        </w:rPr>
      </w:pPr>
      <w:r w:rsidRPr="00686D42">
        <w:rPr>
          <w:rFonts w:ascii="Sylfaen" w:eastAsia="Arial Unicode MS" w:hAnsi="Sylfaen" w:cs="Cambria Math"/>
          <w:szCs w:val="24"/>
          <w:lang w:val="hy-AM"/>
        </w:rPr>
        <w:t>Երիտասարդ արհեստագործներին խրախուսման/աջակցության պակասը</w:t>
      </w:r>
    </w:p>
    <w:p w:rsidR="0027426C" w:rsidRPr="00686D42" w:rsidRDefault="008D1F9B" w:rsidP="00686D42">
      <w:pPr>
        <w:numPr>
          <w:ilvl w:val="0"/>
          <w:numId w:val="41"/>
        </w:numPr>
        <w:spacing w:line="276" w:lineRule="auto"/>
        <w:ind w:left="142" w:firstLine="425"/>
        <w:jc w:val="both"/>
        <w:rPr>
          <w:rFonts w:ascii="Sylfaen" w:hAnsi="Sylfaen"/>
          <w:szCs w:val="24"/>
          <w:lang w:val="hy-AM"/>
        </w:rPr>
      </w:pPr>
      <w:r w:rsidRPr="00686D42">
        <w:rPr>
          <w:rFonts w:ascii="Sylfaen" w:hAnsi="Sylfaen"/>
          <w:szCs w:val="24"/>
          <w:lang w:val="hy-AM"/>
        </w:rPr>
        <w:t>Երիտասարդական համաժողովների անցկացման սակավություն</w:t>
      </w:r>
      <w:r w:rsidR="002C33D1" w:rsidRPr="00686D42">
        <w:rPr>
          <w:rFonts w:ascii="Sylfaen" w:hAnsi="Sylfaen"/>
          <w:szCs w:val="24"/>
        </w:rPr>
        <w:t>:</w:t>
      </w:r>
    </w:p>
    <w:p w:rsidR="001F5473" w:rsidRPr="00686D42" w:rsidRDefault="001F5473" w:rsidP="00686D42">
      <w:pPr>
        <w:spacing w:line="276" w:lineRule="auto"/>
        <w:ind w:left="567"/>
        <w:jc w:val="both"/>
        <w:rPr>
          <w:rFonts w:ascii="Sylfaen" w:hAnsi="Sylfaen"/>
          <w:szCs w:val="24"/>
          <w:lang w:val="hy-AM"/>
        </w:rPr>
      </w:pPr>
    </w:p>
    <w:p w:rsidR="00DC3F31" w:rsidRPr="00686D42" w:rsidRDefault="002C33D1" w:rsidP="00686D42">
      <w:pPr>
        <w:spacing w:line="276" w:lineRule="auto"/>
        <w:jc w:val="center"/>
        <w:rPr>
          <w:rFonts w:ascii="Sylfaen" w:hAnsi="Sylfaen"/>
          <w:sz w:val="28"/>
          <w:szCs w:val="28"/>
          <w:lang w:val="hy-AM"/>
        </w:rPr>
      </w:pPr>
      <w:r w:rsidRPr="00686D42">
        <w:rPr>
          <w:rFonts w:ascii="Sylfaen" w:hAnsi="Sylfaen"/>
          <w:b/>
          <w:i/>
          <w:sz w:val="28"/>
          <w:szCs w:val="28"/>
          <w:lang w:val="hy-AM"/>
        </w:rPr>
        <w:t>2</w:t>
      </w:r>
      <w:r w:rsidR="00DC3F31" w:rsidRPr="00686D42">
        <w:rPr>
          <w:rFonts w:ascii="Sylfaen" w:hAnsi="Sylfaen"/>
          <w:b/>
          <w:i/>
          <w:sz w:val="28"/>
          <w:szCs w:val="28"/>
          <w:lang w:val="hy-AM"/>
        </w:rPr>
        <w:t>.7. Համայնքի ուժեղ և թույլ կողմերի,հնարավորությունների և սպառնալիքների (ՈՒԹՀՍ) վերլուծություն</w:t>
      </w:r>
    </w:p>
    <w:p w:rsidR="00DC3F31" w:rsidRPr="00686D42" w:rsidRDefault="00DC3F31" w:rsidP="00686D42">
      <w:pPr>
        <w:spacing w:line="276" w:lineRule="auto"/>
        <w:jc w:val="center"/>
        <w:rPr>
          <w:rFonts w:ascii="Sylfaen" w:hAnsi="Sylfaen"/>
          <w:color w:val="FF0000"/>
          <w:sz w:val="27"/>
          <w:szCs w:val="27"/>
          <w:lang w:val="hy-AM"/>
        </w:rPr>
      </w:pPr>
    </w:p>
    <w:p w:rsidR="005F7170" w:rsidRPr="00686D42" w:rsidRDefault="00DC3F31" w:rsidP="00686D42">
      <w:pPr>
        <w:spacing w:line="276" w:lineRule="auto"/>
        <w:ind w:firstLine="567"/>
        <w:jc w:val="both"/>
        <w:rPr>
          <w:rFonts w:ascii="Sylfaen" w:hAnsi="Sylfaen"/>
          <w:szCs w:val="24"/>
          <w:lang w:val="hy-AM"/>
        </w:rPr>
      </w:pPr>
      <w:bookmarkStart w:id="2" w:name="_Hlk90379552"/>
      <w:r w:rsidRPr="00686D42">
        <w:rPr>
          <w:rFonts w:ascii="Sylfaen" w:hAnsi="Sylfaen"/>
          <w:szCs w:val="24"/>
          <w:lang w:val="hy-AM"/>
        </w:rPr>
        <w:t>Համայնքի զարգացումն ապահովող միջոցառումների մշակման և իրատեսական արդյունքների հասնելու համար իրականացվել է համայնքի ուժեղ և թույլ կողմերի, արտաքին միջավայրի կողմից ընձեռնված հնարավորությունների և սպառնալիքների գնահատում և SWOT (ՈՒԹՀՍ) վերլուծություն</w:t>
      </w:r>
      <w:bookmarkEnd w:id="2"/>
      <w:r w:rsidR="00E73AD8" w:rsidRPr="00686D42">
        <w:rPr>
          <w:rFonts w:ascii="Sylfaen" w:hAnsi="Sylfaen"/>
          <w:szCs w:val="24"/>
          <w:lang w:val="hy-AM"/>
        </w:rPr>
        <w:t>:</w:t>
      </w:r>
    </w:p>
    <w:p w:rsidR="005F7170" w:rsidRPr="00686D42" w:rsidRDefault="005F7170" w:rsidP="00686D42">
      <w:pPr>
        <w:spacing w:line="276" w:lineRule="auto"/>
        <w:jc w:val="right"/>
        <w:rPr>
          <w:rFonts w:ascii="Sylfaen" w:hAnsi="Sylfaen"/>
          <w:b/>
          <w:i/>
          <w:sz w:val="22"/>
          <w:lang w:val="hy-AM"/>
        </w:rPr>
      </w:pPr>
    </w:p>
    <w:p w:rsidR="003E779F" w:rsidRPr="00686D42" w:rsidRDefault="003E779F" w:rsidP="00686D42">
      <w:pPr>
        <w:spacing w:line="276" w:lineRule="auto"/>
        <w:jc w:val="right"/>
        <w:rPr>
          <w:rFonts w:ascii="Sylfaen" w:hAnsi="Sylfaen"/>
          <w:b/>
          <w:i/>
          <w:sz w:val="22"/>
          <w:lang w:val="hy-AM"/>
        </w:rPr>
      </w:pPr>
    </w:p>
    <w:p w:rsidR="003E779F" w:rsidRPr="00686D42" w:rsidRDefault="003E779F" w:rsidP="00686D42">
      <w:pPr>
        <w:spacing w:line="276" w:lineRule="auto"/>
        <w:jc w:val="right"/>
        <w:rPr>
          <w:rFonts w:ascii="Sylfaen" w:hAnsi="Sylfaen"/>
          <w:b/>
          <w:i/>
          <w:sz w:val="22"/>
          <w:lang w:val="hy-AM"/>
        </w:rPr>
      </w:pPr>
    </w:p>
    <w:p w:rsidR="00DC3F31" w:rsidRPr="00686D42" w:rsidRDefault="00DC3F31" w:rsidP="002E28FE">
      <w:pPr>
        <w:spacing w:line="276" w:lineRule="auto"/>
        <w:ind w:right="-425"/>
        <w:jc w:val="right"/>
        <w:rPr>
          <w:rFonts w:ascii="Sylfaen" w:hAnsi="Sylfaen"/>
          <w:b/>
          <w:i/>
          <w:sz w:val="22"/>
        </w:rPr>
      </w:pPr>
      <w:r w:rsidRPr="00686D42">
        <w:rPr>
          <w:rFonts w:ascii="Sylfaen" w:hAnsi="Sylfaen"/>
          <w:b/>
          <w:i/>
          <w:sz w:val="22"/>
        </w:rPr>
        <w:t>Աղյուսակ</w:t>
      </w:r>
      <w:r w:rsidR="002C33D1" w:rsidRPr="00686D42">
        <w:rPr>
          <w:rFonts w:ascii="Sylfaen" w:hAnsi="Sylfaen"/>
          <w:b/>
          <w:i/>
          <w:sz w:val="22"/>
        </w:rPr>
        <w:t>2.</w:t>
      </w:r>
      <w:r w:rsidR="00F66EB8" w:rsidRPr="00686D42">
        <w:rPr>
          <w:rFonts w:ascii="Sylfaen" w:hAnsi="Sylfaen"/>
          <w:b/>
          <w:i/>
          <w:sz w:val="22"/>
        </w:rPr>
        <w:t>7.1</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900"/>
        <w:gridCol w:w="4566"/>
      </w:tblGrid>
      <w:tr w:rsidR="00DC3F31" w:rsidRPr="00686D42" w:rsidTr="002E28FE">
        <w:tc>
          <w:tcPr>
            <w:tcW w:w="5495" w:type="dxa"/>
            <w:shd w:val="clear" w:color="auto" w:fill="BFBFBF"/>
          </w:tcPr>
          <w:p w:rsidR="00DC3F31" w:rsidRPr="00686D42" w:rsidRDefault="001C2191" w:rsidP="00686D42">
            <w:pPr>
              <w:spacing w:line="276" w:lineRule="auto"/>
              <w:jc w:val="center"/>
              <w:rPr>
                <w:rFonts w:ascii="Sylfaen" w:hAnsi="Sylfaen"/>
                <w:b/>
                <w:sz w:val="27"/>
                <w:szCs w:val="27"/>
              </w:rPr>
            </w:pPr>
            <w:r w:rsidRPr="00686D42">
              <w:rPr>
                <w:rFonts w:ascii="Sylfaen" w:hAnsi="Sylfaen"/>
                <w:b/>
                <w:sz w:val="27"/>
                <w:szCs w:val="27"/>
              </w:rPr>
              <w:t>Ու</w:t>
            </w:r>
            <w:r w:rsidR="00DC3F31" w:rsidRPr="00686D42">
              <w:rPr>
                <w:rFonts w:ascii="Sylfaen" w:hAnsi="Sylfaen"/>
                <w:b/>
                <w:sz w:val="27"/>
                <w:szCs w:val="27"/>
              </w:rPr>
              <w:t>ժեղ</w:t>
            </w:r>
          </w:p>
        </w:tc>
        <w:tc>
          <w:tcPr>
            <w:tcW w:w="4678" w:type="dxa"/>
            <w:shd w:val="clear" w:color="auto" w:fill="BFBFBF"/>
          </w:tcPr>
          <w:p w:rsidR="00DC3F31" w:rsidRPr="00686D42" w:rsidRDefault="00DC3F31" w:rsidP="00686D42">
            <w:pPr>
              <w:spacing w:line="276" w:lineRule="auto"/>
              <w:jc w:val="center"/>
              <w:rPr>
                <w:rFonts w:ascii="Sylfaen" w:hAnsi="Sylfaen"/>
                <w:b/>
                <w:sz w:val="27"/>
                <w:szCs w:val="27"/>
              </w:rPr>
            </w:pPr>
            <w:r w:rsidRPr="00686D42">
              <w:rPr>
                <w:rFonts w:ascii="Sylfaen" w:hAnsi="Sylfaen"/>
                <w:b/>
                <w:sz w:val="27"/>
                <w:szCs w:val="27"/>
              </w:rPr>
              <w:t>Թույլ</w:t>
            </w:r>
          </w:p>
        </w:tc>
      </w:tr>
      <w:tr w:rsidR="00DC3F31" w:rsidRPr="00C824E0" w:rsidTr="002E28FE">
        <w:tc>
          <w:tcPr>
            <w:tcW w:w="5495" w:type="dxa"/>
          </w:tcPr>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ՀՀ երկրորդ խոշոր քաղաք</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rPr>
              <w:t xml:space="preserve">Բնակլիմայական </w:t>
            </w:r>
            <w:r w:rsidRPr="00686D42">
              <w:rPr>
                <w:rFonts w:ascii="Sylfaen" w:hAnsi="Sylfaen" w:cs="Sylfaen"/>
                <w:sz w:val="20"/>
                <w:szCs w:val="20"/>
                <w:lang w:val="hy-AM"/>
              </w:rPr>
              <w:t>ամառային</w:t>
            </w:r>
            <w:r w:rsidRPr="00686D42">
              <w:rPr>
                <w:rFonts w:ascii="Sylfaen" w:hAnsi="Sylfaen"/>
                <w:sz w:val="20"/>
                <w:szCs w:val="20"/>
              </w:rPr>
              <w:t>զով պայմաններ</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Խմելու ջրի ներհամայնքային համակարգի առկայություն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Համայնքի գազաֆիկացվածության բարձր աստիճան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lastRenderedPageBreak/>
              <w:t>Հեռախոսակապի և հեռուստաընկերությունների առկայություն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Օդանավակայանի և երկաթգծի առկայություն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cs="Sylfaen"/>
                <w:sz w:val="20"/>
                <w:szCs w:val="20"/>
                <w:shd w:val="clear" w:color="auto" w:fill="FFFFFF"/>
              </w:rPr>
              <w:t>Ոլորտային</w:t>
            </w:r>
            <w:r w:rsidRPr="00686D42">
              <w:rPr>
                <w:rFonts w:ascii="Sylfaen" w:hAnsi="Sylfaen"/>
                <w:sz w:val="20"/>
                <w:szCs w:val="20"/>
              </w:rPr>
              <w:t xml:space="preserve"> ենթակառուցվածքների առկայություն </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cs="Sylfaen"/>
                <w:sz w:val="20"/>
                <w:szCs w:val="20"/>
                <w:shd w:val="clear" w:color="auto" w:fill="FFFFFF"/>
                <w:lang w:val="hy-AM"/>
              </w:rPr>
              <w:t>Տեխնիկականբավարարապահովվածությունունեցող</w:t>
            </w:r>
            <w:r w:rsidRPr="00686D42">
              <w:rPr>
                <w:rFonts w:ascii="Sylfaen" w:hAnsi="Sylfaen"/>
                <w:sz w:val="20"/>
                <w:szCs w:val="20"/>
                <w:lang w:val="hy-AM"/>
              </w:rPr>
              <w:t xml:space="preserve"> առողջապահական կառույցների առկայություն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Շինա</w:t>
            </w:r>
            <w:r w:rsidRPr="00686D42">
              <w:rPr>
                <w:rFonts w:ascii="Sylfaen" w:hAnsi="Sylfaen" w:cs="Sylfaen"/>
                <w:sz w:val="20"/>
                <w:szCs w:val="20"/>
                <w:lang w:val="hy-AM"/>
              </w:rPr>
              <w:t>նյութերիհանքավայրերիմոտակատեղադրություն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Ժամանակակից առևտրի և սպասարկման օբյեկտների առկայություն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cs="Sylfaen"/>
                <w:sz w:val="20"/>
                <w:szCs w:val="20"/>
                <w:lang w:val="hy-AM"/>
              </w:rPr>
              <w:t>Պատմաճարտարապետականեւճարտարապետականհուշարձանախմբերիմեծխտությունքաղաքիեւհարակիցտարածքներում</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Ներդրողների համար նպաստավոր պայմանների ստեղծման գործում համայնքային իշխանության պատրաստակամություն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cs="Sylfaen"/>
                <w:sz w:val="20"/>
                <w:szCs w:val="20"/>
              </w:rPr>
              <w:t>Ա</w:t>
            </w:r>
            <w:r w:rsidRPr="00686D42">
              <w:rPr>
                <w:rFonts w:ascii="Sylfaen" w:hAnsi="Sylfaen" w:cs="Sylfaen"/>
                <w:sz w:val="20"/>
                <w:szCs w:val="20"/>
                <w:lang w:val="hy-AM"/>
              </w:rPr>
              <w:t>նշարժ</w:t>
            </w:r>
            <w:r w:rsidRPr="00686D42">
              <w:rPr>
                <w:rFonts w:ascii="Sylfaen" w:hAnsi="Sylfaen"/>
                <w:sz w:val="20"/>
                <w:szCs w:val="20"/>
                <w:lang w:val="hy-AM"/>
              </w:rPr>
              <w:t xml:space="preserve"> գույքի ցածր գներ</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Տեղեկատվական տեխնոլոգիական կենտրոնի առկայություն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Նախադպրոցական, միջին մասնագիտական և բարձրագույն ուսումնական հաստատությունների առկայություն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Մշակութային կենտրոնների առկայություն և հարուստ պատմամշակութային ժառանգություն</w:t>
            </w:r>
          </w:p>
          <w:p w:rsidR="00B94FA1" w:rsidRPr="00686D42" w:rsidRDefault="00B5540E" w:rsidP="00686D42">
            <w:pPr>
              <w:pStyle w:val="a3"/>
              <w:numPr>
                <w:ilvl w:val="0"/>
                <w:numId w:val="9"/>
              </w:numPr>
              <w:spacing w:line="276" w:lineRule="auto"/>
              <w:ind w:left="142" w:hanging="153"/>
              <w:rPr>
                <w:rFonts w:ascii="Sylfaen" w:hAnsi="Sylfaen"/>
                <w:sz w:val="20"/>
                <w:szCs w:val="20"/>
                <w:lang w:val="hy-AM"/>
              </w:rPr>
            </w:pPr>
            <w:r w:rsidRPr="00686D42">
              <w:rPr>
                <w:rFonts w:ascii="Sylfaen" w:hAnsi="Sylfaen"/>
                <w:sz w:val="20"/>
                <w:szCs w:val="20"/>
                <w:lang w:val="hy-AM"/>
              </w:rPr>
              <w:t>Մարզական կառույցների առկայություն և գյումրեցի մարզիկների միջազգային նվաճումներ</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rPr>
              <w:t>Էժան</w:t>
            </w:r>
            <w:r w:rsidRPr="00686D42">
              <w:rPr>
                <w:rFonts w:ascii="Sylfaen" w:hAnsi="Sylfaen"/>
                <w:sz w:val="20"/>
                <w:szCs w:val="20"/>
                <w:lang w:val="hy-AM"/>
              </w:rPr>
              <w:t xml:space="preserve"> աշխատուժի առկայություն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rPr>
              <w:t>Աշխատուժի ավելցուկ</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ՀՀ Շիրակի մարզի կենտրոն</w:t>
            </w:r>
          </w:p>
          <w:p w:rsidR="00B5540E" w:rsidRPr="00686D42" w:rsidRDefault="00B5540E" w:rsidP="00686D42">
            <w:pPr>
              <w:pStyle w:val="a3"/>
              <w:numPr>
                <w:ilvl w:val="0"/>
                <w:numId w:val="9"/>
              </w:numPr>
              <w:tabs>
                <w:tab w:val="left" w:pos="284"/>
              </w:tabs>
              <w:spacing w:line="276" w:lineRule="auto"/>
              <w:ind w:left="0" w:firstLine="0"/>
              <w:rPr>
                <w:rFonts w:ascii="Sylfaen" w:hAnsi="Sylfaen"/>
                <w:sz w:val="20"/>
                <w:szCs w:val="20"/>
                <w:lang w:val="hy-AM"/>
              </w:rPr>
            </w:pPr>
            <w:r w:rsidRPr="00686D42">
              <w:rPr>
                <w:rFonts w:ascii="Sylfaen" w:hAnsi="Sylfaen" w:cs="Sylfaen"/>
                <w:sz w:val="20"/>
                <w:szCs w:val="20"/>
                <w:lang w:val="hy-AM"/>
              </w:rPr>
              <w:t>Հարուստտեղականխոհանոցեւսննդիօբյեկտներիբազմազանություն</w:t>
            </w:r>
          </w:p>
          <w:p w:rsidR="00B5540E" w:rsidRPr="00686D42" w:rsidRDefault="00B5540E" w:rsidP="00686D42">
            <w:pPr>
              <w:pStyle w:val="a3"/>
              <w:numPr>
                <w:ilvl w:val="0"/>
                <w:numId w:val="9"/>
              </w:numPr>
              <w:spacing w:line="276" w:lineRule="auto"/>
              <w:ind w:left="142" w:hanging="153"/>
              <w:rPr>
                <w:rFonts w:ascii="Sylfaen" w:hAnsi="Sylfaen"/>
                <w:sz w:val="20"/>
                <w:szCs w:val="20"/>
                <w:lang w:val="hy-AM"/>
              </w:rPr>
            </w:pPr>
            <w:r w:rsidRPr="00686D42">
              <w:rPr>
                <w:rFonts w:ascii="Sylfaen" w:hAnsi="Sylfaen" w:cs="Sylfaen"/>
                <w:sz w:val="20"/>
                <w:szCs w:val="20"/>
                <w:lang w:val="hy-AM"/>
              </w:rPr>
              <w:t>Հումորիեւերգիծանքիքաղաքիկերպար</w:t>
            </w:r>
          </w:p>
        </w:tc>
        <w:tc>
          <w:tcPr>
            <w:tcW w:w="4678" w:type="dxa"/>
          </w:tcPr>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rPr>
              <w:lastRenderedPageBreak/>
              <w:t xml:space="preserve">Բնակլիմայական </w:t>
            </w:r>
            <w:r w:rsidRPr="00686D42">
              <w:rPr>
                <w:rFonts w:ascii="Sylfaen" w:hAnsi="Sylfaen" w:cs="Sylfaen"/>
                <w:sz w:val="20"/>
                <w:szCs w:val="20"/>
                <w:lang w:val="hy-AM"/>
              </w:rPr>
              <w:t>ձմեռայինխստաշունչ</w:t>
            </w:r>
            <w:r w:rsidRPr="00686D42">
              <w:rPr>
                <w:rFonts w:ascii="Sylfaen" w:hAnsi="Sylfaen"/>
                <w:sz w:val="20"/>
                <w:szCs w:val="20"/>
              </w:rPr>
              <w:t xml:space="preserve"> պայմաններ</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lang w:val="hy-AM"/>
              </w:rPr>
              <w:t>Քաղաքի բրեն</w:t>
            </w:r>
            <w:r w:rsidRPr="00686D42">
              <w:rPr>
                <w:rFonts w:ascii="Sylfaen" w:hAnsi="Sylfaen"/>
                <w:sz w:val="20"/>
                <w:szCs w:val="20"/>
                <w:lang w:val="ru-RU"/>
              </w:rPr>
              <w:t>դի</w:t>
            </w:r>
            <w:r w:rsidRPr="00686D42">
              <w:rPr>
                <w:rFonts w:ascii="Sylfaen" w:hAnsi="Sylfaen"/>
                <w:sz w:val="20"/>
                <w:szCs w:val="20"/>
                <w:lang w:val="hy-AM"/>
              </w:rPr>
              <w:t xml:space="preserve"> բացակայություն</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lang w:val="hy-AM"/>
              </w:rPr>
              <w:t xml:space="preserve">Արտագաղթի </w:t>
            </w:r>
            <w:r w:rsidRPr="00686D42">
              <w:rPr>
                <w:rFonts w:ascii="Sylfaen" w:hAnsi="Sylfaen" w:cs="Sylfaen"/>
                <w:sz w:val="20"/>
                <w:szCs w:val="20"/>
                <w:lang w:val="hy-AM"/>
              </w:rPr>
              <w:t>եւարտագնաաշխատանքի</w:t>
            </w:r>
            <w:r w:rsidRPr="00686D42">
              <w:rPr>
                <w:rFonts w:ascii="Sylfaen" w:hAnsi="Sylfaen"/>
                <w:sz w:val="20"/>
                <w:szCs w:val="20"/>
                <w:lang w:val="hy-AM"/>
              </w:rPr>
              <w:t xml:space="preserve"> </w:t>
            </w:r>
            <w:r w:rsidRPr="00686D42">
              <w:rPr>
                <w:rFonts w:ascii="Sylfaen" w:hAnsi="Sylfaen"/>
                <w:sz w:val="20"/>
                <w:szCs w:val="20"/>
                <w:lang w:val="hy-AM"/>
              </w:rPr>
              <w:lastRenderedPageBreak/>
              <w:t xml:space="preserve">բարձր մակարդակ </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lang w:val="hy-AM"/>
              </w:rPr>
              <w:t xml:space="preserve">Տնակային պայմաններում ապրող ընտանիքների մեծ թիվ (2824 </w:t>
            </w:r>
            <w:r w:rsidRPr="00686D42">
              <w:rPr>
                <w:rFonts w:ascii="Sylfaen" w:hAnsi="Sylfaen" w:cs="Sylfaen"/>
                <w:sz w:val="20"/>
                <w:szCs w:val="20"/>
                <w:lang w:val="hy-AM"/>
              </w:rPr>
              <w:t>ընտանիք</w:t>
            </w:r>
            <w:r w:rsidRPr="00686D42">
              <w:rPr>
                <w:rFonts w:ascii="Sylfaen" w:hAnsi="Sylfaen"/>
                <w:sz w:val="20"/>
                <w:szCs w:val="20"/>
                <w:lang w:val="hy-AM"/>
              </w:rPr>
              <w:t xml:space="preserve">. 30.06.2019) </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cs="Sylfaen"/>
                <w:sz w:val="20"/>
                <w:szCs w:val="20"/>
                <w:lang w:val="hy-AM"/>
              </w:rPr>
              <w:t>Խմելու</w:t>
            </w:r>
            <w:r w:rsidRPr="00686D42">
              <w:rPr>
                <w:rFonts w:ascii="Sylfaen" w:hAnsi="Sylfaen"/>
                <w:sz w:val="20"/>
                <w:szCs w:val="20"/>
                <w:lang w:val="hy-AM"/>
              </w:rPr>
              <w:t xml:space="preserve"> ջրի և ջրահեռացման համակարգերի </w:t>
            </w:r>
            <w:r w:rsidRPr="00686D42">
              <w:rPr>
                <w:rFonts w:ascii="Sylfaen" w:hAnsi="Sylfaen" w:cs="Sylfaen"/>
                <w:sz w:val="20"/>
                <w:szCs w:val="20"/>
                <w:lang w:val="hy-AM"/>
              </w:rPr>
              <w:t>մաշվածություն</w:t>
            </w:r>
            <w:r w:rsidRPr="00686D42">
              <w:rPr>
                <w:rFonts w:ascii="Sylfaen" w:hAnsi="Sylfaen"/>
                <w:sz w:val="20"/>
                <w:szCs w:val="20"/>
                <w:lang w:val="hy-AM"/>
              </w:rPr>
              <w:t xml:space="preserve">  վ</w:t>
            </w:r>
            <w:r w:rsidRPr="00686D42">
              <w:rPr>
                <w:rFonts w:ascii="Sylfaen" w:hAnsi="Sylfaen" w:cs="Sylfaen"/>
                <w:sz w:val="20"/>
                <w:szCs w:val="20"/>
                <w:lang w:val="hy-AM"/>
              </w:rPr>
              <w:t>տանգավորմակարդակ</w:t>
            </w:r>
            <w:r w:rsidRPr="00686D42">
              <w:rPr>
                <w:rFonts w:ascii="Sylfaen" w:hAnsi="Sylfaen"/>
                <w:sz w:val="20"/>
                <w:szCs w:val="20"/>
                <w:lang w:val="hy-AM"/>
              </w:rPr>
              <w:t xml:space="preserve">, </w:t>
            </w:r>
            <w:r w:rsidRPr="00686D42">
              <w:rPr>
                <w:rFonts w:ascii="Sylfaen" w:hAnsi="Sylfaen" w:cs="Sylfaen"/>
                <w:sz w:val="20"/>
                <w:szCs w:val="20"/>
                <w:lang w:val="hy-AM"/>
              </w:rPr>
              <w:t>միշարքթաղամասերում</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lang w:val="hy-AM"/>
              </w:rPr>
              <w:t>Հեղեղատարների և ջրահեռացման համակարգի վատ վիճակ</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cs="Sylfaen"/>
                <w:sz w:val="20"/>
                <w:szCs w:val="20"/>
                <w:lang w:val="hy-AM"/>
              </w:rPr>
              <w:t>Անբարեկարգ</w:t>
            </w:r>
            <w:r w:rsidRPr="00686D42">
              <w:rPr>
                <w:rFonts w:ascii="Sylfaen" w:hAnsi="Sylfaen"/>
                <w:sz w:val="20"/>
                <w:szCs w:val="20"/>
                <w:lang w:val="hy-AM"/>
              </w:rPr>
              <w:t xml:space="preserve"> փողոցների և բակերի առկայություն</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lang w:val="hy-AM"/>
              </w:rPr>
              <w:t xml:space="preserve">30-33 </w:t>
            </w:r>
            <w:r w:rsidRPr="00686D42">
              <w:rPr>
                <w:rFonts w:ascii="Sylfaen" w:hAnsi="Sylfaen" w:cs="Sylfaen"/>
                <w:sz w:val="20"/>
                <w:szCs w:val="20"/>
                <w:lang w:val="hy-AM"/>
              </w:rPr>
              <w:t>տարեկանմաշվածկ</w:t>
            </w:r>
            <w:r w:rsidRPr="00686D42">
              <w:rPr>
                <w:rFonts w:ascii="Sylfaen" w:hAnsi="Sylfaen"/>
                <w:sz w:val="20"/>
                <w:szCs w:val="20"/>
                <w:lang w:val="hy-AM"/>
              </w:rPr>
              <w:t>իսակառույցների առկայություն</w:t>
            </w:r>
          </w:p>
          <w:p w:rsidR="00B5540E" w:rsidRPr="00686D42" w:rsidRDefault="00B5540E" w:rsidP="00686D42">
            <w:pPr>
              <w:pStyle w:val="a3"/>
              <w:numPr>
                <w:ilvl w:val="0"/>
                <w:numId w:val="8"/>
              </w:numPr>
              <w:spacing w:line="276" w:lineRule="auto"/>
              <w:ind w:left="123" w:hanging="147"/>
              <w:rPr>
                <w:rFonts w:ascii="Sylfaen" w:hAnsi="Sylfaen" w:cs="Sylfaen"/>
                <w:sz w:val="20"/>
                <w:szCs w:val="20"/>
                <w:lang w:val="hy-AM"/>
              </w:rPr>
            </w:pPr>
            <w:r w:rsidRPr="00686D42">
              <w:rPr>
                <w:rFonts w:ascii="Sylfaen" w:hAnsi="Sylfaen" w:cs="Sylfaen"/>
                <w:sz w:val="20"/>
                <w:szCs w:val="20"/>
                <w:lang w:val="hy-AM"/>
              </w:rPr>
              <w:t>Երկրաշարժիցեւհետագաէրոզիայիցվ</w:t>
            </w:r>
            <w:r w:rsidRPr="00686D42">
              <w:rPr>
                <w:rFonts w:ascii="Sylfaen" w:hAnsi="Sylfaen"/>
                <w:sz w:val="20"/>
                <w:szCs w:val="20"/>
                <w:lang w:val="hy-AM"/>
              </w:rPr>
              <w:t xml:space="preserve">թարային շենքերի առկայություն </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cs="Sylfaen"/>
                <w:sz w:val="20"/>
                <w:szCs w:val="20"/>
                <w:lang w:val="ru-RU"/>
              </w:rPr>
              <w:t>Կ</w:t>
            </w:r>
            <w:r w:rsidRPr="00686D42">
              <w:rPr>
                <w:rFonts w:ascii="Sylfaen" w:hAnsi="Sylfaen"/>
                <w:sz w:val="20"/>
                <w:szCs w:val="20"/>
              </w:rPr>
              <w:t>անաչապատ տարածքնե</w:t>
            </w:r>
            <w:r w:rsidRPr="00686D42">
              <w:rPr>
                <w:rFonts w:ascii="Sylfaen" w:hAnsi="Sylfaen"/>
                <w:sz w:val="20"/>
                <w:szCs w:val="20"/>
                <w:lang w:val="hy-AM"/>
              </w:rPr>
              <w:t>ր</w:t>
            </w:r>
            <w:r w:rsidRPr="00686D42">
              <w:rPr>
                <w:rFonts w:ascii="Sylfaen" w:hAnsi="Sylfaen"/>
                <w:sz w:val="20"/>
                <w:szCs w:val="20"/>
                <w:lang w:val="ru-RU"/>
              </w:rPr>
              <w:t>ի սակավություն</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cs="Sylfaen"/>
                <w:sz w:val="20"/>
                <w:szCs w:val="20"/>
                <w:lang w:val="hy-AM"/>
              </w:rPr>
              <w:t xml:space="preserve">Օդում փոշու նորմատիվայինից ավելի բարձր խտություն </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lang w:val="hy-AM"/>
              </w:rPr>
              <w:t xml:space="preserve">Համայնքային ենթակայության կառույցների վերանորոգման և գույքի </w:t>
            </w:r>
            <w:r w:rsidRPr="00686D42">
              <w:rPr>
                <w:rFonts w:ascii="Sylfaen" w:hAnsi="Sylfaen" w:cs="Sylfaen"/>
                <w:sz w:val="20"/>
                <w:szCs w:val="20"/>
                <w:lang w:val="hy-AM"/>
              </w:rPr>
              <w:t>մաշվածություն</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lang w:val="hy-AM"/>
              </w:rPr>
              <w:t xml:space="preserve">Ծառայությունների մատուցման մշակույթի </w:t>
            </w:r>
            <w:r w:rsidRPr="00686D42">
              <w:rPr>
                <w:rFonts w:ascii="Sylfaen" w:hAnsi="Sylfaen" w:cs="Sylfaen"/>
                <w:sz w:val="20"/>
                <w:szCs w:val="20"/>
                <w:lang w:val="hy-AM"/>
              </w:rPr>
              <w:t>ցածր</w:t>
            </w:r>
            <w:r w:rsidRPr="00686D42">
              <w:rPr>
                <w:rFonts w:ascii="Sylfaen" w:hAnsi="Sylfaen"/>
                <w:sz w:val="20"/>
                <w:szCs w:val="20"/>
                <w:lang w:val="hy-AM"/>
              </w:rPr>
              <w:t xml:space="preserve">  մակարդա</w:t>
            </w:r>
            <w:r w:rsidRPr="00686D42">
              <w:rPr>
                <w:rFonts w:ascii="Sylfaen" w:hAnsi="Sylfaen"/>
                <w:sz w:val="20"/>
                <w:szCs w:val="20"/>
              </w:rPr>
              <w:t>կ</w:t>
            </w:r>
          </w:p>
          <w:p w:rsidR="00B5540E"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sz w:val="20"/>
                <w:szCs w:val="20"/>
                <w:lang w:val="hy-AM"/>
              </w:rPr>
              <w:t>Գործազրկության բարձր մակարդակ</w:t>
            </w:r>
          </w:p>
          <w:p w:rsidR="00B5540E" w:rsidRPr="00686D42" w:rsidRDefault="00B5540E" w:rsidP="00686D42">
            <w:pPr>
              <w:pStyle w:val="a3"/>
              <w:numPr>
                <w:ilvl w:val="0"/>
                <w:numId w:val="8"/>
              </w:numPr>
              <w:spacing w:line="276" w:lineRule="auto"/>
              <w:ind w:left="123" w:hanging="147"/>
              <w:rPr>
                <w:rFonts w:ascii="Sylfaen" w:hAnsi="Sylfaen"/>
                <w:sz w:val="20"/>
                <w:szCs w:val="20"/>
              </w:rPr>
            </w:pPr>
            <w:r w:rsidRPr="00686D42">
              <w:rPr>
                <w:rFonts w:ascii="Sylfaen" w:hAnsi="Sylfaen"/>
                <w:sz w:val="20"/>
                <w:szCs w:val="20"/>
              </w:rPr>
              <w:t xml:space="preserve">Բնակչության վարկունակության </w:t>
            </w:r>
            <w:r w:rsidRPr="00686D42">
              <w:rPr>
                <w:rFonts w:ascii="Sylfaen" w:hAnsi="Sylfaen" w:cs="Sylfaen"/>
                <w:sz w:val="20"/>
                <w:szCs w:val="20"/>
                <w:lang w:val="hy-AM"/>
              </w:rPr>
              <w:t>ցածրմակարդակ</w:t>
            </w:r>
          </w:p>
          <w:p w:rsidR="00B5540E" w:rsidRPr="00686D42" w:rsidRDefault="00B5540E" w:rsidP="00686D42">
            <w:pPr>
              <w:numPr>
                <w:ilvl w:val="0"/>
                <w:numId w:val="8"/>
              </w:numPr>
              <w:spacing w:line="276" w:lineRule="auto"/>
              <w:ind w:left="123" w:hanging="147"/>
              <w:contextualSpacing/>
              <w:rPr>
                <w:rFonts w:ascii="Sylfaen" w:hAnsi="Sylfaen"/>
                <w:sz w:val="20"/>
                <w:szCs w:val="20"/>
                <w:lang w:val="hy-AM"/>
              </w:rPr>
            </w:pPr>
            <w:r w:rsidRPr="00686D42">
              <w:rPr>
                <w:rFonts w:ascii="Sylfaen" w:hAnsi="Sylfaen"/>
                <w:sz w:val="20"/>
                <w:szCs w:val="20"/>
                <w:lang w:val="hy-AM"/>
              </w:rPr>
              <w:t xml:space="preserve">Ներքաղաքային </w:t>
            </w:r>
            <w:r w:rsidRPr="00686D42">
              <w:rPr>
                <w:rFonts w:ascii="Sylfaen" w:hAnsi="Sylfaen" w:cs="Sylfaen"/>
                <w:sz w:val="20"/>
                <w:szCs w:val="20"/>
                <w:shd w:val="clear" w:color="auto" w:fill="FFFFFF"/>
                <w:lang w:val="hy-AM"/>
              </w:rPr>
              <w:t xml:space="preserve">տրանսպորտի մաշվածություն եւ </w:t>
            </w:r>
            <w:r w:rsidRPr="00686D42">
              <w:rPr>
                <w:rFonts w:ascii="Sylfaen" w:hAnsi="Sylfaen" w:cs="Arial"/>
                <w:sz w:val="20"/>
                <w:szCs w:val="20"/>
                <w:shd w:val="clear" w:color="auto" w:fill="FFFFFF"/>
              </w:rPr>
              <w:t xml:space="preserve"> սպասարկման անբավարար մակարդակ</w:t>
            </w:r>
          </w:p>
          <w:p w:rsidR="00B5540E" w:rsidRPr="00686D42" w:rsidRDefault="00B5540E" w:rsidP="00686D42">
            <w:pPr>
              <w:numPr>
                <w:ilvl w:val="0"/>
                <w:numId w:val="8"/>
              </w:numPr>
              <w:spacing w:line="276" w:lineRule="auto"/>
              <w:ind w:left="123" w:hanging="147"/>
              <w:contextualSpacing/>
              <w:rPr>
                <w:rFonts w:ascii="Sylfaen" w:hAnsi="Sylfaen"/>
                <w:sz w:val="20"/>
                <w:szCs w:val="20"/>
                <w:lang w:val="hy-AM"/>
              </w:rPr>
            </w:pPr>
            <w:r w:rsidRPr="00686D42">
              <w:rPr>
                <w:rFonts w:ascii="Sylfaen" w:hAnsi="Sylfaen" w:cs="Arial"/>
                <w:sz w:val="20"/>
                <w:szCs w:val="20"/>
                <w:shd w:val="clear" w:color="auto" w:fill="FFFFFF"/>
                <w:lang w:val="hy-AM"/>
              </w:rPr>
              <w:t>Աղքատության բարձր մակարդակ</w:t>
            </w:r>
          </w:p>
          <w:p w:rsidR="00DC3F31" w:rsidRPr="00686D42" w:rsidRDefault="00B5540E" w:rsidP="00686D42">
            <w:pPr>
              <w:pStyle w:val="a3"/>
              <w:numPr>
                <w:ilvl w:val="0"/>
                <w:numId w:val="8"/>
              </w:numPr>
              <w:spacing w:line="276" w:lineRule="auto"/>
              <w:ind w:left="123" w:hanging="147"/>
              <w:rPr>
                <w:rFonts w:ascii="Sylfaen" w:hAnsi="Sylfaen"/>
                <w:sz w:val="20"/>
                <w:szCs w:val="20"/>
                <w:lang w:val="hy-AM"/>
              </w:rPr>
            </w:pPr>
            <w:r w:rsidRPr="00686D42">
              <w:rPr>
                <w:rFonts w:ascii="Sylfaen" w:hAnsi="Sylfaen" w:cs="Sylfaen"/>
                <w:sz w:val="20"/>
                <w:szCs w:val="20"/>
                <w:lang w:val="hy-AM"/>
              </w:rPr>
              <w:t>Աշխատողների</w:t>
            </w:r>
            <w:r w:rsidRPr="00686D42">
              <w:rPr>
                <w:rFonts w:ascii="Sylfaen" w:hAnsi="Sylfaen"/>
                <w:sz w:val="20"/>
                <w:szCs w:val="20"/>
                <w:lang w:val="hy-AM"/>
              </w:rPr>
              <w:t xml:space="preserve"> հոսունություն ցածր աշխատավարձերի պատճառով:</w:t>
            </w:r>
          </w:p>
        </w:tc>
      </w:tr>
      <w:tr w:rsidR="00DC3F31" w:rsidRPr="00686D42" w:rsidTr="002E28FE">
        <w:tc>
          <w:tcPr>
            <w:tcW w:w="5495" w:type="dxa"/>
            <w:shd w:val="clear" w:color="auto" w:fill="BFBFBF"/>
          </w:tcPr>
          <w:p w:rsidR="00DC3F31" w:rsidRPr="00686D42" w:rsidRDefault="00DC3F31" w:rsidP="00686D42">
            <w:pPr>
              <w:spacing w:line="276" w:lineRule="auto"/>
              <w:jc w:val="center"/>
              <w:rPr>
                <w:rFonts w:ascii="Sylfaen" w:hAnsi="Sylfaen"/>
                <w:b/>
                <w:sz w:val="27"/>
                <w:szCs w:val="27"/>
              </w:rPr>
            </w:pPr>
            <w:r w:rsidRPr="00686D42">
              <w:rPr>
                <w:rFonts w:ascii="Sylfaen" w:hAnsi="Sylfaen"/>
                <w:b/>
                <w:sz w:val="27"/>
                <w:szCs w:val="27"/>
              </w:rPr>
              <w:lastRenderedPageBreak/>
              <w:t>Հնարավորություն</w:t>
            </w:r>
          </w:p>
        </w:tc>
        <w:tc>
          <w:tcPr>
            <w:tcW w:w="4678" w:type="dxa"/>
            <w:shd w:val="clear" w:color="auto" w:fill="BFBFBF"/>
          </w:tcPr>
          <w:p w:rsidR="00DC3F31" w:rsidRPr="00686D42" w:rsidRDefault="00DC3F31" w:rsidP="00686D42">
            <w:pPr>
              <w:spacing w:line="276" w:lineRule="auto"/>
              <w:jc w:val="center"/>
              <w:rPr>
                <w:rFonts w:ascii="Sylfaen" w:hAnsi="Sylfaen"/>
                <w:b/>
                <w:sz w:val="27"/>
                <w:szCs w:val="27"/>
              </w:rPr>
            </w:pPr>
            <w:r w:rsidRPr="00686D42">
              <w:rPr>
                <w:rFonts w:ascii="Sylfaen" w:hAnsi="Sylfaen"/>
                <w:b/>
                <w:sz w:val="27"/>
                <w:szCs w:val="27"/>
              </w:rPr>
              <w:t>Սպառնալիք</w:t>
            </w:r>
          </w:p>
        </w:tc>
      </w:tr>
      <w:tr w:rsidR="00B5540E" w:rsidRPr="00C824E0" w:rsidTr="002E28FE">
        <w:tc>
          <w:tcPr>
            <w:tcW w:w="5495" w:type="dxa"/>
          </w:tcPr>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Համայնքի աշխարհագրական դիրքը՝ Երևանի</w:t>
            </w:r>
            <w:r w:rsidRPr="00686D42">
              <w:rPr>
                <w:rFonts w:ascii="Sylfaen" w:hAnsi="Sylfaen" w:cs="Sylfaen"/>
                <w:sz w:val="20"/>
                <w:szCs w:val="20"/>
                <w:lang w:val="hy-AM"/>
              </w:rPr>
              <w:t>ց</w:t>
            </w:r>
            <w:r w:rsidRPr="00686D42">
              <w:rPr>
                <w:rFonts w:ascii="Sylfaen" w:hAnsi="Sylfaen"/>
                <w:sz w:val="20"/>
                <w:szCs w:val="20"/>
              </w:rPr>
              <w:t>-</w:t>
            </w:r>
            <w:r w:rsidRPr="00686D42">
              <w:rPr>
                <w:rFonts w:ascii="Sylfaen" w:hAnsi="Sylfaen"/>
                <w:sz w:val="20"/>
                <w:szCs w:val="20"/>
                <w:lang w:val="hy-AM"/>
              </w:rPr>
              <w:t>Վրաստան</w:t>
            </w:r>
            <w:r w:rsidRPr="00686D42">
              <w:rPr>
                <w:rFonts w:ascii="Sylfaen" w:hAnsi="Sylfaen"/>
                <w:sz w:val="20"/>
                <w:szCs w:val="20"/>
                <w:lang w:val="ru-RU"/>
              </w:rPr>
              <w:t>Մ</w:t>
            </w:r>
            <w:r w:rsidRPr="00686D42">
              <w:rPr>
                <w:rFonts w:ascii="Sylfaen" w:hAnsi="Sylfaen"/>
                <w:sz w:val="20"/>
                <w:szCs w:val="20"/>
              </w:rPr>
              <w:t>-1</w:t>
            </w:r>
            <w:r w:rsidRPr="00686D42">
              <w:rPr>
                <w:rFonts w:ascii="Sylfaen" w:hAnsi="Sylfaen"/>
                <w:sz w:val="20"/>
                <w:szCs w:val="20"/>
                <w:lang w:val="ru-RU"/>
              </w:rPr>
              <w:t>միջպետական</w:t>
            </w:r>
            <w:r w:rsidRPr="00686D42">
              <w:rPr>
                <w:rFonts w:ascii="Sylfaen" w:hAnsi="Sylfaen"/>
                <w:sz w:val="20"/>
                <w:szCs w:val="20"/>
                <w:lang w:val="hy-AM"/>
              </w:rPr>
              <w:t>մայրուղու հանգուցային կետ, որտեղ խաչվում են Թուրքիայի սահման-Գյումրի-Վանաձոր Մ-7 մայրուղին, Գյումրի-Ամասիա, Գյումրի</w:t>
            </w:r>
            <w:r w:rsidRPr="00686D42">
              <w:rPr>
                <w:rFonts w:ascii="Sylfaen" w:hAnsi="Sylfaen"/>
                <w:sz w:val="20"/>
                <w:szCs w:val="20"/>
              </w:rPr>
              <w:t>-</w:t>
            </w:r>
            <w:r w:rsidRPr="00686D42">
              <w:rPr>
                <w:rFonts w:ascii="Sylfaen" w:hAnsi="Sylfaen"/>
                <w:sz w:val="20"/>
                <w:szCs w:val="20"/>
                <w:lang w:val="hy-AM"/>
              </w:rPr>
              <w:t>Արմավիր, Գյումրի-Ախուրյան ներպետական ճանապարհ</w:t>
            </w:r>
            <w:r w:rsidRPr="00686D42">
              <w:rPr>
                <w:rFonts w:ascii="Sylfaen" w:hAnsi="Sylfaen" w:cs="Sylfaen"/>
                <w:sz w:val="20"/>
                <w:szCs w:val="20"/>
                <w:lang w:val="hy-AM"/>
              </w:rPr>
              <w:t>ը</w:t>
            </w:r>
            <w:r w:rsidRPr="00686D42">
              <w:rPr>
                <w:rFonts w:ascii="Sylfaen" w:hAnsi="Sylfaen"/>
                <w:sz w:val="20"/>
                <w:szCs w:val="20"/>
                <w:lang w:val="hy-AM"/>
              </w:rPr>
              <w:t>: Գյու</w:t>
            </w:r>
            <w:r w:rsidRPr="00686D42">
              <w:rPr>
                <w:rFonts w:ascii="Sylfaen" w:hAnsi="Sylfaen"/>
                <w:sz w:val="20"/>
                <w:szCs w:val="20"/>
              </w:rPr>
              <w:t>մ</w:t>
            </w:r>
            <w:r w:rsidRPr="00686D42">
              <w:rPr>
                <w:rFonts w:ascii="Sylfaen" w:hAnsi="Sylfaen"/>
                <w:sz w:val="20"/>
                <w:szCs w:val="20"/>
                <w:lang w:val="hy-AM"/>
              </w:rPr>
              <w:t xml:space="preserve">րուց 4 կմ հարավ երկաթուղին </w:t>
            </w:r>
            <w:r w:rsidRPr="00686D42">
              <w:rPr>
                <w:rFonts w:ascii="Sylfaen" w:hAnsi="Sylfaen"/>
                <w:sz w:val="20"/>
                <w:szCs w:val="20"/>
              </w:rPr>
              <w:t>ճ</w:t>
            </w:r>
            <w:r w:rsidRPr="00686D42">
              <w:rPr>
                <w:rFonts w:ascii="Sylfaen" w:hAnsi="Sylfaen"/>
                <w:sz w:val="20"/>
                <w:szCs w:val="20"/>
                <w:lang w:val="hy-AM"/>
              </w:rPr>
              <w:t xml:space="preserve">յուղավորվում է դեպի Թուրքիա </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Վրաստանից՝ 50, իսկ Թուրքիայից 10 կմ հեռավորություն</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rPr>
              <w:t>Սահմանամերձ աշխարհագրական դիրք</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Արհեստների և արվեստների քաղաքի համբավ</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Հյուրասիրության և հումորի քաղաքի համբավ</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Քաղաք</w:t>
            </w:r>
            <w:r w:rsidRPr="00686D42">
              <w:rPr>
                <w:rFonts w:ascii="Sylfaen" w:hAnsi="Sylfaen" w:cs="Sylfaen"/>
                <w:sz w:val="20"/>
                <w:szCs w:val="20"/>
                <w:lang w:val="hy-AM"/>
              </w:rPr>
              <w:t>այինմշակույթիեւհոգեբանությանօրինակելի</w:t>
            </w:r>
            <w:r w:rsidRPr="00686D42">
              <w:rPr>
                <w:rFonts w:ascii="Sylfaen" w:hAnsi="Sylfaen"/>
                <w:sz w:val="20"/>
                <w:szCs w:val="20"/>
                <w:lang w:val="hy-AM"/>
              </w:rPr>
              <w:t xml:space="preserve"> դրական </w:t>
            </w:r>
            <w:r w:rsidRPr="00686D42">
              <w:rPr>
                <w:rFonts w:ascii="Sylfaen" w:hAnsi="Sylfaen" w:cs="Sylfaen"/>
                <w:sz w:val="20"/>
                <w:szCs w:val="20"/>
                <w:lang w:val="hy-AM"/>
              </w:rPr>
              <w:t>ընկալումհայությանշրջանում</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Սպորտի և մշակույթի մայրաքաղաքի կերպար</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rPr>
              <w:t>Միջազգային համագործակցության ցանցի առկայություն</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ՌԴ հյուպատոսարանի, ՈՒկարինայի և Իտալիայի պատվո հյուպատոսների, Ռուսական ռազմաբազայի առկայություն</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Արտ</w:t>
            </w:r>
            <w:r w:rsidRPr="00686D42">
              <w:rPr>
                <w:rFonts w:ascii="Sylfaen" w:hAnsi="Sylfaen" w:cs="Sylfaen"/>
                <w:sz w:val="20"/>
                <w:szCs w:val="20"/>
                <w:lang w:val="hy-AM"/>
              </w:rPr>
              <w:t>երկրից</w:t>
            </w:r>
            <w:r w:rsidRPr="00686D42">
              <w:rPr>
                <w:rFonts w:ascii="Sylfaen" w:hAnsi="Sylfaen"/>
                <w:sz w:val="20"/>
                <w:szCs w:val="20"/>
                <w:lang w:val="hy-AM"/>
              </w:rPr>
              <w:t xml:space="preserve"> մասնավոր դրամական տրանսֆերտների մեծ ծավալ</w:t>
            </w:r>
          </w:p>
          <w:p w:rsidR="00B5540E" w:rsidRPr="00686D42" w:rsidRDefault="00B5540E" w:rsidP="00686D42">
            <w:pPr>
              <w:pStyle w:val="a3"/>
              <w:numPr>
                <w:ilvl w:val="0"/>
                <w:numId w:val="8"/>
              </w:numPr>
              <w:tabs>
                <w:tab w:val="left" w:pos="284"/>
                <w:tab w:val="left" w:pos="317"/>
              </w:tabs>
              <w:spacing w:line="276" w:lineRule="auto"/>
              <w:ind w:left="0" w:firstLine="0"/>
              <w:rPr>
                <w:rFonts w:ascii="Sylfaen" w:hAnsi="Sylfaen"/>
                <w:b/>
                <w:sz w:val="20"/>
                <w:szCs w:val="20"/>
                <w:lang w:val="hy-AM"/>
              </w:rPr>
            </w:pPr>
            <w:r w:rsidRPr="00686D42">
              <w:rPr>
                <w:rFonts w:ascii="Sylfaen" w:hAnsi="Sylfaen"/>
                <w:b/>
                <w:sz w:val="20"/>
                <w:szCs w:val="20"/>
                <w:lang w:val="hy-AM"/>
              </w:rPr>
              <w:t>«</w:t>
            </w:r>
            <w:r w:rsidRPr="00686D42">
              <w:rPr>
                <w:rFonts w:ascii="Sylfaen" w:hAnsi="Sylfaen"/>
                <w:sz w:val="20"/>
                <w:szCs w:val="20"/>
                <w:lang w:val="hy-AM"/>
              </w:rPr>
              <w:t xml:space="preserve">Հին քաղաք» </w:t>
            </w:r>
            <w:r w:rsidR="00DB6966" w:rsidRPr="00686D42">
              <w:rPr>
                <w:rFonts w:ascii="Sylfaen" w:hAnsi="Sylfaen" w:cs="Sylfaen"/>
                <w:sz w:val="20"/>
                <w:szCs w:val="20"/>
                <w:lang w:val="hy-AM"/>
              </w:rPr>
              <w:t xml:space="preserve">և </w:t>
            </w:r>
            <w:r w:rsidRPr="00686D42">
              <w:rPr>
                <w:rFonts w:ascii="Sylfaen" w:hAnsi="Sylfaen" w:cs="Sylfaen"/>
                <w:sz w:val="20"/>
                <w:szCs w:val="20"/>
                <w:lang w:val="hy-AM"/>
              </w:rPr>
              <w:t>կամ</w:t>
            </w:r>
            <w:r w:rsidRPr="00686D42">
              <w:rPr>
                <w:rFonts w:ascii="Sylfaen" w:hAnsi="Sylfaen"/>
                <w:sz w:val="20"/>
                <w:szCs w:val="20"/>
                <w:lang w:val="hy-AM"/>
              </w:rPr>
              <w:t xml:space="preserve"> «</w:t>
            </w:r>
            <w:r w:rsidRPr="00686D42">
              <w:rPr>
                <w:rFonts w:ascii="Sylfaen" w:hAnsi="Sylfaen" w:cs="Sylfaen"/>
                <w:sz w:val="20"/>
                <w:szCs w:val="20"/>
                <w:lang w:val="hy-AM"/>
              </w:rPr>
              <w:t>Կումայրի</w:t>
            </w:r>
            <w:r w:rsidRPr="00686D42">
              <w:rPr>
                <w:rFonts w:ascii="Sylfaen" w:hAnsi="Sylfaen"/>
                <w:sz w:val="20"/>
                <w:szCs w:val="20"/>
                <w:lang w:val="hy-AM"/>
              </w:rPr>
              <w:t xml:space="preserve">» </w:t>
            </w:r>
            <w:r w:rsidRPr="00686D42">
              <w:rPr>
                <w:rFonts w:ascii="Sylfaen" w:hAnsi="Sylfaen" w:cs="Sylfaen"/>
                <w:sz w:val="20"/>
                <w:szCs w:val="20"/>
                <w:lang w:val="hy-AM"/>
              </w:rPr>
              <w:t>ՊՃարգելոցի</w:t>
            </w:r>
            <w:r w:rsidRPr="00686D42">
              <w:rPr>
                <w:rFonts w:ascii="Sylfaen" w:hAnsi="Sylfaen"/>
                <w:sz w:val="20"/>
                <w:szCs w:val="20"/>
                <w:lang w:val="hy-AM"/>
              </w:rPr>
              <w:t xml:space="preserve">  գրավչություն </w:t>
            </w:r>
          </w:p>
          <w:p w:rsidR="00B5540E" w:rsidRPr="00686D42" w:rsidRDefault="00B5540E" w:rsidP="00686D42">
            <w:pPr>
              <w:pStyle w:val="a3"/>
              <w:numPr>
                <w:ilvl w:val="0"/>
                <w:numId w:val="8"/>
              </w:numPr>
              <w:tabs>
                <w:tab w:val="left" w:pos="284"/>
                <w:tab w:val="left" w:pos="317"/>
              </w:tabs>
              <w:spacing w:line="276" w:lineRule="auto"/>
              <w:ind w:left="0" w:firstLine="0"/>
              <w:rPr>
                <w:rFonts w:ascii="Sylfaen" w:hAnsi="Sylfaen"/>
                <w:b/>
                <w:sz w:val="20"/>
                <w:szCs w:val="20"/>
                <w:lang w:val="hy-AM"/>
              </w:rPr>
            </w:pPr>
            <w:r w:rsidRPr="00686D42">
              <w:rPr>
                <w:rFonts w:ascii="Sylfaen" w:hAnsi="Sylfaen"/>
                <w:sz w:val="20"/>
                <w:szCs w:val="20"/>
                <w:lang w:val="ru-RU"/>
              </w:rPr>
              <w:t>ՏՏ ս</w:t>
            </w:r>
            <w:r w:rsidRPr="00686D42">
              <w:rPr>
                <w:rFonts w:ascii="Sylfaen" w:hAnsi="Sylfaen"/>
                <w:sz w:val="20"/>
                <w:szCs w:val="20"/>
                <w:lang w:val="hy-AM"/>
              </w:rPr>
              <w:t>թարթ</w:t>
            </w:r>
            <w:r w:rsidRPr="00686D42">
              <w:rPr>
                <w:rFonts w:ascii="Sylfaen" w:hAnsi="Sylfaen"/>
                <w:sz w:val="20"/>
                <w:szCs w:val="20"/>
              </w:rPr>
              <w:t>-</w:t>
            </w:r>
            <w:r w:rsidRPr="00686D42">
              <w:rPr>
                <w:rFonts w:ascii="Sylfaen" w:hAnsi="Sylfaen"/>
                <w:sz w:val="20"/>
                <w:szCs w:val="20"/>
                <w:lang w:val="hy-AM"/>
              </w:rPr>
              <w:t>ափ ծրագրեր</w:t>
            </w:r>
          </w:p>
          <w:p w:rsidR="00B5540E" w:rsidRPr="00686D42" w:rsidRDefault="00B5540E" w:rsidP="00686D42">
            <w:pPr>
              <w:pStyle w:val="a3"/>
              <w:numPr>
                <w:ilvl w:val="0"/>
                <w:numId w:val="8"/>
              </w:numPr>
              <w:tabs>
                <w:tab w:val="left" w:pos="284"/>
                <w:tab w:val="left" w:pos="317"/>
              </w:tabs>
              <w:spacing w:line="276" w:lineRule="auto"/>
              <w:ind w:left="0" w:firstLine="0"/>
              <w:rPr>
                <w:rFonts w:ascii="Sylfaen" w:hAnsi="Sylfaen"/>
                <w:b/>
                <w:sz w:val="20"/>
                <w:szCs w:val="20"/>
                <w:lang w:val="hy-AM"/>
              </w:rPr>
            </w:pPr>
            <w:r w:rsidRPr="00686D42">
              <w:rPr>
                <w:rFonts w:ascii="Sylfaen" w:hAnsi="Sylfaen"/>
                <w:sz w:val="20"/>
                <w:szCs w:val="20"/>
                <w:lang w:val="hy-AM"/>
              </w:rPr>
              <w:t xml:space="preserve">Թեթև արդյունաբերության </w:t>
            </w:r>
            <w:r w:rsidRPr="00686D42">
              <w:rPr>
                <w:rFonts w:ascii="Sylfaen" w:hAnsi="Sylfaen" w:cs="Sylfaen"/>
                <w:sz w:val="20"/>
                <w:szCs w:val="20"/>
                <w:lang w:val="hy-AM"/>
              </w:rPr>
              <w:t>զարգացմանօջախ</w:t>
            </w:r>
          </w:p>
          <w:p w:rsidR="00B5540E" w:rsidRPr="00686D42" w:rsidRDefault="00B5540E" w:rsidP="00686D42">
            <w:pPr>
              <w:pStyle w:val="a3"/>
              <w:numPr>
                <w:ilvl w:val="0"/>
                <w:numId w:val="8"/>
              </w:numPr>
              <w:tabs>
                <w:tab w:val="left" w:pos="284"/>
                <w:tab w:val="left" w:pos="317"/>
              </w:tabs>
              <w:spacing w:line="276" w:lineRule="auto"/>
              <w:ind w:left="0" w:firstLine="0"/>
              <w:rPr>
                <w:rFonts w:ascii="Sylfaen" w:hAnsi="Sylfaen"/>
                <w:b/>
                <w:sz w:val="20"/>
                <w:szCs w:val="20"/>
                <w:lang w:val="hy-AM"/>
              </w:rPr>
            </w:pPr>
            <w:r w:rsidRPr="00686D42">
              <w:rPr>
                <w:rFonts w:ascii="Sylfaen" w:hAnsi="Sylfaen"/>
                <w:sz w:val="20"/>
                <w:szCs w:val="20"/>
                <w:lang w:val="hy-AM"/>
              </w:rPr>
              <w:t xml:space="preserve">Զբոսաշրջության կենտրոնի հեռանկար </w:t>
            </w:r>
          </w:p>
          <w:p w:rsidR="00B5540E" w:rsidRPr="00686D42" w:rsidRDefault="00B5540E" w:rsidP="00686D42">
            <w:pPr>
              <w:pStyle w:val="a3"/>
              <w:numPr>
                <w:ilvl w:val="0"/>
                <w:numId w:val="8"/>
              </w:numPr>
              <w:tabs>
                <w:tab w:val="left" w:pos="284"/>
                <w:tab w:val="left" w:pos="317"/>
              </w:tabs>
              <w:spacing w:line="276" w:lineRule="auto"/>
              <w:ind w:left="0" w:firstLine="0"/>
              <w:rPr>
                <w:rFonts w:ascii="Sylfaen" w:hAnsi="Sylfaen"/>
                <w:b/>
                <w:sz w:val="20"/>
                <w:szCs w:val="20"/>
                <w:lang w:val="hy-AM"/>
              </w:rPr>
            </w:pPr>
            <w:r w:rsidRPr="00686D42">
              <w:rPr>
                <w:rFonts w:ascii="Sylfaen" w:hAnsi="Sylfaen"/>
                <w:sz w:val="20"/>
                <w:szCs w:val="20"/>
                <w:lang w:val="hy-AM"/>
              </w:rPr>
              <w:lastRenderedPageBreak/>
              <w:t>Սփյուռքիկապիտալի հետաքրքրվածություն, առկայություն, ներգրավում</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Նորարար գաղափարների մրցույթներ</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«Վերակառուցման և զարգացման եվրոպական բանկ»-ի վարկային և դրամաշնորհային ծրագրի առկայություն</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Քույր քաղաքների հետ փոխհամագործակցության հուշագրեր, ծրագրեր և հեռանկար</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sz w:val="20"/>
                <w:szCs w:val="20"/>
                <w:lang w:val="hy-AM"/>
              </w:rPr>
              <w:t xml:space="preserve">Տարբեր միջազգային կառույցների, հիմնադրամների և բարեգործական կազմակերպությունների </w:t>
            </w:r>
            <w:r w:rsidRPr="00686D42">
              <w:rPr>
                <w:rFonts w:ascii="Sylfaen" w:hAnsi="Sylfaen" w:cs="Sylfaen"/>
                <w:sz w:val="20"/>
                <w:szCs w:val="20"/>
                <w:lang w:val="hy-AM"/>
              </w:rPr>
              <w:t>հետ</w:t>
            </w:r>
            <w:r w:rsidRPr="00686D42">
              <w:rPr>
                <w:rFonts w:ascii="Sylfaen" w:hAnsi="Sylfaen"/>
                <w:sz w:val="20"/>
                <w:szCs w:val="20"/>
                <w:lang w:val="hy-AM"/>
              </w:rPr>
              <w:t xml:space="preserve"> իրականացրած ծրագրերի փորձի և համագործակցության ապահովման փոխադարձ </w:t>
            </w:r>
            <w:r w:rsidRPr="00686D42">
              <w:rPr>
                <w:rFonts w:ascii="Sylfaen" w:hAnsi="Sylfaen" w:cs="Sylfaen"/>
                <w:sz w:val="20"/>
                <w:szCs w:val="20"/>
                <w:lang w:val="hy-AM"/>
              </w:rPr>
              <w:t>պատրաստակամության առկայություն</w:t>
            </w:r>
          </w:p>
          <w:p w:rsidR="00B5540E" w:rsidRPr="00686D42" w:rsidRDefault="00B5540E" w:rsidP="00686D42">
            <w:pPr>
              <w:pStyle w:val="a3"/>
              <w:numPr>
                <w:ilvl w:val="0"/>
                <w:numId w:val="8"/>
              </w:numPr>
              <w:tabs>
                <w:tab w:val="left" w:pos="284"/>
              </w:tabs>
              <w:spacing w:line="276" w:lineRule="auto"/>
              <w:ind w:left="0" w:firstLine="0"/>
              <w:rPr>
                <w:rFonts w:ascii="Sylfaen" w:hAnsi="Sylfaen"/>
                <w:sz w:val="20"/>
                <w:szCs w:val="20"/>
                <w:lang w:val="hy-AM"/>
              </w:rPr>
            </w:pPr>
            <w:r w:rsidRPr="00686D42">
              <w:rPr>
                <w:rFonts w:ascii="Sylfaen" w:hAnsi="Sylfaen" w:cs="Sylfaen"/>
                <w:sz w:val="20"/>
                <w:szCs w:val="20"/>
              </w:rPr>
              <w:t>Գ</w:t>
            </w:r>
            <w:r w:rsidRPr="00686D42">
              <w:rPr>
                <w:rFonts w:ascii="Sylfaen" w:hAnsi="Sylfaen" w:cs="Sylfaen"/>
                <w:sz w:val="20"/>
                <w:szCs w:val="20"/>
                <w:lang w:val="ru-RU"/>
              </w:rPr>
              <w:t>յումրեցիների սփյուռքի մեծ ներուժ</w:t>
            </w:r>
          </w:p>
          <w:p w:rsidR="00B5540E" w:rsidRPr="00686D42" w:rsidRDefault="00B5540E" w:rsidP="00686D42">
            <w:pPr>
              <w:pStyle w:val="a3"/>
              <w:tabs>
                <w:tab w:val="left" w:pos="284"/>
              </w:tabs>
              <w:spacing w:line="276" w:lineRule="auto"/>
              <w:ind w:left="0"/>
              <w:rPr>
                <w:rFonts w:ascii="Sylfaen" w:hAnsi="Sylfaen"/>
                <w:sz w:val="20"/>
                <w:szCs w:val="20"/>
                <w:lang w:val="hy-AM"/>
              </w:rPr>
            </w:pPr>
          </w:p>
        </w:tc>
        <w:tc>
          <w:tcPr>
            <w:tcW w:w="4678" w:type="dxa"/>
          </w:tcPr>
          <w:p w:rsidR="00B5540E" w:rsidRPr="00686D42" w:rsidRDefault="00B5540E" w:rsidP="00686D42">
            <w:pPr>
              <w:pStyle w:val="a3"/>
              <w:numPr>
                <w:ilvl w:val="0"/>
                <w:numId w:val="8"/>
              </w:numPr>
              <w:spacing w:line="276" w:lineRule="auto"/>
              <w:ind w:left="423"/>
              <w:rPr>
                <w:rFonts w:ascii="Sylfaen" w:hAnsi="Sylfaen"/>
                <w:sz w:val="20"/>
                <w:szCs w:val="20"/>
                <w:lang w:val="hy-AM"/>
              </w:rPr>
            </w:pPr>
            <w:r w:rsidRPr="00686D42">
              <w:rPr>
                <w:rFonts w:ascii="Sylfaen" w:hAnsi="Sylfaen"/>
                <w:sz w:val="20"/>
                <w:szCs w:val="20"/>
              </w:rPr>
              <w:lastRenderedPageBreak/>
              <w:t>Աղքատության բարձր մակարդակ</w:t>
            </w:r>
          </w:p>
          <w:p w:rsidR="00B5540E" w:rsidRPr="00686D42" w:rsidRDefault="00B5540E" w:rsidP="00686D42">
            <w:pPr>
              <w:pStyle w:val="a3"/>
              <w:numPr>
                <w:ilvl w:val="0"/>
                <w:numId w:val="8"/>
              </w:numPr>
              <w:spacing w:line="276" w:lineRule="auto"/>
              <w:ind w:left="423"/>
              <w:rPr>
                <w:rFonts w:ascii="Sylfaen" w:hAnsi="Sylfaen"/>
                <w:sz w:val="20"/>
                <w:szCs w:val="20"/>
                <w:lang w:val="hy-AM"/>
              </w:rPr>
            </w:pPr>
            <w:r w:rsidRPr="00686D42">
              <w:rPr>
                <w:rFonts w:ascii="Sylfaen" w:hAnsi="Sylfaen"/>
                <w:sz w:val="20"/>
                <w:szCs w:val="20"/>
                <w:lang w:val="hy-AM"/>
              </w:rPr>
              <w:t xml:space="preserve">Գործազրկության բարձր մակարդակ </w:t>
            </w:r>
          </w:p>
          <w:p w:rsidR="00B5540E" w:rsidRPr="00686D42" w:rsidRDefault="00B5540E" w:rsidP="00686D42">
            <w:pPr>
              <w:pStyle w:val="a3"/>
              <w:numPr>
                <w:ilvl w:val="0"/>
                <w:numId w:val="8"/>
              </w:numPr>
              <w:spacing w:line="276" w:lineRule="auto"/>
              <w:ind w:left="303" w:hanging="185"/>
              <w:rPr>
                <w:rFonts w:ascii="Sylfaen" w:hAnsi="Sylfaen"/>
                <w:sz w:val="20"/>
                <w:szCs w:val="20"/>
                <w:lang w:val="hy-AM"/>
              </w:rPr>
            </w:pPr>
            <w:r w:rsidRPr="00686D42">
              <w:rPr>
                <w:rFonts w:ascii="Sylfaen" w:hAnsi="Sylfaen"/>
                <w:sz w:val="20"/>
                <w:szCs w:val="20"/>
                <w:lang w:val="hy-AM"/>
              </w:rPr>
              <w:t>Արտագաղթի բարձր մակարդակ</w:t>
            </w:r>
          </w:p>
          <w:p w:rsidR="00B5540E" w:rsidRPr="00686D42" w:rsidRDefault="00B5540E" w:rsidP="00686D42">
            <w:pPr>
              <w:pStyle w:val="a3"/>
              <w:numPr>
                <w:ilvl w:val="0"/>
                <w:numId w:val="8"/>
              </w:numPr>
              <w:spacing w:line="276" w:lineRule="auto"/>
              <w:ind w:left="412"/>
              <w:rPr>
                <w:rFonts w:ascii="Sylfaen" w:hAnsi="Sylfaen"/>
                <w:sz w:val="20"/>
                <w:szCs w:val="20"/>
                <w:lang w:val="hy-AM"/>
              </w:rPr>
            </w:pPr>
            <w:r w:rsidRPr="00686D42">
              <w:rPr>
                <w:rFonts w:ascii="Sylfaen" w:hAnsi="Sylfaen"/>
                <w:sz w:val="20"/>
                <w:szCs w:val="20"/>
                <w:lang w:val="hy-AM"/>
              </w:rPr>
              <w:t>Սոցիալապես անապահով ընտանիքների մեծ թիվ</w:t>
            </w:r>
          </w:p>
          <w:p w:rsidR="00B5540E" w:rsidRPr="00686D42" w:rsidRDefault="00B5540E" w:rsidP="00686D42">
            <w:pPr>
              <w:pStyle w:val="a3"/>
              <w:numPr>
                <w:ilvl w:val="0"/>
                <w:numId w:val="8"/>
              </w:numPr>
              <w:spacing w:line="276" w:lineRule="auto"/>
              <w:ind w:left="412"/>
              <w:rPr>
                <w:rFonts w:ascii="Sylfaen" w:hAnsi="Sylfaen"/>
                <w:sz w:val="20"/>
                <w:szCs w:val="20"/>
                <w:lang w:val="hy-AM"/>
              </w:rPr>
            </w:pPr>
            <w:r w:rsidRPr="00686D42">
              <w:rPr>
                <w:rFonts w:ascii="Sylfaen" w:hAnsi="Sylfaen"/>
                <w:sz w:val="20"/>
                <w:szCs w:val="20"/>
                <w:lang w:val="hy-AM"/>
              </w:rPr>
              <w:t>Ներդրումների անբավարար մակարդակ</w:t>
            </w:r>
          </w:p>
          <w:p w:rsidR="00B5540E" w:rsidRPr="00686D42" w:rsidRDefault="00B5540E" w:rsidP="00686D42">
            <w:pPr>
              <w:pStyle w:val="a3"/>
              <w:numPr>
                <w:ilvl w:val="0"/>
                <w:numId w:val="8"/>
              </w:numPr>
              <w:spacing w:line="276" w:lineRule="auto"/>
              <w:ind w:left="412"/>
              <w:rPr>
                <w:rFonts w:ascii="Sylfaen" w:hAnsi="Sylfaen"/>
                <w:sz w:val="20"/>
                <w:szCs w:val="20"/>
                <w:lang w:val="hy-AM"/>
              </w:rPr>
            </w:pPr>
            <w:r w:rsidRPr="00686D42">
              <w:rPr>
                <w:rFonts w:ascii="Sylfaen" w:hAnsi="Sylfaen"/>
                <w:sz w:val="20"/>
                <w:szCs w:val="20"/>
                <w:lang w:val="hy-AM"/>
              </w:rPr>
              <w:t>Սոցիալ-տնտեսական պաշտպանության անկատար համակարգ</w:t>
            </w:r>
          </w:p>
          <w:p w:rsidR="00B5540E" w:rsidRPr="00686D42" w:rsidRDefault="00B5540E" w:rsidP="00686D42">
            <w:pPr>
              <w:pStyle w:val="a3"/>
              <w:numPr>
                <w:ilvl w:val="0"/>
                <w:numId w:val="8"/>
              </w:numPr>
              <w:tabs>
                <w:tab w:val="left" w:pos="459"/>
              </w:tabs>
              <w:spacing w:line="276" w:lineRule="auto"/>
              <w:ind w:left="412"/>
              <w:rPr>
                <w:rFonts w:ascii="Sylfaen" w:hAnsi="Sylfaen"/>
                <w:b/>
                <w:sz w:val="20"/>
                <w:szCs w:val="20"/>
                <w:lang w:val="hy-AM"/>
              </w:rPr>
            </w:pPr>
            <w:r w:rsidRPr="00686D42">
              <w:rPr>
                <w:rFonts w:ascii="Sylfaen" w:hAnsi="Sylfaen"/>
                <w:sz w:val="20"/>
                <w:szCs w:val="20"/>
                <w:lang w:val="hy-AM"/>
              </w:rPr>
              <w:t>Շրջակա միջավայրի վատթարացման ռիսկ</w:t>
            </w:r>
          </w:p>
          <w:p w:rsidR="00B5540E" w:rsidRPr="00686D42" w:rsidRDefault="00B5540E" w:rsidP="00686D42">
            <w:pPr>
              <w:pStyle w:val="a3"/>
              <w:numPr>
                <w:ilvl w:val="0"/>
                <w:numId w:val="8"/>
              </w:numPr>
              <w:tabs>
                <w:tab w:val="left" w:pos="459"/>
              </w:tabs>
              <w:spacing w:line="276" w:lineRule="auto"/>
              <w:ind w:left="412"/>
              <w:rPr>
                <w:rFonts w:ascii="Sylfaen" w:hAnsi="Sylfaen"/>
                <w:b/>
                <w:sz w:val="20"/>
                <w:szCs w:val="20"/>
                <w:lang w:val="hy-AM"/>
              </w:rPr>
            </w:pPr>
            <w:r w:rsidRPr="00686D42">
              <w:rPr>
                <w:rFonts w:ascii="Sylfaen" w:hAnsi="Sylfaen"/>
                <w:sz w:val="20"/>
                <w:szCs w:val="20"/>
                <w:lang w:val="ru-RU"/>
              </w:rPr>
              <w:t>Սեյսմիկ ռիսկի բարձր մակարդակ</w:t>
            </w:r>
          </w:p>
          <w:p w:rsidR="00B5540E" w:rsidRPr="00686D42" w:rsidRDefault="00B5540E" w:rsidP="00686D42">
            <w:pPr>
              <w:pStyle w:val="a3"/>
              <w:numPr>
                <w:ilvl w:val="0"/>
                <w:numId w:val="8"/>
              </w:numPr>
              <w:spacing w:line="276" w:lineRule="auto"/>
              <w:ind w:left="412"/>
              <w:rPr>
                <w:rFonts w:ascii="Sylfaen" w:hAnsi="Sylfaen"/>
                <w:sz w:val="20"/>
                <w:szCs w:val="20"/>
                <w:lang w:val="hy-AM"/>
              </w:rPr>
            </w:pPr>
            <w:r w:rsidRPr="00686D42">
              <w:rPr>
                <w:rFonts w:ascii="Sylfaen" w:hAnsi="Sylfaen"/>
                <w:sz w:val="20"/>
                <w:szCs w:val="20"/>
                <w:lang w:val="hy-AM"/>
              </w:rPr>
              <w:t>Թուրքիայի սահմանին մերձավորություն</w:t>
            </w:r>
          </w:p>
          <w:p w:rsidR="00B5540E" w:rsidRPr="00686D42" w:rsidRDefault="00B5540E" w:rsidP="00686D42">
            <w:pPr>
              <w:pStyle w:val="a3"/>
              <w:numPr>
                <w:ilvl w:val="0"/>
                <w:numId w:val="8"/>
              </w:numPr>
              <w:spacing w:line="276" w:lineRule="auto"/>
              <w:ind w:left="412"/>
              <w:rPr>
                <w:rFonts w:ascii="Sylfaen" w:hAnsi="Sylfaen"/>
                <w:sz w:val="20"/>
                <w:szCs w:val="20"/>
                <w:lang w:val="hy-AM"/>
              </w:rPr>
            </w:pPr>
            <w:r w:rsidRPr="00686D42">
              <w:rPr>
                <w:rFonts w:ascii="Sylfaen" w:hAnsi="Sylfaen"/>
                <w:sz w:val="20"/>
                <w:szCs w:val="20"/>
                <w:lang w:val="hy-AM"/>
              </w:rPr>
              <w:t>Ֆինանսավորման այլընտրանքային միջոցների բացակայություն</w:t>
            </w:r>
          </w:p>
          <w:p w:rsidR="00B5540E" w:rsidRPr="00686D42" w:rsidRDefault="00B5540E" w:rsidP="00686D42">
            <w:pPr>
              <w:pStyle w:val="a3"/>
              <w:numPr>
                <w:ilvl w:val="0"/>
                <w:numId w:val="8"/>
              </w:numPr>
              <w:spacing w:line="276" w:lineRule="auto"/>
              <w:ind w:left="412"/>
              <w:rPr>
                <w:rFonts w:ascii="Sylfaen" w:hAnsi="Sylfaen"/>
                <w:sz w:val="20"/>
                <w:szCs w:val="20"/>
                <w:lang w:val="hy-AM"/>
              </w:rPr>
            </w:pPr>
            <w:r w:rsidRPr="00686D42">
              <w:rPr>
                <w:rFonts w:ascii="Sylfaen" w:hAnsi="Sylfaen"/>
                <w:sz w:val="20"/>
                <w:szCs w:val="20"/>
                <w:lang w:val="hy-AM"/>
              </w:rPr>
              <w:t>ՌԴ զինծառայողների կողմից հնարավոր ոտնձգություններ քաղաքացիների և հյուրերի նկատմամբ:</w:t>
            </w:r>
          </w:p>
        </w:tc>
      </w:tr>
    </w:tbl>
    <w:p w:rsidR="00E50FA0" w:rsidRPr="00686D42" w:rsidRDefault="00E50FA0" w:rsidP="00686D42">
      <w:pPr>
        <w:spacing w:line="276" w:lineRule="auto"/>
        <w:rPr>
          <w:rFonts w:ascii="Sylfaen" w:hAnsi="Sylfaen"/>
          <w:b/>
          <w:sz w:val="28"/>
          <w:szCs w:val="28"/>
          <w:lang w:val="hy-AM"/>
        </w:rPr>
      </w:pPr>
    </w:p>
    <w:p w:rsidR="001B3422" w:rsidRPr="00686D42" w:rsidRDefault="001B3422" w:rsidP="00686D42">
      <w:pPr>
        <w:spacing w:line="276" w:lineRule="auto"/>
        <w:rPr>
          <w:rFonts w:ascii="Sylfaen" w:hAnsi="Sylfaen"/>
          <w:b/>
          <w:sz w:val="28"/>
          <w:szCs w:val="28"/>
          <w:lang w:val="hy-AM"/>
        </w:rPr>
      </w:pPr>
    </w:p>
    <w:p w:rsidR="00383B36" w:rsidRPr="00686D42" w:rsidRDefault="00722385" w:rsidP="00686D42">
      <w:pPr>
        <w:spacing w:line="276" w:lineRule="auto"/>
        <w:ind w:left="450"/>
        <w:rPr>
          <w:rFonts w:ascii="Sylfaen" w:hAnsi="Sylfaen"/>
          <w:b/>
          <w:sz w:val="28"/>
          <w:szCs w:val="28"/>
          <w:lang w:val="hy-AM"/>
        </w:rPr>
      </w:pPr>
      <w:bookmarkStart w:id="3" w:name="_Hlk90379920"/>
      <w:r w:rsidRPr="00686D42">
        <w:rPr>
          <w:rFonts w:ascii="Sylfaen" w:hAnsi="Sylfaen"/>
          <w:b/>
          <w:sz w:val="28"/>
          <w:szCs w:val="28"/>
          <w:lang w:val="hy-AM"/>
        </w:rPr>
        <w:t>3</w:t>
      </w:r>
      <w:r w:rsidR="00B5540E" w:rsidRPr="00686D42">
        <w:rPr>
          <w:rFonts w:ascii="Sylfaen" w:hAnsi="Sylfaen"/>
          <w:b/>
          <w:sz w:val="28"/>
          <w:szCs w:val="28"/>
          <w:lang w:val="hy-AM"/>
        </w:rPr>
        <w:t>.</w:t>
      </w:r>
      <w:r w:rsidR="00383B36" w:rsidRPr="00686D42">
        <w:rPr>
          <w:rFonts w:ascii="Sylfaen" w:hAnsi="Sylfaen"/>
          <w:b/>
          <w:sz w:val="28"/>
          <w:szCs w:val="28"/>
          <w:lang w:val="hy-AM"/>
        </w:rPr>
        <w:t>Նպատակների սահմանում և գործողությունների պլանավորում</w:t>
      </w:r>
    </w:p>
    <w:p w:rsidR="00DF5FFC" w:rsidRPr="00686D42" w:rsidRDefault="00DF5FFC" w:rsidP="00686D42">
      <w:pPr>
        <w:spacing w:line="276" w:lineRule="auto"/>
        <w:rPr>
          <w:rFonts w:ascii="Sylfaen" w:hAnsi="Sylfaen"/>
          <w:b/>
          <w:sz w:val="28"/>
          <w:szCs w:val="28"/>
          <w:lang w:val="hy-AM"/>
        </w:rPr>
      </w:pPr>
    </w:p>
    <w:p w:rsidR="00383B36" w:rsidRPr="00686D42" w:rsidRDefault="00722385" w:rsidP="00686D42">
      <w:pPr>
        <w:spacing w:line="276" w:lineRule="auto"/>
        <w:jc w:val="center"/>
        <w:rPr>
          <w:rFonts w:ascii="Sylfaen" w:hAnsi="Sylfaen"/>
          <w:b/>
          <w:sz w:val="28"/>
          <w:szCs w:val="28"/>
          <w:lang w:val="hy-AM"/>
        </w:rPr>
      </w:pPr>
      <w:r w:rsidRPr="00686D42">
        <w:rPr>
          <w:rFonts w:ascii="Sylfaen" w:hAnsi="Sylfaen"/>
          <w:b/>
          <w:sz w:val="28"/>
          <w:szCs w:val="28"/>
          <w:lang w:val="hy-AM"/>
        </w:rPr>
        <w:t>3</w:t>
      </w:r>
      <w:r w:rsidR="00383B36" w:rsidRPr="00686D42">
        <w:rPr>
          <w:rFonts w:ascii="Sylfaen" w:hAnsi="Sylfaen"/>
          <w:b/>
          <w:sz w:val="28"/>
          <w:szCs w:val="28"/>
          <w:lang w:val="hy-AM"/>
        </w:rPr>
        <w:t>.1.Համայնքի զարգացման տեսլականը</w:t>
      </w:r>
    </w:p>
    <w:p w:rsidR="00383B36" w:rsidRPr="00686D42" w:rsidRDefault="00383B36" w:rsidP="00686D42">
      <w:pPr>
        <w:spacing w:line="276" w:lineRule="auto"/>
        <w:jc w:val="center"/>
        <w:rPr>
          <w:rFonts w:ascii="Sylfaen" w:hAnsi="Sylfaen"/>
          <w:sz w:val="28"/>
          <w:szCs w:val="28"/>
          <w:lang w:val="hy-AM"/>
        </w:rPr>
      </w:pPr>
    </w:p>
    <w:p w:rsidR="00383B36" w:rsidRPr="00686D42" w:rsidRDefault="00383B36" w:rsidP="00686D42">
      <w:pPr>
        <w:spacing w:line="276" w:lineRule="auto"/>
        <w:ind w:firstLine="567"/>
        <w:jc w:val="both"/>
        <w:rPr>
          <w:rFonts w:ascii="Sylfaen" w:hAnsi="Sylfaen"/>
          <w:szCs w:val="24"/>
          <w:lang w:val="hy-AM"/>
        </w:rPr>
      </w:pPr>
      <w:r w:rsidRPr="00686D42">
        <w:rPr>
          <w:rFonts w:ascii="Sylfaen" w:hAnsi="Sylfaen"/>
          <w:szCs w:val="24"/>
          <w:lang w:val="hy-AM"/>
        </w:rPr>
        <w:t>Գյումրի համայնքի տեսլականը (հեռահար նպատակը) համայնքի կայուն զարգացումն է, որին համայնքը ձգտում է հասնել 5 տարի հետո:</w:t>
      </w:r>
    </w:p>
    <w:p w:rsidR="00FA646D" w:rsidRPr="00686D42" w:rsidRDefault="00FA646D" w:rsidP="00686D42">
      <w:pPr>
        <w:spacing w:line="276" w:lineRule="auto"/>
        <w:ind w:firstLine="567"/>
        <w:jc w:val="both"/>
        <w:rPr>
          <w:rFonts w:ascii="Sylfaen" w:hAnsi="Sylfaen"/>
          <w:szCs w:val="24"/>
          <w:lang w:val="hy-AM"/>
        </w:rPr>
      </w:pPr>
      <w:r w:rsidRPr="00686D42">
        <w:rPr>
          <w:rFonts w:ascii="Sylfaen" w:hAnsi="Sylfaen"/>
          <w:szCs w:val="24"/>
          <w:lang w:val="hy-AM"/>
        </w:rPr>
        <w:t>Համայնքի հնգամյա զարգացման ծրագրի իրականացման արդյունքում ուրվագծվող տեսլականը հետևյալն է՝</w:t>
      </w:r>
    </w:p>
    <w:p w:rsidR="00FA646D" w:rsidRPr="00686D42" w:rsidRDefault="00FA646D" w:rsidP="00686D42">
      <w:pPr>
        <w:spacing w:line="276" w:lineRule="auto"/>
        <w:ind w:firstLine="567"/>
        <w:jc w:val="both"/>
        <w:rPr>
          <w:rFonts w:ascii="Sylfaen" w:hAnsi="Sylfaen"/>
          <w:szCs w:val="24"/>
          <w:lang w:val="hy-AM"/>
        </w:rPr>
      </w:pPr>
      <w:r w:rsidRPr="00686D42">
        <w:rPr>
          <w:rFonts w:ascii="Sylfaen" w:hAnsi="Sylfaen"/>
          <w:szCs w:val="24"/>
          <w:lang w:val="hy-AM"/>
        </w:rPr>
        <w:t xml:space="preserve">Գյումրի </w:t>
      </w:r>
      <w:r w:rsidR="00D146BB" w:rsidRPr="00686D42">
        <w:rPr>
          <w:rFonts w:ascii="Sylfaen" w:hAnsi="Sylfaen"/>
          <w:szCs w:val="24"/>
          <w:lang w:val="hy-AM"/>
        </w:rPr>
        <w:t>համայնքն</w:t>
      </w:r>
      <w:r w:rsidRPr="00686D42">
        <w:rPr>
          <w:rFonts w:ascii="Sylfaen" w:hAnsi="Sylfaen"/>
          <w:szCs w:val="24"/>
          <w:lang w:val="hy-AM"/>
        </w:rPr>
        <w:t xml:space="preserve"> իր հարուստ պատմամշակութային ժառանգությամբ և ուրույն ճարտարապետական տեսքով՝</w:t>
      </w:r>
      <w:r w:rsidR="001B3422" w:rsidRPr="00686D42">
        <w:rPr>
          <w:rFonts w:ascii="Sylfaen" w:hAnsi="Sylfaen"/>
          <w:szCs w:val="24"/>
          <w:lang w:val="hy-AM"/>
        </w:rPr>
        <w:t>բարեկարգ փողոցներով</w:t>
      </w:r>
      <w:r w:rsidRPr="00686D42">
        <w:rPr>
          <w:rFonts w:ascii="Sylfaen" w:hAnsi="Sylfaen"/>
          <w:szCs w:val="24"/>
          <w:lang w:val="hy-AM"/>
        </w:rPr>
        <w:t xml:space="preserve"> դարձել է առավել գրավիչ բնակիչների, հյուրերի և զբոսաշրջիկների համար: </w:t>
      </w:r>
      <w:r w:rsidR="001B3422" w:rsidRPr="00686D42">
        <w:rPr>
          <w:rFonts w:ascii="Sylfaen" w:hAnsi="Sylfaen"/>
          <w:szCs w:val="24"/>
          <w:lang w:val="hy-AM"/>
        </w:rPr>
        <w:t xml:space="preserve">Համայնքային ենթակառուցվածքները </w:t>
      </w:r>
      <w:r w:rsidRPr="00686D42">
        <w:rPr>
          <w:rFonts w:ascii="Sylfaen" w:hAnsi="Sylfaen"/>
          <w:szCs w:val="24"/>
          <w:lang w:val="hy-AM"/>
        </w:rPr>
        <w:t>դարձել են առավել մատչելի և որակյալ, ստեղծվել են հարմար</w:t>
      </w:r>
      <w:r w:rsidR="001B3422" w:rsidRPr="00686D42">
        <w:rPr>
          <w:rFonts w:ascii="Sylfaen" w:hAnsi="Sylfaen"/>
          <w:szCs w:val="24"/>
          <w:lang w:val="hy-AM"/>
        </w:rPr>
        <w:t>ավետ</w:t>
      </w:r>
      <w:r w:rsidRPr="00686D42">
        <w:rPr>
          <w:rFonts w:ascii="Sylfaen" w:hAnsi="Sylfaen"/>
          <w:szCs w:val="24"/>
          <w:lang w:val="hy-AM"/>
        </w:rPr>
        <w:t xml:space="preserve"> պայմաններ</w:t>
      </w:r>
      <w:r w:rsidR="00722385" w:rsidRPr="00686D42">
        <w:rPr>
          <w:rFonts w:ascii="Sylfaen" w:hAnsi="Sylfaen"/>
          <w:szCs w:val="24"/>
          <w:lang w:val="hy-AM"/>
        </w:rPr>
        <w:t xml:space="preserve"> բարեկեցիկ կյանքի համար</w:t>
      </w:r>
      <w:r w:rsidRPr="00686D42">
        <w:rPr>
          <w:rFonts w:ascii="Sylfaen" w:hAnsi="Sylfaen"/>
          <w:szCs w:val="24"/>
          <w:lang w:val="hy-AM"/>
        </w:rPr>
        <w:t xml:space="preserve">:Համայնքում զարգացած են փոքր և միջին արտադրական ձեռնարկությունները: </w:t>
      </w:r>
    </w:p>
    <w:p w:rsidR="00383B36" w:rsidRPr="00686D42" w:rsidRDefault="00383B36" w:rsidP="00686D42">
      <w:pPr>
        <w:spacing w:line="276" w:lineRule="auto"/>
        <w:ind w:firstLine="567"/>
        <w:jc w:val="both"/>
        <w:rPr>
          <w:rFonts w:ascii="Sylfaen" w:hAnsi="Sylfaen"/>
          <w:szCs w:val="24"/>
          <w:lang w:val="hy-AM"/>
        </w:rPr>
      </w:pPr>
      <w:r w:rsidRPr="00686D42">
        <w:rPr>
          <w:rFonts w:ascii="Sylfaen" w:hAnsi="Sylfaen"/>
          <w:szCs w:val="24"/>
          <w:lang w:val="hy-AM"/>
        </w:rPr>
        <w:t>Համայնքի կայուն զարգացման համար</w:t>
      </w:r>
      <w:r w:rsidR="00357235" w:rsidRPr="00686D42">
        <w:rPr>
          <w:rFonts w:ascii="Sylfaen" w:hAnsi="Sylfaen"/>
          <w:szCs w:val="24"/>
          <w:lang w:val="hy-AM"/>
        </w:rPr>
        <w:t xml:space="preserve"> 5</w:t>
      </w:r>
      <w:r w:rsidRPr="00686D42">
        <w:rPr>
          <w:rFonts w:ascii="Sylfaen" w:hAnsi="Sylfaen"/>
          <w:szCs w:val="24"/>
          <w:lang w:val="hy-AM"/>
        </w:rPr>
        <w:t xml:space="preserve"> տարիների ընթացքում ապահովվել</w:t>
      </w:r>
      <w:r w:rsidR="00357235" w:rsidRPr="00686D42">
        <w:rPr>
          <w:rFonts w:ascii="Sylfaen" w:hAnsi="Sylfaen"/>
          <w:szCs w:val="24"/>
          <w:lang w:val="hy-AM"/>
        </w:rPr>
        <w:t>ու</w:t>
      </w:r>
      <w:r w:rsidRPr="00686D42">
        <w:rPr>
          <w:rFonts w:ascii="Sylfaen" w:hAnsi="Sylfaen"/>
          <w:szCs w:val="24"/>
          <w:lang w:val="hy-AM"/>
        </w:rPr>
        <w:t xml:space="preserve"> են հետևյալ ցուցանիշները</w:t>
      </w:r>
      <w:r w:rsidR="008844DB" w:rsidRPr="00686D42">
        <w:rPr>
          <w:rFonts w:ascii="Sylfaen" w:hAnsi="Sylfaen"/>
          <w:szCs w:val="24"/>
          <w:lang w:val="hy-AM"/>
        </w:rPr>
        <w:t>՝</w:t>
      </w:r>
    </w:p>
    <w:p w:rsidR="00383B36" w:rsidRPr="00686D42" w:rsidRDefault="009D5478" w:rsidP="00686D42">
      <w:pPr>
        <w:pStyle w:val="a3"/>
        <w:numPr>
          <w:ilvl w:val="0"/>
          <w:numId w:val="10"/>
        </w:numPr>
        <w:spacing w:line="276" w:lineRule="auto"/>
        <w:jc w:val="both"/>
        <w:rPr>
          <w:rFonts w:ascii="Sylfaen" w:hAnsi="Sylfaen"/>
          <w:szCs w:val="24"/>
          <w:lang w:val="hy-AM"/>
        </w:rPr>
      </w:pPr>
      <w:r w:rsidRPr="00686D42">
        <w:rPr>
          <w:rFonts w:ascii="Sylfaen" w:hAnsi="Sylfaen"/>
          <w:szCs w:val="24"/>
          <w:lang w:val="hy-AM"/>
        </w:rPr>
        <w:t>հ</w:t>
      </w:r>
      <w:r w:rsidR="00383B36" w:rsidRPr="00686D42">
        <w:rPr>
          <w:rFonts w:ascii="Sylfaen" w:hAnsi="Sylfaen"/>
          <w:szCs w:val="24"/>
          <w:lang w:val="hy-AM"/>
        </w:rPr>
        <w:t>ամայնքի սեփական եկամուտների տարեկան աճ՝</w:t>
      </w:r>
    </w:p>
    <w:p w:rsidR="008E113B" w:rsidRPr="00686D42" w:rsidRDefault="008E113B" w:rsidP="00686D42">
      <w:pPr>
        <w:spacing w:line="276" w:lineRule="auto"/>
        <w:jc w:val="both"/>
        <w:rPr>
          <w:rFonts w:ascii="Sylfaen" w:hAnsi="Sylfaen"/>
          <w:szCs w:val="24"/>
        </w:rPr>
      </w:pPr>
      <w:r w:rsidRPr="00686D42">
        <w:rPr>
          <w:rFonts w:ascii="Sylfaen" w:hAnsi="Sylfaen"/>
          <w:szCs w:val="24"/>
          <w:lang w:val="hy-AM"/>
        </w:rPr>
        <w:t>20</w:t>
      </w:r>
      <w:r w:rsidR="008D7D59" w:rsidRPr="00686D42">
        <w:rPr>
          <w:rFonts w:ascii="Sylfaen" w:hAnsi="Sylfaen"/>
          <w:szCs w:val="24"/>
          <w:lang w:val="hy-AM"/>
        </w:rPr>
        <w:t>22</w:t>
      </w:r>
      <w:r w:rsidRPr="00686D42">
        <w:rPr>
          <w:rFonts w:ascii="Sylfaen" w:hAnsi="Sylfaen"/>
          <w:szCs w:val="24"/>
          <w:lang w:val="hy-AM"/>
        </w:rPr>
        <w:t>թ</w:t>
      </w:r>
      <w:r w:rsidR="0026428A" w:rsidRPr="00686D42">
        <w:rPr>
          <w:rFonts w:ascii="Sylfaen" w:hAnsi="Sylfaen"/>
          <w:szCs w:val="24"/>
          <w:lang w:val="hy-AM"/>
        </w:rPr>
        <w:t>-</w:t>
      </w:r>
      <w:r w:rsidR="00CB4FE1" w:rsidRPr="00686D42">
        <w:rPr>
          <w:rFonts w:ascii="Sylfaen" w:hAnsi="Sylfaen"/>
          <w:szCs w:val="24"/>
        </w:rPr>
        <w:t>1.4%,</w:t>
      </w:r>
      <w:r w:rsidRPr="00686D42">
        <w:rPr>
          <w:rFonts w:ascii="Sylfaen" w:hAnsi="Sylfaen"/>
          <w:szCs w:val="24"/>
          <w:lang w:val="hy-AM"/>
        </w:rPr>
        <w:t>20</w:t>
      </w:r>
      <w:r w:rsidR="008D7D59" w:rsidRPr="00686D42">
        <w:rPr>
          <w:rFonts w:ascii="Sylfaen" w:hAnsi="Sylfaen"/>
          <w:szCs w:val="24"/>
          <w:lang w:val="hy-AM"/>
        </w:rPr>
        <w:t>23</w:t>
      </w:r>
      <w:r w:rsidRPr="00686D42">
        <w:rPr>
          <w:rFonts w:ascii="Sylfaen" w:hAnsi="Sylfaen"/>
          <w:szCs w:val="24"/>
          <w:lang w:val="hy-AM"/>
        </w:rPr>
        <w:t>թ</w:t>
      </w:r>
      <w:r w:rsidR="0026428A" w:rsidRPr="00686D42">
        <w:rPr>
          <w:rFonts w:ascii="Sylfaen" w:hAnsi="Sylfaen"/>
          <w:szCs w:val="24"/>
          <w:lang w:val="hy-AM"/>
        </w:rPr>
        <w:t>-</w:t>
      </w:r>
      <w:r w:rsidR="00CB4FE1" w:rsidRPr="00686D42">
        <w:rPr>
          <w:rFonts w:ascii="Sylfaen" w:hAnsi="Sylfaen"/>
          <w:szCs w:val="24"/>
        </w:rPr>
        <w:t>5.2</w:t>
      </w:r>
      <w:r w:rsidR="006E4D9F" w:rsidRPr="00686D42">
        <w:rPr>
          <w:rFonts w:ascii="Sylfaen" w:hAnsi="Sylfaen"/>
          <w:szCs w:val="24"/>
        </w:rPr>
        <w:t>%,</w:t>
      </w:r>
      <w:r w:rsidRPr="00686D42">
        <w:rPr>
          <w:rFonts w:ascii="Sylfaen" w:hAnsi="Sylfaen"/>
          <w:szCs w:val="24"/>
          <w:lang w:val="hy-AM"/>
        </w:rPr>
        <w:t>20</w:t>
      </w:r>
      <w:r w:rsidR="008D7D59" w:rsidRPr="00686D42">
        <w:rPr>
          <w:rFonts w:ascii="Sylfaen" w:hAnsi="Sylfaen"/>
          <w:szCs w:val="24"/>
          <w:lang w:val="hy-AM"/>
        </w:rPr>
        <w:t>24</w:t>
      </w:r>
      <w:r w:rsidRPr="00686D42">
        <w:rPr>
          <w:rFonts w:ascii="Sylfaen" w:hAnsi="Sylfaen"/>
          <w:szCs w:val="24"/>
          <w:lang w:val="hy-AM"/>
        </w:rPr>
        <w:t>թ</w:t>
      </w:r>
      <w:r w:rsidR="00CB4FE1" w:rsidRPr="00686D42">
        <w:rPr>
          <w:rFonts w:ascii="Sylfaen" w:hAnsi="Sylfaen"/>
          <w:szCs w:val="24"/>
          <w:lang w:val="hy-AM"/>
        </w:rPr>
        <w:t>–</w:t>
      </w:r>
      <w:r w:rsidR="00CB4FE1" w:rsidRPr="00686D42">
        <w:rPr>
          <w:rFonts w:ascii="Sylfaen" w:hAnsi="Sylfaen"/>
          <w:szCs w:val="24"/>
        </w:rPr>
        <w:t>6.5%</w:t>
      </w:r>
      <w:r w:rsidR="00986B8D" w:rsidRPr="00686D42">
        <w:rPr>
          <w:rFonts w:ascii="Sylfaen" w:hAnsi="Sylfaen"/>
          <w:szCs w:val="24"/>
          <w:lang w:val="hy-AM"/>
        </w:rPr>
        <w:t>,</w:t>
      </w:r>
      <w:r w:rsidRPr="00686D42">
        <w:rPr>
          <w:rFonts w:ascii="Sylfaen" w:hAnsi="Sylfaen"/>
          <w:szCs w:val="24"/>
          <w:lang w:val="hy-AM"/>
        </w:rPr>
        <w:t>202</w:t>
      </w:r>
      <w:r w:rsidR="008D7D59" w:rsidRPr="00686D42">
        <w:rPr>
          <w:rFonts w:ascii="Sylfaen" w:hAnsi="Sylfaen"/>
          <w:szCs w:val="24"/>
          <w:lang w:val="hy-AM"/>
        </w:rPr>
        <w:t>5</w:t>
      </w:r>
      <w:r w:rsidRPr="00686D42">
        <w:rPr>
          <w:rFonts w:ascii="Sylfaen" w:hAnsi="Sylfaen"/>
          <w:szCs w:val="24"/>
          <w:lang w:val="hy-AM"/>
        </w:rPr>
        <w:t>թ</w:t>
      </w:r>
      <w:r w:rsidR="00CB4FE1" w:rsidRPr="00686D42">
        <w:rPr>
          <w:rFonts w:ascii="Sylfaen" w:hAnsi="Sylfaen"/>
          <w:szCs w:val="24"/>
          <w:lang w:val="hy-AM"/>
        </w:rPr>
        <w:t>–</w:t>
      </w:r>
      <w:r w:rsidR="00CB4FE1" w:rsidRPr="00686D42">
        <w:rPr>
          <w:rFonts w:ascii="Sylfaen" w:hAnsi="Sylfaen"/>
          <w:szCs w:val="24"/>
        </w:rPr>
        <w:t>8.8%</w:t>
      </w:r>
      <w:r w:rsidR="00986B8D" w:rsidRPr="00686D42">
        <w:rPr>
          <w:rFonts w:ascii="Sylfaen" w:hAnsi="Sylfaen"/>
          <w:szCs w:val="24"/>
          <w:lang w:val="hy-AM"/>
        </w:rPr>
        <w:t xml:space="preserve">, </w:t>
      </w:r>
      <w:r w:rsidRPr="00686D42">
        <w:rPr>
          <w:rFonts w:ascii="Sylfaen" w:hAnsi="Sylfaen"/>
          <w:szCs w:val="24"/>
          <w:lang w:val="hy-AM"/>
        </w:rPr>
        <w:t>202</w:t>
      </w:r>
      <w:r w:rsidR="008D7D59" w:rsidRPr="00686D42">
        <w:rPr>
          <w:rFonts w:ascii="Sylfaen" w:hAnsi="Sylfaen"/>
          <w:szCs w:val="24"/>
          <w:lang w:val="hy-AM"/>
        </w:rPr>
        <w:t>6</w:t>
      </w:r>
      <w:r w:rsidRPr="00686D42">
        <w:rPr>
          <w:rFonts w:ascii="Sylfaen" w:hAnsi="Sylfaen"/>
          <w:szCs w:val="24"/>
          <w:lang w:val="hy-AM"/>
        </w:rPr>
        <w:t>թ</w:t>
      </w:r>
      <w:r w:rsidR="00CB4FE1" w:rsidRPr="00686D42">
        <w:rPr>
          <w:rFonts w:ascii="Sylfaen" w:hAnsi="Sylfaen"/>
          <w:szCs w:val="24"/>
          <w:lang w:val="hy-AM"/>
        </w:rPr>
        <w:t>–</w:t>
      </w:r>
      <w:r w:rsidR="00CB4FE1" w:rsidRPr="00686D42">
        <w:rPr>
          <w:rFonts w:ascii="Sylfaen" w:hAnsi="Sylfaen"/>
          <w:szCs w:val="24"/>
        </w:rPr>
        <w:t>8.3%</w:t>
      </w:r>
      <w:r w:rsidR="001C0B16" w:rsidRPr="00686D42">
        <w:rPr>
          <w:rFonts w:ascii="Sylfaen" w:hAnsi="Sylfaen"/>
          <w:szCs w:val="24"/>
        </w:rPr>
        <w:t>:</w:t>
      </w:r>
    </w:p>
    <w:p w:rsidR="008E113B" w:rsidRPr="00686D42" w:rsidRDefault="009D5478" w:rsidP="00686D42">
      <w:pPr>
        <w:pStyle w:val="a3"/>
        <w:numPr>
          <w:ilvl w:val="0"/>
          <w:numId w:val="13"/>
        </w:numPr>
        <w:spacing w:line="276" w:lineRule="auto"/>
        <w:ind w:left="709"/>
        <w:jc w:val="both"/>
        <w:rPr>
          <w:rFonts w:ascii="Sylfaen" w:hAnsi="Sylfaen"/>
          <w:bCs/>
          <w:szCs w:val="24"/>
          <w:lang w:val="hy-AM"/>
        </w:rPr>
      </w:pPr>
      <w:r w:rsidRPr="00686D42">
        <w:rPr>
          <w:rFonts w:ascii="Sylfaen" w:hAnsi="Sylfaen" w:cs="Sylfaen"/>
          <w:bCs/>
          <w:szCs w:val="24"/>
          <w:lang w:val="hy-AM"/>
        </w:rPr>
        <w:t>ա</w:t>
      </w:r>
      <w:r w:rsidR="008E113B" w:rsidRPr="00686D42">
        <w:rPr>
          <w:rFonts w:ascii="Sylfaen" w:hAnsi="Sylfaen" w:cs="Sylfaen"/>
          <w:bCs/>
          <w:szCs w:val="24"/>
          <w:lang w:val="ro-RO"/>
        </w:rPr>
        <w:t>ղքատության</w:t>
      </w:r>
      <w:r w:rsidR="008E113B" w:rsidRPr="00686D42">
        <w:rPr>
          <w:rFonts w:ascii="Sylfaen" w:hAnsi="Sylfaen"/>
          <w:bCs/>
          <w:szCs w:val="24"/>
          <w:lang w:val="ro-RO"/>
        </w:rPr>
        <w:t>շեմիցցածր գտնվող</w:t>
      </w:r>
      <w:r w:rsidR="008E113B" w:rsidRPr="00686D42">
        <w:rPr>
          <w:rFonts w:ascii="Sylfaen" w:hAnsi="Sylfaen"/>
          <w:bCs/>
          <w:szCs w:val="24"/>
          <w:lang w:val="hy-AM"/>
        </w:rPr>
        <w:t xml:space="preserve">ընտանիքների </w:t>
      </w:r>
      <w:r w:rsidR="00CD7FBD" w:rsidRPr="00686D42">
        <w:rPr>
          <w:rFonts w:ascii="Sylfaen" w:hAnsi="Sylfaen"/>
          <w:bCs/>
          <w:szCs w:val="24"/>
          <w:lang w:val="hy-AM"/>
        </w:rPr>
        <w:t>թվի նվազումը</w:t>
      </w:r>
      <w:r w:rsidR="008E113B" w:rsidRPr="00686D42">
        <w:rPr>
          <w:rFonts w:ascii="Sylfaen" w:hAnsi="Sylfaen"/>
          <w:bCs/>
          <w:szCs w:val="24"/>
          <w:lang w:val="hy-AM"/>
        </w:rPr>
        <w:t>՝</w:t>
      </w:r>
    </w:p>
    <w:p w:rsidR="008D7D59" w:rsidRPr="00686D42" w:rsidRDefault="008D7D59" w:rsidP="00686D42">
      <w:pPr>
        <w:spacing w:line="276" w:lineRule="auto"/>
        <w:jc w:val="both"/>
        <w:rPr>
          <w:rFonts w:ascii="Sylfaen" w:hAnsi="Sylfaen"/>
          <w:szCs w:val="24"/>
        </w:rPr>
      </w:pPr>
      <w:r w:rsidRPr="00686D42">
        <w:rPr>
          <w:rFonts w:ascii="Sylfaen" w:hAnsi="Sylfaen"/>
          <w:szCs w:val="24"/>
          <w:lang w:val="hy-AM"/>
        </w:rPr>
        <w:t xml:space="preserve">         2022թ-</w:t>
      </w:r>
      <w:r w:rsidR="00CD7FBD" w:rsidRPr="00686D42">
        <w:rPr>
          <w:rFonts w:ascii="Sylfaen" w:hAnsi="Sylfaen"/>
          <w:szCs w:val="24"/>
          <w:lang w:val="hy-AM"/>
        </w:rPr>
        <w:t>1%,</w:t>
      </w:r>
      <w:r w:rsidRPr="00686D42">
        <w:rPr>
          <w:rFonts w:ascii="Sylfaen" w:hAnsi="Sylfaen"/>
          <w:szCs w:val="24"/>
          <w:lang w:val="hy-AM"/>
        </w:rPr>
        <w:t xml:space="preserve">  2023թ- </w:t>
      </w:r>
      <w:r w:rsidR="00CD7FBD" w:rsidRPr="00686D42">
        <w:rPr>
          <w:rFonts w:ascii="Sylfaen" w:hAnsi="Sylfaen"/>
          <w:szCs w:val="24"/>
          <w:lang w:val="hy-AM"/>
        </w:rPr>
        <w:t>1%</w:t>
      </w:r>
      <w:r w:rsidRPr="00686D42">
        <w:rPr>
          <w:rFonts w:ascii="Sylfaen" w:hAnsi="Sylfaen"/>
          <w:szCs w:val="24"/>
          <w:lang w:val="hy-AM"/>
        </w:rPr>
        <w:t>, 2024թ</w:t>
      </w:r>
      <w:r w:rsidR="00CD7FBD" w:rsidRPr="00686D42">
        <w:rPr>
          <w:rFonts w:ascii="Sylfaen" w:hAnsi="Sylfaen"/>
          <w:szCs w:val="24"/>
          <w:lang w:val="hy-AM"/>
        </w:rPr>
        <w:t xml:space="preserve">-1% </w:t>
      </w:r>
      <w:r w:rsidRPr="00686D42">
        <w:rPr>
          <w:rFonts w:ascii="Sylfaen" w:hAnsi="Sylfaen"/>
          <w:szCs w:val="24"/>
          <w:lang w:val="hy-AM"/>
        </w:rPr>
        <w:t>, 2025թ</w:t>
      </w:r>
      <w:r w:rsidR="00CD7FBD" w:rsidRPr="00686D42">
        <w:rPr>
          <w:rFonts w:ascii="Sylfaen" w:hAnsi="Sylfaen"/>
          <w:szCs w:val="24"/>
          <w:lang w:val="hy-AM"/>
        </w:rPr>
        <w:t>-1%</w:t>
      </w:r>
      <w:r w:rsidRPr="00686D42">
        <w:rPr>
          <w:rFonts w:ascii="Sylfaen" w:hAnsi="Sylfaen"/>
          <w:szCs w:val="24"/>
          <w:lang w:val="hy-AM"/>
        </w:rPr>
        <w:t>, 2026թ</w:t>
      </w:r>
      <w:r w:rsidR="00CD7FBD" w:rsidRPr="00686D42">
        <w:rPr>
          <w:rFonts w:ascii="Sylfaen" w:hAnsi="Sylfaen"/>
          <w:szCs w:val="24"/>
          <w:lang w:val="hy-AM"/>
        </w:rPr>
        <w:t xml:space="preserve">-1% </w:t>
      </w:r>
      <w:r w:rsidRPr="00686D42">
        <w:rPr>
          <w:rFonts w:ascii="Sylfaen" w:hAnsi="Sylfaen"/>
          <w:szCs w:val="24"/>
        </w:rPr>
        <w:t>:</w:t>
      </w:r>
    </w:p>
    <w:p w:rsidR="008D7D59" w:rsidRPr="00686D42" w:rsidRDefault="009D5478" w:rsidP="00686D42">
      <w:pPr>
        <w:pStyle w:val="a3"/>
        <w:numPr>
          <w:ilvl w:val="0"/>
          <w:numId w:val="13"/>
        </w:numPr>
        <w:spacing w:line="276" w:lineRule="auto"/>
        <w:ind w:left="709"/>
        <w:jc w:val="both"/>
        <w:rPr>
          <w:rFonts w:ascii="Sylfaen" w:hAnsi="Sylfaen"/>
          <w:szCs w:val="24"/>
          <w:lang w:val="hy-AM"/>
        </w:rPr>
      </w:pPr>
      <w:r w:rsidRPr="00686D42">
        <w:rPr>
          <w:rFonts w:ascii="Sylfaen" w:hAnsi="Sylfaen" w:cs="Sylfaen"/>
          <w:bCs/>
          <w:szCs w:val="24"/>
          <w:lang w:val="hy-AM"/>
        </w:rPr>
        <w:t>հ</w:t>
      </w:r>
      <w:r w:rsidR="008E113B" w:rsidRPr="00686D42">
        <w:rPr>
          <w:rFonts w:ascii="Sylfaen" w:hAnsi="Sylfaen" w:cs="Sylfaen"/>
          <w:bCs/>
          <w:szCs w:val="24"/>
          <w:lang w:val="ro-RO"/>
        </w:rPr>
        <w:t>ամայնքում</w:t>
      </w:r>
      <w:r w:rsidR="008E113B" w:rsidRPr="00686D42">
        <w:rPr>
          <w:rFonts w:ascii="Sylfaen" w:hAnsi="Sylfaen"/>
          <w:bCs/>
          <w:szCs w:val="24"/>
          <w:lang w:val="ro-RO"/>
        </w:rPr>
        <w:t xml:space="preserve"> գրանցված բնակիչների </w:t>
      </w:r>
      <w:r w:rsidR="001B3422" w:rsidRPr="00686D42">
        <w:rPr>
          <w:rFonts w:ascii="Sylfaen" w:hAnsi="Sylfaen"/>
          <w:bCs/>
          <w:szCs w:val="24"/>
          <w:lang w:val="hy-AM"/>
        </w:rPr>
        <w:t>թվ</w:t>
      </w:r>
      <w:r w:rsidR="00CD7FBD" w:rsidRPr="00686D42">
        <w:rPr>
          <w:rFonts w:ascii="Sylfaen" w:hAnsi="Sylfaen"/>
          <w:bCs/>
          <w:szCs w:val="24"/>
          <w:lang w:val="hy-AM"/>
        </w:rPr>
        <w:t>ի փոփոխությունը</w:t>
      </w:r>
      <w:r w:rsidR="00007A0C" w:rsidRPr="00686D42">
        <w:rPr>
          <w:rFonts w:ascii="Sylfaen" w:hAnsi="Sylfaen"/>
          <w:bCs/>
          <w:szCs w:val="24"/>
          <w:lang w:val="hy-AM"/>
        </w:rPr>
        <w:t xml:space="preserve">  նախորդ տարվա համեմատ</w:t>
      </w:r>
      <w:r w:rsidR="001B3422" w:rsidRPr="00686D42">
        <w:rPr>
          <w:rFonts w:ascii="Sylfaen" w:hAnsi="Sylfaen"/>
          <w:bCs/>
          <w:szCs w:val="24"/>
          <w:lang w:val="hy-AM"/>
        </w:rPr>
        <w:t>՝</w:t>
      </w:r>
    </w:p>
    <w:p w:rsidR="00007A0C" w:rsidRPr="00686D42" w:rsidRDefault="00007A0C" w:rsidP="00686D42">
      <w:pPr>
        <w:pStyle w:val="a3"/>
        <w:spacing w:line="276" w:lineRule="auto"/>
        <w:ind w:left="709"/>
        <w:jc w:val="both"/>
        <w:rPr>
          <w:rFonts w:ascii="Sylfaen" w:hAnsi="Sylfaen"/>
          <w:color w:val="FF0000"/>
          <w:szCs w:val="24"/>
          <w:lang w:val="hy-AM"/>
        </w:rPr>
      </w:pPr>
      <w:r w:rsidRPr="00686D42">
        <w:rPr>
          <w:rFonts w:ascii="Sylfaen" w:hAnsi="Sylfaen"/>
          <w:szCs w:val="24"/>
          <w:lang w:val="hy-AM"/>
        </w:rPr>
        <w:t>2022թ -0,1%,  2023թ – 0,1%, 2024թ -0,1% ,  2025թ -0,1%, 2026թ -0,1%  :</w:t>
      </w:r>
    </w:p>
    <w:p w:rsidR="006C381C" w:rsidRPr="00686D42" w:rsidRDefault="006C381C" w:rsidP="00686D42">
      <w:pPr>
        <w:spacing w:line="276" w:lineRule="auto"/>
        <w:ind w:firstLine="567"/>
        <w:jc w:val="both"/>
        <w:rPr>
          <w:rFonts w:ascii="Sylfaen" w:hAnsi="Sylfaen"/>
          <w:szCs w:val="24"/>
          <w:lang w:val="hy-AM"/>
        </w:rPr>
      </w:pPr>
      <w:r w:rsidRPr="00686D42">
        <w:rPr>
          <w:rFonts w:ascii="Sylfaen" w:hAnsi="Sylfaen"/>
          <w:szCs w:val="24"/>
          <w:lang w:val="hy-AM"/>
        </w:rPr>
        <w:t xml:space="preserve">Համայնքի հնգամյա զարգացման ռազմավարությունն է՝ բարեփոխումներ անցկացնելու ճանապարհով հետևողականորեն բարելավել համայնքի բնակչության սոցիալ-տնտեսական, մշակութային, առողջ ապրելակերպի և հանգստի պայմանները, համայնքը դարձնել զբոսաշրջության զարգացման կենտրոն՝ մաքուր, բարեկարգ և գրավիչ:Դրանց հասնելու </w:t>
      </w:r>
      <w:r w:rsidRPr="00686D42">
        <w:rPr>
          <w:rFonts w:ascii="Sylfaen" w:hAnsi="Sylfaen" w:cs="Sylfaen"/>
          <w:szCs w:val="24"/>
          <w:lang w:val="hy-AM"/>
        </w:rPr>
        <w:t xml:space="preserve">ռազմավարական նպատակներն են՝ </w:t>
      </w:r>
    </w:p>
    <w:p w:rsidR="006C381C" w:rsidRPr="00686D42" w:rsidRDefault="003011E6" w:rsidP="00686D42">
      <w:pPr>
        <w:numPr>
          <w:ilvl w:val="0"/>
          <w:numId w:val="11"/>
        </w:numPr>
        <w:spacing w:line="276" w:lineRule="auto"/>
        <w:jc w:val="both"/>
        <w:rPr>
          <w:rFonts w:ascii="Sylfaen" w:hAnsi="Sylfaen" w:cs="Sylfaen"/>
          <w:szCs w:val="24"/>
          <w:lang w:val="hy-AM"/>
        </w:rPr>
      </w:pPr>
      <w:r w:rsidRPr="00686D42">
        <w:rPr>
          <w:rFonts w:ascii="Sylfaen" w:hAnsi="Sylfaen" w:cs="Sylfaen"/>
          <w:i/>
          <w:szCs w:val="24"/>
          <w:lang w:val="hy-AM"/>
        </w:rPr>
        <w:t xml:space="preserve">Զարգացնել տեղական ինքնակառավարումը,այն դարձնել ավելի արդյունավետ, թափանցիկ, հաշվետու և մասնակցային, ՏԻՄ և համայնքապատկան </w:t>
      </w:r>
      <w:r w:rsidRPr="00686D42">
        <w:rPr>
          <w:rFonts w:ascii="Sylfaen" w:hAnsi="Sylfaen" w:cs="Sylfaen"/>
          <w:i/>
          <w:szCs w:val="24"/>
          <w:lang w:val="hy-AM"/>
        </w:rPr>
        <w:lastRenderedPageBreak/>
        <w:t>կազմակերպությունների և ընկերությունների կողմից հանրության մատուցվող ծառայությունները դարձնել ավելի որակյալ և ավելի մատչելի,</w:t>
      </w:r>
    </w:p>
    <w:p w:rsidR="006C381C" w:rsidRPr="00686D42" w:rsidRDefault="003011E6" w:rsidP="00686D42">
      <w:pPr>
        <w:numPr>
          <w:ilvl w:val="0"/>
          <w:numId w:val="11"/>
        </w:numPr>
        <w:spacing w:line="276" w:lineRule="auto"/>
        <w:jc w:val="both"/>
        <w:rPr>
          <w:rFonts w:ascii="Sylfaen" w:hAnsi="Sylfaen" w:cs="Sylfaen"/>
          <w:i/>
          <w:szCs w:val="24"/>
          <w:lang w:val="hy-AM"/>
        </w:rPr>
      </w:pPr>
      <w:r w:rsidRPr="00686D42">
        <w:rPr>
          <w:rFonts w:ascii="Sylfaen" w:hAnsi="Sylfaen" w:cs="Sylfaen"/>
          <w:i/>
          <w:szCs w:val="24"/>
          <w:lang w:val="hy-AM"/>
        </w:rPr>
        <w:t>ստեղծել քաղաքացիներին, հյուրերին և ներդրողներին ավելի հարմարավետ քաղաքային, հասարակական և գործարար միջավայր:</w:t>
      </w:r>
    </w:p>
    <w:p w:rsidR="006C381C" w:rsidRPr="00686D42" w:rsidRDefault="006C381C" w:rsidP="00686D42">
      <w:pPr>
        <w:spacing w:line="276" w:lineRule="auto"/>
        <w:ind w:firstLine="567"/>
        <w:jc w:val="both"/>
        <w:rPr>
          <w:rFonts w:ascii="Sylfaen" w:hAnsi="Sylfaen"/>
          <w:szCs w:val="24"/>
          <w:lang w:val="hy-AM"/>
        </w:rPr>
      </w:pPr>
      <w:r w:rsidRPr="00686D42">
        <w:rPr>
          <w:rFonts w:ascii="Sylfaen" w:hAnsi="Sylfaen"/>
          <w:szCs w:val="24"/>
          <w:lang w:val="hy-AM"/>
        </w:rPr>
        <w:t>Ելնելով համայնքի զարգացման ռազմավարական նպատակներից՝</w:t>
      </w:r>
      <w:r w:rsidR="00A608F9" w:rsidRPr="00686D42">
        <w:rPr>
          <w:rFonts w:ascii="Sylfaen" w:hAnsi="Sylfaen"/>
          <w:szCs w:val="24"/>
          <w:lang w:val="hy-AM"/>
        </w:rPr>
        <w:t>20</w:t>
      </w:r>
      <w:r w:rsidR="00C252E4" w:rsidRPr="00686D42">
        <w:rPr>
          <w:rFonts w:ascii="Sylfaen" w:hAnsi="Sylfaen"/>
          <w:szCs w:val="24"/>
          <w:lang w:val="hy-AM"/>
        </w:rPr>
        <w:t>22</w:t>
      </w:r>
      <w:r w:rsidR="00A608F9" w:rsidRPr="00686D42">
        <w:rPr>
          <w:rFonts w:ascii="Sylfaen" w:hAnsi="Sylfaen"/>
          <w:szCs w:val="24"/>
          <w:lang w:val="hy-AM"/>
        </w:rPr>
        <w:t>-202</w:t>
      </w:r>
      <w:r w:rsidR="00C252E4" w:rsidRPr="00686D42">
        <w:rPr>
          <w:rFonts w:ascii="Sylfaen" w:hAnsi="Sylfaen"/>
          <w:szCs w:val="24"/>
          <w:lang w:val="hy-AM"/>
        </w:rPr>
        <w:t>6</w:t>
      </w:r>
      <w:r w:rsidR="00A608F9" w:rsidRPr="00686D42">
        <w:rPr>
          <w:rFonts w:ascii="Sylfaen" w:hAnsi="Sylfaen" w:cs="Sylfaen"/>
          <w:szCs w:val="24"/>
          <w:lang w:val="hy-AM"/>
        </w:rPr>
        <w:t>թվականներինԳյումրի համայնքի</w:t>
      </w:r>
      <w:r w:rsidRPr="00686D42">
        <w:rPr>
          <w:rFonts w:ascii="Sylfaen" w:hAnsi="Sylfaen" w:cs="Sylfaen"/>
          <w:szCs w:val="24"/>
          <w:lang w:val="hy-AM"/>
        </w:rPr>
        <w:t>զարգացմանհիմնական</w:t>
      </w:r>
      <w:r w:rsidR="003E664F" w:rsidRPr="00686D42">
        <w:rPr>
          <w:rFonts w:ascii="Sylfaen" w:hAnsi="Sylfaen" w:cs="Sylfaen"/>
          <w:szCs w:val="24"/>
          <w:lang w:val="hy-AM"/>
        </w:rPr>
        <w:t>ուղղություններ</w:t>
      </w:r>
      <w:r w:rsidR="00F701F3" w:rsidRPr="00686D42">
        <w:rPr>
          <w:rFonts w:ascii="Sylfaen" w:hAnsi="Sylfaen" w:cs="Sylfaen"/>
          <w:szCs w:val="24"/>
          <w:lang w:val="hy-AM"/>
        </w:rPr>
        <w:t>ը</w:t>
      </w:r>
      <w:r w:rsidR="003E664F" w:rsidRPr="00686D42">
        <w:rPr>
          <w:rFonts w:ascii="Sylfaen" w:hAnsi="Sylfaen" w:cs="Sylfaen"/>
          <w:szCs w:val="24"/>
          <w:lang w:val="hy-AM"/>
        </w:rPr>
        <w:t xml:space="preserve"> և զարգացման </w:t>
      </w:r>
      <w:r w:rsidR="00F701F3" w:rsidRPr="00686D42">
        <w:rPr>
          <w:rFonts w:ascii="Sylfaen" w:hAnsi="Sylfaen" w:cs="Sylfaen"/>
          <w:szCs w:val="24"/>
          <w:lang w:val="hy-AM"/>
        </w:rPr>
        <w:t>խթանները</w:t>
      </w:r>
      <w:r w:rsidRPr="00686D42">
        <w:rPr>
          <w:rFonts w:ascii="Sylfaen" w:hAnsi="Sylfaen" w:cs="Sylfaen"/>
          <w:szCs w:val="24"/>
          <w:lang w:val="hy-AM"/>
        </w:rPr>
        <w:t>՝</w:t>
      </w:r>
    </w:p>
    <w:p w:rsidR="006C381C" w:rsidRPr="00686D42" w:rsidRDefault="006C381C" w:rsidP="00686D42">
      <w:pPr>
        <w:pStyle w:val="a3"/>
        <w:numPr>
          <w:ilvl w:val="0"/>
          <w:numId w:val="12"/>
        </w:numPr>
        <w:spacing w:line="276" w:lineRule="auto"/>
        <w:jc w:val="both"/>
        <w:rPr>
          <w:rFonts w:ascii="Sylfaen" w:hAnsi="Sylfaen" w:cs="Sylfaen"/>
          <w:i/>
          <w:szCs w:val="24"/>
          <w:lang w:val="hy-AM"/>
        </w:rPr>
      </w:pPr>
      <w:r w:rsidRPr="00686D42">
        <w:rPr>
          <w:rFonts w:ascii="Sylfaen" w:hAnsi="Sylfaen" w:cs="Sylfaen"/>
          <w:i/>
          <w:szCs w:val="24"/>
          <w:lang w:val="hy-AM"/>
        </w:rPr>
        <w:t xml:space="preserve">բնակչության կենսական շահերի </w:t>
      </w:r>
      <w:r w:rsidR="00F701F3" w:rsidRPr="00686D42">
        <w:rPr>
          <w:rFonts w:ascii="Sylfaen" w:hAnsi="Sylfaen" w:cs="Sylfaen"/>
          <w:i/>
          <w:szCs w:val="24"/>
          <w:lang w:val="hy-AM"/>
        </w:rPr>
        <w:t>ապահովում</w:t>
      </w:r>
      <w:r w:rsidRPr="00686D42">
        <w:rPr>
          <w:rFonts w:ascii="Sylfaen" w:hAnsi="Sylfaen" w:cs="Sylfaen"/>
          <w:i/>
          <w:szCs w:val="24"/>
          <w:lang w:val="hy-AM"/>
        </w:rPr>
        <w:t>, անօթևան ընտանիքներին բնակարաններով ապահովմանը միտված</w:t>
      </w:r>
      <w:r w:rsidR="00641B21" w:rsidRPr="00686D42">
        <w:rPr>
          <w:rFonts w:ascii="Sylfaen" w:hAnsi="Sylfaen" w:cs="Sylfaen"/>
          <w:i/>
          <w:szCs w:val="24"/>
          <w:lang w:val="hy-AM"/>
        </w:rPr>
        <w:t>՝</w:t>
      </w:r>
      <w:r w:rsidRPr="00686D42">
        <w:rPr>
          <w:rFonts w:ascii="Sylfaen" w:hAnsi="Sylfaen" w:cs="Sylfaen"/>
          <w:i/>
          <w:szCs w:val="24"/>
          <w:lang w:val="hy-AM"/>
        </w:rPr>
        <w:t xml:space="preserve">տարբեր ծրագրերի </w:t>
      </w:r>
      <w:r w:rsidR="00F701F3" w:rsidRPr="00686D42">
        <w:rPr>
          <w:rFonts w:ascii="Sylfaen" w:hAnsi="Sylfaen" w:cs="Sylfaen"/>
          <w:i/>
          <w:szCs w:val="24"/>
          <w:lang w:val="hy-AM"/>
        </w:rPr>
        <w:t>իրականացում</w:t>
      </w:r>
      <w:r w:rsidR="0088494B" w:rsidRPr="00686D42">
        <w:rPr>
          <w:rFonts w:ascii="Sylfaen" w:hAnsi="Sylfaen" w:cs="Sylfaen"/>
          <w:i/>
          <w:szCs w:val="24"/>
          <w:lang w:val="hy-AM"/>
        </w:rPr>
        <w:t>.</w:t>
      </w:r>
    </w:p>
    <w:p w:rsidR="006C381C" w:rsidRPr="00686D42" w:rsidRDefault="0088494B" w:rsidP="00686D42">
      <w:pPr>
        <w:pStyle w:val="a3"/>
        <w:numPr>
          <w:ilvl w:val="0"/>
          <w:numId w:val="12"/>
        </w:numPr>
        <w:spacing w:line="276" w:lineRule="auto"/>
        <w:jc w:val="both"/>
        <w:rPr>
          <w:rFonts w:ascii="Sylfaen" w:hAnsi="Sylfaen"/>
          <w:i/>
          <w:szCs w:val="24"/>
          <w:lang w:val="hy-AM"/>
        </w:rPr>
      </w:pPr>
      <w:r w:rsidRPr="00686D42">
        <w:rPr>
          <w:rFonts w:ascii="Sylfaen" w:hAnsi="Sylfaen"/>
          <w:i/>
          <w:szCs w:val="24"/>
          <w:lang w:val="hy-AM"/>
        </w:rPr>
        <w:t>համայնքի</w:t>
      </w:r>
      <w:r w:rsidR="006C381C" w:rsidRPr="00686D42">
        <w:rPr>
          <w:rFonts w:ascii="Sylfaen" w:hAnsi="Sylfaen"/>
          <w:i/>
          <w:szCs w:val="24"/>
          <w:lang w:val="hy-AM"/>
        </w:rPr>
        <w:t xml:space="preserve"> հեղինակության </w:t>
      </w:r>
      <w:r w:rsidR="00F701F3" w:rsidRPr="00686D42">
        <w:rPr>
          <w:rFonts w:ascii="Sylfaen" w:hAnsi="Sylfaen"/>
          <w:i/>
          <w:szCs w:val="24"/>
          <w:lang w:val="hy-AM"/>
        </w:rPr>
        <w:t>բրենդավորում</w:t>
      </w:r>
      <w:r w:rsidR="006C381C" w:rsidRPr="00686D42">
        <w:rPr>
          <w:rFonts w:ascii="Sylfaen" w:hAnsi="Sylfaen"/>
          <w:i/>
          <w:szCs w:val="24"/>
          <w:lang w:val="hy-AM"/>
        </w:rPr>
        <w:t xml:space="preserve"> և </w:t>
      </w:r>
      <w:r w:rsidR="00F701F3" w:rsidRPr="00686D42">
        <w:rPr>
          <w:rFonts w:ascii="Sylfaen" w:hAnsi="Sylfaen"/>
          <w:i/>
          <w:szCs w:val="24"/>
          <w:lang w:val="hy-AM"/>
        </w:rPr>
        <w:t>ներկայացում</w:t>
      </w:r>
      <w:r w:rsidR="008B0873" w:rsidRPr="00686D42">
        <w:rPr>
          <w:rFonts w:ascii="Sylfaen" w:hAnsi="Sylfaen"/>
          <w:i/>
          <w:szCs w:val="24"/>
          <w:lang w:val="hy-AM"/>
        </w:rPr>
        <w:t>.</w:t>
      </w:r>
    </w:p>
    <w:p w:rsidR="000A1097" w:rsidRPr="00686D42" w:rsidRDefault="000A1097" w:rsidP="00686D42">
      <w:pPr>
        <w:pStyle w:val="a3"/>
        <w:numPr>
          <w:ilvl w:val="0"/>
          <w:numId w:val="12"/>
        </w:numPr>
        <w:spacing w:line="276" w:lineRule="auto"/>
        <w:jc w:val="both"/>
        <w:rPr>
          <w:rFonts w:ascii="Sylfaen" w:hAnsi="Sylfaen"/>
          <w:i/>
          <w:szCs w:val="24"/>
          <w:lang w:val="hy-AM"/>
        </w:rPr>
      </w:pPr>
      <w:r w:rsidRPr="00686D42">
        <w:rPr>
          <w:rFonts w:ascii="Sylfaen" w:hAnsi="Sylfaen"/>
          <w:i/>
          <w:szCs w:val="24"/>
          <w:lang w:val="hy-AM"/>
        </w:rPr>
        <w:t>զբոսաշրջության զարգացման խթանում</w:t>
      </w:r>
    </w:p>
    <w:p w:rsidR="006C381C" w:rsidRPr="00686D42"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 xml:space="preserve">տեղական ինքնակառավարման համակարգի որակի և արդյունավետության </w:t>
      </w:r>
      <w:r w:rsidR="00F701F3" w:rsidRPr="00686D42">
        <w:rPr>
          <w:rFonts w:ascii="Sylfaen" w:hAnsi="Sylfaen" w:cs="Sylfaen"/>
          <w:i/>
          <w:szCs w:val="24"/>
          <w:lang w:val="hy-AM"/>
        </w:rPr>
        <w:t>բարձրացում</w:t>
      </w:r>
      <w:r w:rsidR="008B0873" w:rsidRPr="00686D42">
        <w:rPr>
          <w:rFonts w:ascii="Sylfaen" w:hAnsi="Sylfaen" w:cs="Sylfaen"/>
          <w:i/>
          <w:szCs w:val="24"/>
          <w:lang w:val="hy-AM"/>
        </w:rPr>
        <w:t>.</w:t>
      </w:r>
    </w:p>
    <w:p w:rsidR="006C381C" w:rsidRPr="00686D42"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 xml:space="preserve">համայնքային տնտեսության ենթակառուցվածքների զարգացման </w:t>
      </w:r>
      <w:r w:rsidR="00F701F3" w:rsidRPr="00686D42">
        <w:rPr>
          <w:rFonts w:ascii="Sylfaen" w:hAnsi="Sylfaen" w:cs="Sylfaen"/>
          <w:i/>
          <w:szCs w:val="24"/>
          <w:lang w:val="hy-AM"/>
        </w:rPr>
        <w:t>ապահովում</w:t>
      </w:r>
      <w:r w:rsidRPr="00686D42">
        <w:rPr>
          <w:rFonts w:ascii="Sylfaen" w:hAnsi="Sylfaen" w:cs="Sylfaen"/>
          <w:i/>
          <w:szCs w:val="24"/>
          <w:lang w:val="hy-AM"/>
        </w:rPr>
        <w:t>,</w:t>
      </w:r>
    </w:p>
    <w:p w:rsidR="002C7328" w:rsidRPr="00E116D6" w:rsidRDefault="006C381C" w:rsidP="00E116D6">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 xml:space="preserve">համայնքապետարանի կողմից բնակչությանը մատուցվող ծառայությունների որակի էական </w:t>
      </w:r>
      <w:r w:rsidR="00F701F3" w:rsidRPr="00686D42">
        <w:rPr>
          <w:rFonts w:ascii="Sylfaen" w:hAnsi="Sylfaen" w:cs="Sylfaen"/>
          <w:i/>
          <w:szCs w:val="24"/>
          <w:lang w:val="hy-AM"/>
        </w:rPr>
        <w:t>բարելավում</w:t>
      </w:r>
    </w:p>
    <w:p w:rsidR="006C381C" w:rsidRPr="00E116D6"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 xml:space="preserve">բարեկարգ և հարմարավետ միջավայրի </w:t>
      </w:r>
      <w:r w:rsidR="00F701F3" w:rsidRPr="00686D42">
        <w:rPr>
          <w:rFonts w:ascii="Sylfaen" w:hAnsi="Sylfaen" w:cs="Sylfaen"/>
          <w:i/>
          <w:szCs w:val="24"/>
          <w:lang w:val="hy-AM"/>
        </w:rPr>
        <w:t>ապահովում</w:t>
      </w:r>
      <w:r w:rsidRPr="00686D42">
        <w:rPr>
          <w:rFonts w:ascii="Sylfaen" w:hAnsi="Sylfaen" w:cs="Sylfaen"/>
          <w:i/>
          <w:szCs w:val="24"/>
          <w:lang w:val="hy-AM"/>
        </w:rPr>
        <w:t xml:space="preserve">, այդ նպատակով հանգստի գոտիների </w:t>
      </w:r>
      <w:r w:rsidR="00F701F3" w:rsidRPr="00686D42">
        <w:rPr>
          <w:rFonts w:ascii="Sylfaen" w:hAnsi="Sylfaen" w:cs="Sylfaen"/>
          <w:i/>
          <w:szCs w:val="24"/>
          <w:lang w:val="hy-AM"/>
        </w:rPr>
        <w:t>ստեղծում</w:t>
      </w:r>
      <w:r w:rsidRPr="00686D42">
        <w:rPr>
          <w:rFonts w:ascii="Sylfaen" w:hAnsi="Sylfaen" w:cs="Sylfaen"/>
          <w:i/>
          <w:szCs w:val="24"/>
          <w:lang w:val="hy-AM"/>
        </w:rPr>
        <w:t xml:space="preserve">, կանաչ տարածքների </w:t>
      </w:r>
      <w:r w:rsidR="00F701F3" w:rsidRPr="00686D42">
        <w:rPr>
          <w:rFonts w:ascii="Sylfaen" w:hAnsi="Sylfaen" w:cs="Sylfaen"/>
          <w:i/>
          <w:szCs w:val="24"/>
          <w:lang w:val="hy-AM"/>
        </w:rPr>
        <w:t>պահպանում</w:t>
      </w:r>
      <w:r w:rsidRPr="00686D42">
        <w:rPr>
          <w:rFonts w:ascii="Sylfaen" w:hAnsi="Sylfaen" w:cs="Sylfaen"/>
          <w:i/>
          <w:szCs w:val="24"/>
          <w:lang w:val="hy-AM"/>
        </w:rPr>
        <w:t xml:space="preserve"> ու </w:t>
      </w:r>
      <w:r w:rsidR="00F701F3" w:rsidRPr="00686D42">
        <w:rPr>
          <w:rFonts w:ascii="Sylfaen" w:hAnsi="Sylfaen" w:cs="Sylfaen"/>
          <w:i/>
          <w:szCs w:val="24"/>
          <w:lang w:val="hy-AM"/>
        </w:rPr>
        <w:t>ավելացում</w:t>
      </w:r>
      <w:r w:rsidRPr="00686D42">
        <w:rPr>
          <w:rFonts w:ascii="Sylfaen" w:hAnsi="Sylfaen" w:cs="Sylfaen"/>
          <w:i/>
          <w:szCs w:val="24"/>
          <w:lang w:val="hy-AM"/>
        </w:rPr>
        <w:t xml:space="preserve">, շենքերի և բակային տարածքների </w:t>
      </w:r>
      <w:r w:rsidR="00F701F3" w:rsidRPr="00686D42">
        <w:rPr>
          <w:rFonts w:ascii="Sylfaen" w:hAnsi="Sylfaen" w:cs="Sylfaen"/>
          <w:i/>
          <w:szCs w:val="24"/>
          <w:lang w:val="hy-AM"/>
        </w:rPr>
        <w:t>բարեկարգում</w:t>
      </w:r>
      <w:r w:rsidRPr="00686D42">
        <w:rPr>
          <w:rFonts w:ascii="Sylfaen" w:hAnsi="Sylfaen" w:cs="Sylfaen"/>
          <w:i/>
          <w:szCs w:val="24"/>
          <w:lang w:val="hy-AM"/>
        </w:rPr>
        <w:t xml:space="preserve">, հարմարավետ և անվտանգ տեղաշարժի </w:t>
      </w:r>
      <w:r w:rsidR="00F701F3" w:rsidRPr="00686D42">
        <w:rPr>
          <w:rFonts w:ascii="Sylfaen" w:hAnsi="Sylfaen" w:cs="Sylfaen"/>
          <w:i/>
          <w:szCs w:val="24"/>
          <w:lang w:val="hy-AM"/>
        </w:rPr>
        <w:t>ապահովում</w:t>
      </w:r>
      <w:r w:rsidR="008B0873" w:rsidRPr="00686D42">
        <w:rPr>
          <w:rFonts w:ascii="Sylfaen" w:hAnsi="Sylfaen" w:cs="Sylfaen"/>
          <w:i/>
          <w:szCs w:val="24"/>
          <w:lang w:val="hy-AM"/>
        </w:rPr>
        <w:t>.</w:t>
      </w:r>
    </w:p>
    <w:p w:rsidR="00E116D6" w:rsidRPr="00E116D6" w:rsidRDefault="00E116D6" w:rsidP="00686D42">
      <w:pPr>
        <w:pStyle w:val="a3"/>
        <w:numPr>
          <w:ilvl w:val="0"/>
          <w:numId w:val="12"/>
        </w:numPr>
        <w:spacing w:line="276" w:lineRule="auto"/>
        <w:jc w:val="both"/>
        <w:rPr>
          <w:rFonts w:ascii="Sylfaen" w:hAnsi="Sylfaen"/>
          <w:i/>
          <w:szCs w:val="24"/>
          <w:lang w:val="hy-AM"/>
        </w:rPr>
      </w:pPr>
      <w:r>
        <w:rPr>
          <w:rFonts w:ascii="Sylfaen" w:hAnsi="Sylfaen" w:cs="Sylfaen"/>
          <w:i/>
          <w:szCs w:val="24"/>
          <w:lang w:val="hy-AM"/>
        </w:rPr>
        <w:t>Բուլվարային թաղամասում գտնվող  9 հարկանի բազմաբնակարան  շենքում վերելակի տեղադրում և գործարկում</w:t>
      </w:r>
    </w:p>
    <w:p w:rsidR="00E116D6" w:rsidRPr="00686D42" w:rsidRDefault="006D0770" w:rsidP="00686D42">
      <w:pPr>
        <w:pStyle w:val="a3"/>
        <w:numPr>
          <w:ilvl w:val="0"/>
          <w:numId w:val="12"/>
        </w:numPr>
        <w:spacing w:line="276" w:lineRule="auto"/>
        <w:jc w:val="both"/>
        <w:rPr>
          <w:rFonts w:ascii="Sylfaen" w:hAnsi="Sylfaen"/>
          <w:i/>
          <w:szCs w:val="24"/>
          <w:lang w:val="hy-AM"/>
        </w:rPr>
      </w:pPr>
      <w:r>
        <w:rPr>
          <w:rFonts w:ascii="Sylfaen" w:hAnsi="Sylfaen"/>
          <w:i/>
          <w:szCs w:val="24"/>
          <w:lang w:val="hy-AM"/>
        </w:rPr>
        <w:t>Կառուցել Երևանյ</w:t>
      </w:r>
    </w:p>
    <w:p w:rsidR="006C381C" w:rsidRPr="00686D42"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 xml:space="preserve">համայնքի բնակիչների սոցիալական պաշտպանության </w:t>
      </w:r>
      <w:r w:rsidR="00F701F3" w:rsidRPr="00686D42">
        <w:rPr>
          <w:rFonts w:ascii="Sylfaen" w:hAnsi="Sylfaen" w:cs="Sylfaen"/>
          <w:i/>
          <w:szCs w:val="24"/>
          <w:lang w:val="hy-AM"/>
        </w:rPr>
        <w:t>ապահովում</w:t>
      </w:r>
      <w:r w:rsidRPr="00686D42">
        <w:rPr>
          <w:rFonts w:ascii="Sylfaen" w:hAnsi="Sylfaen" w:cs="Sylfaen"/>
          <w:i/>
          <w:szCs w:val="24"/>
          <w:lang w:val="hy-AM"/>
        </w:rPr>
        <w:t xml:space="preserve">, այդ նպատակով սոցիալական ծրագրերի </w:t>
      </w:r>
      <w:r w:rsidR="00F701F3" w:rsidRPr="00686D42">
        <w:rPr>
          <w:rFonts w:ascii="Sylfaen" w:hAnsi="Sylfaen" w:cs="Sylfaen"/>
          <w:i/>
          <w:szCs w:val="24"/>
          <w:lang w:val="hy-AM"/>
        </w:rPr>
        <w:t>իրագործում</w:t>
      </w:r>
      <w:r w:rsidR="008B0873" w:rsidRPr="00686D42">
        <w:rPr>
          <w:rFonts w:ascii="Sylfaen" w:hAnsi="Sylfaen" w:cs="Sylfaen"/>
          <w:i/>
          <w:szCs w:val="24"/>
          <w:lang w:val="hy-AM"/>
        </w:rPr>
        <w:t>.</w:t>
      </w:r>
    </w:p>
    <w:p w:rsidR="006C381C" w:rsidRPr="00686D42"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գործարարության և ներդրումների համար բարենպաստ միջավայրի</w:t>
      </w:r>
      <w:r w:rsidR="00732DEB" w:rsidRPr="00686D42">
        <w:rPr>
          <w:rFonts w:ascii="Sylfaen" w:hAnsi="Sylfaen" w:cs="Sylfaen"/>
          <w:i/>
          <w:szCs w:val="24"/>
          <w:lang w:val="hy-AM"/>
        </w:rPr>
        <w:t xml:space="preserve"> բարելավում և խթանում</w:t>
      </w:r>
      <w:r w:rsidR="008B0873" w:rsidRPr="00686D42">
        <w:rPr>
          <w:rFonts w:ascii="Sylfaen" w:hAnsi="Sylfaen" w:cs="Sylfaen"/>
          <w:i/>
          <w:szCs w:val="24"/>
          <w:lang w:val="hy-AM"/>
        </w:rPr>
        <w:t>.</w:t>
      </w:r>
    </w:p>
    <w:p w:rsidR="006C381C" w:rsidRPr="00686D42"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 xml:space="preserve">նախադպրոցական </w:t>
      </w:r>
      <w:r w:rsidR="00732DEB" w:rsidRPr="00686D42">
        <w:rPr>
          <w:rFonts w:ascii="Sylfaen" w:hAnsi="Sylfaen" w:cs="Sylfaen"/>
          <w:i/>
          <w:szCs w:val="24"/>
          <w:lang w:val="hy-AM"/>
        </w:rPr>
        <w:t xml:space="preserve">մատչելի </w:t>
      </w:r>
      <w:r w:rsidRPr="00686D42">
        <w:rPr>
          <w:rFonts w:ascii="Sylfaen" w:hAnsi="Sylfaen" w:cs="Sylfaen"/>
          <w:i/>
          <w:szCs w:val="24"/>
          <w:lang w:val="hy-AM"/>
        </w:rPr>
        <w:t xml:space="preserve">կրթական համակարգի շարունակականության </w:t>
      </w:r>
      <w:r w:rsidR="00F701F3" w:rsidRPr="00686D42">
        <w:rPr>
          <w:rFonts w:ascii="Sylfaen" w:hAnsi="Sylfaen" w:cs="Sylfaen"/>
          <w:i/>
          <w:szCs w:val="24"/>
          <w:lang w:val="hy-AM"/>
        </w:rPr>
        <w:t>ապահովում</w:t>
      </w:r>
      <w:r w:rsidR="008B0873" w:rsidRPr="00686D42">
        <w:rPr>
          <w:rFonts w:ascii="Sylfaen" w:hAnsi="Sylfaen" w:cs="Sylfaen"/>
          <w:i/>
          <w:szCs w:val="24"/>
          <w:lang w:val="hy-AM"/>
        </w:rPr>
        <w:t>.</w:t>
      </w:r>
    </w:p>
    <w:p w:rsidR="006C381C" w:rsidRPr="00686D42"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 xml:space="preserve">համամարդկային և ազգային արժեքների, ազգային ավանդույթների, հոգևոր մշակութային ժառանգության պահպանման և դրանց վերարտադրության ու զարգացման համար նպաստավոր պայմանների </w:t>
      </w:r>
      <w:r w:rsidR="00F701F3" w:rsidRPr="00686D42">
        <w:rPr>
          <w:rFonts w:ascii="Sylfaen" w:hAnsi="Sylfaen" w:cs="Sylfaen"/>
          <w:i/>
          <w:szCs w:val="24"/>
          <w:lang w:val="hy-AM"/>
        </w:rPr>
        <w:t>ստեղծում</w:t>
      </w:r>
      <w:r w:rsidRPr="00686D42">
        <w:rPr>
          <w:rFonts w:ascii="Sylfaen" w:hAnsi="Sylfaen" w:cs="Sylfaen"/>
          <w:i/>
          <w:szCs w:val="24"/>
          <w:lang w:val="hy-AM"/>
        </w:rPr>
        <w:t xml:space="preserve"> և պատշաճ </w:t>
      </w:r>
      <w:r w:rsidR="00F701F3" w:rsidRPr="00686D42">
        <w:rPr>
          <w:rFonts w:ascii="Sylfaen" w:hAnsi="Sylfaen" w:cs="Sylfaen"/>
          <w:i/>
          <w:szCs w:val="24"/>
          <w:lang w:val="hy-AM"/>
        </w:rPr>
        <w:t>ներկայացում</w:t>
      </w:r>
      <w:r w:rsidR="008B0873" w:rsidRPr="00686D42">
        <w:rPr>
          <w:rFonts w:ascii="Sylfaen" w:hAnsi="Sylfaen" w:cs="Sylfaen"/>
          <w:i/>
          <w:szCs w:val="24"/>
          <w:lang w:val="hy-AM"/>
        </w:rPr>
        <w:t>.</w:t>
      </w:r>
    </w:p>
    <w:p w:rsidR="006C381C" w:rsidRPr="00686D42"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cs="Sylfaen"/>
          <w:i/>
          <w:szCs w:val="24"/>
          <w:lang w:val="hy-AM"/>
        </w:rPr>
        <w:t xml:space="preserve">առողջ ապրելակերպի </w:t>
      </w:r>
      <w:r w:rsidR="00F701F3" w:rsidRPr="00686D42">
        <w:rPr>
          <w:rFonts w:ascii="Sylfaen" w:hAnsi="Sylfaen" w:cs="Sylfaen"/>
          <w:i/>
          <w:szCs w:val="24"/>
          <w:lang w:val="hy-AM"/>
        </w:rPr>
        <w:t>խրախուսում</w:t>
      </w:r>
      <w:r w:rsidRPr="00686D42">
        <w:rPr>
          <w:rFonts w:ascii="Sylfaen" w:hAnsi="Sylfaen" w:cs="Sylfaen"/>
          <w:i/>
          <w:szCs w:val="24"/>
          <w:lang w:val="hy-AM"/>
        </w:rPr>
        <w:t xml:space="preserve">, ֆիզկուլտուրայի և սպորտի զարգացման համար նպաստավոր պայմանների </w:t>
      </w:r>
      <w:r w:rsidR="00F701F3" w:rsidRPr="00686D42">
        <w:rPr>
          <w:rFonts w:ascii="Sylfaen" w:hAnsi="Sylfaen" w:cs="Sylfaen"/>
          <w:i/>
          <w:szCs w:val="24"/>
          <w:lang w:val="hy-AM"/>
        </w:rPr>
        <w:t>ստեղծում</w:t>
      </w:r>
      <w:r w:rsidR="008B0873" w:rsidRPr="00686D42">
        <w:rPr>
          <w:rFonts w:ascii="Sylfaen" w:hAnsi="Sylfaen" w:cs="Sylfaen"/>
          <w:i/>
          <w:szCs w:val="24"/>
          <w:lang w:val="hy-AM"/>
        </w:rPr>
        <w:t>.</w:t>
      </w:r>
    </w:p>
    <w:p w:rsidR="006C381C" w:rsidRPr="00686D42" w:rsidRDefault="00732DEB" w:rsidP="00686D42">
      <w:pPr>
        <w:pStyle w:val="a3"/>
        <w:numPr>
          <w:ilvl w:val="0"/>
          <w:numId w:val="12"/>
        </w:numPr>
        <w:spacing w:line="276" w:lineRule="auto"/>
        <w:jc w:val="both"/>
        <w:rPr>
          <w:rFonts w:ascii="Sylfaen" w:hAnsi="Sylfaen"/>
          <w:i/>
          <w:szCs w:val="24"/>
          <w:lang w:val="hy-AM"/>
        </w:rPr>
      </w:pPr>
      <w:r w:rsidRPr="00686D42">
        <w:rPr>
          <w:rFonts w:ascii="Sylfaen" w:hAnsi="Sylfaen"/>
          <w:i/>
          <w:szCs w:val="24"/>
          <w:lang w:val="hy-AM"/>
        </w:rPr>
        <w:t>համայնքի երիտասարդության խնդիրների լուծմանն ուղղված ծրագրերի և միջոցառումների իրականացում</w:t>
      </w:r>
      <w:r w:rsidR="008B0873" w:rsidRPr="00686D42">
        <w:rPr>
          <w:rFonts w:ascii="Sylfaen" w:hAnsi="Sylfaen"/>
          <w:i/>
          <w:szCs w:val="24"/>
          <w:lang w:val="hy-AM"/>
        </w:rPr>
        <w:t>.</w:t>
      </w:r>
    </w:p>
    <w:p w:rsidR="006C381C" w:rsidRPr="00686D42" w:rsidRDefault="006C381C" w:rsidP="00686D42">
      <w:pPr>
        <w:pStyle w:val="a3"/>
        <w:numPr>
          <w:ilvl w:val="0"/>
          <w:numId w:val="12"/>
        </w:numPr>
        <w:spacing w:line="276" w:lineRule="auto"/>
        <w:jc w:val="both"/>
        <w:rPr>
          <w:rFonts w:ascii="Sylfaen" w:hAnsi="Sylfaen"/>
          <w:i/>
          <w:szCs w:val="24"/>
          <w:lang w:val="hy-AM"/>
        </w:rPr>
      </w:pPr>
      <w:r w:rsidRPr="00686D42">
        <w:rPr>
          <w:rFonts w:ascii="Sylfaen" w:hAnsi="Sylfaen"/>
          <w:i/>
          <w:szCs w:val="24"/>
          <w:lang w:val="hy-AM"/>
        </w:rPr>
        <w:t>բարեգործության խրախուսում՝ «Գյումրու տարվա մեկենաս» և «Գյումրու պատվավոր մեկենաս</w:t>
      </w:r>
      <w:r w:rsidRPr="00686D42">
        <w:rPr>
          <w:rFonts w:ascii="Sylfaen" w:hAnsi="Sylfaen" w:cs="Sylfaen"/>
          <w:i/>
          <w:szCs w:val="24"/>
          <w:lang w:val="hy-AM"/>
        </w:rPr>
        <w:t>»</w:t>
      </w:r>
      <w:r w:rsidRPr="00686D42">
        <w:rPr>
          <w:rFonts w:ascii="Sylfaen" w:hAnsi="Sylfaen"/>
          <w:i/>
          <w:szCs w:val="24"/>
          <w:lang w:val="hy-AM"/>
        </w:rPr>
        <w:t xml:space="preserve"> կոչումների </w:t>
      </w:r>
      <w:r w:rsidR="00F701F3" w:rsidRPr="00686D42">
        <w:rPr>
          <w:rFonts w:ascii="Sylfaen" w:hAnsi="Sylfaen"/>
          <w:i/>
          <w:szCs w:val="24"/>
          <w:lang w:val="hy-AM"/>
        </w:rPr>
        <w:t>շնորհում</w:t>
      </w:r>
      <w:r w:rsidR="008B0873" w:rsidRPr="00686D42">
        <w:rPr>
          <w:rFonts w:ascii="Sylfaen" w:hAnsi="Sylfaen"/>
          <w:i/>
          <w:szCs w:val="24"/>
          <w:lang w:val="hy-AM"/>
        </w:rPr>
        <w:t>.</w:t>
      </w:r>
    </w:p>
    <w:p w:rsidR="006C381C" w:rsidRPr="00686D42" w:rsidRDefault="006C381C" w:rsidP="00686D42">
      <w:pPr>
        <w:widowControl w:val="0"/>
        <w:numPr>
          <w:ilvl w:val="0"/>
          <w:numId w:val="12"/>
        </w:numPr>
        <w:autoSpaceDE w:val="0"/>
        <w:autoSpaceDN w:val="0"/>
        <w:adjustRightInd w:val="0"/>
        <w:spacing w:line="276" w:lineRule="auto"/>
        <w:ind w:right="51"/>
        <w:jc w:val="both"/>
        <w:rPr>
          <w:rFonts w:ascii="Sylfaen" w:hAnsi="Sylfaen"/>
          <w:i/>
          <w:color w:val="000000"/>
          <w:w w:val="96"/>
          <w:position w:val="1"/>
          <w:szCs w:val="24"/>
          <w:lang w:val="hy-AM"/>
        </w:rPr>
      </w:pPr>
      <w:r w:rsidRPr="00686D42">
        <w:rPr>
          <w:rFonts w:ascii="Sylfaen" w:hAnsi="Sylfaen" w:cs="Sylfaen"/>
          <w:i/>
          <w:szCs w:val="24"/>
          <w:lang w:val="hy-AM"/>
        </w:rPr>
        <w:t xml:space="preserve">քույր և գործընկեր քաղաքների հետ արդյունավետ համագործակցության </w:t>
      </w:r>
      <w:r w:rsidR="00F701F3" w:rsidRPr="00686D42">
        <w:rPr>
          <w:rFonts w:ascii="Sylfaen" w:hAnsi="Sylfaen" w:cs="Sylfaen"/>
          <w:i/>
          <w:szCs w:val="24"/>
          <w:lang w:val="hy-AM"/>
        </w:rPr>
        <w:lastRenderedPageBreak/>
        <w:t>ակտիվացում</w:t>
      </w:r>
      <w:r w:rsidRPr="00686D42">
        <w:rPr>
          <w:rFonts w:ascii="Sylfaen" w:hAnsi="Sylfaen" w:cs="Sylfaen"/>
          <w:i/>
          <w:szCs w:val="24"/>
          <w:lang w:val="hy-AM"/>
        </w:rPr>
        <w:t xml:space="preserve">, միջազգային լավագույն փորձի </w:t>
      </w:r>
      <w:r w:rsidR="00F701F3" w:rsidRPr="00686D42">
        <w:rPr>
          <w:rFonts w:ascii="Sylfaen" w:hAnsi="Sylfaen" w:cs="Sylfaen"/>
          <w:i/>
          <w:szCs w:val="24"/>
          <w:lang w:val="hy-AM"/>
        </w:rPr>
        <w:t>ուսումնասիրություն</w:t>
      </w:r>
      <w:r w:rsidRPr="00686D42">
        <w:rPr>
          <w:rFonts w:ascii="Sylfaen" w:hAnsi="Sylfaen" w:cs="Sylfaen"/>
          <w:i/>
          <w:szCs w:val="24"/>
          <w:lang w:val="hy-AM"/>
        </w:rPr>
        <w:t xml:space="preserve"> ու </w:t>
      </w:r>
      <w:r w:rsidR="00F701F3" w:rsidRPr="00686D42">
        <w:rPr>
          <w:rFonts w:ascii="Sylfaen" w:hAnsi="Sylfaen" w:cs="Sylfaen"/>
          <w:i/>
          <w:szCs w:val="24"/>
          <w:lang w:val="hy-AM"/>
        </w:rPr>
        <w:t>կիրառում</w:t>
      </w:r>
      <w:r w:rsidR="008B0873" w:rsidRPr="00686D42">
        <w:rPr>
          <w:rFonts w:ascii="Sylfaen" w:hAnsi="Sylfaen" w:cs="Sylfaen"/>
          <w:i/>
          <w:szCs w:val="24"/>
          <w:lang w:val="hy-AM"/>
        </w:rPr>
        <w:t>.</w:t>
      </w:r>
    </w:p>
    <w:p w:rsidR="00F81C84" w:rsidRPr="00686D42" w:rsidRDefault="006C381C" w:rsidP="00686D42">
      <w:pPr>
        <w:widowControl w:val="0"/>
        <w:numPr>
          <w:ilvl w:val="0"/>
          <w:numId w:val="12"/>
        </w:numPr>
        <w:autoSpaceDE w:val="0"/>
        <w:autoSpaceDN w:val="0"/>
        <w:adjustRightInd w:val="0"/>
        <w:spacing w:line="276" w:lineRule="auto"/>
        <w:ind w:right="51"/>
        <w:jc w:val="both"/>
        <w:rPr>
          <w:rFonts w:ascii="Sylfaen" w:hAnsi="Sylfaen"/>
          <w:i/>
          <w:color w:val="000000"/>
          <w:w w:val="96"/>
          <w:position w:val="1"/>
          <w:szCs w:val="24"/>
          <w:lang w:val="hy-AM"/>
        </w:rPr>
      </w:pPr>
      <w:r w:rsidRPr="00686D42">
        <w:rPr>
          <w:rFonts w:ascii="Sylfaen" w:hAnsi="Sylfaen" w:cs="Sylfaen"/>
          <w:i/>
          <w:szCs w:val="24"/>
          <w:lang w:val="hy-AM"/>
        </w:rPr>
        <w:t>արտակարգ իրավիճակներում բնակչության պաշտպանության և քաղաքացիական պաշտպանության միջոցառումների մշակու</w:t>
      </w:r>
      <w:r w:rsidR="008B0873" w:rsidRPr="00686D42">
        <w:rPr>
          <w:rFonts w:ascii="Sylfaen" w:hAnsi="Sylfaen" w:cs="Sylfaen"/>
          <w:i/>
          <w:szCs w:val="24"/>
          <w:lang w:val="hy-AM"/>
        </w:rPr>
        <w:t>մ</w:t>
      </w:r>
      <w:r w:rsidR="00710703" w:rsidRPr="00686D42">
        <w:rPr>
          <w:rFonts w:ascii="Sylfaen" w:hAnsi="Sylfaen" w:cs="Sylfaen"/>
          <w:i/>
          <w:szCs w:val="24"/>
          <w:lang w:val="hy-AM"/>
        </w:rPr>
        <w:t>:</w:t>
      </w:r>
    </w:p>
    <w:p w:rsidR="00A629C5" w:rsidRPr="00686D42" w:rsidRDefault="00A629C5" w:rsidP="00686D42">
      <w:pPr>
        <w:widowControl w:val="0"/>
        <w:autoSpaceDE w:val="0"/>
        <w:autoSpaceDN w:val="0"/>
        <w:adjustRightInd w:val="0"/>
        <w:spacing w:line="276" w:lineRule="auto"/>
        <w:ind w:right="51"/>
        <w:jc w:val="both"/>
        <w:rPr>
          <w:rFonts w:ascii="Sylfaen" w:hAnsi="Sylfaen" w:cs="Sylfaen"/>
          <w:i/>
          <w:szCs w:val="24"/>
          <w:lang w:val="hy-AM"/>
        </w:rPr>
      </w:pPr>
    </w:p>
    <w:bookmarkEnd w:id="3"/>
    <w:p w:rsidR="00A629C5" w:rsidRPr="00686D42" w:rsidRDefault="00A629C5" w:rsidP="00686D42">
      <w:pPr>
        <w:widowControl w:val="0"/>
        <w:autoSpaceDE w:val="0"/>
        <w:autoSpaceDN w:val="0"/>
        <w:adjustRightInd w:val="0"/>
        <w:spacing w:line="276" w:lineRule="auto"/>
        <w:ind w:right="51"/>
        <w:jc w:val="both"/>
        <w:rPr>
          <w:rFonts w:ascii="Sylfaen" w:hAnsi="Sylfaen" w:cs="Sylfaen"/>
          <w:i/>
          <w:szCs w:val="24"/>
          <w:lang w:val="hy-AM"/>
        </w:rPr>
      </w:pPr>
    </w:p>
    <w:p w:rsidR="00A629C5" w:rsidRPr="00686D42" w:rsidRDefault="00A629C5" w:rsidP="00686D42">
      <w:pPr>
        <w:widowControl w:val="0"/>
        <w:autoSpaceDE w:val="0"/>
        <w:autoSpaceDN w:val="0"/>
        <w:adjustRightInd w:val="0"/>
        <w:spacing w:line="276" w:lineRule="auto"/>
        <w:ind w:right="51"/>
        <w:jc w:val="both"/>
        <w:rPr>
          <w:rFonts w:ascii="Sylfaen" w:hAnsi="Sylfaen"/>
          <w:i/>
          <w:color w:val="000000"/>
          <w:w w:val="96"/>
          <w:position w:val="1"/>
          <w:szCs w:val="24"/>
          <w:lang w:val="hy-AM"/>
        </w:rPr>
      </w:pPr>
    </w:p>
    <w:p w:rsidR="00A05B66" w:rsidRPr="00664F85" w:rsidRDefault="00722385" w:rsidP="00686D42">
      <w:pPr>
        <w:spacing w:line="276" w:lineRule="auto"/>
        <w:jc w:val="center"/>
        <w:rPr>
          <w:rFonts w:ascii="Sylfaen" w:hAnsi="Sylfaen"/>
          <w:b/>
          <w:iCs/>
          <w:sz w:val="28"/>
          <w:szCs w:val="28"/>
          <w:lang w:val="hy-AM"/>
        </w:rPr>
      </w:pPr>
      <w:r w:rsidRPr="00664F85">
        <w:rPr>
          <w:rFonts w:ascii="Sylfaen" w:hAnsi="Sylfaen"/>
          <w:b/>
          <w:iCs/>
          <w:sz w:val="28"/>
          <w:szCs w:val="28"/>
          <w:lang w:val="hy-AM"/>
        </w:rPr>
        <w:t>3</w:t>
      </w:r>
      <w:r w:rsidR="00A05B66" w:rsidRPr="00664F85">
        <w:rPr>
          <w:rFonts w:ascii="Sylfaen" w:hAnsi="Sylfaen"/>
          <w:b/>
          <w:iCs/>
          <w:sz w:val="28"/>
          <w:szCs w:val="28"/>
          <w:lang w:val="hy-AM"/>
        </w:rPr>
        <w:t xml:space="preserve">.2 </w:t>
      </w:r>
      <w:r w:rsidR="00A05B66" w:rsidRPr="00664F85">
        <w:rPr>
          <w:rFonts w:ascii="Sylfaen" w:hAnsi="Sylfaen" w:cs="Sylfaen"/>
          <w:b/>
          <w:iCs/>
          <w:sz w:val="28"/>
          <w:szCs w:val="28"/>
          <w:lang w:val="hy-AM"/>
        </w:rPr>
        <w:t>Համայնքիզարգացմանանմիջակ</w:t>
      </w:r>
      <w:r w:rsidR="00761F66" w:rsidRPr="00664F85">
        <w:rPr>
          <w:rFonts w:ascii="Sylfaen" w:hAnsi="Sylfaen" w:cs="Sylfaen"/>
          <w:b/>
          <w:iCs/>
          <w:sz w:val="28"/>
          <w:szCs w:val="28"/>
          <w:lang w:val="hy-AM"/>
        </w:rPr>
        <w:t>ա</w:t>
      </w:r>
      <w:r w:rsidR="00A05B66" w:rsidRPr="00664F85">
        <w:rPr>
          <w:rFonts w:ascii="Sylfaen" w:hAnsi="Sylfaen" w:cs="Sylfaen"/>
          <w:b/>
          <w:iCs/>
          <w:sz w:val="28"/>
          <w:szCs w:val="28"/>
          <w:lang w:val="hy-AM"/>
        </w:rPr>
        <w:t>ննպատակ</w:t>
      </w:r>
      <w:r w:rsidR="000F643F" w:rsidRPr="00664F85">
        <w:rPr>
          <w:rFonts w:ascii="Sylfaen" w:hAnsi="Sylfaen" w:cs="Sylfaen"/>
          <w:b/>
          <w:iCs/>
          <w:sz w:val="28"/>
          <w:szCs w:val="28"/>
          <w:lang w:val="hy-AM"/>
        </w:rPr>
        <w:t>ներ</w:t>
      </w:r>
    </w:p>
    <w:p w:rsidR="00685E48" w:rsidRPr="00686D42" w:rsidRDefault="00685E48" w:rsidP="00686D42">
      <w:pPr>
        <w:spacing w:line="276" w:lineRule="auto"/>
        <w:jc w:val="both"/>
        <w:rPr>
          <w:rFonts w:ascii="Sylfaen" w:hAnsi="Sylfaen"/>
          <w:b/>
          <w:i/>
          <w:sz w:val="28"/>
          <w:szCs w:val="28"/>
          <w:lang w:val="hy-AM"/>
        </w:rPr>
      </w:pPr>
    </w:p>
    <w:p w:rsidR="0085278C" w:rsidRPr="00686D42" w:rsidRDefault="00423EEF" w:rsidP="00686D42">
      <w:pPr>
        <w:spacing w:line="276" w:lineRule="auto"/>
        <w:ind w:firstLine="567"/>
        <w:jc w:val="both"/>
        <w:rPr>
          <w:rFonts w:ascii="Sylfaen" w:hAnsi="Sylfaen"/>
          <w:szCs w:val="24"/>
          <w:lang w:val="hy-AM"/>
        </w:rPr>
      </w:pPr>
      <w:r w:rsidRPr="00686D42">
        <w:rPr>
          <w:rFonts w:ascii="Sylfaen" w:hAnsi="Sylfaen"/>
          <w:szCs w:val="24"/>
          <w:lang w:val="hy-AM"/>
        </w:rPr>
        <w:t xml:space="preserve">Համայնքի հնգամյա զարգացման ծրագրի՝ </w:t>
      </w:r>
      <w:r w:rsidR="00F701F3" w:rsidRPr="00686D42">
        <w:rPr>
          <w:rFonts w:ascii="Sylfaen" w:hAnsi="Sylfaen"/>
          <w:szCs w:val="24"/>
          <w:lang w:val="hy-AM"/>
        </w:rPr>
        <w:t>գործարար միջավայրի բարելավման</w:t>
      </w:r>
      <w:r w:rsidR="00685E48" w:rsidRPr="00686D42">
        <w:rPr>
          <w:rFonts w:ascii="Sylfaen" w:hAnsi="Sylfaen"/>
          <w:szCs w:val="24"/>
          <w:lang w:val="hy-AM"/>
        </w:rPr>
        <w:t xml:space="preserve">ևձեռնարկատիրության խթանման </w:t>
      </w:r>
      <w:r w:rsidRPr="00686D42">
        <w:rPr>
          <w:rFonts w:ascii="Sylfaen" w:hAnsi="Sylfaen"/>
          <w:szCs w:val="24"/>
          <w:lang w:val="hy-AM"/>
        </w:rPr>
        <w:t>անմիջական նպատակն է</w:t>
      </w:r>
      <w:r w:rsidR="006E10AD" w:rsidRPr="00EE3696">
        <w:rPr>
          <w:rFonts w:ascii="Sylfaen" w:hAnsi="Sylfaen"/>
          <w:b/>
          <w:bCs/>
          <w:szCs w:val="24"/>
          <w:lang w:val="hy-AM"/>
        </w:rPr>
        <w:t>(</w:t>
      </w:r>
      <w:r w:rsidR="009A1533" w:rsidRPr="00EE3696">
        <w:rPr>
          <w:rFonts w:ascii="Sylfaen" w:hAnsi="Sylfaen"/>
          <w:b/>
          <w:bCs/>
          <w:szCs w:val="24"/>
          <w:lang w:val="hy-AM"/>
        </w:rPr>
        <w:t>հավելված № 1)</w:t>
      </w:r>
      <w:r w:rsidR="006E10AD" w:rsidRPr="00EE3696">
        <w:rPr>
          <w:rFonts w:ascii="Sylfaen" w:hAnsi="Sylfaen"/>
          <w:b/>
          <w:bCs/>
          <w:szCs w:val="24"/>
          <w:lang w:val="hy-AM"/>
        </w:rPr>
        <w:t>՝</w:t>
      </w:r>
    </w:p>
    <w:p w:rsidR="0085278C" w:rsidRPr="00686D42" w:rsidRDefault="00722385"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ստեղծել նպաստավոր պայմաններ</w:t>
      </w:r>
      <w:r w:rsidR="0085278C" w:rsidRPr="00686D42">
        <w:rPr>
          <w:rFonts w:ascii="Sylfaen" w:hAnsi="Sylfaen"/>
          <w:szCs w:val="24"/>
          <w:lang w:val="hy-AM"/>
        </w:rPr>
        <w:t xml:space="preserve">համայնքում </w:t>
      </w:r>
      <w:r w:rsidR="00D93E48" w:rsidRPr="00686D42">
        <w:rPr>
          <w:rFonts w:ascii="Sylfaen" w:hAnsi="Sylfaen"/>
          <w:szCs w:val="24"/>
          <w:lang w:val="hy-AM"/>
        </w:rPr>
        <w:t xml:space="preserve">արտադրական, հասարակական սննդի և սպասարկման ոլորտներում </w:t>
      </w:r>
      <w:r w:rsidR="002D4712" w:rsidRPr="00686D42">
        <w:rPr>
          <w:rFonts w:ascii="Sylfaen" w:hAnsi="Sylfaen"/>
          <w:szCs w:val="24"/>
          <w:lang w:val="hy-AM"/>
        </w:rPr>
        <w:t xml:space="preserve">ձեռնարկատիրական գործունեությամբ </w:t>
      </w:r>
      <w:r w:rsidR="008F3561" w:rsidRPr="00686D42">
        <w:rPr>
          <w:rFonts w:ascii="Sylfaen" w:hAnsi="Sylfaen"/>
          <w:szCs w:val="24"/>
          <w:lang w:val="hy-AM"/>
        </w:rPr>
        <w:t>զ</w:t>
      </w:r>
      <w:r w:rsidR="002D4712" w:rsidRPr="00686D42">
        <w:rPr>
          <w:rFonts w:ascii="Sylfaen" w:hAnsi="Sylfaen"/>
          <w:szCs w:val="24"/>
          <w:lang w:val="hy-AM"/>
        </w:rPr>
        <w:t>բաղվող սուբյեկտների</w:t>
      </w:r>
      <w:r w:rsidR="0080041C" w:rsidRPr="00686D42">
        <w:rPr>
          <w:rFonts w:ascii="Sylfaen" w:hAnsi="Sylfaen"/>
          <w:szCs w:val="24"/>
          <w:lang w:val="hy-AM"/>
        </w:rPr>
        <w:t>թիվը</w:t>
      </w:r>
      <w:r w:rsidR="00D93E48" w:rsidRPr="00686D42">
        <w:rPr>
          <w:rFonts w:ascii="Sylfaen" w:hAnsi="Sylfaen"/>
          <w:szCs w:val="24"/>
          <w:lang w:val="hy-AM"/>
        </w:rPr>
        <w:t>հնգամյակի ընթացքում</w:t>
      </w:r>
      <w:r w:rsidR="00F8058E" w:rsidRPr="00686D42">
        <w:rPr>
          <w:rFonts w:ascii="Sylfaen" w:hAnsi="Sylfaen"/>
          <w:szCs w:val="24"/>
          <w:lang w:val="hy-AM"/>
        </w:rPr>
        <w:t xml:space="preserve"> 2</w:t>
      </w:r>
      <w:r w:rsidR="00C252E4" w:rsidRPr="00686D42">
        <w:rPr>
          <w:rFonts w:ascii="Sylfaen" w:hAnsi="Sylfaen"/>
          <w:szCs w:val="24"/>
          <w:lang w:val="hy-AM"/>
        </w:rPr>
        <w:t>5</w:t>
      </w:r>
      <w:r w:rsidR="00D93E48" w:rsidRPr="00686D42">
        <w:rPr>
          <w:rFonts w:ascii="Sylfaen" w:hAnsi="Sylfaen"/>
          <w:szCs w:val="24"/>
          <w:lang w:val="hy-AM"/>
        </w:rPr>
        <w:t>-ով</w:t>
      </w:r>
      <w:r w:rsidRPr="00686D42">
        <w:rPr>
          <w:rFonts w:ascii="Sylfaen" w:hAnsi="Sylfaen"/>
          <w:szCs w:val="24"/>
          <w:lang w:val="hy-AM"/>
        </w:rPr>
        <w:t xml:space="preserve"> ավելացնելու համար</w:t>
      </w:r>
      <w:r w:rsidR="00423EEF" w:rsidRPr="00686D42">
        <w:rPr>
          <w:rFonts w:ascii="Sylfaen" w:hAnsi="Sylfaen"/>
          <w:szCs w:val="24"/>
          <w:lang w:val="hy-AM"/>
        </w:rPr>
        <w:t>:</w:t>
      </w:r>
    </w:p>
    <w:p w:rsidR="003C30B7" w:rsidRPr="00686D42" w:rsidRDefault="003C30B7" w:rsidP="00686D42">
      <w:pPr>
        <w:spacing w:line="276" w:lineRule="auto"/>
        <w:ind w:firstLine="567"/>
        <w:jc w:val="both"/>
        <w:rPr>
          <w:rFonts w:ascii="Sylfaen" w:hAnsi="Sylfaen"/>
          <w:szCs w:val="24"/>
          <w:lang w:val="hy-AM"/>
        </w:rPr>
      </w:pPr>
    </w:p>
    <w:p w:rsidR="003C30B7" w:rsidRPr="00686D42" w:rsidRDefault="003D2408" w:rsidP="00686D42">
      <w:pPr>
        <w:spacing w:line="276" w:lineRule="auto"/>
        <w:ind w:firstLine="567"/>
        <w:jc w:val="both"/>
        <w:rPr>
          <w:rFonts w:ascii="Sylfaen" w:hAnsi="Sylfaen"/>
          <w:szCs w:val="24"/>
          <w:lang w:val="hy-AM"/>
        </w:rPr>
      </w:pPr>
      <w:r w:rsidRPr="00686D42">
        <w:rPr>
          <w:rFonts w:ascii="Sylfaen" w:hAnsi="Sylfaen"/>
          <w:szCs w:val="24"/>
          <w:lang w:val="hy-AM"/>
        </w:rPr>
        <w:t xml:space="preserve">Համայնքի գույքի կառավարման  նպատակն է </w:t>
      </w:r>
      <w:r w:rsidR="003C30B7" w:rsidRPr="00EE3696">
        <w:rPr>
          <w:rFonts w:ascii="Sylfaen" w:hAnsi="Sylfaen"/>
          <w:b/>
          <w:bCs/>
          <w:szCs w:val="24"/>
          <w:lang w:val="hy-AM"/>
        </w:rPr>
        <w:t>(հավելված № 2)՝</w:t>
      </w:r>
    </w:p>
    <w:p w:rsidR="003D2408" w:rsidRPr="00686D42" w:rsidRDefault="003D2408" w:rsidP="00686D42">
      <w:pPr>
        <w:pStyle w:val="a3"/>
        <w:numPr>
          <w:ilvl w:val="0"/>
          <w:numId w:val="24"/>
        </w:numPr>
        <w:tabs>
          <w:tab w:val="left" w:pos="630"/>
        </w:tabs>
        <w:spacing w:line="276" w:lineRule="auto"/>
        <w:jc w:val="both"/>
        <w:rPr>
          <w:rFonts w:ascii="Sylfaen" w:hAnsi="Sylfaen"/>
          <w:szCs w:val="24"/>
          <w:lang w:val="hy-AM"/>
        </w:rPr>
      </w:pPr>
      <w:r w:rsidRPr="00686D42">
        <w:rPr>
          <w:rFonts w:ascii="Sylfaen" w:hAnsi="Sylfaen"/>
          <w:szCs w:val="24"/>
          <w:lang w:val="hy-AM"/>
        </w:rPr>
        <w:t>կատարել համայնքապետարանում պահվող արխիվային փաստաթղթերի թվայնացում</w:t>
      </w:r>
      <w:r w:rsidR="00EC5DFD" w:rsidRPr="00686D42">
        <w:rPr>
          <w:rFonts w:ascii="Sylfaen" w:hAnsi="Sylfaen"/>
          <w:szCs w:val="24"/>
          <w:lang w:val="hy-AM"/>
        </w:rPr>
        <w:t>, ինչը կհեշտացնի արխիվային փաստաթղթերի տրամադրման գործընթացը</w:t>
      </w:r>
      <w:r w:rsidR="00455AEF">
        <w:rPr>
          <w:rFonts w:ascii="Sylfaen" w:hAnsi="Sylfaen"/>
          <w:szCs w:val="24"/>
          <w:lang w:val="hy-AM"/>
        </w:rPr>
        <w:t>։</w:t>
      </w:r>
    </w:p>
    <w:p w:rsidR="003C30B7" w:rsidRPr="00686D42" w:rsidRDefault="003C30B7" w:rsidP="00686D42">
      <w:pPr>
        <w:spacing w:line="276" w:lineRule="auto"/>
        <w:ind w:firstLine="567"/>
        <w:jc w:val="both"/>
        <w:rPr>
          <w:rFonts w:ascii="Sylfaen" w:hAnsi="Sylfaen"/>
          <w:szCs w:val="24"/>
          <w:lang w:val="hy-AM"/>
        </w:rPr>
      </w:pPr>
    </w:p>
    <w:p w:rsidR="0085278C" w:rsidRPr="00EE3696" w:rsidRDefault="0085278C" w:rsidP="00686D42">
      <w:pPr>
        <w:spacing w:line="276" w:lineRule="auto"/>
        <w:ind w:firstLine="567"/>
        <w:jc w:val="both"/>
        <w:rPr>
          <w:rFonts w:ascii="Sylfaen" w:hAnsi="Sylfaen"/>
          <w:b/>
          <w:bCs/>
          <w:szCs w:val="24"/>
          <w:lang w:val="hy-AM"/>
        </w:rPr>
      </w:pPr>
      <w:r w:rsidRPr="00686D42">
        <w:rPr>
          <w:rFonts w:ascii="Sylfaen" w:hAnsi="Sylfaen"/>
          <w:szCs w:val="24"/>
          <w:lang w:val="hy-AM"/>
        </w:rPr>
        <w:t xml:space="preserve">Նախադպրոցական կրթության և արտադպրոցական դաստիարակության կազմակերպման համար </w:t>
      </w:r>
      <w:r w:rsidR="00423EEF" w:rsidRPr="00686D42">
        <w:rPr>
          <w:rFonts w:ascii="Sylfaen" w:hAnsi="Sylfaen"/>
          <w:szCs w:val="24"/>
          <w:lang w:val="hy-AM"/>
        </w:rPr>
        <w:t>անմիջական նպատակներն են</w:t>
      </w:r>
      <w:r w:rsidR="00F25647" w:rsidRPr="00EE3696">
        <w:rPr>
          <w:rFonts w:ascii="Sylfaen" w:hAnsi="Sylfaen"/>
          <w:b/>
          <w:bCs/>
          <w:szCs w:val="24"/>
          <w:lang w:val="hy-AM"/>
        </w:rPr>
        <w:t>(հավելվածներ №№</w:t>
      </w:r>
      <w:r w:rsidR="003D2408" w:rsidRPr="00EE3696">
        <w:rPr>
          <w:rFonts w:ascii="Sylfaen" w:hAnsi="Sylfaen"/>
          <w:b/>
          <w:bCs/>
          <w:szCs w:val="24"/>
          <w:lang w:val="hy-AM"/>
        </w:rPr>
        <w:t>3</w:t>
      </w:r>
      <w:r w:rsidR="00F25647" w:rsidRPr="00EE3696">
        <w:rPr>
          <w:rFonts w:ascii="Sylfaen" w:hAnsi="Sylfaen"/>
          <w:b/>
          <w:bCs/>
          <w:szCs w:val="24"/>
          <w:lang w:val="hy-AM"/>
        </w:rPr>
        <w:t>-</w:t>
      </w:r>
      <w:r w:rsidR="003D2408" w:rsidRPr="00EE3696">
        <w:rPr>
          <w:rFonts w:ascii="Sylfaen" w:hAnsi="Sylfaen"/>
          <w:b/>
          <w:bCs/>
          <w:szCs w:val="24"/>
          <w:lang w:val="hy-AM"/>
        </w:rPr>
        <w:t>5</w:t>
      </w:r>
      <w:r w:rsidR="008F3561" w:rsidRPr="00EE3696">
        <w:rPr>
          <w:rFonts w:ascii="Sylfaen" w:hAnsi="Sylfaen"/>
          <w:b/>
          <w:bCs/>
          <w:szCs w:val="24"/>
          <w:lang w:val="hy-AM"/>
        </w:rPr>
        <w:t>)</w:t>
      </w:r>
      <w:r w:rsidR="006E10AD" w:rsidRPr="00EE3696">
        <w:rPr>
          <w:rFonts w:ascii="Sylfaen" w:hAnsi="Sylfaen"/>
          <w:b/>
          <w:bCs/>
          <w:szCs w:val="24"/>
          <w:lang w:val="hy-AM"/>
        </w:rPr>
        <w:t>՝</w:t>
      </w:r>
    </w:p>
    <w:p w:rsidR="0085278C" w:rsidRPr="00686D42" w:rsidRDefault="00423EEF"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ավելացնել </w:t>
      </w:r>
      <w:r w:rsidR="0037037E" w:rsidRPr="00686D42">
        <w:rPr>
          <w:rFonts w:ascii="Sylfaen" w:hAnsi="Sylfaen"/>
          <w:szCs w:val="24"/>
          <w:lang w:val="hy-AM"/>
        </w:rPr>
        <w:t xml:space="preserve">համայնքի </w:t>
      </w:r>
      <w:r w:rsidR="004B0C87" w:rsidRPr="00686D42">
        <w:rPr>
          <w:rFonts w:ascii="Sylfaen" w:hAnsi="Sylfaen"/>
          <w:szCs w:val="24"/>
          <w:lang w:val="hy-AM"/>
        </w:rPr>
        <w:t xml:space="preserve">նախադպրոցական ուսումնական հաստատություններում ընդգրկված երեխաներիթվի </w:t>
      </w:r>
      <w:r w:rsidRPr="00686D42">
        <w:rPr>
          <w:rFonts w:ascii="Sylfaen" w:hAnsi="Sylfaen"/>
          <w:szCs w:val="24"/>
          <w:lang w:val="hy-AM"/>
        </w:rPr>
        <w:t>հարաբերությ</w:t>
      </w:r>
      <w:r w:rsidR="00F25647" w:rsidRPr="00686D42">
        <w:rPr>
          <w:rFonts w:ascii="Sylfaen" w:hAnsi="Sylfaen"/>
          <w:szCs w:val="24"/>
          <w:lang w:val="hy-AM"/>
        </w:rPr>
        <w:t>ունը</w:t>
      </w:r>
      <w:r w:rsidR="004B0C87" w:rsidRPr="00686D42">
        <w:rPr>
          <w:rFonts w:ascii="Sylfaen" w:hAnsi="Sylfaen"/>
          <w:szCs w:val="24"/>
          <w:lang w:val="hy-AM"/>
        </w:rPr>
        <w:t>նախադպրոցական տարիքի երեխաների թվի</w:t>
      </w:r>
      <w:r w:rsidR="00F25647" w:rsidRPr="00686D42">
        <w:rPr>
          <w:rFonts w:ascii="Sylfaen" w:hAnsi="Sylfaen"/>
          <w:szCs w:val="24"/>
          <w:lang w:val="hy-AM"/>
        </w:rPr>
        <w:t xml:space="preserve">ն հնգամյակի ընթացքում </w:t>
      </w:r>
      <w:r w:rsidR="0085396C" w:rsidRPr="00686D42">
        <w:rPr>
          <w:rFonts w:ascii="Sylfaen" w:hAnsi="Sylfaen"/>
          <w:szCs w:val="24"/>
          <w:lang w:val="hy-AM"/>
        </w:rPr>
        <w:t>43</w:t>
      </w:r>
      <w:r w:rsidR="00722385" w:rsidRPr="00686D42">
        <w:rPr>
          <w:rFonts w:ascii="Sylfaen" w:hAnsi="Sylfaen"/>
          <w:szCs w:val="24"/>
          <w:lang w:val="hy-AM"/>
        </w:rPr>
        <w:t>%</w:t>
      </w:r>
      <w:r w:rsidR="00F25647" w:rsidRPr="00686D42">
        <w:rPr>
          <w:rFonts w:ascii="Sylfaen" w:hAnsi="Sylfaen"/>
          <w:szCs w:val="24"/>
          <w:lang w:val="hy-AM"/>
        </w:rPr>
        <w:t>-ով</w:t>
      </w:r>
      <w:r w:rsidR="00B8077F" w:rsidRPr="00686D42">
        <w:rPr>
          <w:rFonts w:ascii="Sylfaen" w:hAnsi="Sylfaen"/>
          <w:szCs w:val="24"/>
          <w:lang w:val="hy-AM"/>
        </w:rPr>
        <w:t>.</w:t>
      </w:r>
    </w:p>
    <w:p w:rsidR="004B0C87" w:rsidRPr="00686D42" w:rsidRDefault="008F3561"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բ</w:t>
      </w:r>
      <w:r w:rsidR="0037037E" w:rsidRPr="00686D42">
        <w:rPr>
          <w:rFonts w:ascii="Sylfaen" w:hAnsi="Sylfaen"/>
          <w:szCs w:val="24"/>
          <w:lang w:val="hy-AM"/>
        </w:rPr>
        <w:t xml:space="preserve">արձրացնել ծնողների </w:t>
      </w:r>
      <w:r w:rsidR="00423EEF" w:rsidRPr="00686D42">
        <w:rPr>
          <w:rFonts w:ascii="Sylfaen" w:hAnsi="Sylfaen"/>
          <w:szCs w:val="24"/>
          <w:lang w:val="hy-AM"/>
        </w:rPr>
        <w:t>բավարարվածությունը</w:t>
      </w:r>
      <w:r w:rsidR="0037037E" w:rsidRPr="00686D42">
        <w:rPr>
          <w:rFonts w:ascii="Sylfaen" w:hAnsi="Sylfaen"/>
          <w:szCs w:val="24"/>
          <w:lang w:val="hy-AM"/>
        </w:rPr>
        <w:t xml:space="preserve"> նախադպրոցական </w:t>
      </w:r>
      <w:r w:rsidR="005E3343" w:rsidRPr="00686D42">
        <w:rPr>
          <w:rFonts w:ascii="Sylfaen" w:hAnsi="Sylfaen"/>
          <w:szCs w:val="24"/>
          <w:lang w:val="hy-AM"/>
        </w:rPr>
        <w:t>կրթություն</w:t>
      </w:r>
      <w:r w:rsidR="0037037E" w:rsidRPr="00686D42">
        <w:rPr>
          <w:rFonts w:ascii="Sylfaen" w:hAnsi="Sylfaen"/>
          <w:szCs w:val="24"/>
          <w:lang w:val="hy-AM"/>
        </w:rPr>
        <w:t>ից</w:t>
      </w:r>
      <w:r w:rsidR="00B8077F" w:rsidRPr="00686D42">
        <w:rPr>
          <w:rFonts w:ascii="Sylfaen" w:hAnsi="Sylfaen"/>
          <w:szCs w:val="24"/>
          <w:lang w:val="hy-AM"/>
        </w:rPr>
        <w:t>.</w:t>
      </w:r>
    </w:p>
    <w:p w:rsidR="0037037E" w:rsidRPr="00686D42" w:rsidRDefault="008F3561"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ա</w:t>
      </w:r>
      <w:r w:rsidR="0037037E" w:rsidRPr="00686D42">
        <w:rPr>
          <w:rFonts w:ascii="Sylfaen" w:hAnsi="Sylfaen"/>
          <w:szCs w:val="24"/>
          <w:lang w:val="hy-AM"/>
        </w:rPr>
        <w:t xml:space="preserve">վելացնել համայնքի արտադպրոցական հաստատություններում ընդգրկված երեխաների թվի հարաբերությունը համայնքի դպրոցական տարիքի երեխաների </w:t>
      </w:r>
      <w:r w:rsidR="002A2CC6" w:rsidRPr="00686D42">
        <w:rPr>
          <w:rFonts w:ascii="Sylfaen" w:hAnsi="Sylfaen"/>
          <w:szCs w:val="24"/>
          <w:lang w:val="hy-AM"/>
        </w:rPr>
        <w:t xml:space="preserve">ընդհանուր </w:t>
      </w:r>
      <w:r w:rsidR="0037037E" w:rsidRPr="00686D42">
        <w:rPr>
          <w:rFonts w:ascii="Sylfaen" w:hAnsi="Sylfaen"/>
          <w:szCs w:val="24"/>
          <w:lang w:val="hy-AM"/>
        </w:rPr>
        <w:t>թվի</w:t>
      </w:r>
      <w:r w:rsidR="002A2CC6" w:rsidRPr="00686D42">
        <w:rPr>
          <w:rFonts w:ascii="Sylfaen" w:hAnsi="Sylfaen"/>
          <w:szCs w:val="24"/>
          <w:lang w:val="hy-AM"/>
        </w:rPr>
        <w:t xml:space="preserve">ն հնգամյակի ընթացքում 2,4 </w:t>
      </w:r>
      <w:r w:rsidR="00722385" w:rsidRPr="00686D42">
        <w:rPr>
          <w:rFonts w:ascii="Sylfaen" w:hAnsi="Sylfaen"/>
          <w:szCs w:val="24"/>
          <w:lang w:val="hy-AM"/>
        </w:rPr>
        <w:t>%</w:t>
      </w:r>
      <w:r w:rsidR="00455AEF">
        <w:rPr>
          <w:rFonts w:ascii="Sylfaen" w:hAnsi="Sylfaen"/>
          <w:szCs w:val="24"/>
          <w:lang w:val="hy-AM"/>
        </w:rPr>
        <w:t>–</w:t>
      </w:r>
      <w:r w:rsidR="002A2CC6" w:rsidRPr="00686D42">
        <w:rPr>
          <w:rFonts w:ascii="Sylfaen" w:hAnsi="Sylfaen"/>
          <w:szCs w:val="24"/>
          <w:lang w:val="hy-AM"/>
        </w:rPr>
        <w:t>ով</w:t>
      </w:r>
      <w:r w:rsidR="00B8077F" w:rsidRPr="00686D42">
        <w:rPr>
          <w:rFonts w:ascii="Sylfaen" w:hAnsi="Sylfaen"/>
          <w:szCs w:val="24"/>
          <w:lang w:val="hy-AM"/>
        </w:rPr>
        <w:t>.</w:t>
      </w:r>
    </w:p>
    <w:p w:rsidR="0037037E" w:rsidRPr="00686D42" w:rsidRDefault="00423EEF"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բարձրացնել</w:t>
      </w:r>
      <w:r w:rsidR="0037037E" w:rsidRPr="00686D42">
        <w:rPr>
          <w:rFonts w:ascii="Sylfaen" w:hAnsi="Sylfaen"/>
          <w:szCs w:val="24"/>
          <w:lang w:val="hy-AM"/>
        </w:rPr>
        <w:t xml:space="preserve"> արտադպրոցական կրթությունից ծնողների </w:t>
      </w:r>
      <w:r w:rsidRPr="00686D42">
        <w:rPr>
          <w:rFonts w:ascii="Sylfaen" w:hAnsi="Sylfaen"/>
          <w:szCs w:val="24"/>
          <w:lang w:val="hy-AM"/>
        </w:rPr>
        <w:t>բավարարվածությունը</w:t>
      </w:r>
      <w:r w:rsidR="0079556A" w:rsidRPr="00686D42">
        <w:rPr>
          <w:rFonts w:ascii="Sylfaen" w:hAnsi="Sylfaen"/>
          <w:szCs w:val="24"/>
          <w:lang w:val="hy-AM"/>
        </w:rPr>
        <w:t>:</w:t>
      </w:r>
    </w:p>
    <w:p w:rsidR="006068C4" w:rsidRPr="00686D42" w:rsidRDefault="0080041C"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իրականացնել</w:t>
      </w:r>
      <w:r w:rsidR="006068C4" w:rsidRPr="00686D42">
        <w:rPr>
          <w:rFonts w:ascii="Sylfaen" w:hAnsi="Sylfaen"/>
          <w:szCs w:val="24"/>
          <w:lang w:val="hy-AM"/>
        </w:rPr>
        <w:t>«</w:t>
      </w:r>
      <w:r w:rsidR="005354E7" w:rsidRPr="00686D42">
        <w:rPr>
          <w:rFonts w:ascii="Sylfaen" w:hAnsi="Sylfaen"/>
          <w:szCs w:val="24"/>
          <w:lang w:val="hy-AM"/>
        </w:rPr>
        <w:t>Զանգակ</w:t>
      </w:r>
      <w:r w:rsidR="006068C4" w:rsidRPr="00686D42">
        <w:rPr>
          <w:rFonts w:ascii="Sylfaen" w:hAnsi="Sylfaen"/>
          <w:szCs w:val="24"/>
          <w:lang w:val="hy-AM"/>
        </w:rPr>
        <w:t xml:space="preserve">» ՀՈԱԿ-ի շենքի </w:t>
      </w:r>
      <w:r w:rsidR="005354E7" w:rsidRPr="00686D42">
        <w:rPr>
          <w:rFonts w:ascii="Sylfaen" w:hAnsi="Sylfaen"/>
          <w:szCs w:val="24"/>
          <w:lang w:val="hy-AM"/>
        </w:rPr>
        <w:t>կառուցման</w:t>
      </w:r>
      <w:r w:rsidRPr="00686D42">
        <w:rPr>
          <w:rFonts w:ascii="Sylfaen" w:hAnsi="Sylfaen"/>
          <w:szCs w:val="24"/>
          <w:lang w:val="hy-AM"/>
        </w:rPr>
        <w:t xml:space="preserve"> աշխատանքներ</w:t>
      </w:r>
      <w:r w:rsidR="00B71D1B" w:rsidRPr="00686D42">
        <w:rPr>
          <w:rFonts w:ascii="Sylfaen" w:hAnsi="Sylfaen"/>
          <w:szCs w:val="24"/>
          <w:lang w:val="hy-AM"/>
        </w:rPr>
        <w:t xml:space="preserve"> 20</w:t>
      </w:r>
      <w:r w:rsidR="005354E7" w:rsidRPr="00686D42">
        <w:rPr>
          <w:rFonts w:ascii="Sylfaen" w:hAnsi="Sylfaen"/>
          <w:szCs w:val="24"/>
          <w:lang w:val="hy-AM"/>
        </w:rPr>
        <w:t>21</w:t>
      </w:r>
      <w:r w:rsidR="006068C4" w:rsidRPr="00686D42">
        <w:rPr>
          <w:rFonts w:ascii="Sylfaen" w:hAnsi="Sylfaen"/>
          <w:szCs w:val="24"/>
          <w:lang w:val="hy-AM"/>
        </w:rPr>
        <w:t>-20</w:t>
      </w:r>
      <w:r w:rsidR="005354E7" w:rsidRPr="00686D42">
        <w:rPr>
          <w:rFonts w:ascii="Sylfaen" w:hAnsi="Sylfaen"/>
          <w:szCs w:val="24"/>
          <w:lang w:val="hy-AM"/>
        </w:rPr>
        <w:t>26</w:t>
      </w:r>
      <w:r w:rsidR="006068C4" w:rsidRPr="00686D42">
        <w:rPr>
          <w:rFonts w:ascii="Sylfaen" w:hAnsi="Sylfaen"/>
          <w:szCs w:val="24"/>
          <w:lang w:val="hy-AM"/>
        </w:rPr>
        <w:t xml:space="preserve"> թվականների ընթացքում</w:t>
      </w:r>
      <w:r w:rsidR="00B8077F" w:rsidRPr="00686D42">
        <w:rPr>
          <w:rFonts w:ascii="Sylfaen" w:hAnsi="Sylfaen"/>
          <w:szCs w:val="24"/>
          <w:lang w:val="hy-AM"/>
        </w:rPr>
        <w:t>.</w:t>
      </w:r>
    </w:p>
    <w:p w:rsidR="00BC26C8" w:rsidRPr="00686D42" w:rsidRDefault="00BF4263"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իրականացնել </w:t>
      </w:r>
      <w:r w:rsidR="008F3561" w:rsidRPr="00686D42">
        <w:rPr>
          <w:rFonts w:ascii="Sylfaen" w:hAnsi="Sylfaen"/>
          <w:szCs w:val="24"/>
          <w:lang w:val="hy-AM"/>
        </w:rPr>
        <w:t>մ</w:t>
      </w:r>
      <w:r w:rsidR="00BC26C8" w:rsidRPr="00686D42">
        <w:rPr>
          <w:rFonts w:ascii="Sylfaen" w:hAnsi="Sylfaen"/>
          <w:szCs w:val="24"/>
          <w:lang w:val="hy-AM"/>
        </w:rPr>
        <w:t xml:space="preserve">անկապարտեզների շենքերի ընթացիկ </w:t>
      </w:r>
      <w:r w:rsidRPr="00686D42">
        <w:rPr>
          <w:rFonts w:ascii="Sylfaen" w:hAnsi="Sylfaen"/>
          <w:szCs w:val="24"/>
          <w:lang w:val="hy-AM"/>
        </w:rPr>
        <w:t xml:space="preserve">նորոգում </w:t>
      </w:r>
      <w:r w:rsidR="00BC26C8" w:rsidRPr="00686D42">
        <w:rPr>
          <w:rFonts w:ascii="Sylfaen" w:hAnsi="Sylfaen"/>
          <w:szCs w:val="24"/>
          <w:lang w:val="hy-AM"/>
        </w:rPr>
        <w:t>և գույքի ձեռքբերում հնգամյակի ընթացքում</w:t>
      </w:r>
      <w:r w:rsidR="00B8077F" w:rsidRPr="00686D42">
        <w:rPr>
          <w:rFonts w:ascii="Sylfaen" w:hAnsi="Sylfaen"/>
          <w:szCs w:val="24"/>
          <w:lang w:val="hy-AM"/>
        </w:rPr>
        <w:t>.</w:t>
      </w:r>
    </w:p>
    <w:p w:rsidR="00A7153B" w:rsidRPr="00686D42" w:rsidRDefault="00A7153B" w:rsidP="00686D42">
      <w:pPr>
        <w:spacing w:line="276" w:lineRule="auto"/>
        <w:ind w:firstLine="426"/>
        <w:jc w:val="both"/>
        <w:rPr>
          <w:rFonts w:ascii="Sylfaen" w:hAnsi="Sylfaen"/>
          <w:szCs w:val="24"/>
          <w:lang w:val="hy-AM"/>
        </w:rPr>
      </w:pPr>
      <w:r w:rsidRPr="00686D42">
        <w:rPr>
          <w:rFonts w:ascii="Sylfaen" w:hAnsi="Sylfaen"/>
          <w:szCs w:val="24"/>
          <w:lang w:val="hy-AM"/>
        </w:rPr>
        <w:t>Համայնքի մշակութային կյանքի կազմակերպման համար համայնքի զարգացմանհնգամյա ծրագրի անմիջական նպատակներն են</w:t>
      </w:r>
      <w:r w:rsidR="00EC5DFD" w:rsidRPr="00EE3696">
        <w:rPr>
          <w:rFonts w:ascii="Sylfaen" w:hAnsi="Sylfaen"/>
          <w:b/>
          <w:bCs/>
          <w:szCs w:val="24"/>
          <w:lang w:val="hy-AM"/>
        </w:rPr>
        <w:t>(</w:t>
      </w:r>
      <w:r w:rsidRPr="00EE3696">
        <w:rPr>
          <w:rFonts w:ascii="Sylfaen" w:hAnsi="Sylfaen"/>
          <w:b/>
          <w:bCs/>
          <w:szCs w:val="24"/>
          <w:lang w:val="hy-AM"/>
        </w:rPr>
        <w:t xml:space="preserve">հավելվածներ №№ </w:t>
      </w:r>
      <w:r w:rsidR="003D2408" w:rsidRPr="00EE3696">
        <w:rPr>
          <w:rFonts w:ascii="Sylfaen" w:hAnsi="Sylfaen"/>
          <w:b/>
          <w:bCs/>
          <w:szCs w:val="24"/>
          <w:lang w:val="hy-AM"/>
        </w:rPr>
        <w:t>6</w:t>
      </w:r>
      <w:r w:rsidRPr="00EE3696">
        <w:rPr>
          <w:rFonts w:ascii="Sylfaen" w:hAnsi="Sylfaen"/>
          <w:b/>
          <w:bCs/>
          <w:szCs w:val="24"/>
          <w:lang w:val="hy-AM"/>
        </w:rPr>
        <w:t>-</w:t>
      </w:r>
      <w:r w:rsidR="003D2408" w:rsidRPr="00EE3696">
        <w:rPr>
          <w:rFonts w:ascii="Sylfaen" w:hAnsi="Sylfaen"/>
          <w:b/>
          <w:bCs/>
          <w:szCs w:val="24"/>
          <w:lang w:val="hy-AM"/>
        </w:rPr>
        <w:t>9</w:t>
      </w:r>
      <w:r w:rsidRPr="00EE3696">
        <w:rPr>
          <w:rFonts w:ascii="Sylfaen" w:hAnsi="Sylfaen"/>
          <w:b/>
          <w:bCs/>
          <w:szCs w:val="24"/>
          <w:lang w:val="hy-AM"/>
        </w:rPr>
        <w:t>)՝</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szCs w:val="24"/>
          <w:lang w:val="hy-AM"/>
        </w:rPr>
        <w:t xml:space="preserve">ավելացնել համայնքապետարանի կողմից իրականացվող մշակութային միջոցառումների թիվը </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szCs w:val="24"/>
          <w:lang w:val="hy-AM"/>
        </w:rPr>
        <w:t>պահպանել համայնքում գործող մշակութային խմբակների թիվը հնգամյակի ընթացքում.</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szCs w:val="24"/>
          <w:lang w:val="hy-AM"/>
        </w:rPr>
        <w:lastRenderedPageBreak/>
        <w:t>Ավելացնել մշակութային խմբակներում ընդգրկված երեխաների ու պատանիներիթվի հարաբերությունը համայնքի երեխաների ու պատանիների թվին հնգամյակի ընթացքում 0,1</w:t>
      </w:r>
      <w:r w:rsidR="00B5776B">
        <w:rPr>
          <w:rFonts w:ascii="Sylfaen" w:hAnsi="Sylfaen"/>
          <w:szCs w:val="24"/>
          <w:lang w:val="hy-AM"/>
        </w:rPr>
        <w:t>%</w:t>
      </w:r>
      <w:r w:rsidRPr="00686D42">
        <w:rPr>
          <w:rFonts w:ascii="Sylfaen" w:hAnsi="Sylfaen"/>
          <w:szCs w:val="24"/>
          <w:lang w:val="hy-AM"/>
        </w:rPr>
        <w:t>-ով.</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szCs w:val="24"/>
          <w:lang w:val="hy-AM"/>
        </w:rPr>
        <w:t>բարձրացնել ծնողների բավարարվածությունը մշակութային խմբակների գործունեությունից.</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szCs w:val="24"/>
          <w:lang w:val="hy-AM"/>
        </w:rPr>
        <w:t>ավելացնել երեխաների ու պատանիների՝ համայնքապետարանի միջոցներով կազմակերպված այցելությունները համայնքից դուրս գտնվող մշակութային օջախներ հնգամյակի ընթացքում 2-ով.</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b/>
          <w:szCs w:val="24"/>
          <w:lang w:val="hy-AM"/>
        </w:rPr>
        <w:t>Իրականացնել</w:t>
      </w:r>
      <w:r w:rsidRPr="00686D42">
        <w:rPr>
          <w:rFonts w:ascii="Sylfaen" w:hAnsi="Sylfaen" w:cs="ArTarumianMatenagir"/>
          <w:b/>
          <w:bCs/>
          <w:szCs w:val="24"/>
          <w:lang w:val="af-ZA"/>
        </w:rPr>
        <w:t>«</w:t>
      </w:r>
      <w:r w:rsidRPr="00686D42">
        <w:rPr>
          <w:rFonts w:ascii="Sylfaen" w:hAnsi="Sylfaen"/>
          <w:b/>
          <w:szCs w:val="24"/>
          <w:lang w:val="hy-AM"/>
        </w:rPr>
        <w:t>Ասլամազյան քույրերի պատկերասրահ»-ի պատշգամբի վերանորոգում</w:t>
      </w:r>
      <w:r w:rsidRPr="00686D42">
        <w:rPr>
          <w:rFonts w:ascii="Sylfaen" w:hAnsi="Sylfaen" w:cs="ArTarumianMatenagir"/>
          <w:b/>
          <w:bCs/>
          <w:szCs w:val="24"/>
          <w:lang w:val="hy-AM"/>
        </w:rPr>
        <w:t>»</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cs="ArTarumianMatenagir"/>
          <w:b/>
          <w:bCs/>
          <w:szCs w:val="24"/>
          <w:lang w:val="hy-AM"/>
        </w:rPr>
        <w:t xml:space="preserve">Իրականացնել </w:t>
      </w:r>
      <w:r w:rsidRPr="00686D42">
        <w:rPr>
          <w:rFonts w:ascii="Sylfaen" w:hAnsi="Sylfaen" w:cs="ArTarumianMatenagir"/>
          <w:b/>
          <w:bCs/>
          <w:szCs w:val="24"/>
          <w:lang w:val="af-ZA"/>
        </w:rPr>
        <w:t>«</w:t>
      </w:r>
      <w:r w:rsidRPr="00686D42">
        <w:rPr>
          <w:rFonts w:ascii="Sylfaen" w:hAnsi="Sylfaen"/>
          <w:b/>
          <w:szCs w:val="24"/>
          <w:lang w:val="hy-AM"/>
        </w:rPr>
        <w:t>Մշակութայինֆոնդերի</w:t>
      </w:r>
      <w:r w:rsidR="00852509">
        <w:rPr>
          <w:rFonts w:ascii="Sylfaen" w:hAnsi="Sylfaen"/>
          <w:b/>
          <w:szCs w:val="24"/>
          <w:lang w:val="hy-AM"/>
        </w:rPr>
        <w:t>ցուցակագրում</w:t>
      </w:r>
      <w:r w:rsidRPr="00686D42">
        <w:rPr>
          <w:rFonts w:ascii="Sylfaen" w:hAnsi="Sylfaen"/>
          <w:b/>
          <w:szCs w:val="24"/>
          <w:lang w:val="hy-AM"/>
        </w:rPr>
        <w:t>ևկատալոգներիտպագրում</w:t>
      </w:r>
      <w:r w:rsidRPr="00686D42">
        <w:rPr>
          <w:rFonts w:ascii="Sylfaen" w:hAnsi="Sylfaen" w:cs="ArTarumianMatenagir"/>
          <w:b/>
          <w:bCs/>
          <w:szCs w:val="24"/>
          <w:lang w:val="af-ZA"/>
        </w:rPr>
        <w:t>»</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cs="ArTarumianMatenagir"/>
          <w:b/>
          <w:bCs/>
          <w:szCs w:val="24"/>
          <w:lang w:val="hy-AM"/>
        </w:rPr>
        <w:t>Իրականացնել համայնքապատկան թանգարանների էքսպոզիցիայի փոփոխություն</w:t>
      </w:r>
    </w:p>
    <w:p w:rsidR="00A7153B" w:rsidRPr="00686D42" w:rsidRDefault="00A7153B" w:rsidP="00686D42">
      <w:pPr>
        <w:pStyle w:val="a3"/>
        <w:numPr>
          <w:ilvl w:val="0"/>
          <w:numId w:val="42"/>
        </w:numPr>
        <w:spacing w:line="276" w:lineRule="auto"/>
        <w:jc w:val="both"/>
        <w:rPr>
          <w:rFonts w:ascii="Sylfaen" w:hAnsi="Sylfaen"/>
          <w:szCs w:val="24"/>
          <w:lang w:val="hy-AM"/>
        </w:rPr>
      </w:pPr>
      <w:r w:rsidRPr="00686D42">
        <w:rPr>
          <w:rFonts w:ascii="Sylfaen" w:hAnsi="Sylfaen"/>
          <w:szCs w:val="24"/>
          <w:lang w:val="hy-AM"/>
        </w:rPr>
        <w:t xml:space="preserve">Համայնքապետարանի միջոցներով հնգամյակի ընթացքում կազմակերպել առնվազն </w:t>
      </w:r>
      <w:r w:rsidR="00FB3D24">
        <w:rPr>
          <w:rFonts w:ascii="Sylfaen" w:hAnsi="Sylfaen"/>
          <w:szCs w:val="24"/>
          <w:lang w:val="hy-AM"/>
        </w:rPr>
        <w:t>25</w:t>
      </w:r>
      <w:r w:rsidRPr="00686D42">
        <w:rPr>
          <w:rFonts w:ascii="Sylfaen" w:hAnsi="Sylfaen"/>
          <w:szCs w:val="24"/>
          <w:lang w:val="hy-AM"/>
        </w:rPr>
        <w:t xml:space="preserve"> համերգ և փառատոն</w:t>
      </w:r>
    </w:p>
    <w:p w:rsidR="00EC5DFD" w:rsidRPr="00686D42" w:rsidRDefault="00EC5DFD" w:rsidP="00686D42">
      <w:pPr>
        <w:pStyle w:val="a3"/>
        <w:spacing w:line="276" w:lineRule="auto"/>
        <w:ind w:left="644"/>
        <w:jc w:val="both"/>
        <w:rPr>
          <w:rFonts w:ascii="Sylfaen" w:hAnsi="Sylfaen"/>
          <w:szCs w:val="24"/>
          <w:lang w:val="hy-AM"/>
        </w:rPr>
      </w:pPr>
    </w:p>
    <w:p w:rsidR="00C252E4" w:rsidRPr="00686D42" w:rsidRDefault="00C252E4" w:rsidP="00686D42">
      <w:pPr>
        <w:spacing w:line="276" w:lineRule="auto"/>
        <w:ind w:left="284" w:firstLine="283"/>
        <w:jc w:val="both"/>
        <w:rPr>
          <w:rFonts w:ascii="Sylfaen" w:hAnsi="Sylfaen"/>
          <w:color w:val="C00000"/>
          <w:szCs w:val="24"/>
          <w:lang w:val="hy-AM"/>
        </w:rPr>
      </w:pPr>
      <w:r w:rsidRPr="00686D42">
        <w:rPr>
          <w:rFonts w:ascii="Sylfaen" w:hAnsi="Sylfaen"/>
          <w:szCs w:val="24"/>
          <w:lang w:val="hy-AM"/>
        </w:rPr>
        <w:t xml:space="preserve">Համայնքի բնակչության սոցիալական պաշտպանության անմիջական նպատակն է </w:t>
      </w:r>
      <w:r w:rsidRPr="00EE3696">
        <w:rPr>
          <w:rFonts w:ascii="Sylfaen" w:hAnsi="Sylfaen"/>
          <w:b/>
          <w:bCs/>
          <w:szCs w:val="24"/>
          <w:lang w:val="hy-AM"/>
        </w:rPr>
        <w:t>(հավելված №</w:t>
      </w:r>
      <w:r w:rsidR="003D2408" w:rsidRPr="00EE3696">
        <w:rPr>
          <w:rFonts w:ascii="Sylfaen" w:hAnsi="Sylfaen"/>
          <w:b/>
          <w:bCs/>
          <w:szCs w:val="24"/>
          <w:lang w:val="hy-AM"/>
        </w:rPr>
        <w:t>10</w:t>
      </w:r>
      <w:r w:rsidRPr="00EE3696">
        <w:rPr>
          <w:rFonts w:ascii="Sylfaen" w:hAnsi="Sylfaen"/>
          <w:b/>
          <w:bCs/>
          <w:szCs w:val="24"/>
          <w:lang w:val="hy-AM"/>
        </w:rPr>
        <w:t>)</w:t>
      </w:r>
      <w:r w:rsidRPr="00686D42">
        <w:rPr>
          <w:rFonts w:ascii="Sylfaen" w:hAnsi="Sylfaen"/>
          <w:szCs w:val="24"/>
          <w:lang w:val="hy-AM"/>
        </w:rPr>
        <w:t>՝</w:t>
      </w:r>
    </w:p>
    <w:p w:rsidR="00C252E4" w:rsidRPr="00686D42" w:rsidRDefault="002C1756" w:rsidP="00686D42">
      <w:pPr>
        <w:pStyle w:val="a3"/>
        <w:numPr>
          <w:ilvl w:val="0"/>
          <w:numId w:val="43"/>
        </w:numPr>
        <w:spacing w:line="276" w:lineRule="auto"/>
        <w:jc w:val="both"/>
        <w:rPr>
          <w:rFonts w:ascii="Sylfaen" w:hAnsi="Sylfaen"/>
          <w:szCs w:val="24"/>
          <w:lang w:val="hy-AM"/>
        </w:rPr>
      </w:pPr>
      <w:r>
        <w:rPr>
          <w:rFonts w:ascii="Sylfaen" w:hAnsi="Sylfaen"/>
          <w:szCs w:val="24"/>
          <w:lang w:val="hy-AM"/>
        </w:rPr>
        <w:t xml:space="preserve">Նպատակային և հասցեական </w:t>
      </w:r>
      <w:r w:rsidR="00C252E4" w:rsidRPr="00686D42">
        <w:rPr>
          <w:rFonts w:ascii="Sylfaen" w:hAnsi="Sylfaen"/>
          <w:szCs w:val="24"/>
          <w:lang w:val="hy-AM"/>
        </w:rPr>
        <w:t xml:space="preserve">աջակցություն </w:t>
      </w:r>
      <w:r>
        <w:rPr>
          <w:rFonts w:ascii="Sylfaen" w:hAnsi="Sylfaen"/>
          <w:szCs w:val="24"/>
          <w:lang w:val="hy-AM"/>
        </w:rPr>
        <w:t>տրամադրել</w:t>
      </w:r>
      <w:r w:rsidR="00C252E4" w:rsidRPr="00686D42">
        <w:rPr>
          <w:rFonts w:ascii="Sylfaen" w:hAnsi="Sylfaen"/>
          <w:szCs w:val="24"/>
          <w:lang w:val="hy-AM"/>
        </w:rPr>
        <w:t xml:space="preserve"> համայնքի սոցիալապես անապահով թվով</w:t>
      </w:r>
      <w:r w:rsidR="008C4332" w:rsidRPr="00686D42">
        <w:rPr>
          <w:rFonts w:ascii="Sylfaen" w:hAnsi="Sylfaen"/>
          <w:szCs w:val="24"/>
          <w:lang w:val="hy-AM"/>
        </w:rPr>
        <w:t xml:space="preserve"> 1900 </w:t>
      </w:r>
      <w:r w:rsidR="00C252E4" w:rsidRPr="00686D42">
        <w:rPr>
          <w:rFonts w:ascii="Sylfaen" w:hAnsi="Sylfaen"/>
          <w:szCs w:val="24"/>
          <w:lang w:val="hy-AM"/>
        </w:rPr>
        <w:t>ընտանիքների:</w:t>
      </w:r>
    </w:p>
    <w:p w:rsidR="00C252E4" w:rsidRPr="00686D42" w:rsidRDefault="00C252E4" w:rsidP="00686D42">
      <w:pPr>
        <w:pStyle w:val="a3"/>
        <w:spacing w:line="276" w:lineRule="auto"/>
        <w:ind w:left="1075"/>
        <w:jc w:val="both"/>
        <w:rPr>
          <w:rFonts w:ascii="Sylfaen" w:hAnsi="Sylfaen"/>
          <w:szCs w:val="24"/>
          <w:lang w:val="hy-AM"/>
        </w:rPr>
      </w:pPr>
    </w:p>
    <w:p w:rsidR="00C252E4" w:rsidRPr="00686D42" w:rsidRDefault="00C252E4" w:rsidP="00686D42">
      <w:pPr>
        <w:spacing w:line="276" w:lineRule="auto"/>
        <w:jc w:val="both"/>
        <w:rPr>
          <w:rFonts w:ascii="Sylfaen" w:hAnsi="Sylfaen"/>
          <w:szCs w:val="24"/>
          <w:lang w:val="hy-AM"/>
        </w:rPr>
      </w:pPr>
    </w:p>
    <w:p w:rsidR="0027426C" w:rsidRPr="00EE3696" w:rsidRDefault="00D11F64" w:rsidP="00686D42">
      <w:pPr>
        <w:spacing w:line="276" w:lineRule="auto"/>
        <w:ind w:firstLine="709"/>
        <w:jc w:val="both"/>
        <w:rPr>
          <w:rFonts w:ascii="Sylfaen" w:hAnsi="Sylfaen"/>
          <w:szCs w:val="24"/>
          <w:lang w:val="hy-AM"/>
        </w:rPr>
      </w:pPr>
      <w:r w:rsidRPr="00455AEF">
        <w:rPr>
          <w:rFonts w:ascii="Sylfaen" w:hAnsi="Sylfaen"/>
          <w:bCs/>
          <w:szCs w:val="24"/>
          <w:lang w:val="hy-AM"/>
        </w:rPr>
        <w:t>Համայնքի մարզական կյանքի կազմակերպման, ֆիզիկական կուլտուրայի և առողջ ապրելակերպի</w:t>
      </w:r>
      <w:r w:rsidRPr="00686D42">
        <w:rPr>
          <w:rFonts w:ascii="Sylfaen" w:hAnsi="Sylfaen"/>
          <w:szCs w:val="24"/>
          <w:lang w:val="hy-AM"/>
        </w:rPr>
        <w:t xml:space="preserve"> խ</w:t>
      </w:r>
      <w:r w:rsidR="00F83613" w:rsidRPr="00686D42">
        <w:rPr>
          <w:rFonts w:ascii="Sylfaen" w:hAnsi="Sylfaen"/>
          <w:szCs w:val="24"/>
          <w:lang w:val="hy-AM"/>
        </w:rPr>
        <w:t>ր</w:t>
      </w:r>
      <w:r w:rsidRPr="00686D42">
        <w:rPr>
          <w:rFonts w:ascii="Sylfaen" w:hAnsi="Sylfaen"/>
          <w:szCs w:val="24"/>
          <w:lang w:val="hy-AM"/>
        </w:rPr>
        <w:t>ախուսաման անմիջական նպատակներն են</w:t>
      </w:r>
      <w:r w:rsidR="00455AEF" w:rsidRPr="00EE3696">
        <w:rPr>
          <w:rFonts w:ascii="Sylfaen" w:hAnsi="Sylfaen"/>
          <w:b/>
          <w:bCs/>
          <w:szCs w:val="24"/>
          <w:lang w:val="hy-AM"/>
        </w:rPr>
        <w:t>(հավելվածներ №№ 11-19)</w:t>
      </w:r>
      <w:r w:rsidR="00EE3696" w:rsidRPr="00EE3696">
        <w:rPr>
          <w:rFonts w:ascii="Sylfaen" w:hAnsi="Sylfaen"/>
          <w:szCs w:val="24"/>
          <w:lang w:val="hy-AM"/>
        </w:rPr>
        <w:t>՝</w:t>
      </w:r>
    </w:p>
    <w:p w:rsidR="00E85F59" w:rsidRPr="00686D42" w:rsidRDefault="00E85F59"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ավելացնել համայնքապետարանի օժանդակությամբ համայնքում գործողմարզական խմբակների թիվը հնգամյակի ընթացքում </w:t>
      </w:r>
      <w:r w:rsidR="00E9422A" w:rsidRPr="00686D42">
        <w:rPr>
          <w:rFonts w:ascii="Sylfaen" w:hAnsi="Sylfaen"/>
          <w:szCs w:val="24"/>
          <w:lang w:val="hy-AM"/>
        </w:rPr>
        <w:t>30</w:t>
      </w:r>
      <w:r w:rsidRPr="00686D42">
        <w:rPr>
          <w:rFonts w:ascii="Sylfaen" w:hAnsi="Sylfaen"/>
          <w:szCs w:val="24"/>
          <w:lang w:val="hy-AM"/>
        </w:rPr>
        <w:t>-ով</w:t>
      </w:r>
    </w:p>
    <w:p w:rsidR="009F702B" w:rsidRPr="00686D42" w:rsidRDefault="009F702B"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ավելացնել համայնքի կողմից կազմակերպվող մարզական միջոցառումների թիվը</w:t>
      </w:r>
      <w:r w:rsidR="00F42751" w:rsidRPr="00686D42">
        <w:rPr>
          <w:rFonts w:ascii="Sylfaen" w:hAnsi="Sylfaen"/>
          <w:szCs w:val="24"/>
          <w:lang w:val="hy-AM"/>
        </w:rPr>
        <w:t xml:space="preserve"> հնգամյակի ընացքում </w:t>
      </w:r>
      <w:r w:rsidR="00E9422A" w:rsidRPr="00686D42">
        <w:rPr>
          <w:rFonts w:ascii="Sylfaen" w:hAnsi="Sylfaen"/>
          <w:szCs w:val="24"/>
          <w:lang w:val="hy-AM"/>
        </w:rPr>
        <w:t>5</w:t>
      </w:r>
      <w:r w:rsidR="00F42751" w:rsidRPr="00686D42">
        <w:rPr>
          <w:rFonts w:ascii="Sylfaen" w:hAnsi="Sylfaen"/>
          <w:szCs w:val="24"/>
          <w:lang w:val="hy-AM"/>
        </w:rPr>
        <w:t>0-ով</w:t>
      </w:r>
    </w:p>
    <w:p w:rsidR="00D11F64" w:rsidRPr="00686D42" w:rsidRDefault="00E85F59"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ա</w:t>
      </w:r>
      <w:r w:rsidR="00D11F64" w:rsidRPr="00686D42">
        <w:rPr>
          <w:rFonts w:ascii="Sylfaen" w:hAnsi="Sylfaen"/>
          <w:szCs w:val="24"/>
          <w:lang w:val="hy-AM"/>
        </w:rPr>
        <w:t>վելացնել մարզական խմբակներում ընդգրկված պատանիների ու երեխաների թվի հարաբերությունը համայնքի պատանիների ու երեխաների ընդհանուր թվի</w:t>
      </w:r>
      <w:r w:rsidR="00F42751" w:rsidRPr="00686D42">
        <w:rPr>
          <w:rFonts w:ascii="Sylfaen" w:hAnsi="Sylfaen"/>
          <w:szCs w:val="24"/>
          <w:lang w:val="hy-AM"/>
        </w:rPr>
        <w:t>ն հնգամյակի ընթացքում 2</w:t>
      </w:r>
      <w:r w:rsidR="00E9422A" w:rsidRPr="00686D42">
        <w:rPr>
          <w:rFonts w:ascii="Sylfaen" w:hAnsi="Sylfaen"/>
          <w:szCs w:val="24"/>
          <w:lang w:val="hy-AM"/>
        </w:rPr>
        <w:t>-</w:t>
      </w:r>
      <w:r w:rsidR="00F42751" w:rsidRPr="00686D42">
        <w:rPr>
          <w:rFonts w:ascii="Sylfaen" w:hAnsi="Sylfaen"/>
          <w:szCs w:val="24"/>
          <w:lang w:val="hy-AM"/>
        </w:rPr>
        <w:t>3</w:t>
      </w:r>
      <w:r w:rsidR="001B37E9" w:rsidRPr="00686D42">
        <w:rPr>
          <w:rFonts w:ascii="Sylfaen" w:hAnsi="Sylfaen"/>
          <w:szCs w:val="24"/>
          <w:lang w:val="hy-AM"/>
        </w:rPr>
        <w:t>%</w:t>
      </w:r>
      <w:r w:rsidR="00F42751" w:rsidRPr="00686D42">
        <w:rPr>
          <w:rFonts w:ascii="Sylfaen" w:hAnsi="Sylfaen"/>
          <w:szCs w:val="24"/>
          <w:lang w:val="hy-AM"/>
        </w:rPr>
        <w:t>-ով</w:t>
      </w:r>
    </w:p>
    <w:p w:rsidR="00D11F64" w:rsidRPr="00686D42" w:rsidRDefault="001D390D"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պահպանել</w:t>
      </w:r>
      <w:r w:rsidR="00D11F64" w:rsidRPr="00686D42">
        <w:rPr>
          <w:rFonts w:ascii="Sylfaen" w:hAnsi="Sylfaen"/>
          <w:szCs w:val="24"/>
          <w:lang w:val="hy-AM"/>
        </w:rPr>
        <w:t xml:space="preserve"> ծնողների բավարարվածությունը մարզական խմբակների գործունեությունից</w:t>
      </w:r>
      <w:r w:rsidRPr="00686D42">
        <w:rPr>
          <w:rFonts w:ascii="Sylfaen" w:hAnsi="Sylfaen"/>
          <w:szCs w:val="24"/>
          <w:lang w:val="hy-AM"/>
        </w:rPr>
        <w:t xml:space="preserve"> հնգամյակի ընթացքում</w:t>
      </w:r>
    </w:p>
    <w:p w:rsidR="00037C80" w:rsidRPr="00686D42" w:rsidRDefault="00E07B8B"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իրականացնել </w:t>
      </w:r>
      <w:r w:rsidR="00580968" w:rsidRPr="00686D42">
        <w:rPr>
          <w:rFonts w:ascii="Sylfaen" w:hAnsi="Sylfaen"/>
          <w:szCs w:val="24"/>
          <w:lang w:val="hy-AM"/>
        </w:rPr>
        <w:t>«Սամբո-ձյուդոյի մանկապատանեկան մարզադպրոց» ՀՈԱԿշենքրի</w:t>
      </w:r>
      <w:r w:rsidR="00F15A45" w:rsidRPr="00686D42">
        <w:rPr>
          <w:rFonts w:ascii="Sylfaen" w:hAnsi="Sylfaen"/>
          <w:szCs w:val="24"/>
          <w:lang w:val="hy-AM"/>
        </w:rPr>
        <w:t xml:space="preserve"> վերանորոգ</w:t>
      </w:r>
      <w:r w:rsidRPr="00686D42">
        <w:rPr>
          <w:rFonts w:ascii="Sylfaen" w:hAnsi="Sylfaen"/>
          <w:szCs w:val="24"/>
          <w:lang w:val="hy-AM"/>
        </w:rPr>
        <w:t>ում</w:t>
      </w:r>
      <w:r w:rsidR="0083627F" w:rsidRPr="00686D42">
        <w:rPr>
          <w:rFonts w:ascii="Sylfaen" w:hAnsi="Sylfaen"/>
          <w:szCs w:val="24"/>
          <w:lang w:val="hy-AM"/>
        </w:rPr>
        <w:t xml:space="preserve"> և ջեռուցման համակարգի ստեղծում</w:t>
      </w:r>
      <w:r w:rsidR="00580968" w:rsidRPr="00686D42">
        <w:rPr>
          <w:rFonts w:ascii="Sylfaen" w:hAnsi="Sylfaen"/>
          <w:szCs w:val="24"/>
          <w:lang w:val="hy-AM"/>
        </w:rPr>
        <w:t>20</w:t>
      </w:r>
      <w:r w:rsidR="0083627F" w:rsidRPr="00686D42">
        <w:rPr>
          <w:rFonts w:ascii="Sylfaen" w:hAnsi="Sylfaen"/>
          <w:szCs w:val="24"/>
          <w:lang w:val="hy-AM"/>
        </w:rPr>
        <w:t>22</w:t>
      </w:r>
      <w:r w:rsidR="00580968" w:rsidRPr="00686D42">
        <w:rPr>
          <w:rFonts w:ascii="Sylfaen" w:hAnsi="Sylfaen"/>
          <w:szCs w:val="24"/>
          <w:lang w:val="hy-AM"/>
        </w:rPr>
        <w:t>-202</w:t>
      </w:r>
      <w:r w:rsidR="0083627F" w:rsidRPr="00686D42">
        <w:rPr>
          <w:rFonts w:ascii="Sylfaen" w:hAnsi="Sylfaen"/>
          <w:szCs w:val="24"/>
          <w:lang w:val="hy-AM"/>
        </w:rPr>
        <w:t>6</w:t>
      </w:r>
      <w:r w:rsidR="00F83613" w:rsidRPr="00686D42">
        <w:rPr>
          <w:rFonts w:ascii="Sylfaen" w:hAnsi="Sylfaen"/>
          <w:szCs w:val="24"/>
          <w:lang w:val="hy-AM"/>
        </w:rPr>
        <w:t>թվականների ընթացքում</w:t>
      </w:r>
    </w:p>
    <w:p w:rsidR="00F15A45" w:rsidRPr="00686D42" w:rsidRDefault="00E97610"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ապահովել </w:t>
      </w:r>
      <w:r w:rsidR="00F15A45" w:rsidRPr="00686D42">
        <w:rPr>
          <w:rFonts w:ascii="Sylfaen" w:hAnsi="Sylfaen"/>
          <w:szCs w:val="24"/>
          <w:lang w:val="hy-AM"/>
        </w:rPr>
        <w:t>«Աթլետիկայիմանկապատանեկանմարզադպրոց</w:t>
      </w:r>
      <w:r w:rsidR="00894A8E" w:rsidRPr="00686D42">
        <w:rPr>
          <w:rFonts w:ascii="Sylfaen" w:hAnsi="Sylfaen"/>
          <w:szCs w:val="24"/>
          <w:lang w:val="hy-AM"/>
        </w:rPr>
        <w:t>»</w:t>
      </w:r>
      <w:r w:rsidR="0007046F" w:rsidRPr="00686D42">
        <w:rPr>
          <w:rFonts w:ascii="Sylfaen" w:hAnsi="Sylfaen"/>
          <w:szCs w:val="24"/>
          <w:lang w:val="hy-AM"/>
        </w:rPr>
        <w:t xml:space="preserve">, </w:t>
      </w:r>
      <w:r w:rsidR="00894A8E" w:rsidRPr="00686D42">
        <w:rPr>
          <w:rFonts w:ascii="Sylfaen" w:hAnsi="Sylfaen"/>
          <w:szCs w:val="24"/>
          <w:lang w:val="hy-AM"/>
        </w:rPr>
        <w:t xml:space="preserve">«Հրաձգությանմանկապատանեկան մարզադպրոց», «Պարի և սպորտային պարերի մանկապատանեկան մարզադպրոց» </w:t>
      </w:r>
      <w:r w:rsidR="00F15A45" w:rsidRPr="00686D42">
        <w:rPr>
          <w:rFonts w:ascii="Sylfaen" w:hAnsi="Sylfaen"/>
          <w:szCs w:val="24"/>
          <w:lang w:val="hy-AM"/>
        </w:rPr>
        <w:t>ՀՈԱԿ-</w:t>
      </w:r>
      <w:r w:rsidR="00894A8E" w:rsidRPr="00686D42">
        <w:rPr>
          <w:rFonts w:ascii="Sylfaen" w:hAnsi="Sylfaen"/>
          <w:szCs w:val="24"/>
          <w:lang w:val="hy-AM"/>
        </w:rPr>
        <w:t>ներ</w:t>
      </w:r>
      <w:r w:rsidR="00F15A45" w:rsidRPr="00686D42">
        <w:rPr>
          <w:rFonts w:ascii="Sylfaen" w:hAnsi="Sylfaen"/>
          <w:szCs w:val="24"/>
          <w:lang w:val="hy-AM"/>
        </w:rPr>
        <w:t>ի</w:t>
      </w:r>
      <w:r w:rsidR="000A1097" w:rsidRPr="00686D42">
        <w:rPr>
          <w:rFonts w:ascii="Sylfaen" w:hAnsi="Sylfaen"/>
          <w:szCs w:val="24"/>
          <w:lang w:val="hy-AM"/>
        </w:rPr>
        <w:t>ն</w:t>
      </w:r>
      <w:r w:rsidR="0083627F" w:rsidRPr="00686D42">
        <w:rPr>
          <w:rFonts w:ascii="Sylfaen" w:hAnsi="Sylfaen"/>
          <w:szCs w:val="24"/>
          <w:lang w:val="hy-AM"/>
        </w:rPr>
        <w:t xml:space="preserve">սեփական բազայի ստեղծման </w:t>
      </w:r>
      <w:r w:rsidRPr="00686D42">
        <w:rPr>
          <w:rFonts w:ascii="Sylfaen" w:hAnsi="Sylfaen"/>
          <w:szCs w:val="24"/>
          <w:lang w:val="hy-AM"/>
        </w:rPr>
        <w:t>գործունեությունը</w:t>
      </w:r>
      <w:r w:rsidR="00894A8E" w:rsidRPr="00686D42">
        <w:rPr>
          <w:rFonts w:ascii="Sylfaen" w:hAnsi="Sylfaen"/>
          <w:szCs w:val="24"/>
          <w:lang w:val="hy-AM"/>
        </w:rPr>
        <w:t>20</w:t>
      </w:r>
      <w:r w:rsidR="0083627F" w:rsidRPr="00686D42">
        <w:rPr>
          <w:rFonts w:ascii="Sylfaen" w:hAnsi="Sylfaen"/>
          <w:szCs w:val="24"/>
          <w:lang w:val="hy-AM"/>
        </w:rPr>
        <w:t>22</w:t>
      </w:r>
      <w:r w:rsidR="00894A8E" w:rsidRPr="00686D42">
        <w:rPr>
          <w:rFonts w:ascii="Sylfaen" w:hAnsi="Sylfaen"/>
          <w:szCs w:val="24"/>
          <w:lang w:val="hy-AM"/>
        </w:rPr>
        <w:t>-202</w:t>
      </w:r>
      <w:r w:rsidR="0083627F" w:rsidRPr="00686D42">
        <w:rPr>
          <w:rFonts w:ascii="Sylfaen" w:hAnsi="Sylfaen"/>
          <w:szCs w:val="24"/>
          <w:lang w:val="hy-AM"/>
        </w:rPr>
        <w:t>6</w:t>
      </w:r>
      <w:r w:rsidR="00894A8E" w:rsidRPr="00686D42">
        <w:rPr>
          <w:rFonts w:ascii="Sylfaen" w:hAnsi="Sylfaen"/>
          <w:szCs w:val="24"/>
          <w:lang w:val="hy-AM"/>
        </w:rPr>
        <w:t xml:space="preserve"> թվականների ընթացքում</w:t>
      </w:r>
    </w:p>
    <w:p w:rsidR="000A1097" w:rsidRPr="00686D42" w:rsidRDefault="002454AD"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lastRenderedPageBreak/>
        <w:t xml:space="preserve">բարելավել </w:t>
      </w:r>
      <w:r w:rsidR="00F15A45" w:rsidRPr="00686D42">
        <w:rPr>
          <w:rFonts w:ascii="Sylfaen" w:hAnsi="Sylfaen"/>
          <w:szCs w:val="24"/>
          <w:lang w:val="hy-AM"/>
        </w:rPr>
        <w:t>«Ալեքսան Հակոբյանի անվ</w:t>
      </w:r>
      <w:r w:rsidR="006250F3" w:rsidRPr="00686D42">
        <w:rPr>
          <w:rFonts w:ascii="Sylfaen" w:hAnsi="Sylfaen"/>
          <w:szCs w:val="24"/>
          <w:lang w:val="hy-AM"/>
        </w:rPr>
        <w:t>ան</w:t>
      </w:r>
      <w:r w:rsidR="00F15A45" w:rsidRPr="00686D42">
        <w:rPr>
          <w:rFonts w:ascii="Sylfaen" w:hAnsi="Sylfaen"/>
          <w:szCs w:val="24"/>
          <w:lang w:val="hy-AM"/>
        </w:rPr>
        <w:t xml:space="preserve"> թենիսի և սեղանի թենիսի մանկապատանեկան մարզադպրոց» ՀՈԱԿ-ի </w:t>
      </w:r>
      <w:r w:rsidRPr="00686D42">
        <w:rPr>
          <w:rFonts w:ascii="Sylfaen" w:hAnsi="Sylfaen"/>
          <w:szCs w:val="24"/>
          <w:lang w:val="hy-AM"/>
        </w:rPr>
        <w:t>աշխատանքները</w:t>
      </w:r>
      <w:r w:rsidR="000A1097" w:rsidRPr="00686D42">
        <w:rPr>
          <w:rFonts w:ascii="Sylfaen" w:hAnsi="Sylfaen"/>
          <w:szCs w:val="24"/>
          <w:lang w:val="hy-AM"/>
        </w:rPr>
        <w:t>, ստեղծելով փակ մարզադահլիճ</w:t>
      </w:r>
      <w:r w:rsidR="000D5247" w:rsidRPr="00686D42">
        <w:rPr>
          <w:rFonts w:ascii="Sylfaen" w:hAnsi="Sylfaen"/>
          <w:szCs w:val="24"/>
          <w:lang w:val="hy-AM"/>
        </w:rPr>
        <w:t xml:space="preserve"> 20</w:t>
      </w:r>
      <w:r w:rsidR="0083627F" w:rsidRPr="00686D42">
        <w:rPr>
          <w:rFonts w:ascii="Sylfaen" w:hAnsi="Sylfaen"/>
          <w:szCs w:val="24"/>
          <w:lang w:val="hy-AM"/>
        </w:rPr>
        <w:t>22</w:t>
      </w:r>
      <w:r w:rsidR="000D5247" w:rsidRPr="00686D42">
        <w:rPr>
          <w:rFonts w:ascii="Sylfaen" w:hAnsi="Sylfaen"/>
          <w:szCs w:val="24"/>
          <w:lang w:val="hy-AM"/>
        </w:rPr>
        <w:t>-202</w:t>
      </w:r>
      <w:r w:rsidR="0083627F" w:rsidRPr="00686D42">
        <w:rPr>
          <w:rFonts w:ascii="Sylfaen" w:hAnsi="Sylfaen"/>
          <w:szCs w:val="24"/>
          <w:lang w:val="hy-AM"/>
        </w:rPr>
        <w:t>6</w:t>
      </w:r>
      <w:r w:rsidR="000D5247" w:rsidRPr="00686D42">
        <w:rPr>
          <w:rFonts w:ascii="Sylfaen" w:hAnsi="Sylfaen"/>
          <w:szCs w:val="24"/>
          <w:lang w:val="hy-AM"/>
        </w:rPr>
        <w:t xml:space="preserve"> թվականների ընթացքում</w:t>
      </w:r>
      <w:r w:rsidR="000A1097" w:rsidRPr="00686D42">
        <w:rPr>
          <w:rFonts w:ascii="Sylfaen" w:hAnsi="Sylfaen"/>
          <w:szCs w:val="24"/>
          <w:lang w:val="hy-AM"/>
        </w:rPr>
        <w:t xml:space="preserve">, ինչը հնարավորություն կտա ձմռանը նույնպես մարզումներ անցկացնել </w:t>
      </w:r>
    </w:p>
    <w:p w:rsidR="00BE5353" w:rsidRPr="00686D42" w:rsidRDefault="00577FCE"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կառուցել </w:t>
      </w:r>
      <w:r w:rsidR="00BE5353" w:rsidRPr="00686D42">
        <w:rPr>
          <w:rFonts w:ascii="Sylfaen" w:hAnsi="Sylfaen"/>
          <w:szCs w:val="24"/>
          <w:lang w:val="hy-AM"/>
        </w:rPr>
        <w:t>«Արամ Սարգսյանի անվ</w:t>
      </w:r>
      <w:r w:rsidR="006250F3" w:rsidRPr="00686D42">
        <w:rPr>
          <w:rFonts w:ascii="Sylfaen" w:hAnsi="Sylfaen"/>
          <w:szCs w:val="24"/>
          <w:lang w:val="hy-AM"/>
        </w:rPr>
        <w:t>ան</w:t>
      </w:r>
      <w:r w:rsidR="00BE5353" w:rsidRPr="00686D42">
        <w:rPr>
          <w:rFonts w:ascii="Sylfaen" w:hAnsi="Sylfaen"/>
          <w:szCs w:val="24"/>
          <w:lang w:val="hy-AM"/>
        </w:rPr>
        <w:t xml:space="preserve"> խաղերի մանկապատանեկան մարզադպրոց</w:t>
      </w:r>
      <w:r w:rsidR="00BF62A5" w:rsidRPr="00686D42">
        <w:rPr>
          <w:rFonts w:ascii="Sylfaen" w:hAnsi="Sylfaen"/>
          <w:szCs w:val="24"/>
          <w:lang w:val="hy-AM"/>
        </w:rPr>
        <w:t xml:space="preserve">» և «Համալիր մանկապատանեկան մարզադպրոց» </w:t>
      </w:r>
      <w:r w:rsidR="00BE5353" w:rsidRPr="00686D42">
        <w:rPr>
          <w:rFonts w:ascii="Sylfaen" w:hAnsi="Sylfaen"/>
          <w:szCs w:val="24"/>
          <w:lang w:val="hy-AM"/>
        </w:rPr>
        <w:t>ՀՈԱԿ</w:t>
      </w:r>
      <w:r w:rsidR="009811F4" w:rsidRPr="00686D42">
        <w:rPr>
          <w:rFonts w:ascii="Sylfaen" w:hAnsi="Sylfaen"/>
          <w:szCs w:val="24"/>
          <w:lang w:val="hy-AM"/>
        </w:rPr>
        <w:t>-ների</w:t>
      </w:r>
      <w:r w:rsidR="00FB792A" w:rsidRPr="00686D42">
        <w:rPr>
          <w:rFonts w:ascii="Sylfaen" w:hAnsi="Sylfaen"/>
          <w:szCs w:val="24"/>
          <w:lang w:val="hy-AM"/>
        </w:rPr>
        <w:t>շենքերում</w:t>
      </w:r>
      <w:r w:rsidR="00BE5353" w:rsidRPr="00686D42">
        <w:rPr>
          <w:rFonts w:ascii="Sylfaen" w:hAnsi="Sylfaen"/>
          <w:szCs w:val="24"/>
          <w:lang w:val="hy-AM"/>
        </w:rPr>
        <w:t xml:space="preserve"> ջեռուցման և ջերմամեկուսացման </w:t>
      </w:r>
      <w:r w:rsidRPr="00686D42">
        <w:rPr>
          <w:rFonts w:ascii="Sylfaen" w:hAnsi="Sylfaen"/>
          <w:szCs w:val="24"/>
          <w:lang w:val="hy-AM"/>
        </w:rPr>
        <w:t>համակարգեր</w:t>
      </w:r>
      <w:r w:rsidR="00BF62A5" w:rsidRPr="00686D42">
        <w:rPr>
          <w:rFonts w:ascii="Sylfaen" w:hAnsi="Sylfaen"/>
          <w:szCs w:val="24"/>
          <w:lang w:val="hy-AM"/>
        </w:rPr>
        <w:t>20</w:t>
      </w:r>
      <w:r w:rsidR="0083627F" w:rsidRPr="00686D42">
        <w:rPr>
          <w:rFonts w:ascii="Sylfaen" w:hAnsi="Sylfaen"/>
          <w:szCs w:val="24"/>
          <w:lang w:val="hy-AM"/>
        </w:rPr>
        <w:t>22</w:t>
      </w:r>
      <w:r w:rsidR="00BF62A5" w:rsidRPr="00686D42">
        <w:rPr>
          <w:rFonts w:ascii="Sylfaen" w:hAnsi="Sylfaen"/>
          <w:szCs w:val="24"/>
          <w:lang w:val="hy-AM"/>
        </w:rPr>
        <w:t>-202</w:t>
      </w:r>
      <w:r w:rsidR="0083627F" w:rsidRPr="00686D42">
        <w:rPr>
          <w:rFonts w:ascii="Sylfaen" w:hAnsi="Sylfaen"/>
          <w:szCs w:val="24"/>
          <w:lang w:val="hy-AM"/>
        </w:rPr>
        <w:t>6</w:t>
      </w:r>
      <w:r w:rsidR="00BF62A5" w:rsidRPr="00686D42">
        <w:rPr>
          <w:rFonts w:ascii="Sylfaen" w:hAnsi="Sylfaen"/>
          <w:szCs w:val="24"/>
          <w:lang w:val="hy-AM"/>
        </w:rPr>
        <w:t xml:space="preserve"> թվականների</w:t>
      </w:r>
      <w:r w:rsidR="00BE5353" w:rsidRPr="00686D42">
        <w:rPr>
          <w:rFonts w:ascii="Sylfaen" w:hAnsi="Sylfaen"/>
          <w:szCs w:val="24"/>
          <w:lang w:val="hy-AM"/>
        </w:rPr>
        <w:t xml:space="preserve"> ընթացքում</w:t>
      </w:r>
    </w:p>
    <w:p w:rsidR="00BE5353" w:rsidRPr="00686D42" w:rsidRDefault="00EF576D"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իրականացնել </w:t>
      </w:r>
      <w:r w:rsidR="00BE5353" w:rsidRPr="00686D42">
        <w:rPr>
          <w:rFonts w:ascii="Sylfaen" w:hAnsi="Sylfaen"/>
          <w:szCs w:val="24"/>
          <w:lang w:val="hy-AM"/>
        </w:rPr>
        <w:t>«Արթուր Ալեքսանյանի անվ</w:t>
      </w:r>
      <w:r w:rsidR="006250F3" w:rsidRPr="00686D42">
        <w:rPr>
          <w:rFonts w:ascii="Sylfaen" w:hAnsi="Sylfaen"/>
          <w:szCs w:val="24"/>
          <w:lang w:val="hy-AM"/>
        </w:rPr>
        <w:t>ան</w:t>
      </w:r>
      <w:r w:rsidR="00BE5353" w:rsidRPr="00686D42">
        <w:rPr>
          <w:rFonts w:ascii="Sylfaen" w:hAnsi="Sylfaen"/>
          <w:szCs w:val="24"/>
          <w:lang w:val="hy-AM"/>
        </w:rPr>
        <w:t xml:space="preserve"> հունա</w:t>
      </w:r>
      <w:r w:rsidR="006250F3" w:rsidRPr="00686D42">
        <w:rPr>
          <w:rFonts w:ascii="Sylfaen" w:hAnsi="Sylfaen"/>
          <w:szCs w:val="24"/>
          <w:lang w:val="hy-AM"/>
        </w:rPr>
        <w:t>-</w:t>
      </w:r>
      <w:r w:rsidR="00BE5353" w:rsidRPr="00686D42">
        <w:rPr>
          <w:rFonts w:ascii="Sylfaen" w:hAnsi="Sylfaen"/>
          <w:szCs w:val="24"/>
          <w:lang w:val="hy-AM"/>
        </w:rPr>
        <w:t xml:space="preserve">հռոմեական ըմբշամարտի մանկապատանեկան մարզադպրոց» ՀՈԱԿ-ի մարզադահլիճի </w:t>
      </w:r>
      <w:r w:rsidRPr="00686D42">
        <w:rPr>
          <w:rFonts w:ascii="Sylfaen" w:hAnsi="Sylfaen"/>
          <w:szCs w:val="24"/>
          <w:lang w:val="hy-AM"/>
        </w:rPr>
        <w:t>վերանորոգում</w:t>
      </w:r>
      <w:r w:rsidR="00A32C38" w:rsidRPr="00686D42">
        <w:rPr>
          <w:rFonts w:ascii="Sylfaen" w:hAnsi="Sylfaen"/>
          <w:szCs w:val="24"/>
          <w:lang w:val="hy-AM"/>
        </w:rPr>
        <w:t xml:space="preserve"> 20</w:t>
      </w:r>
      <w:r w:rsidR="0083627F" w:rsidRPr="00686D42">
        <w:rPr>
          <w:rFonts w:ascii="Sylfaen" w:hAnsi="Sylfaen"/>
          <w:szCs w:val="24"/>
          <w:lang w:val="hy-AM"/>
        </w:rPr>
        <w:t>22</w:t>
      </w:r>
      <w:r w:rsidR="00A32C38" w:rsidRPr="00686D42">
        <w:rPr>
          <w:rFonts w:ascii="Sylfaen" w:hAnsi="Sylfaen"/>
          <w:szCs w:val="24"/>
          <w:lang w:val="hy-AM"/>
        </w:rPr>
        <w:t>-202</w:t>
      </w:r>
      <w:r w:rsidR="0083627F" w:rsidRPr="00686D42">
        <w:rPr>
          <w:rFonts w:ascii="Sylfaen" w:hAnsi="Sylfaen"/>
          <w:szCs w:val="24"/>
          <w:lang w:val="hy-AM"/>
        </w:rPr>
        <w:t>6</w:t>
      </w:r>
      <w:r w:rsidR="00A32C38" w:rsidRPr="00686D42">
        <w:rPr>
          <w:rFonts w:ascii="Sylfaen" w:hAnsi="Sylfaen"/>
          <w:szCs w:val="24"/>
          <w:lang w:val="hy-AM"/>
        </w:rPr>
        <w:t xml:space="preserve"> թվականների</w:t>
      </w:r>
      <w:r w:rsidR="00BE5353" w:rsidRPr="00686D42">
        <w:rPr>
          <w:rFonts w:ascii="Sylfaen" w:hAnsi="Sylfaen"/>
          <w:szCs w:val="24"/>
          <w:lang w:val="hy-AM"/>
        </w:rPr>
        <w:t xml:space="preserve"> ընթացքում</w:t>
      </w:r>
    </w:p>
    <w:p w:rsidR="004C3AD6" w:rsidRPr="00686D42" w:rsidRDefault="002B2F7E"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 իրական</w:t>
      </w:r>
      <w:r w:rsidR="00455AEF">
        <w:rPr>
          <w:rFonts w:ascii="Sylfaen" w:hAnsi="Sylfaen"/>
          <w:szCs w:val="24"/>
          <w:lang w:val="hy-AM"/>
        </w:rPr>
        <w:t>ա</w:t>
      </w:r>
      <w:r w:rsidRPr="00686D42">
        <w:rPr>
          <w:rFonts w:ascii="Sylfaen" w:hAnsi="Sylfaen"/>
          <w:szCs w:val="24"/>
          <w:lang w:val="hy-AM"/>
        </w:rPr>
        <w:t xml:space="preserve">ցնել </w:t>
      </w:r>
      <w:r w:rsidR="006E21D0" w:rsidRPr="00686D42">
        <w:rPr>
          <w:rFonts w:ascii="Sylfaen" w:hAnsi="Sylfaen"/>
          <w:szCs w:val="24"/>
          <w:lang w:val="hy-AM"/>
        </w:rPr>
        <w:t xml:space="preserve">«Բռնցքամարտի մանկապատանեկան մարզադպրոց»ՀՈԱԿ </w:t>
      </w:r>
      <w:r w:rsidRPr="00686D42">
        <w:rPr>
          <w:rFonts w:ascii="Sylfaen" w:hAnsi="Sylfaen"/>
          <w:szCs w:val="24"/>
          <w:lang w:val="hy-AM"/>
        </w:rPr>
        <w:t xml:space="preserve">մարզաբազաների վերանորոգման աշխատանքներ </w:t>
      </w:r>
      <w:r w:rsidR="006E21D0" w:rsidRPr="00686D42">
        <w:rPr>
          <w:rFonts w:ascii="Sylfaen" w:hAnsi="Sylfaen"/>
          <w:szCs w:val="24"/>
          <w:lang w:val="hy-AM"/>
        </w:rPr>
        <w:t xml:space="preserve">և գույքի ձեռքբերում </w:t>
      </w:r>
      <w:r w:rsidR="00EE36FD" w:rsidRPr="00686D42">
        <w:rPr>
          <w:rFonts w:ascii="Sylfaen" w:hAnsi="Sylfaen"/>
          <w:szCs w:val="24"/>
          <w:lang w:val="hy-AM"/>
        </w:rPr>
        <w:t>20</w:t>
      </w:r>
      <w:r w:rsidR="0083627F" w:rsidRPr="00686D42">
        <w:rPr>
          <w:rFonts w:ascii="Sylfaen" w:hAnsi="Sylfaen"/>
          <w:szCs w:val="24"/>
          <w:lang w:val="hy-AM"/>
        </w:rPr>
        <w:t>22</w:t>
      </w:r>
      <w:r w:rsidR="00EE36FD" w:rsidRPr="00686D42">
        <w:rPr>
          <w:rFonts w:ascii="Sylfaen" w:hAnsi="Sylfaen"/>
          <w:szCs w:val="24"/>
          <w:lang w:val="hy-AM"/>
        </w:rPr>
        <w:t>-202</w:t>
      </w:r>
      <w:r w:rsidR="0083627F" w:rsidRPr="00686D42">
        <w:rPr>
          <w:rFonts w:ascii="Sylfaen" w:hAnsi="Sylfaen"/>
          <w:szCs w:val="24"/>
          <w:lang w:val="hy-AM"/>
        </w:rPr>
        <w:t>6</w:t>
      </w:r>
      <w:r w:rsidR="00EE36FD" w:rsidRPr="00686D42">
        <w:rPr>
          <w:rFonts w:ascii="Sylfaen" w:hAnsi="Sylfaen"/>
          <w:szCs w:val="24"/>
          <w:lang w:val="hy-AM"/>
        </w:rPr>
        <w:t xml:space="preserve"> թվականների</w:t>
      </w:r>
      <w:r w:rsidR="006E21D0" w:rsidRPr="00686D42">
        <w:rPr>
          <w:rFonts w:ascii="Sylfaen" w:hAnsi="Sylfaen"/>
          <w:szCs w:val="24"/>
          <w:lang w:val="hy-AM"/>
        </w:rPr>
        <w:t xml:space="preserve"> ընթացքում</w:t>
      </w:r>
    </w:p>
    <w:p w:rsidR="00C36A95" w:rsidRPr="00686D42" w:rsidRDefault="002B2F7E"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իրականացնել </w:t>
      </w:r>
      <w:r w:rsidR="00C36A95" w:rsidRPr="00686D42">
        <w:rPr>
          <w:rFonts w:ascii="Sylfaen" w:hAnsi="Sylfaen"/>
          <w:szCs w:val="24"/>
          <w:lang w:val="hy-AM"/>
        </w:rPr>
        <w:t>«</w:t>
      </w:r>
      <w:r w:rsidR="00E20B82" w:rsidRPr="00686D42">
        <w:rPr>
          <w:rFonts w:ascii="Sylfaen" w:hAnsi="Sylfaen"/>
          <w:szCs w:val="24"/>
          <w:lang w:val="hy-AM"/>
        </w:rPr>
        <w:t>Մարմ</w:t>
      </w:r>
      <w:r w:rsidR="00C36A95" w:rsidRPr="00686D42">
        <w:rPr>
          <w:rFonts w:ascii="Sylfaen" w:hAnsi="Sylfaen"/>
          <w:szCs w:val="24"/>
          <w:lang w:val="hy-AM"/>
        </w:rPr>
        <w:t xml:space="preserve">նամարզական մարզաձևերի մանկապատանեկան մարզադպրոց» ՀՈԱԿ-ի շենքի ընթացիկ </w:t>
      </w:r>
      <w:r w:rsidRPr="00686D42">
        <w:rPr>
          <w:rFonts w:ascii="Sylfaen" w:hAnsi="Sylfaen"/>
          <w:szCs w:val="24"/>
          <w:lang w:val="hy-AM"/>
        </w:rPr>
        <w:t>նորոգում</w:t>
      </w:r>
      <w:r w:rsidR="00C36A95" w:rsidRPr="00686D42">
        <w:rPr>
          <w:rFonts w:ascii="Sylfaen" w:hAnsi="Sylfaen"/>
          <w:szCs w:val="24"/>
          <w:lang w:val="hy-AM"/>
        </w:rPr>
        <w:t>, գույքի ձեռքբերում</w:t>
      </w:r>
      <w:r w:rsidR="0083627F" w:rsidRPr="00686D42">
        <w:rPr>
          <w:rFonts w:ascii="Sylfaen" w:hAnsi="Sylfaen"/>
          <w:szCs w:val="24"/>
          <w:lang w:val="hy-AM"/>
        </w:rPr>
        <w:t>, հարակից տարածքում նոր մասնաշենքի կառուցում</w:t>
      </w:r>
      <w:r w:rsidR="00AC2E31" w:rsidRPr="00686D42">
        <w:rPr>
          <w:rFonts w:ascii="Sylfaen" w:hAnsi="Sylfaen"/>
          <w:szCs w:val="24"/>
          <w:lang w:val="hy-AM"/>
        </w:rPr>
        <w:t>20</w:t>
      </w:r>
      <w:r w:rsidR="0083627F" w:rsidRPr="00686D42">
        <w:rPr>
          <w:rFonts w:ascii="Sylfaen" w:hAnsi="Sylfaen"/>
          <w:szCs w:val="24"/>
          <w:lang w:val="hy-AM"/>
        </w:rPr>
        <w:t>22</w:t>
      </w:r>
      <w:r w:rsidR="00AC2E31" w:rsidRPr="00686D42">
        <w:rPr>
          <w:rFonts w:ascii="Sylfaen" w:hAnsi="Sylfaen"/>
          <w:szCs w:val="24"/>
          <w:lang w:val="hy-AM"/>
        </w:rPr>
        <w:t>-202</w:t>
      </w:r>
      <w:r w:rsidR="0083627F" w:rsidRPr="00686D42">
        <w:rPr>
          <w:rFonts w:ascii="Sylfaen" w:hAnsi="Sylfaen"/>
          <w:szCs w:val="24"/>
          <w:lang w:val="hy-AM"/>
        </w:rPr>
        <w:t>6</w:t>
      </w:r>
      <w:r w:rsidR="00AC2E31" w:rsidRPr="00686D42">
        <w:rPr>
          <w:rFonts w:ascii="Sylfaen" w:hAnsi="Sylfaen"/>
          <w:szCs w:val="24"/>
          <w:lang w:val="hy-AM"/>
        </w:rPr>
        <w:t xml:space="preserve"> թվականների</w:t>
      </w:r>
      <w:r w:rsidR="00C36A95" w:rsidRPr="00686D42">
        <w:rPr>
          <w:rFonts w:ascii="Sylfaen" w:hAnsi="Sylfaen"/>
          <w:szCs w:val="24"/>
          <w:lang w:val="hy-AM"/>
        </w:rPr>
        <w:t xml:space="preserve"> ընթացքում</w:t>
      </w:r>
    </w:p>
    <w:p w:rsidR="003706C2" w:rsidRPr="00686D42" w:rsidRDefault="002B2F7E" w:rsidP="00686D42">
      <w:pPr>
        <w:pStyle w:val="a3"/>
        <w:numPr>
          <w:ilvl w:val="0"/>
          <w:numId w:val="24"/>
        </w:numPr>
        <w:spacing w:line="276" w:lineRule="auto"/>
        <w:jc w:val="both"/>
        <w:rPr>
          <w:rFonts w:ascii="Sylfaen" w:hAnsi="Sylfaen"/>
          <w:szCs w:val="24"/>
          <w:lang w:val="hy-AM"/>
        </w:rPr>
      </w:pPr>
      <w:r w:rsidRPr="00686D42">
        <w:rPr>
          <w:rFonts w:ascii="Sylfaen" w:hAnsi="Sylfaen"/>
          <w:szCs w:val="24"/>
          <w:lang w:val="hy-AM"/>
        </w:rPr>
        <w:t xml:space="preserve">իրականացնել </w:t>
      </w:r>
      <w:r w:rsidR="003706C2" w:rsidRPr="00686D42">
        <w:rPr>
          <w:rFonts w:ascii="Sylfaen" w:hAnsi="Sylfaen"/>
          <w:szCs w:val="24"/>
          <w:lang w:val="hy-AM"/>
        </w:rPr>
        <w:t>«Շախմատի մանկապատանեկան մարզադպրոց</w:t>
      </w:r>
      <w:r w:rsidR="00173FAA" w:rsidRPr="00686D42">
        <w:rPr>
          <w:rFonts w:ascii="Sylfaen" w:hAnsi="Sylfaen"/>
          <w:szCs w:val="24"/>
          <w:lang w:val="hy-AM"/>
        </w:rPr>
        <w:t xml:space="preserve">» և «Տիգրան Պետրոսյանի անվան շախմատի մանկապատանեկան մարզադպրոց» </w:t>
      </w:r>
      <w:r w:rsidR="003706C2" w:rsidRPr="00686D42">
        <w:rPr>
          <w:rFonts w:ascii="Sylfaen" w:hAnsi="Sylfaen"/>
          <w:szCs w:val="24"/>
          <w:lang w:val="hy-AM"/>
        </w:rPr>
        <w:t>ՀՈԱԿ</w:t>
      </w:r>
      <w:r w:rsidR="009811F4" w:rsidRPr="00686D42">
        <w:rPr>
          <w:rFonts w:ascii="Sylfaen" w:hAnsi="Sylfaen"/>
          <w:szCs w:val="24"/>
          <w:lang w:val="hy-AM"/>
        </w:rPr>
        <w:t>-ների</w:t>
      </w:r>
      <w:r w:rsidR="003706C2" w:rsidRPr="00686D42">
        <w:rPr>
          <w:rFonts w:ascii="Sylfaen" w:hAnsi="Sylfaen"/>
          <w:szCs w:val="24"/>
          <w:lang w:val="hy-AM"/>
        </w:rPr>
        <w:t>շենք</w:t>
      </w:r>
      <w:r w:rsidR="00173FAA" w:rsidRPr="00686D42">
        <w:rPr>
          <w:rFonts w:ascii="Sylfaen" w:hAnsi="Sylfaen"/>
          <w:szCs w:val="24"/>
          <w:lang w:val="hy-AM"/>
        </w:rPr>
        <w:t>եր</w:t>
      </w:r>
      <w:r w:rsidR="003706C2" w:rsidRPr="00686D42">
        <w:rPr>
          <w:rFonts w:ascii="Sylfaen" w:hAnsi="Sylfaen"/>
          <w:szCs w:val="24"/>
          <w:lang w:val="hy-AM"/>
        </w:rPr>
        <w:t xml:space="preserve">ի մասնակի </w:t>
      </w:r>
      <w:r w:rsidRPr="00686D42">
        <w:rPr>
          <w:rFonts w:ascii="Sylfaen" w:hAnsi="Sylfaen"/>
          <w:szCs w:val="24"/>
          <w:lang w:val="hy-AM"/>
        </w:rPr>
        <w:t>նորոգում</w:t>
      </w:r>
      <w:r w:rsidR="003706C2" w:rsidRPr="00686D42">
        <w:rPr>
          <w:rFonts w:ascii="Sylfaen" w:hAnsi="Sylfaen"/>
          <w:szCs w:val="24"/>
          <w:lang w:val="hy-AM"/>
        </w:rPr>
        <w:t xml:space="preserve">, մարզագույքի ձեռքբերում </w:t>
      </w:r>
      <w:r w:rsidR="00173FAA" w:rsidRPr="00686D42">
        <w:rPr>
          <w:rFonts w:ascii="Sylfaen" w:hAnsi="Sylfaen"/>
          <w:szCs w:val="24"/>
          <w:lang w:val="hy-AM"/>
        </w:rPr>
        <w:t>20</w:t>
      </w:r>
      <w:r w:rsidR="0083627F" w:rsidRPr="00686D42">
        <w:rPr>
          <w:rFonts w:ascii="Sylfaen" w:hAnsi="Sylfaen"/>
          <w:szCs w:val="24"/>
          <w:lang w:val="hy-AM"/>
        </w:rPr>
        <w:t>22</w:t>
      </w:r>
      <w:r w:rsidR="00173FAA" w:rsidRPr="00686D42">
        <w:rPr>
          <w:rFonts w:ascii="Sylfaen" w:hAnsi="Sylfaen"/>
          <w:szCs w:val="24"/>
          <w:lang w:val="hy-AM"/>
        </w:rPr>
        <w:t>-202</w:t>
      </w:r>
      <w:r w:rsidR="0083627F" w:rsidRPr="00686D42">
        <w:rPr>
          <w:rFonts w:ascii="Sylfaen" w:hAnsi="Sylfaen"/>
          <w:szCs w:val="24"/>
          <w:lang w:val="hy-AM"/>
        </w:rPr>
        <w:t xml:space="preserve">6թվականների </w:t>
      </w:r>
      <w:r w:rsidR="003706C2" w:rsidRPr="00686D42">
        <w:rPr>
          <w:rFonts w:ascii="Sylfaen" w:hAnsi="Sylfaen"/>
          <w:szCs w:val="24"/>
          <w:lang w:val="hy-AM"/>
        </w:rPr>
        <w:t>ընթացքում</w:t>
      </w:r>
      <w:r w:rsidR="00FB792A" w:rsidRPr="00686D42">
        <w:rPr>
          <w:rFonts w:ascii="Sylfaen" w:hAnsi="Sylfaen"/>
          <w:szCs w:val="24"/>
          <w:lang w:val="hy-AM"/>
        </w:rPr>
        <w:t>.</w:t>
      </w:r>
    </w:p>
    <w:p w:rsidR="00EC5DFD" w:rsidRDefault="002B2F7E" w:rsidP="00E67DC0">
      <w:pPr>
        <w:pStyle w:val="a3"/>
        <w:numPr>
          <w:ilvl w:val="0"/>
          <w:numId w:val="24"/>
        </w:numPr>
        <w:spacing w:line="276" w:lineRule="auto"/>
        <w:jc w:val="both"/>
        <w:rPr>
          <w:rFonts w:ascii="Sylfaen" w:hAnsi="Sylfaen"/>
          <w:szCs w:val="24"/>
          <w:lang w:val="hy-AM"/>
        </w:rPr>
      </w:pPr>
      <w:r w:rsidRPr="00ED4634">
        <w:rPr>
          <w:rFonts w:ascii="Sylfaen" w:hAnsi="Sylfaen"/>
          <w:szCs w:val="24"/>
          <w:lang w:val="hy-AM"/>
        </w:rPr>
        <w:t xml:space="preserve">իրականացնել </w:t>
      </w:r>
      <w:r w:rsidR="003B138B" w:rsidRPr="00ED4634">
        <w:rPr>
          <w:rFonts w:ascii="Sylfaen" w:hAnsi="Sylfaen"/>
          <w:szCs w:val="24"/>
          <w:lang w:val="hy-AM"/>
        </w:rPr>
        <w:t>«Ջրային մարզաձևերի մանկապատանեկան մարզադպրոց» ՀՈԱԿ մարզաբազայի նորոգ</w:t>
      </w:r>
      <w:r w:rsidRPr="00ED4634">
        <w:rPr>
          <w:rFonts w:ascii="Sylfaen" w:hAnsi="Sylfaen"/>
          <w:szCs w:val="24"/>
          <w:lang w:val="hy-AM"/>
        </w:rPr>
        <w:t xml:space="preserve">ում </w:t>
      </w:r>
      <w:r w:rsidR="00C87FFE" w:rsidRPr="00ED4634">
        <w:rPr>
          <w:rFonts w:ascii="Sylfaen" w:hAnsi="Sylfaen"/>
          <w:szCs w:val="24"/>
          <w:lang w:val="hy-AM"/>
        </w:rPr>
        <w:t>20</w:t>
      </w:r>
      <w:r w:rsidR="0083627F" w:rsidRPr="00ED4634">
        <w:rPr>
          <w:rFonts w:ascii="Sylfaen" w:hAnsi="Sylfaen"/>
          <w:szCs w:val="24"/>
          <w:lang w:val="hy-AM"/>
        </w:rPr>
        <w:t>22</w:t>
      </w:r>
      <w:r w:rsidR="00C87FFE" w:rsidRPr="00ED4634">
        <w:rPr>
          <w:rFonts w:ascii="Sylfaen" w:hAnsi="Sylfaen"/>
          <w:szCs w:val="24"/>
          <w:lang w:val="hy-AM"/>
        </w:rPr>
        <w:t>-202</w:t>
      </w:r>
      <w:r w:rsidR="0083627F" w:rsidRPr="00ED4634">
        <w:rPr>
          <w:rFonts w:ascii="Sylfaen" w:hAnsi="Sylfaen"/>
          <w:szCs w:val="24"/>
          <w:lang w:val="hy-AM"/>
        </w:rPr>
        <w:t>6</w:t>
      </w:r>
      <w:r w:rsidR="00C87FFE" w:rsidRPr="00ED4634">
        <w:rPr>
          <w:rFonts w:ascii="Sylfaen" w:hAnsi="Sylfaen"/>
          <w:szCs w:val="24"/>
          <w:lang w:val="hy-AM"/>
        </w:rPr>
        <w:t xml:space="preserve"> թվականների</w:t>
      </w:r>
      <w:r w:rsidR="003B138B" w:rsidRPr="00ED4634">
        <w:rPr>
          <w:rFonts w:ascii="Sylfaen" w:hAnsi="Sylfaen"/>
          <w:szCs w:val="24"/>
          <w:lang w:val="hy-AM"/>
        </w:rPr>
        <w:t xml:space="preserve"> ընթացքում</w:t>
      </w:r>
    </w:p>
    <w:p w:rsidR="00ED4634" w:rsidRDefault="00ED4634" w:rsidP="00E67DC0">
      <w:pPr>
        <w:pStyle w:val="a3"/>
        <w:numPr>
          <w:ilvl w:val="0"/>
          <w:numId w:val="24"/>
        </w:numPr>
        <w:spacing w:line="276" w:lineRule="auto"/>
        <w:jc w:val="both"/>
        <w:rPr>
          <w:rFonts w:ascii="Sylfaen" w:hAnsi="Sylfaen"/>
          <w:szCs w:val="24"/>
          <w:lang w:val="hy-AM"/>
        </w:rPr>
      </w:pPr>
      <w:r w:rsidRPr="00ED4634">
        <w:rPr>
          <w:rFonts w:ascii="Sylfaen" w:hAnsi="Sylfaen"/>
          <w:szCs w:val="24"/>
          <w:lang w:val="hy-AM"/>
        </w:rPr>
        <w:t xml:space="preserve">կատարել կոսմետիկ վերանորոգում </w:t>
      </w:r>
      <w:r w:rsidRPr="00686D42">
        <w:rPr>
          <w:rFonts w:ascii="Sylfaen" w:hAnsi="Sylfaen"/>
          <w:szCs w:val="24"/>
          <w:lang w:val="hy-AM"/>
        </w:rPr>
        <w:t>«</w:t>
      </w:r>
      <w:r w:rsidRPr="00ED4634">
        <w:rPr>
          <w:rFonts w:ascii="Sylfaen" w:hAnsi="Sylfaen"/>
          <w:szCs w:val="24"/>
          <w:lang w:val="hy-AM"/>
        </w:rPr>
        <w:t>Ազատ ոճի ըմբշամարտի մանկապատանեկան մարզադպրոց</w:t>
      </w:r>
      <w:r w:rsidRPr="00686D42">
        <w:rPr>
          <w:rFonts w:ascii="Sylfaen" w:hAnsi="Sylfaen"/>
          <w:szCs w:val="24"/>
          <w:lang w:val="hy-AM"/>
        </w:rPr>
        <w:t>»</w:t>
      </w:r>
      <w:r w:rsidRPr="00ED4634">
        <w:rPr>
          <w:rFonts w:ascii="Sylfaen" w:hAnsi="Sylfaen"/>
          <w:szCs w:val="24"/>
          <w:lang w:val="hy-AM"/>
        </w:rPr>
        <w:t xml:space="preserve"> և </w:t>
      </w:r>
      <w:r w:rsidRPr="00686D42">
        <w:rPr>
          <w:rFonts w:ascii="Sylfaen" w:hAnsi="Sylfaen"/>
          <w:szCs w:val="24"/>
          <w:lang w:val="hy-AM"/>
        </w:rPr>
        <w:t>«</w:t>
      </w:r>
      <w:r w:rsidRPr="00ED4634">
        <w:rPr>
          <w:rFonts w:ascii="Sylfaen" w:hAnsi="Sylfaen"/>
          <w:szCs w:val="24"/>
          <w:lang w:val="hy-AM"/>
        </w:rPr>
        <w:t>Յուրի Վարդանյանի անվան ծանրամարտի մանկապատանեկան մարզադպրոց</w:t>
      </w:r>
      <w:r w:rsidRPr="00686D42">
        <w:rPr>
          <w:rFonts w:ascii="Sylfaen" w:hAnsi="Sylfaen"/>
          <w:szCs w:val="24"/>
          <w:lang w:val="hy-AM"/>
        </w:rPr>
        <w:t>»</w:t>
      </w:r>
      <w:r w:rsidRPr="00ED4634">
        <w:rPr>
          <w:rFonts w:ascii="Sylfaen" w:hAnsi="Sylfaen"/>
          <w:szCs w:val="24"/>
          <w:lang w:val="hy-AM"/>
        </w:rPr>
        <w:t xml:space="preserve"> ՀՈԱԿ-ներում</w:t>
      </w:r>
    </w:p>
    <w:p w:rsidR="00ED4634" w:rsidRPr="00ED4634" w:rsidRDefault="00ED4634" w:rsidP="00ED4634">
      <w:pPr>
        <w:spacing w:line="276" w:lineRule="auto"/>
        <w:ind w:left="284"/>
        <w:jc w:val="both"/>
        <w:rPr>
          <w:rFonts w:ascii="Sylfaen" w:hAnsi="Sylfaen"/>
          <w:szCs w:val="24"/>
          <w:lang w:val="hy-AM"/>
        </w:rPr>
      </w:pPr>
    </w:p>
    <w:p w:rsidR="00AF328C" w:rsidRPr="00686D42" w:rsidRDefault="00C252E4" w:rsidP="00686D42">
      <w:pPr>
        <w:spacing w:line="276" w:lineRule="auto"/>
        <w:ind w:left="284" w:firstLine="425"/>
        <w:jc w:val="both"/>
        <w:rPr>
          <w:rFonts w:ascii="Sylfaen" w:hAnsi="Sylfaen"/>
          <w:szCs w:val="24"/>
          <w:lang w:val="hy-AM"/>
        </w:rPr>
      </w:pPr>
      <w:bookmarkStart w:id="4" w:name="_Hlk88651029"/>
      <w:r w:rsidRPr="00686D42">
        <w:rPr>
          <w:rFonts w:ascii="Sylfaen" w:hAnsi="Sylfaen"/>
          <w:szCs w:val="24"/>
          <w:lang w:val="hy-AM"/>
        </w:rPr>
        <w:t xml:space="preserve">Համայնքի բնակարանային </w:t>
      </w:r>
      <w:r w:rsidR="00455AEF">
        <w:rPr>
          <w:rFonts w:ascii="Sylfaen" w:hAnsi="Sylfaen"/>
          <w:szCs w:val="24"/>
          <w:lang w:val="hy-AM"/>
        </w:rPr>
        <w:t xml:space="preserve">շինարարության </w:t>
      </w:r>
      <w:r w:rsidRPr="00686D42">
        <w:rPr>
          <w:rFonts w:ascii="Sylfaen" w:hAnsi="Sylfaen"/>
          <w:szCs w:val="24"/>
          <w:lang w:val="hy-AM"/>
        </w:rPr>
        <w:t xml:space="preserve">խթանման անմիջական նպատակն է </w:t>
      </w:r>
      <w:r w:rsidR="00455AEF" w:rsidRPr="00EE3696">
        <w:rPr>
          <w:rFonts w:ascii="Sylfaen" w:hAnsi="Sylfaen"/>
          <w:b/>
          <w:bCs/>
          <w:szCs w:val="24"/>
          <w:lang w:val="hy-AM"/>
        </w:rPr>
        <w:t>(հավելվածներ №№ 20-21)</w:t>
      </w:r>
      <w:r w:rsidRPr="00686D42">
        <w:rPr>
          <w:rFonts w:ascii="Sylfaen" w:hAnsi="Sylfaen"/>
          <w:szCs w:val="24"/>
          <w:lang w:val="hy-AM"/>
        </w:rPr>
        <w:t>՝</w:t>
      </w:r>
    </w:p>
    <w:p w:rsidR="00C252E4" w:rsidRPr="00686D42" w:rsidRDefault="00C252E4" w:rsidP="00686D42">
      <w:pPr>
        <w:pStyle w:val="a3"/>
        <w:numPr>
          <w:ilvl w:val="0"/>
          <w:numId w:val="26"/>
        </w:numPr>
        <w:spacing w:line="276" w:lineRule="auto"/>
        <w:ind w:left="709"/>
        <w:jc w:val="both"/>
        <w:rPr>
          <w:rFonts w:ascii="Sylfaen" w:hAnsi="Sylfaen"/>
          <w:szCs w:val="24"/>
          <w:lang w:val="hy-AM"/>
        </w:rPr>
      </w:pPr>
      <w:r w:rsidRPr="00686D42">
        <w:rPr>
          <w:rFonts w:ascii="Sylfaen" w:hAnsi="Sylfaen"/>
          <w:szCs w:val="24"/>
          <w:lang w:val="hy-AM"/>
        </w:rPr>
        <w:t xml:space="preserve">խթանել համայնքում բնակարանային շինարարությունը և </w:t>
      </w:r>
      <w:r w:rsidR="00CB4FE1" w:rsidRPr="00686D42">
        <w:rPr>
          <w:rFonts w:ascii="Sylfaen" w:hAnsi="Sylfaen"/>
          <w:szCs w:val="24"/>
          <w:lang w:val="hy-AM"/>
        </w:rPr>
        <w:t>2022</w:t>
      </w:r>
      <w:r w:rsidRPr="00686D42">
        <w:rPr>
          <w:rFonts w:ascii="Sylfaen" w:hAnsi="Sylfaen"/>
          <w:szCs w:val="24"/>
          <w:lang w:val="hy-AM"/>
        </w:rPr>
        <w:t>-202</w:t>
      </w:r>
      <w:r w:rsidR="00CB4FE1" w:rsidRPr="00686D42">
        <w:rPr>
          <w:rFonts w:ascii="Sylfaen" w:hAnsi="Sylfaen"/>
          <w:szCs w:val="24"/>
          <w:lang w:val="hy-AM"/>
        </w:rPr>
        <w:t>6</w:t>
      </w:r>
      <w:r w:rsidRPr="00686D42">
        <w:rPr>
          <w:rFonts w:ascii="Sylfaen" w:hAnsi="Sylfaen"/>
          <w:szCs w:val="24"/>
          <w:lang w:val="hy-AM"/>
        </w:rPr>
        <w:t xml:space="preserve"> թվականների ընթացքում բարելավել սոցիալապես անապահով </w:t>
      </w:r>
      <w:r w:rsidR="00A8280F" w:rsidRPr="00686D42">
        <w:rPr>
          <w:rFonts w:ascii="Sylfaen" w:hAnsi="Sylfaen"/>
          <w:szCs w:val="24"/>
          <w:lang w:val="hy-AM"/>
        </w:rPr>
        <w:t xml:space="preserve">12 </w:t>
      </w:r>
      <w:r w:rsidR="00CD5E73" w:rsidRPr="00686D42">
        <w:rPr>
          <w:rFonts w:ascii="Sylfaen" w:hAnsi="Sylfaen"/>
          <w:szCs w:val="24"/>
          <w:lang w:val="hy-AM"/>
        </w:rPr>
        <w:t xml:space="preserve">և անօթևան 48 </w:t>
      </w:r>
      <w:r w:rsidRPr="00686D42">
        <w:rPr>
          <w:rFonts w:ascii="Sylfaen" w:hAnsi="Sylfaen"/>
          <w:szCs w:val="24"/>
          <w:lang w:val="hy-AM"/>
        </w:rPr>
        <w:t>ընտանիքների բնակարանային պայմանները:</w:t>
      </w:r>
    </w:p>
    <w:p w:rsidR="00C252E4" w:rsidRPr="00686D42" w:rsidRDefault="00C252E4" w:rsidP="00686D42">
      <w:pPr>
        <w:pStyle w:val="a3"/>
        <w:spacing w:line="276" w:lineRule="auto"/>
        <w:ind w:left="644"/>
        <w:jc w:val="both"/>
        <w:rPr>
          <w:rFonts w:ascii="Sylfaen" w:hAnsi="Sylfaen"/>
          <w:szCs w:val="24"/>
          <w:lang w:val="hy-AM"/>
        </w:rPr>
      </w:pPr>
    </w:p>
    <w:p w:rsidR="0027426C" w:rsidRPr="00686D42" w:rsidRDefault="006434AA" w:rsidP="00686D42">
      <w:pPr>
        <w:spacing w:line="276" w:lineRule="auto"/>
        <w:ind w:firstLine="709"/>
        <w:jc w:val="both"/>
        <w:rPr>
          <w:rFonts w:ascii="Sylfaen" w:hAnsi="Sylfaen"/>
          <w:szCs w:val="24"/>
          <w:lang w:val="hy-AM"/>
        </w:rPr>
      </w:pPr>
      <w:r w:rsidRPr="00686D42">
        <w:rPr>
          <w:rFonts w:ascii="Sylfaen" w:hAnsi="Sylfaen"/>
          <w:szCs w:val="24"/>
          <w:lang w:val="hy-AM"/>
        </w:rPr>
        <w:t>Համայնքի բնակավայրերի կառուցապատման</w:t>
      </w:r>
      <w:r w:rsidR="00DB1B99" w:rsidRPr="00686D42">
        <w:rPr>
          <w:rFonts w:ascii="Sylfaen" w:hAnsi="Sylfaen"/>
          <w:szCs w:val="24"/>
          <w:lang w:val="hy-AM"/>
        </w:rPr>
        <w:t xml:space="preserve">, բարեկարգման, և կանաչապատման, համայնքի աղբահանության և սանիտարական մաքրման, կոմունալ տնտեսության աշխատանքների ապահովման, </w:t>
      </w:r>
      <w:r w:rsidR="006F637B" w:rsidRPr="00686D42">
        <w:rPr>
          <w:rFonts w:ascii="Sylfaen" w:hAnsi="Sylfaen"/>
          <w:szCs w:val="24"/>
          <w:lang w:val="hy-AM"/>
        </w:rPr>
        <w:t xml:space="preserve">զբոսաշրջությանխթանման, </w:t>
      </w:r>
      <w:r w:rsidR="00DB1B99" w:rsidRPr="00686D42">
        <w:rPr>
          <w:rFonts w:ascii="Sylfaen" w:hAnsi="Sylfaen"/>
          <w:szCs w:val="24"/>
          <w:lang w:val="hy-AM"/>
        </w:rPr>
        <w:t>ինչպես նաև համայնքային գերեզմանատների պահպանման և գործունեության ապահովման</w:t>
      </w:r>
      <w:r w:rsidR="003D2408" w:rsidRPr="00686D42">
        <w:rPr>
          <w:rFonts w:ascii="Sylfaen" w:hAnsi="Sylfaen"/>
          <w:szCs w:val="24"/>
          <w:lang w:val="hy-AM"/>
        </w:rPr>
        <w:t xml:space="preserve"> հավելվածներ </w:t>
      </w:r>
      <w:r w:rsidR="006D0C0E" w:rsidRPr="00686D42">
        <w:rPr>
          <w:rFonts w:ascii="Sylfaen" w:hAnsi="Sylfaen"/>
          <w:szCs w:val="24"/>
          <w:lang w:val="hy-AM"/>
        </w:rPr>
        <w:t xml:space="preserve">անմիջական նպատակներն </w:t>
      </w:r>
      <w:r w:rsidR="002C70FC" w:rsidRPr="00686D42">
        <w:rPr>
          <w:rFonts w:ascii="Sylfaen" w:hAnsi="Sylfaen"/>
          <w:szCs w:val="24"/>
          <w:lang w:val="hy-AM"/>
        </w:rPr>
        <w:t>են</w:t>
      </w:r>
      <w:r w:rsidR="00455AEF" w:rsidRPr="00EE3696">
        <w:rPr>
          <w:rFonts w:ascii="Sylfaen" w:hAnsi="Sylfaen"/>
          <w:b/>
          <w:bCs/>
          <w:szCs w:val="24"/>
          <w:lang w:val="hy-AM"/>
        </w:rPr>
        <w:t>(հավելվածներ №№ 22-4</w:t>
      </w:r>
      <w:r w:rsidR="008F7595" w:rsidRPr="00EE3696">
        <w:rPr>
          <w:rFonts w:ascii="Sylfaen" w:hAnsi="Sylfaen"/>
          <w:b/>
          <w:bCs/>
          <w:szCs w:val="24"/>
          <w:lang w:val="hy-AM"/>
        </w:rPr>
        <w:t>2</w:t>
      </w:r>
      <w:r w:rsidR="00455AEF" w:rsidRPr="00EE3696">
        <w:rPr>
          <w:rFonts w:ascii="Sylfaen" w:hAnsi="Sylfaen"/>
          <w:b/>
          <w:bCs/>
          <w:szCs w:val="24"/>
          <w:lang w:val="hy-AM"/>
        </w:rPr>
        <w:t>)</w:t>
      </w:r>
      <w:r w:rsidR="00455AEF" w:rsidRPr="00686D42">
        <w:rPr>
          <w:rFonts w:ascii="Sylfaen" w:hAnsi="Sylfaen"/>
          <w:szCs w:val="24"/>
          <w:lang w:val="hy-AM"/>
        </w:rPr>
        <w:t>՝</w:t>
      </w:r>
    </w:p>
    <w:p w:rsidR="00CD037F" w:rsidRPr="00686D42" w:rsidRDefault="00320F6F"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վերա</w:t>
      </w:r>
      <w:r w:rsidR="009A3424" w:rsidRPr="00686D42">
        <w:rPr>
          <w:rFonts w:ascii="Sylfaen" w:hAnsi="Sylfaen"/>
          <w:szCs w:val="24"/>
          <w:lang w:val="hy-AM"/>
        </w:rPr>
        <w:t>մշակե</w:t>
      </w:r>
      <w:r w:rsidR="002C70FC" w:rsidRPr="00686D42">
        <w:rPr>
          <w:rFonts w:ascii="Sylfaen" w:hAnsi="Sylfaen"/>
          <w:szCs w:val="24"/>
          <w:lang w:val="hy-AM"/>
        </w:rPr>
        <w:t>լ համայնքի գլխավոր հատակագիծ</w:t>
      </w:r>
      <w:r w:rsidR="009A3424" w:rsidRPr="00686D42">
        <w:rPr>
          <w:rFonts w:ascii="Sylfaen" w:hAnsi="Sylfaen"/>
          <w:szCs w:val="24"/>
          <w:lang w:val="hy-AM"/>
        </w:rPr>
        <w:t>ը</w:t>
      </w:r>
      <w:r w:rsidR="002C70FC" w:rsidRPr="00686D42">
        <w:rPr>
          <w:rFonts w:ascii="Sylfaen" w:hAnsi="Sylfaen"/>
          <w:szCs w:val="24"/>
          <w:lang w:val="hy-AM"/>
        </w:rPr>
        <w:t xml:space="preserve"> և գոտևորման նախագիծ</w:t>
      </w:r>
      <w:r w:rsidR="009A3424" w:rsidRPr="00686D42">
        <w:rPr>
          <w:rFonts w:ascii="Sylfaen" w:hAnsi="Sylfaen"/>
          <w:szCs w:val="24"/>
          <w:lang w:val="hy-AM"/>
        </w:rPr>
        <w:t>ը հնգամյակի</w:t>
      </w:r>
      <w:r w:rsidR="002A49D7" w:rsidRPr="00686D42">
        <w:rPr>
          <w:rFonts w:ascii="Sylfaen" w:hAnsi="Sylfaen"/>
          <w:szCs w:val="24"/>
          <w:lang w:val="hy-AM"/>
        </w:rPr>
        <w:t xml:space="preserve"> ընթացքում</w:t>
      </w:r>
    </w:p>
    <w:p w:rsidR="00CD037F" w:rsidRPr="00686D42" w:rsidRDefault="00C717A0"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lastRenderedPageBreak/>
        <w:t xml:space="preserve">վերականգնել </w:t>
      </w:r>
      <w:r w:rsidR="00CD037F" w:rsidRPr="00686D42">
        <w:rPr>
          <w:rFonts w:ascii="Sylfaen" w:hAnsi="Sylfaen"/>
          <w:szCs w:val="24"/>
          <w:lang w:val="hy-AM"/>
        </w:rPr>
        <w:t>Գյումրու</w:t>
      </w:r>
      <w:r w:rsidRPr="00686D42">
        <w:rPr>
          <w:rFonts w:ascii="Sylfaen" w:hAnsi="Sylfaen"/>
          <w:szCs w:val="24"/>
          <w:lang w:val="hy-AM"/>
        </w:rPr>
        <w:t>՝</w:t>
      </w:r>
      <w:r w:rsidR="00A07E7D" w:rsidRPr="00686D42">
        <w:rPr>
          <w:rFonts w:ascii="Sylfaen" w:hAnsi="Sylfaen"/>
          <w:szCs w:val="24"/>
          <w:lang w:val="hy-AM"/>
        </w:rPr>
        <w:t xml:space="preserve">թվով 50 </w:t>
      </w:r>
      <w:r w:rsidR="00CD037F" w:rsidRPr="00686D42">
        <w:rPr>
          <w:rFonts w:ascii="Sylfaen" w:hAnsi="Sylfaen"/>
          <w:szCs w:val="24"/>
          <w:lang w:val="hy-AM"/>
        </w:rPr>
        <w:t xml:space="preserve">պատմամշակութային </w:t>
      </w:r>
      <w:r w:rsidR="00592F2B" w:rsidRPr="00686D42">
        <w:rPr>
          <w:rFonts w:ascii="Sylfaen" w:hAnsi="Sylfaen"/>
          <w:szCs w:val="24"/>
          <w:lang w:val="hy-AM"/>
        </w:rPr>
        <w:t>հուշարձան</w:t>
      </w:r>
      <w:r w:rsidRPr="00686D42">
        <w:rPr>
          <w:rFonts w:ascii="Sylfaen" w:hAnsi="Sylfaen"/>
          <w:szCs w:val="24"/>
          <w:lang w:val="hy-AM"/>
        </w:rPr>
        <w:t>ներ</w:t>
      </w:r>
      <w:r w:rsidR="00CD037F" w:rsidRPr="00686D42">
        <w:rPr>
          <w:rFonts w:ascii="Sylfaen" w:hAnsi="Sylfaen"/>
          <w:szCs w:val="24"/>
          <w:lang w:val="hy-AM"/>
        </w:rPr>
        <w:t xml:space="preserve"> 20</w:t>
      </w:r>
      <w:r w:rsidR="00EB3C5B" w:rsidRPr="00686D42">
        <w:rPr>
          <w:rFonts w:ascii="Sylfaen" w:hAnsi="Sylfaen"/>
          <w:szCs w:val="24"/>
          <w:lang w:val="hy-AM"/>
        </w:rPr>
        <w:t>22</w:t>
      </w:r>
      <w:r w:rsidR="00CD037F" w:rsidRPr="00686D42">
        <w:rPr>
          <w:rFonts w:ascii="Sylfaen" w:hAnsi="Sylfaen"/>
          <w:szCs w:val="24"/>
          <w:lang w:val="hy-AM"/>
        </w:rPr>
        <w:t>-202</w:t>
      </w:r>
      <w:r w:rsidR="00EB3C5B" w:rsidRPr="00686D42">
        <w:rPr>
          <w:rFonts w:ascii="Sylfaen" w:hAnsi="Sylfaen"/>
          <w:szCs w:val="24"/>
          <w:lang w:val="hy-AM"/>
        </w:rPr>
        <w:t>6</w:t>
      </w:r>
      <w:r w:rsidR="00CD037F" w:rsidRPr="00686D42">
        <w:rPr>
          <w:rFonts w:ascii="Sylfaen" w:hAnsi="Sylfaen"/>
          <w:szCs w:val="24"/>
          <w:lang w:val="hy-AM"/>
        </w:rPr>
        <w:t xml:space="preserve"> թ</w:t>
      </w:r>
      <w:r w:rsidR="00A07E7D" w:rsidRPr="00686D42">
        <w:rPr>
          <w:rFonts w:ascii="Sylfaen" w:hAnsi="Sylfaen"/>
          <w:szCs w:val="24"/>
          <w:lang w:val="hy-AM"/>
        </w:rPr>
        <w:t>վ</w:t>
      </w:r>
      <w:r w:rsidR="00CD037F" w:rsidRPr="00686D42">
        <w:rPr>
          <w:rFonts w:ascii="Sylfaen" w:hAnsi="Sylfaen"/>
          <w:szCs w:val="24"/>
          <w:lang w:val="hy-AM"/>
        </w:rPr>
        <w:t>ականների ընթացքում</w:t>
      </w:r>
    </w:p>
    <w:p w:rsidR="00CD037F" w:rsidRPr="00686D42" w:rsidRDefault="00592F2B"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վերակառ</w:t>
      </w:r>
      <w:r w:rsidR="00796B9E" w:rsidRPr="00686D42">
        <w:rPr>
          <w:rFonts w:ascii="Sylfaen" w:hAnsi="Sylfaen"/>
          <w:szCs w:val="24"/>
          <w:lang w:val="hy-AM"/>
        </w:rPr>
        <w:t xml:space="preserve">ուցել </w:t>
      </w:r>
      <w:r w:rsidR="00CD037F" w:rsidRPr="00686D42">
        <w:rPr>
          <w:rFonts w:ascii="Sylfaen" w:hAnsi="Sylfaen"/>
          <w:szCs w:val="24"/>
          <w:lang w:val="hy-AM"/>
        </w:rPr>
        <w:t>20</w:t>
      </w:r>
      <w:r w:rsidR="00EB3C5B" w:rsidRPr="00686D42">
        <w:rPr>
          <w:rFonts w:ascii="Sylfaen" w:hAnsi="Sylfaen"/>
          <w:szCs w:val="24"/>
          <w:lang w:val="hy-AM"/>
        </w:rPr>
        <w:t>23</w:t>
      </w:r>
      <w:r w:rsidR="00CD037F" w:rsidRPr="00686D42">
        <w:rPr>
          <w:rFonts w:ascii="Sylfaen" w:hAnsi="Sylfaen"/>
          <w:szCs w:val="24"/>
          <w:lang w:val="hy-AM"/>
        </w:rPr>
        <w:t>-202</w:t>
      </w:r>
      <w:r w:rsidR="00EB3C5B" w:rsidRPr="00686D42">
        <w:rPr>
          <w:rFonts w:ascii="Sylfaen" w:hAnsi="Sylfaen"/>
          <w:szCs w:val="24"/>
          <w:lang w:val="hy-AM"/>
        </w:rPr>
        <w:t>5</w:t>
      </w:r>
      <w:r w:rsidR="00CD037F" w:rsidRPr="00686D42">
        <w:rPr>
          <w:rFonts w:ascii="Sylfaen" w:hAnsi="Sylfaen"/>
          <w:szCs w:val="24"/>
          <w:lang w:val="hy-AM"/>
        </w:rPr>
        <w:t xml:space="preserve"> թվականների ընթացքում</w:t>
      </w:r>
      <w:r w:rsidR="002918FA" w:rsidRPr="00686D42">
        <w:rPr>
          <w:rFonts w:ascii="Sylfaen" w:hAnsi="Sylfaen"/>
          <w:szCs w:val="24"/>
          <w:lang w:val="hy-AM"/>
        </w:rPr>
        <w:t xml:space="preserve"> 3 ստորգետնյա անցումներ</w:t>
      </w:r>
      <w:r w:rsidR="00267ACE" w:rsidRPr="00686D42">
        <w:rPr>
          <w:rFonts w:ascii="Sylfaen" w:hAnsi="Sylfaen"/>
          <w:szCs w:val="24"/>
          <w:lang w:val="hy-AM"/>
        </w:rPr>
        <w:t>.</w:t>
      </w:r>
    </w:p>
    <w:p w:rsidR="00812A37" w:rsidRPr="00686D42" w:rsidRDefault="00141669"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կառուցել </w:t>
      </w:r>
      <w:r w:rsidR="00CD037F" w:rsidRPr="00686D42">
        <w:rPr>
          <w:rFonts w:ascii="Sylfaen" w:hAnsi="Sylfaen"/>
          <w:szCs w:val="24"/>
          <w:lang w:val="hy-AM"/>
        </w:rPr>
        <w:t>20</w:t>
      </w:r>
      <w:r w:rsidR="00EB3C5B" w:rsidRPr="00686D42">
        <w:rPr>
          <w:rFonts w:ascii="Sylfaen" w:hAnsi="Sylfaen"/>
          <w:szCs w:val="24"/>
          <w:lang w:val="hy-AM"/>
        </w:rPr>
        <w:t>23</w:t>
      </w:r>
      <w:r w:rsidR="00CD037F" w:rsidRPr="00686D42">
        <w:rPr>
          <w:rFonts w:ascii="Sylfaen" w:hAnsi="Sylfaen"/>
          <w:szCs w:val="24"/>
          <w:lang w:val="hy-AM"/>
        </w:rPr>
        <w:t>-202</w:t>
      </w:r>
      <w:r w:rsidR="00EB3C5B" w:rsidRPr="00686D42">
        <w:rPr>
          <w:rFonts w:ascii="Sylfaen" w:hAnsi="Sylfaen"/>
          <w:szCs w:val="24"/>
          <w:lang w:val="hy-AM"/>
        </w:rPr>
        <w:t>5</w:t>
      </w:r>
      <w:r w:rsidR="00CD037F" w:rsidRPr="00686D42">
        <w:rPr>
          <w:rFonts w:ascii="Sylfaen" w:hAnsi="Sylfaen"/>
          <w:szCs w:val="24"/>
          <w:lang w:val="hy-AM"/>
        </w:rPr>
        <w:t xml:space="preserve"> թվականների ընթացքում</w:t>
      </w:r>
      <w:r w:rsidRPr="00686D42">
        <w:rPr>
          <w:rFonts w:ascii="Sylfaen" w:hAnsi="Sylfaen"/>
          <w:szCs w:val="24"/>
          <w:lang w:val="hy-AM"/>
        </w:rPr>
        <w:t xml:space="preserve"> 4 հասարակական զուգարաններ</w:t>
      </w:r>
      <w:r w:rsidR="00267ACE" w:rsidRPr="00686D42">
        <w:rPr>
          <w:rFonts w:ascii="Sylfaen" w:hAnsi="Sylfaen"/>
          <w:szCs w:val="24"/>
          <w:lang w:val="hy-AM"/>
        </w:rPr>
        <w:t>.</w:t>
      </w:r>
    </w:p>
    <w:bookmarkEnd w:id="4"/>
    <w:p w:rsidR="00CD037F" w:rsidRPr="00686D42" w:rsidRDefault="00745E51"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ավելացնել </w:t>
      </w:r>
      <w:r w:rsidR="007F2721" w:rsidRPr="00686D42">
        <w:rPr>
          <w:rFonts w:ascii="Sylfaen" w:hAnsi="Sylfaen"/>
          <w:szCs w:val="24"/>
          <w:lang w:val="hy-AM"/>
        </w:rPr>
        <w:t xml:space="preserve">համայնքի՝ բարվոք վիճակում գտնվող </w:t>
      </w:r>
      <w:r w:rsidR="00CD037F" w:rsidRPr="00686D42">
        <w:rPr>
          <w:rFonts w:ascii="Sylfaen" w:hAnsi="Sylfaen"/>
          <w:szCs w:val="24"/>
          <w:lang w:val="hy-AM"/>
        </w:rPr>
        <w:t xml:space="preserve">բազմաբնակարանային շենքերի </w:t>
      </w:r>
      <w:r w:rsidR="007F2721" w:rsidRPr="00686D42">
        <w:rPr>
          <w:rFonts w:ascii="Sylfaen" w:hAnsi="Sylfaen"/>
          <w:szCs w:val="24"/>
          <w:lang w:val="hy-AM"/>
        </w:rPr>
        <w:t>թվի հարաբերու</w:t>
      </w:r>
      <w:r w:rsidR="00592F2B" w:rsidRPr="00686D42">
        <w:rPr>
          <w:rFonts w:ascii="Sylfaen" w:hAnsi="Sylfaen"/>
          <w:szCs w:val="24"/>
          <w:lang w:val="hy-AM"/>
        </w:rPr>
        <w:t>թ</w:t>
      </w:r>
      <w:r w:rsidR="007F2721" w:rsidRPr="00686D42">
        <w:rPr>
          <w:rFonts w:ascii="Sylfaen" w:hAnsi="Sylfaen"/>
          <w:szCs w:val="24"/>
          <w:lang w:val="hy-AM"/>
        </w:rPr>
        <w:t>յունը համայնքի բազմաբնակարան շենքերի ընդհանուր թվին</w:t>
      </w:r>
      <w:r w:rsidR="003D5091">
        <w:rPr>
          <w:rFonts w:ascii="Sylfaen" w:hAnsi="Sylfaen"/>
          <w:szCs w:val="24"/>
          <w:lang w:val="hy-AM"/>
        </w:rPr>
        <w:t>՝</w:t>
      </w:r>
      <w:r w:rsidR="00CD037F" w:rsidRPr="00686D42">
        <w:rPr>
          <w:rFonts w:ascii="Sylfaen" w:hAnsi="Sylfaen"/>
          <w:szCs w:val="24"/>
          <w:lang w:val="hy-AM"/>
        </w:rPr>
        <w:t>հնգամյակի ընթացքում</w:t>
      </w:r>
      <w:r w:rsidR="007666E0" w:rsidRPr="007666E0">
        <w:rPr>
          <w:rFonts w:ascii="Sylfaen" w:hAnsi="Sylfaen"/>
          <w:szCs w:val="24"/>
          <w:lang w:val="hy-AM"/>
        </w:rPr>
        <w:t xml:space="preserve"> 6</w:t>
      </w:r>
      <w:r w:rsidR="007666E0">
        <w:rPr>
          <w:rFonts w:ascii="Sylfaen" w:hAnsi="Sylfaen"/>
          <w:szCs w:val="24"/>
          <w:lang w:val="hy-AM"/>
        </w:rPr>
        <w:t>%</w:t>
      </w:r>
      <w:r w:rsidR="007666E0" w:rsidRPr="007666E0">
        <w:rPr>
          <w:rFonts w:ascii="Sylfaen" w:hAnsi="Sylfaen"/>
          <w:szCs w:val="24"/>
          <w:lang w:val="hy-AM"/>
        </w:rPr>
        <w:t>-</w:t>
      </w:r>
      <w:r w:rsidR="007666E0">
        <w:rPr>
          <w:rFonts w:ascii="Sylfaen" w:hAnsi="Sylfaen"/>
          <w:szCs w:val="24"/>
          <w:lang w:val="hy-AM"/>
        </w:rPr>
        <w:t xml:space="preserve"> հասցնելով 19%։ </w:t>
      </w:r>
    </w:p>
    <w:p w:rsidR="005B689C" w:rsidRDefault="009321CC"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ավելացնել </w:t>
      </w:r>
      <w:r w:rsidR="00FB3D24">
        <w:rPr>
          <w:rFonts w:ascii="Sylfaen" w:hAnsi="Sylfaen"/>
          <w:szCs w:val="24"/>
          <w:lang w:val="hy-AM"/>
        </w:rPr>
        <w:t xml:space="preserve">համայնքի </w:t>
      </w:r>
      <w:r w:rsidRPr="00686D42">
        <w:rPr>
          <w:rFonts w:ascii="Sylfaen" w:hAnsi="Sylfaen"/>
          <w:szCs w:val="24"/>
          <w:lang w:val="hy-AM"/>
        </w:rPr>
        <w:t xml:space="preserve">բարեկարգ բակերի թվի հարաբերությունը համայնքի </w:t>
      </w:r>
      <w:r w:rsidR="005B689C" w:rsidRPr="00686D42">
        <w:rPr>
          <w:rFonts w:ascii="Sylfaen" w:hAnsi="Sylfaen"/>
          <w:szCs w:val="24"/>
          <w:lang w:val="hy-AM"/>
        </w:rPr>
        <w:t>բակերի</w:t>
      </w:r>
      <w:r w:rsidRPr="00686D42">
        <w:rPr>
          <w:rFonts w:ascii="Sylfaen" w:hAnsi="Sylfaen"/>
          <w:szCs w:val="24"/>
          <w:lang w:val="hy-AM"/>
        </w:rPr>
        <w:t>ընդհանուր թվին</w:t>
      </w:r>
      <w:r w:rsidR="003D5091">
        <w:rPr>
          <w:rFonts w:ascii="Sylfaen" w:hAnsi="Sylfaen"/>
          <w:szCs w:val="24"/>
          <w:lang w:val="hy-AM"/>
        </w:rPr>
        <w:t>՝</w:t>
      </w:r>
      <w:r w:rsidR="005B689C" w:rsidRPr="00686D42">
        <w:rPr>
          <w:rFonts w:ascii="Sylfaen" w:hAnsi="Sylfaen"/>
          <w:szCs w:val="24"/>
          <w:lang w:val="hy-AM"/>
        </w:rPr>
        <w:t>հնգամյակի ընթացքում</w:t>
      </w:r>
      <w:r w:rsidRPr="00686D42">
        <w:rPr>
          <w:rFonts w:ascii="Sylfaen" w:hAnsi="Sylfaen"/>
          <w:szCs w:val="24"/>
          <w:lang w:val="hy-AM"/>
        </w:rPr>
        <w:t xml:space="preserve"> 1</w:t>
      </w:r>
      <w:r w:rsidR="00FB3D24">
        <w:rPr>
          <w:rFonts w:ascii="Sylfaen" w:hAnsi="Sylfaen"/>
          <w:szCs w:val="24"/>
          <w:lang w:val="hy-AM"/>
        </w:rPr>
        <w:t>0</w:t>
      </w:r>
      <w:r w:rsidR="00EF4C80" w:rsidRPr="00686D42">
        <w:rPr>
          <w:rFonts w:ascii="Sylfaen" w:hAnsi="Sylfaen"/>
          <w:szCs w:val="24"/>
          <w:lang w:val="hy-AM"/>
        </w:rPr>
        <w:t>%</w:t>
      </w:r>
      <w:r w:rsidR="00812A37" w:rsidRPr="00686D42">
        <w:rPr>
          <w:rFonts w:ascii="Sylfaen" w:hAnsi="Sylfaen"/>
          <w:szCs w:val="24"/>
          <w:lang w:val="hy-AM"/>
        </w:rPr>
        <w:t>-ով</w:t>
      </w:r>
    </w:p>
    <w:p w:rsidR="003D5091" w:rsidRPr="00686D42" w:rsidRDefault="003D5091" w:rsidP="00686D42">
      <w:pPr>
        <w:pStyle w:val="a3"/>
        <w:numPr>
          <w:ilvl w:val="0"/>
          <w:numId w:val="25"/>
        </w:numPr>
        <w:spacing w:line="276" w:lineRule="auto"/>
        <w:ind w:left="709"/>
        <w:jc w:val="both"/>
        <w:rPr>
          <w:rFonts w:ascii="Sylfaen" w:hAnsi="Sylfaen"/>
          <w:szCs w:val="24"/>
          <w:lang w:val="hy-AM"/>
        </w:rPr>
      </w:pPr>
      <w:r>
        <w:rPr>
          <w:rFonts w:ascii="Sylfaen" w:hAnsi="Sylfaen"/>
          <w:szCs w:val="24"/>
          <w:lang w:val="hy-AM"/>
        </w:rPr>
        <w:t xml:space="preserve">ավելացնել համայնքում առկա ճանապարհային նշանների թվի հարաբերությունը անհրաժեշտ թվին՝ հնգամյակի ընթացքում 50 </w:t>
      </w:r>
      <w:r w:rsidRPr="00686D42">
        <w:rPr>
          <w:rFonts w:ascii="Sylfaen" w:hAnsi="Sylfaen"/>
          <w:szCs w:val="24"/>
          <w:lang w:val="hy-AM"/>
        </w:rPr>
        <w:t>%</w:t>
      </w:r>
      <w:r>
        <w:rPr>
          <w:rFonts w:ascii="Sylfaen" w:hAnsi="Sylfaen"/>
          <w:szCs w:val="24"/>
          <w:lang w:val="hy-AM"/>
        </w:rPr>
        <w:t>-ից հասցնելով 95</w:t>
      </w:r>
      <w:r w:rsidRPr="00686D42">
        <w:rPr>
          <w:rFonts w:ascii="Sylfaen" w:hAnsi="Sylfaen"/>
          <w:szCs w:val="24"/>
          <w:lang w:val="hy-AM"/>
        </w:rPr>
        <w:t>%</w:t>
      </w:r>
      <w:r>
        <w:rPr>
          <w:rFonts w:ascii="Sylfaen" w:hAnsi="Sylfaen"/>
          <w:szCs w:val="24"/>
          <w:lang w:val="hy-AM"/>
        </w:rPr>
        <w:t>։</w:t>
      </w:r>
    </w:p>
    <w:p w:rsidR="00812A37" w:rsidRPr="00686D42" w:rsidRDefault="00812A37" w:rsidP="00686D42">
      <w:pPr>
        <w:pStyle w:val="a3"/>
        <w:numPr>
          <w:ilvl w:val="0"/>
          <w:numId w:val="25"/>
        </w:numPr>
        <w:spacing w:line="276" w:lineRule="auto"/>
        <w:ind w:left="709"/>
        <w:jc w:val="both"/>
        <w:rPr>
          <w:rFonts w:ascii="Sylfaen" w:hAnsi="Sylfaen"/>
          <w:szCs w:val="24"/>
          <w:lang w:val="hy-AM"/>
        </w:rPr>
      </w:pPr>
      <w:bookmarkStart w:id="5" w:name="_Hlk88651062"/>
      <w:r w:rsidRPr="00686D42">
        <w:rPr>
          <w:rFonts w:ascii="Sylfaen" w:hAnsi="Sylfaen"/>
          <w:szCs w:val="24"/>
          <w:lang w:val="hy-AM"/>
        </w:rPr>
        <w:t>ավելացնել համայնքի ենթակայության տակ գտնվող ճանապարհների՝ ամեն տարի ասֆալտապատ</w:t>
      </w:r>
      <w:r w:rsidR="00496817" w:rsidRPr="00686D42">
        <w:rPr>
          <w:rFonts w:ascii="Sylfaen" w:hAnsi="Sylfaen"/>
          <w:szCs w:val="24"/>
          <w:lang w:val="hy-AM"/>
        </w:rPr>
        <w:t>վ</w:t>
      </w:r>
      <w:r w:rsidRPr="00686D42">
        <w:rPr>
          <w:rFonts w:ascii="Sylfaen" w:hAnsi="Sylfaen"/>
          <w:szCs w:val="24"/>
          <w:lang w:val="hy-AM"/>
        </w:rPr>
        <w:t>ած հատվածի երկարության հարաբերությունը համայնքի ենթակայության տակ գտնվող ճանապարհների երկարությանը հնգամյակի ընթացքում 0,78</w:t>
      </w:r>
      <w:r w:rsidR="00EF4C80" w:rsidRPr="00686D42">
        <w:rPr>
          <w:rFonts w:ascii="Sylfaen" w:hAnsi="Sylfaen"/>
          <w:szCs w:val="24"/>
          <w:lang w:val="hy-AM"/>
        </w:rPr>
        <w:t>%</w:t>
      </w:r>
      <w:r w:rsidRPr="00686D42">
        <w:rPr>
          <w:rFonts w:ascii="Sylfaen" w:hAnsi="Sylfaen"/>
          <w:szCs w:val="24"/>
          <w:lang w:val="hy-AM"/>
        </w:rPr>
        <w:t>-ով</w:t>
      </w:r>
    </w:p>
    <w:p w:rsidR="00787638" w:rsidRPr="00686D42" w:rsidRDefault="00787638"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պահպանել համայնքի գլխավոր հատակագծին համապատասխան տրված շինարարական թույլտվությունների թվի հարաբերությ</w:t>
      </w:r>
      <w:r w:rsidR="00592F2B" w:rsidRPr="00686D42">
        <w:rPr>
          <w:rFonts w:ascii="Sylfaen" w:hAnsi="Sylfaen"/>
          <w:szCs w:val="24"/>
          <w:lang w:val="hy-AM"/>
        </w:rPr>
        <w:t>ու</w:t>
      </w:r>
      <w:r w:rsidRPr="00686D42">
        <w:rPr>
          <w:rFonts w:ascii="Sylfaen" w:hAnsi="Sylfaen"/>
          <w:szCs w:val="24"/>
          <w:lang w:val="hy-AM"/>
        </w:rPr>
        <w:t>ն</w:t>
      </w:r>
      <w:r w:rsidR="00592F2B" w:rsidRPr="00686D42">
        <w:rPr>
          <w:rFonts w:ascii="Sylfaen" w:hAnsi="Sylfaen"/>
          <w:szCs w:val="24"/>
          <w:lang w:val="hy-AM"/>
        </w:rPr>
        <w:t>ը</w:t>
      </w:r>
      <w:r w:rsidRPr="00686D42">
        <w:rPr>
          <w:rFonts w:ascii="Sylfaen" w:hAnsi="Sylfaen"/>
          <w:szCs w:val="24"/>
          <w:lang w:val="hy-AM"/>
        </w:rPr>
        <w:t xml:space="preserve"> համայնքում տրված շինարարական թույլտվությունների ընդհանուր թվին հնգամյակի ընթացքո</w:t>
      </w:r>
      <w:r w:rsidR="00455AEF">
        <w:rPr>
          <w:rFonts w:ascii="Sylfaen" w:hAnsi="Sylfaen"/>
          <w:szCs w:val="24"/>
          <w:lang w:val="hy-AM"/>
        </w:rPr>
        <w:t>ւմ</w:t>
      </w:r>
    </w:p>
    <w:p w:rsidR="00787638" w:rsidRPr="00686D42" w:rsidRDefault="00DE3540"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ավելացնել կառուցապատման թույլտվության մեջ նշված ժամկետների պահպանմամբ իրականացված շինարարությունների թվի հարաբերությունը համայնքում իրականացված շինարարությունների ընդհանուր թվին հնգամյակի ընթացքում 5 </w:t>
      </w:r>
      <w:r w:rsidR="001B37E9" w:rsidRPr="00686D42">
        <w:rPr>
          <w:rFonts w:ascii="Sylfaen" w:hAnsi="Sylfaen"/>
          <w:szCs w:val="24"/>
          <w:lang w:val="hy-AM"/>
        </w:rPr>
        <w:t>%</w:t>
      </w:r>
      <w:r w:rsidRPr="00686D42">
        <w:rPr>
          <w:rFonts w:ascii="Sylfaen" w:hAnsi="Sylfaen"/>
          <w:szCs w:val="24"/>
          <w:lang w:val="hy-AM"/>
        </w:rPr>
        <w:t>-ով</w:t>
      </w:r>
    </w:p>
    <w:p w:rsidR="00EB3C5B" w:rsidRPr="00686D42" w:rsidRDefault="00EB3C5B"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վերականգնել </w:t>
      </w:r>
      <w:r w:rsidR="006B6F0E" w:rsidRPr="00686D42">
        <w:rPr>
          <w:rFonts w:ascii="Sylfaen" w:hAnsi="Sylfaen"/>
          <w:szCs w:val="24"/>
          <w:lang w:val="hy-AM"/>
        </w:rPr>
        <w:t>նախկին երկաթուղայինների մշակույթի պալատի շենք</w:t>
      </w:r>
      <w:r w:rsidR="00455AEF">
        <w:rPr>
          <w:rFonts w:ascii="Sylfaen" w:hAnsi="Sylfaen"/>
          <w:szCs w:val="24"/>
          <w:lang w:val="hy-AM"/>
        </w:rPr>
        <w:t>ը</w:t>
      </w:r>
    </w:p>
    <w:p w:rsidR="006B6F0E" w:rsidRPr="00686D42" w:rsidRDefault="006B6F0E"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ստեղծել </w:t>
      </w:r>
      <w:r w:rsidR="001F096C" w:rsidRPr="00686D42">
        <w:rPr>
          <w:rFonts w:ascii="Sylfaen" w:hAnsi="Sylfaen"/>
          <w:szCs w:val="24"/>
          <w:lang w:val="hy-AM"/>
        </w:rPr>
        <w:t>Ս</w:t>
      </w:r>
      <w:r w:rsidRPr="00686D42">
        <w:rPr>
          <w:rFonts w:ascii="Sylfaen" w:hAnsi="Sylfaen"/>
          <w:szCs w:val="24"/>
          <w:lang w:val="hy-AM"/>
        </w:rPr>
        <w:t>ատիրայի թատրոն՝Գյումրու ոչ նյութական արժեքների՝ հումորի և հայտնի զվարճախոսների պատմական նյութեր</w:t>
      </w:r>
      <w:r w:rsidR="001F096C" w:rsidRPr="00686D42">
        <w:rPr>
          <w:rFonts w:ascii="Sylfaen" w:hAnsi="Sylfaen"/>
          <w:szCs w:val="24"/>
          <w:lang w:val="hy-AM"/>
        </w:rPr>
        <w:t>ի հավաքագրման և պահպանման համար</w:t>
      </w:r>
    </w:p>
    <w:p w:rsidR="001F096C" w:rsidRPr="00686D42" w:rsidRDefault="001F096C"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քաղաքի սպորտային ավանդույթների պահպանման համար ստեղծել Սպորտի թանգարան</w:t>
      </w:r>
    </w:p>
    <w:p w:rsidR="001F096C" w:rsidRPr="00686D42" w:rsidRDefault="001F096C"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բարելավել  և զարգացնել համայնքի սպասարկման ենթակառուցվածքները</w:t>
      </w:r>
    </w:p>
    <w:p w:rsidR="001F096C" w:rsidRPr="00686D42" w:rsidRDefault="001F096C"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հիմնանորոգել քաղաքի պատմական կենտրոնի փողոցները</w:t>
      </w:r>
    </w:p>
    <w:bookmarkEnd w:id="5"/>
    <w:p w:rsidR="00D81172" w:rsidRPr="00686D42" w:rsidRDefault="00D81172" w:rsidP="00686D42">
      <w:pPr>
        <w:numPr>
          <w:ilvl w:val="0"/>
          <w:numId w:val="25"/>
        </w:numPr>
        <w:tabs>
          <w:tab w:val="left" w:pos="630"/>
        </w:tabs>
        <w:spacing w:line="276" w:lineRule="auto"/>
        <w:ind w:left="630" w:hanging="270"/>
        <w:jc w:val="both"/>
        <w:rPr>
          <w:rFonts w:ascii="Sylfaen" w:hAnsi="Sylfaen"/>
          <w:szCs w:val="24"/>
          <w:lang w:val="hy-AM"/>
        </w:rPr>
      </w:pPr>
      <w:r w:rsidRPr="00686D42">
        <w:rPr>
          <w:rFonts w:ascii="Sylfaen" w:hAnsi="Sylfaen"/>
          <w:szCs w:val="24"/>
          <w:lang w:val="hy-AM"/>
        </w:rPr>
        <w:t>ավելացնել համայնքում հավաքված և աղբավայրերտեղա</w:t>
      </w:r>
      <w:r w:rsidR="00391F7D" w:rsidRPr="00686D42">
        <w:rPr>
          <w:rFonts w:ascii="Sylfaen" w:hAnsi="Sylfaen"/>
          <w:szCs w:val="24"/>
          <w:lang w:val="hy-AM"/>
        </w:rPr>
        <w:t>փոխվող</w:t>
      </w:r>
      <w:r w:rsidRPr="00686D42">
        <w:rPr>
          <w:rFonts w:ascii="Sylfaen" w:hAnsi="Sylfaen"/>
          <w:szCs w:val="24"/>
          <w:lang w:val="hy-AM"/>
        </w:rPr>
        <w:t xml:space="preserve"> աղբի ծավալը, հասցնելով 98 </w:t>
      </w:r>
      <w:r w:rsidR="00EF4C80" w:rsidRPr="00686D42">
        <w:rPr>
          <w:rFonts w:ascii="Sylfaen" w:hAnsi="Sylfaen"/>
          <w:szCs w:val="24"/>
          <w:lang w:val="hy-AM"/>
        </w:rPr>
        <w:t>%</w:t>
      </w:r>
      <w:r w:rsidRPr="00686D42">
        <w:rPr>
          <w:rFonts w:ascii="Sylfaen" w:hAnsi="Sylfaen"/>
          <w:szCs w:val="24"/>
          <w:lang w:val="hy-AM"/>
        </w:rPr>
        <w:t>-</w:t>
      </w:r>
      <w:r w:rsidR="00455AEF">
        <w:rPr>
          <w:rFonts w:ascii="Sylfaen" w:hAnsi="Sylfaen"/>
          <w:szCs w:val="24"/>
          <w:lang w:val="hy-AM"/>
        </w:rPr>
        <w:t>ի</w:t>
      </w:r>
    </w:p>
    <w:p w:rsidR="00D81172" w:rsidRDefault="00D81172" w:rsidP="00686D42">
      <w:pPr>
        <w:numPr>
          <w:ilvl w:val="0"/>
          <w:numId w:val="25"/>
        </w:numPr>
        <w:tabs>
          <w:tab w:val="left" w:pos="630"/>
        </w:tabs>
        <w:spacing w:line="276" w:lineRule="auto"/>
        <w:ind w:left="630" w:hanging="270"/>
        <w:jc w:val="both"/>
        <w:rPr>
          <w:rFonts w:ascii="Sylfaen" w:hAnsi="Sylfaen"/>
          <w:szCs w:val="24"/>
          <w:lang w:val="hy-AM"/>
        </w:rPr>
      </w:pPr>
      <w:r w:rsidRPr="00686D42">
        <w:rPr>
          <w:rFonts w:ascii="Sylfaen" w:hAnsi="Sylfaen"/>
          <w:szCs w:val="24"/>
          <w:lang w:val="hy-AM"/>
        </w:rPr>
        <w:t>ավելացնել համայնքի սանիտարական մաքրման ենթարկվող տարածքի մակերեսի հարաբերությունը համայնքի ընդհանուր տարածքի մակերեսին հնգամյակի ընթացքում</w:t>
      </w:r>
      <w:r w:rsidR="00391F7D" w:rsidRPr="00686D42">
        <w:rPr>
          <w:rFonts w:ascii="Sylfaen" w:hAnsi="Sylfaen"/>
          <w:szCs w:val="24"/>
          <w:lang w:val="hy-AM"/>
        </w:rPr>
        <w:t xml:space="preserve">՝ 2.2%-ից հասցնելով </w:t>
      </w:r>
      <w:r w:rsidRPr="00686D42">
        <w:rPr>
          <w:rFonts w:ascii="Sylfaen" w:hAnsi="Sylfaen"/>
          <w:szCs w:val="24"/>
          <w:lang w:val="hy-AM"/>
        </w:rPr>
        <w:t xml:space="preserve"> 3,</w:t>
      </w:r>
      <w:r w:rsidR="00EF4C80" w:rsidRPr="00686D42">
        <w:rPr>
          <w:rFonts w:ascii="Sylfaen" w:hAnsi="Sylfaen"/>
          <w:szCs w:val="24"/>
          <w:lang w:val="hy-AM"/>
        </w:rPr>
        <w:t>5%</w:t>
      </w:r>
    </w:p>
    <w:p w:rsidR="002C1756" w:rsidRPr="002C1756" w:rsidRDefault="002C1756" w:rsidP="002C1756">
      <w:pPr>
        <w:numPr>
          <w:ilvl w:val="0"/>
          <w:numId w:val="25"/>
        </w:numPr>
        <w:tabs>
          <w:tab w:val="left" w:pos="630"/>
        </w:tabs>
        <w:spacing w:line="276" w:lineRule="auto"/>
        <w:ind w:left="630" w:hanging="270"/>
        <w:jc w:val="both"/>
        <w:rPr>
          <w:rFonts w:ascii="Sylfaen" w:hAnsi="Sylfaen"/>
          <w:szCs w:val="24"/>
          <w:lang w:val="hy-AM"/>
        </w:rPr>
      </w:pPr>
      <w:r>
        <w:rPr>
          <w:rFonts w:ascii="Sylfaen" w:hAnsi="Sylfaen"/>
          <w:szCs w:val="24"/>
          <w:lang w:val="hy-AM"/>
        </w:rPr>
        <w:t>ավելացնել համայնքի բարեկարգ բակերի թվի հարաբերությունը բակերի ընդհանուր թվին հնգամյակի ընթացքում 30</w:t>
      </w:r>
      <w:r w:rsidRPr="00686D42">
        <w:rPr>
          <w:rFonts w:ascii="Sylfaen" w:hAnsi="Sylfaen"/>
          <w:szCs w:val="24"/>
          <w:lang w:val="hy-AM"/>
        </w:rPr>
        <w:t xml:space="preserve">%-ից հասցնելով  </w:t>
      </w:r>
      <w:r>
        <w:rPr>
          <w:rFonts w:ascii="Sylfaen" w:hAnsi="Sylfaen"/>
          <w:szCs w:val="24"/>
          <w:lang w:val="hy-AM"/>
        </w:rPr>
        <w:t>40</w:t>
      </w:r>
      <w:r w:rsidRPr="00686D42">
        <w:rPr>
          <w:rFonts w:ascii="Sylfaen" w:hAnsi="Sylfaen"/>
          <w:szCs w:val="24"/>
          <w:lang w:val="hy-AM"/>
        </w:rPr>
        <w:t>%</w:t>
      </w:r>
    </w:p>
    <w:p w:rsidR="00D81172" w:rsidRPr="00686D42" w:rsidRDefault="00D81172" w:rsidP="00686D42">
      <w:pPr>
        <w:numPr>
          <w:ilvl w:val="0"/>
          <w:numId w:val="25"/>
        </w:numPr>
        <w:tabs>
          <w:tab w:val="left" w:pos="630"/>
        </w:tabs>
        <w:spacing w:line="276" w:lineRule="auto"/>
        <w:ind w:left="630" w:hanging="270"/>
        <w:jc w:val="both"/>
        <w:rPr>
          <w:rFonts w:ascii="Sylfaen" w:hAnsi="Sylfaen"/>
          <w:szCs w:val="24"/>
          <w:lang w:val="hy-AM"/>
        </w:rPr>
      </w:pPr>
      <w:r w:rsidRPr="00686D42">
        <w:rPr>
          <w:rFonts w:ascii="Sylfaen" w:hAnsi="Sylfaen"/>
          <w:szCs w:val="24"/>
          <w:lang w:val="hy-AM"/>
        </w:rPr>
        <w:t>բարձրացնել համայնքի բնակիչների բավարարվածությունն աղբահանությունից և սանիտարական մաքրումից</w:t>
      </w:r>
    </w:p>
    <w:p w:rsidR="00D81172" w:rsidRPr="00686D42" w:rsidRDefault="00D81172" w:rsidP="00686D42">
      <w:pPr>
        <w:numPr>
          <w:ilvl w:val="0"/>
          <w:numId w:val="25"/>
        </w:numPr>
        <w:tabs>
          <w:tab w:val="left" w:pos="630"/>
        </w:tabs>
        <w:spacing w:line="276" w:lineRule="auto"/>
        <w:ind w:left="630" w:hanging="270"/>
        <w:jc w:val="both"/>
        <w:rPr>
          <w:rFonts w:ascii="Sylfaen" w:hAnsi="Sylfaen"/>
          <w:szCs w:val="24"/>
          <w:lang w:val="hy-AM"/>
        </w:rPr>
      </w:pPr>
      <w:r w:rsidRPr="00686D42">
        <w:rPr>
          <w:rFonts w:ascii="Sylfaen" w:hAnsi="Sylfaen"/>
          <w:szCs w:val="24"/>
          <w:lang w:val="hy-AM"/>
        </w:rPr>
        <w:lastRenderedPageBreak/>
        <w:t>ավելացնել համայնքի կանաչ տարածքների մակերեսը հնգամյակի ընթացքում 6.7 հեկտարով</w:t>
      </w:r>
    </w:p>
    <w:p w:rsidR="00BA7E30" w:rsidRDefault="00084517" w:rsidP="00084517">
      <w:pPr>
        <w:pStyle w:val="a3"/>
        <w:numPr>
          <w:ilvl w:val="0"/>
          <w:numId w:val="25"/>
        </w:numPr>
        <w:tabs>
          <w:tab w:val="left" w:pos="630"/>
        </w:tabs>
        <w:spacing w:line="276" w:lineRule="auto"/>
        <w:ind w:left="630" w:hanging="270"/>
        <w:jc w:val="both"/>
        <w:rPr>
          <w:rFonts w:ascii="Sylfaen" w:hAnsi="Sylfaen"/>
          <w:szCs w:val="24"/>
          <w:lang w:val="hy-AM"/>
        </w:rPr>
      </w:pPr>
      <w:r w:rsidRPr="00686D42">
        <w:rPr>
          <w:rFonts w:ascii="Sylfaen" w:hAnsi="Sylfaen"/>
          <w:szCs w:val="24"/>
          <w:lang w:val="hy-AM"/>
        </w:rPr>
        <w:t>2022-2026 թվականների ընթացքում</w:t>
      </w:r>
      <w:r>
        <w:rPr>
          <w:rFonts w:ascii="Sylfaen" w:hAnsi="Sylfaen"/>
          <w:szCs w:val="24"/>
          <w:lang w:val="hy-AM"/>
        </w:rPr>
        <w:t xml:space="preserve"> նախատեսվում է </w:t>
      </w:r>
      <w:r w:rsidR="00421FB7" w:rsidRPr="00084517">
        <w:rPr>
          <w:rFonts w:ascii="Sylfaen" w:hAnsi="Sylfaen"/>
          <w:szCs w:val="24"/>
          <w:lang w:val="hy-AM"/>
        </w:rPr>
        <w:t>բարեկարգել Շիրակ գերա</w:t>
      </w:r>
      <w:r w:rsidR="00BA7E30" w:rsidRPr="00084517">
        <w:rPr>
          <w:rFonts w:ascii="Sylfaen" w:hAnsi="Sylfaen"/>
          <w:szCs w:val="24"/>
          <w:lang w:val="hy-AM"/>
        </w:rPr>
        <w:t>զմանատ</w:t>
      </w:r>
      <w:r w:rsidR="00421FB7" w:rsidRPr="00084517">
        <w:rPr>
          <w:rFonts w:ascii="Sylfaen" w:hAnsi="Sylfaen"/>
          <w:szCs w:val="24"/>
          <w:lang w:val="hy-AM"/>
        </w:rPr>
        <w:t>ան տարածքը</w:t>
      </w:r>
      <w:r w:rsidR="00FB3D24" w:rsidRPr="00084517">
        <w:rPr>
          <w:rFonts w:ascii="Sylfaen" w:hAnsi="Sylfaen"/>
          <w:szCs w:val="24"/>
          <w:lang w:val="hy-AM"/>
        </w:rPr>
        <w:t xml:space="preserve"> և բարձրացնել </w:t>
      </w:r>
      <w:r w:rsidRPr="00084517">
        <w:rPr>
          <w:rFonts w:ascii="Sylfaen" w:hAnsi="Sylfaen"/>
          <w:szCs w:val="24"/>
          <w:lang w:val="hy-AM"/>
        </w:rPr>
        <w:t>հուղարկավորության ծառայությունների մատուցման որակը</w:t>
      </w:r>
    </w:p>
    <w:p w:rsidR="00084517" w:rsidRDefault="00084517" w:rsidP="00084517">
      <w:pPr>
        <w:pStyle w:val="a3"/>
        <w:numPr>
          <w:ilvl w:val="0"/>
          <w:numId w:val="25"/>
        </w:numPr>
        <w:tabs>
          <w:tab w:val="left" w:pos="630"/>
        </w:tabs>
        <w:spacing w:line="276" w:lineRule="auto"/>
        <w:ind w:left="630" w:hanging="270"/>
        <w:jc w:val="both"/>
        <w:rPr>
          <w:rFonts w:ascii="Sylfaen" w:hAnsi="Sylfaen"/>
          <w:szCs w:val="24"/>
          <w:lang w:val="hy-AM"/>
        </w:rPr>
      </w:pPr>
      <w:r>
        <w:rPr>
          <w:rFonts w:ascii="Sylfaen" w:hAnsi="Sylfaen"/>
          <w:szCs w:val="24"/>
          <w:lang w:val="hy-AM"/>
        </w:rPr>
        <w:t>վերանորոգել Սավոյան փողոցի շատրվաններ</w:t>
      </w:r>
      <w:r w:rsidR="00512D4F">
        <w:rPr>
          <w:rFonts w:ascii="Sylfaen" w:hAnsi="Sylfaen"/>
          <w:szCs w:val="24"/>
          <w:lang w:val="hy-AM"/>
        </w:rPr>
        <w:t>ը և ստեղծել նոր պուրակ</w:t>
      </w:r>
    </w:p>
    <w:p w:rsidR="00512D4F" w:rsidRPr="00084517" w:rsidRDefault="00512D4F" w:rsidP="00084517">
      <w:pPr>
        <w:pStyle w:val="a3"/>
        <w:numPr>
          <w:ilvl w:val="0"/>
          <w:numId w:val="25"/>
        </w:numPr>
        <w:tabs>
          <w:tab w:val="left" w:pos="630"/>
        </w:tabs>
        <w:spacing w:line="276" w:lineRule="auto"/>
        <w:ind w:left="630" w:hanging="270"/>
        <w:jc w:val="both"/>
        <w:rPr>
          <w:rFonts w:ascii="Sylfaen" w:hAnsi="Sylfaen"/>
          <w:szCs w:val="24"/>
          <w:lang w:val="hy-AM"/>
        </w:rPr>
      </w:pPr>
      <w:r>
        <w:rPr>
          <w:rFonts w:ascii="Sylfaen" w:hAnsi="Sylfaen"/>
          <w:szCs w:val="24"/>
          <w:lang w:val="hy-AM"/>
        </w:rPr>
        <w:t>ստեղծել Գյուրջիևյան կենտրոն</w:t>
      </w:r>
    </w:p>
    <w:p w:rsidR="00391F7D" w:rsidRPr="00686D42" w:rsidRDefault="00391F7D" w:rsidP="00686D42">
      <w:pPr>
        <w:pStyle w:val="a3"/>
        <w:numPr>
          <w:ilvl w:val="0"/>
          <w:numId w:val="25"/>
        </w:numPr>
        <w:tabs>
          <w:tab w:val="left" w:pos="630"/>
        </w:tabs>
        <w:spacing w:line="276" w:lineRule="auto"/>
        <w:ind w:left="630" w:hanging="270"/>
        <w:jc w:val="both"/>
        <w:rPr>
          <w:rFonts w:ascii="Sylfaen" w:hAnsi="Sylfaen"/>
          <w:szCs w:val="24"/>
          <w:lang w:val="hy-AM"/>
        </w:rPr>
      </w:pPr>
      <w:r w:rsidRPr="00686D42">
        <w:rPr>
          <w:rFonts w:ascii="Sylfaen" w:hAnsi="Sylfaen"/>
          <w:szCs w:val="24"/>
          <w:lang w:val="hy-AM"/>
        </w:rPr>
        <w:t>կառուցել ապաստարան թափառող շների համար</w:t>
      </w:r>
    </w:p>
    <w:p w:rsidR="00391F7D" w:rsidRPr="00686D42" w:rsidRDefault="00391F7D" w:rsidP="00686D42">
      <w:pPr>
        <w:pStyle w:val="a3"/>
        <w:numPr>
          <w:ilvl w:val="0"/>
          <w:numId w:val="25"/>
        </w:numPr>
        <w:tabs>
          <w:tab w:val="left" w:pos="630"/>
        </w:tabs>
        <w:spacing w:line="276" w:lineRule="auto"/>
        <w:ind w:left="630" w:hanging="270"/>
        <w:jc w:val="both"/>
        <w:rPr>
          <w:rFonts w:ascii="Sylfaen" w:hAnsi="Sylfaen"/>
          <w:szCs w:val="24"/>
          <w:lang w:val="hy-AM"/>
        </w:rPr>
      </w:pPr>
      <w:r w:rsidRPr="00686D42">
        <w:rPr>
          <w:rFonts w:ascii="Sylfaen" w:hAnsi="Sylfaen"/>
          <w:szCs w:val="24"/>
          <w:lang w:val="hy-AM"/>
        </w:rPr>
        <w:t>ստեղծել փոքր շուկաներ</w:t>
      </w:r>
    </w:p>
    <w:p w:rsidR="003D2408" w:rsidRPr="00686D42" w:rsidRDefault="003D2408" w:rsidP="00686D42">
      <w:pPr>
        <w:pStyle w:val="a3"/>
        <w:numPr>
          <w:ilvl w:val="0"/>
          <w:numId w:val="25"/>
        </w:numPr>
        <w:tabs>
          <w:tab w:val="left" w:pos="630"/>
        </w:tabs>
        <w:spacing w:line="276" w:lineRule="auto"/>
        <w:ind w:left="630" w:hanging="270"/>
        <w:jc w:val="both"/>
        <w:rPr>
          <w:rFonts w:ascii="Sylfaen" w:hAnsi="Sylfaen"/>
          <w:szCs w:val="24"/>
          <w:lang w:val="hy-AM"/>
        </w:rPr>
      </w:pPr>
      <w:r w:rsidRPr="00686D42">
        <w:rPr>
          <w:rFonts w:ascii="Sylfaen" w:hAnsi="Sylfaen"/>
          <w:szCs w:val="24"/>
          <w:lang w:val="hy-AM"/>
        </w:rPr>
        <w:t>տեղադրել ինֆորմացիոն կենտրոններ օդանավակայանու</w:t>
      </w:r>
      <w:r w:rsidR="00686D42">
        <w:rPr>
          <w:rFonts w:ascii="Sylfaen" w:hAnsi="Sylfaen"/>
          <w:szCs w:val="24"/>
          <w:lang w:val="hy-AM"/>
        </w:rPr>
        <w:t>մ</w:t>
      </w:r>
      <w:r w:rsidRPr="00686D42">
        <w:rPr>
          <w:rFonts w:ascii="Sylfaen" w:hAnsi="Sylfaen"/>
          <w:szCs w:val="24"/>
          <w:lang w:val="hy-AM"/>
        </w:rPr>
        <w:t xml:space="preserve">, </w:t>
      </w:r>
      <w:r w:rsidR="00686D42">
        <w:rPr>
          <w:rFonts w:ascii="Sylfaen" w:hAnsi="Sylfaen"/>
          <w:szCs w:val="24"/>
          <w:lang w:val="hy-AM"/>
        </w:rPr>
        <w:t>կա</w:t>
      </w:r>
      <w:r w:rsidRPr="00686D42">
        <w:rPr>
          <w:rFonts w:ascii="Sylfaen" w:hAnsi="Sylfaen"/>
          <w:szCs w:val="24"/>
          <w:lang w:val="hy-AM"/>
        </w:rPr>
        <w:t xml:space="preserve">յարանում և </w:t>
      </w:r>
      <w:r w:rsidR="00686D42">
        <w:rPr>
          <w:rFonts w:ascii="Sylfaen" w:hAnsi="Sylfaen"/>
          <w:szCs w:val="24"/>
          <w:lang w:val="hy-AM"/>
        </w:rPr>
        <w:t xml:space="preserve">Բավրա անցման </w:t>
      </w:r>
      <w:r w:rsidRPr="00686D42">
        <w:rPr>
          <w:rFonts w:ascii="Sylfaen" w:hAnsi="Sylfaen"/>
          <w:szCs w:val="24"/>
          <w:lang w:val="hy-AM"/>
        </w:rPr>
        <w:t xml:space="preserve">կետում Գյումրի </w:t>
      </w:r>
      <w:r w:rsidR="00686D42">
        <w:rPr>
          <w:rFonts w:ascii="Sylfaen" w:hAnsi="Sylfaen"/>
          <w:szCs w:val="24"/>
          <w:lang w:val="hy-AM"/>
        </w:rPr>
        <w:t>համայնքի մասին տեղեկությունները զբոսաշրջիկներին հասանելի դարձնելու նպատակով</w:t>
      </w:r>
    </w:p>
    <w:p w:rsidR="00AF61D8" w:rsidRPr="00686D42" w:rsidRDefault="00AF61D8" w:rsidP="00686D42">
      <w:pPr>
        <w:pStyle w:val="a3"/>
        <w:spacing w:line="276" w:lineRule="auto"/>
        <w:ind w:left="1004"/>
        <w:jc w:val="both"/>
        <w:rPr>
          <w:rFonts w:ascii="Sylfaen" w:hAnsi="Sylfaen"/>
          <w:szCs w:val="24"/>
          <w:lang w:val="hy-AM"/>
        </w:rPr>
      </w:pPr>
    </w:p>
    <w:p w:rsidR="00EE35DC" w:rsidRPr="00686D42" w:rsidRDefault="00C95CB4" w:rsidP="00686D42">
      <w:pPr>
        <w:spacing w:line="276" w:lineRule="auto"/>
        <w:ind w:firstLine="426"/>
        <w:jc w:val="both"/>
        <w:rPr>
          <w:rFonts w:ascii="Sylfaen" w:hAnsi="Sylfaen"/>
          <w:szCs w:val="24"/>
          <w:lang w:val="hy-AM"/>
        </w:rPr>
      </w:pPr>
      <w:r w:rsidRPr="00686D42">
        <w:rPr>
          <w:rFonts w:ascii="Sylfaen" w:hAnsi="Sylfaen"/>
          <w:szCs w:val="24"/>
          <w:lang w:val="hy-AM"/>
        </w:rPr>
        <w:t>Համայնքի հասարակական տրանսպորտի աշխատանքի կազմակերպման</w:t>
      </w:r>
      <w:r w:rsidR="00A51644" w:rsidRPr="00686D42">
        <w:rPr>
          <w:rFonts w:ascii="Sylfaen" w:hAnsi="Sylfaen"/>
          <w:szCs w:val="24"/>
          <w:lang w:val="hy-AM"/>
        </w:rPr>
        <w:t xml:space="preserve"> համար</w:t>
      </w:r>
      <w:r w:rsidRPr="00686D42">
        <w:rPr>
          <w:rFonts w:ascii="Sylfaen" w:hAnsi="Sylfaen"/>
          <w:szCs w:val="24"/>
          <w:lang w:val="hy-AM"/>
        </w:rPr>
        <w:t>համայնքի զարգացման հնգամյա ծրագ</w:t>
      </w:r>
      <w:r w:rsidR="00592F2B" w:rsidRPr="00686D42">
        <w:rPr>
          <w:rFonts w:ascii="Sylfaen" w:hAnsi="Sylfaen"/>
          <w:szCs w:val="24"/>
          <w:lang w:val="hy-AM"/>
        </w:rPr>
        <w:t>ր</w:t>
      </w:r>
      <w:r w:rsidRPr="00686D42">
        <w:rPr>
          <w:rFonts w:ascii="Sylfaen" w:hAnsi="Sylfaen"/>
          <w:szCs w:val="24"/>
          <w:lang w:val="hy-AM"/>
        </w:rPr>
        <w:t xml:space="preserve">իանմիջական </w:t>
      </w:r>
      <w:r w:rsidR="005B689C" w:rsidRPr="00686D42">
        <w:rPr>
          <w:rFonts w:ascii="Sylfaen" w:hAnsi="Sylfaen"/>
          <w:szCs w:val="24"/>
          <w:lang w:val="hy-AM"/>
        </w:rPr>
        <w:t>ն</w:t>
      </w:r>
      <w:r w:rsidRPr="00686D42">
        <w:rPr>
          <w:rFonts w:ascii="Sylfaen" w:hAnsi="Sylfaen"/>
          <w:szCs w:val="24"/>
          <w:lang w:val="hy-AM"/>
        </w:rPr>
        <w:t>պատակներն են</w:t>
      </w:r>
      <w:r w:rsidR="00455AEF" w:rsidRPr="00EE3696">
        <w:rPr>
          <w:rFonts w:ascii="Sylfaen" w:hAnsi="Sylfaen"/>
          <w:b/>
          <w:bCs/>
          <w:szCs w:val="24"/>
          <w:lang w:val="hy-AM"/>
        </w:rPr>
        <w:t>(հավելվածներ №№ 4</w:t>
      </w:r>
      <w:r w:rsidR="00EE3696" w:rsidRPr="00EE3696">
        <w:rPr>
          <w:rFonts w:ascii="Sylfaen" w:hAnsi="Sylfaen"/>
          <w:b/>
          <w:bCs/>
          <w:szCs w:val="24"/>
          <w:lang w:val="hy-AM"/>
        </w:rPr>
        <w:t>3-</w:t>
      </w:r>
      <w:r w:rsidR="00455AEF" w:rsidRPr="00EE3696">
        <w:rPr>
          <w:rFonts w:ascii="Sylfaen" w:hAnsi="Sylfaen"/>
          <w:b/>
          <w:bCs/>
          <w:szCs w:val="24"/>
          <w:lang w:val="hy-AM"/>
        </w:rPr>
        <w:t>4</w:t>
      </w:r>
      <w:r w:rsidR="00EE3696" w:rsidRPr="00EE3696">
        <w:rPr>
          <w:rFonts w:ascii="Sylfaen" w:hAnsi="Sylfaen"/>
          <w:b/>
          <w:bCs/>
          <w:szCs w:val="24"/>
          <w:lang w:val="hy-AM"/>
        </w:rPr>
        <w:t>4</w:t>
      </w:r>
      <w:r w:rsidR="00455AEF" w:rsidRPr="00EE3696">
        <w:rPr>
          <w:rFonts w:ascii="Sylfaen" w:hAnsi="Sylfaen"/>
          <w:b/>
          <w:bCs/>
          <w:szCs w:val="24"/>
          <w:lang w:val="hy-AM"/>
        </w:rPr>
        <w:t>)</w:t>
      </w:r>
      <w:r w:rsidR="006F5C5B" w:rsidRPr="00686D42">
        <w:rPr>
          <w:rFonts w:ascii="Sylfaen" w:hAnsi="Sylfaen"/>
          <w:szCs w:val="24"/>
          <w:lang w:val="hy-AM"/>
        </w:rPr>
        <w:t>՝</w:t>
      </w:r>
    </w:p>
    <w:p w:rsidR="003628E3" w:rsidRDefault="003628E3"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ավելացնել համայնք</w:t>
      </w:r>
      <w:r w:rsidR="003A6291" w:rsidRPr="00686D42">
        <w:rPr>
          <w:rFonts w:ascii="Sylfaen" w:hAnsi="Sylfaen"/>
          <w:szCs w:val="24"/>
          <w:lang w:val="hy-AM"/>
        </w:rPr>
        <w:t>իկահավորված ավտոբուսային կանգառների թվի հարաբերությունը համայնքի ավտոբուսային կանգառների ընդհանուր թվին՝ մինչև 2026թվականը հասցնելով 116,2%-ի</w:t>
      </w:r>
    </w:p>
    <w:p w:rsidR="00512D4F" w:rsidRPr="00686D42" w:rsidRDefault="001B1D33" w:rsidP="00686D42">
      <w:pPr>
        <w:pStyle w:val="a3"/>
        <w:numPr>
          <w:ilvl w:val="0"/>
          <w:numId w:val="25"/>
        </w:numPr>
        <w:spacing w:line="276" w:lineRule="auto"/>
        <w:ind w:left="709"/>
        <w:jc w:val="both"/>
        <w:rPr>
          <w:rFonts w:ascii="Sylfaen" w:hAnsi="Sylfaen"/>
          <w:szCs w:val="24"/>
          <w:lang w:val="hy-AM"/>
        </w:rPr>
      </w:pPr>
      <w:r>
        <w:rPr>
          <w:rFonts w:ascii="Sylfaen" w:hAnsi="Sylfaen"/>
          <w:szCs w:val="24"/>
          <w:lang w:val="hy-AM"/>
        </w:rPr>
        <w:t>ավելացնել կահավորված ավտոբուսային կանգառների թիվը ամեն տարի 5-ով</w:t>
      </w:r>
    </w:p>
    <w:p w:rsidR="003628E3" w:rsidRPr="00686D42" w:rsidRDefault="003628E3"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պակասեցնել </w:t>
      </w:r>
      <w:r w:rsidR="00BD7054" w:rsidRPr="00686D42">
        <w:rPr>
          <w:rFonts w:ascii="Sylfaen" w:hAnsi="Sylfaen"/>
          <w:szCs w:val="24"/>
          <w:lang w:val="hy-AM"/>
        </w:rPr>
        <w:t>համ</w:t>
      </w:r>
      <w:r w:rsidRPr="00686D42">
        <w:rPr>
          <w:rFonts w:ascii="Sylfaen" w:hAnsi="Sylfaen"/>
          <w:szCs w:val="24"/>
          <w:lang w:val="hy-AM"/>
        </w:rPr>
        <w:t xml:space="preserve">այնքը սպասարկող հասարակական տրանսպորտի պարկում 5 և ավելի տարի հնություն ունեցող մեքենաների քանակի հարաբերությունը հասարակական տրանսպորտի ավտոպարկի մեքենաների ընդհանուր </w:t>
      </w:r>
      <w:r w:rsidR="00547BD2" w:rsidRPr="00686D42">
        <w:rPr>
          <w:rFonts w:ascii="Sylfaen" w:hAnsi="Sylfaen"/>
          <w:szCs w:val="24"/>
          <w:lang w:val="hy-AM"/>
        </w:rPr>
        <w:t xml:space="preserve">թվին հնգամյակի ընթացքում </w:t>
      </w:r>
      <w:r w:rsidR="003A6291" w:rsidRPr="00686D42">
        <w:rPr>
          <w:rFonts w:ascii="Sylfaen" w:hAnsi="Sylfaen"/>
          <w:szCs w:val="24"/>
          <w:lang w:val="hy-AM"/>
        </w:rPr>
        <w:t>100</w:t>
      </w:r>
      <w:r w:rsidR="004C42F8" w:rsidRPr="00686D42">
        <w:rPr>
          <w:rFonts w:ascii="Sylfaen" w:hAnsi="Sylfaen"/>
          <w:szCs w:val="24"/>
          <w:lang w:val="hy-AM"/>
        </w:rPr>
        <w:t>%</w:t>
      </w:r>
      <w:r w:rsidR="00547BD2" w:rsidRPr="00686D42">
        <w:rPr>
          <w:rFonts w:ascii="Sylfaen" w:hAnsi="Sylfaen"/>
          <w:szCs w:val="24"/>
          <w:lang w:val="hy-AM"/>
        </w:rPr>
        <w:t>-ով</w:t>
      </w:r>
      <w:r w:rsidR="00496817" w:rsidRPr="00686D42">
        <w:rPr>
          <w:rFonts w:ascii="Sylfaen" w:hAnsi="Sylfaen"/>
          <w:szCs w:val="24"/>
          <w:lang w:val="hy-AM"/>
        </w:rPr>
        <w:t>:</w:t>
      </w:r>
    </w:p>
    <w:p w:rsidR="00EC5DFD" w:rsidRPr="00686D42" w:rsidRDefault="00EC5DFD" w:rsidP="00686D42">
      <w:pPr>
        <w:pStyle w:val="a3"/>
        <w:spacing w:line="276" w:lineRule="auto"/>
        <w:ind w:left="709"/>
        <w:jc w:val="both"/>
        <w:rPr>
          <w:rFonts w:ascii="Sylfaen" w:hAnsi="Sylfaen"/>
          <w:szCs w:val="24"/>
          <w:lang w:val="hy-AM"/>
        </w:rPr>
      </w:pPr>
    </w:p>
    <w:p w:rsidR="00AF61D8" w:rsidRPr="00686D42" w:rsidRDefault="00AF61D8" w:rsidP="00686D42">
      <w:pPr>
        <w:spacing w:line="276" w:lineRule="auto"/>
        <w:ind w:firstLine="567"/>
        <w:jc w:val="both"/>
        <w:rPr>
          <w:rFonts w:ascii="Sylfaen" w:hAnsi="Sylfaen"/>
          <w:szCs w:val="24"/>
          <w:lang w:val="hy-AM"/>
        </w:rPr>
      </w:pPr>
      <w:r w:rsidRPr="00686D42">
        <w:rPr>
          <w:rFonts w:ascii="Sylfaen" w:hAnsi="Sylfaen"/>
          <w:szCs w:val="24"/>
          <w:lang w:val="hy-AM"/>
        </w:rPr>
        <w:t>Պետության պաշտպանության իրականացմանաջակցման հիմնական նպատակն</w:t>
      </w:r>
      <w:r w:rsidR="002B7434">
        <w:rPr>
          <w:rFonts w:ascii="Sylfaen" w:hAnsi="Sylfaen"/>
          <w:szCs w:val="24"/>
          <w:lang w:val="hy-AM"/>
        </w:rPr>
        <w:t>երն են</w:t>
      </w:r>
      <w:r w:rsidR="00455AEF" w:rsidRPr="00EE3696">
        <w:rPr>
          <w:rFonts w:ascii="Sylfaen" w:hAnsi="Sylfaen"/>
          <w:b/>
          <w:bCs/>
          <w:szCs w:val="24"/>
          <w:lang w:val="hy-AM"/>
        </w:rPr>
        <w:t>(հավելվածներ №№4</w:t>
      </w:r>
      <w:r w:rsidR="00EE3696" w:rsidRPr="00EE3696">
        <w:rPr>
          <w:rFonts w:ascii="Sylfaen" w:hAnsi="Sylfaen"/>
          <w:b/>
          <w:bCs/>
          <w:szCs w:val="24"/>
          <w:lang w:val="hy-AM"/>
        </w:rPr>
        <w:t>5</w:t>
      </w:r>
      <w:r w:rsidR="00455AEF" w:rsidRPr="00EE3696">
        <w:rPr>
          <w:rFonts w:ascii="Sylfaen" w:hAnsi="Sylfaen"/>
          <w:b/>
          <w:bCs/>
          <w:szCs w:val="24"/>
          <w:lang w:val="hy-AM"/>
        </w:rPr>
        <w:t>-4</w:t>
      </w:r>
      <w:r w:rsidR="00EE3696" w:rsidRPr="00EE3696">
        <w:rPr>
          <w:rFonts w:ascii="Sylfaen" w:hAnsi="Sylfaen"/>
          <w:b/>
          <w:bCs/>
          <w:szCs w:val="24"/>
          <w:lang w:val="hy-AM"/>
        </w:rPr>
        <w:t>7</w:t>
      </w:r>
      <w:r w:rsidR="00455AEF" w:rsidRPr="00EE3696">
        <w:rPr>
          <w:rFonts w:ascii="Sylfaen" w:hAnsi="Sylfaen"/>
          <w:b/>
          <w:bCs/>
          <w:szCs w:val="24"/>
          <w:lang w:val="hy-AM"/>
        </w:rPr>
        <w:t>)</w:t>
      </w:r>
      <w:r w:rsidR="00455AEF" w:rsidRPr="00686D42">
        <w:rPr>
          <w:rFonts w:ascii="Sylfaen" w:hAnsi="Sylfaen"/>
          <w:szCs w:val="24"/>
          <w:lang w:val="hy-AM"/>
        </w:rPr>
        <w:t>՝</w:t>
      </w:r>
    </w:p>
    <w:p w:rsidR="00EB3C5B" w:rsidRPr="00686D42" w:rsidRDefault="00AF61D8"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աջակցել ռազմական գործողությունների մասնակիցների և նրանց ընտանիքներին </w:t>
      </w:r>
      <w:r w:rsidR="002A2ABB" w:rsidRPr="00686D42">
        <w:rPr>
          <w:rFonts w:ascii="Sylfaen" w:hAnsi="Sylfaen"/>
          <w:szCs w:val="24"/>
          <w:lang w:val="hy-AM"/>
        </w:rPr>
        <w:t>20</w:t>
      </w:r>
      <w:r w:rsidR="00421FB7" w:rsidRPr="00686D42">
        <w:rPr>
          <w:rFonts w:ascii="Sylfaen" w:hAnsi="Sylfaen"/>
          <w:szCs w:val="24"/>
          <w:lang w:val="hy-AM"/>
        </w:rPr>
        <w:t>22</w:t>
      </w:r>
      <w:r w:rsidR="002A2ABB" w:rsidRPr="00686D42">
        <w:rPr>
          <w:rFonts w:ascii="Sylfaen" w:hAnsi="Sylfaen"/>
          <w:szCs w:val="24"/>
          <w:lang w:val="hy-AM"/>
        </w:rPr>
        <w:t>-202</w:t>
      </w:r>
      <w:r w:rsidR="00421FB7" w:rsidRPr="00686D42">
        <w:rPr>
          <w:rFonts w:ascii="Sylfaen" w:hAnsi="Sylfaen"/>
          <w:szCs w:val="24"/>
          <w:lang w:val="hy-AM"/>
        </w:rPr>
        <w:t>6</w:t>
      </w:r>
      <w:r w:rsidR="002A2ABB" w:rsidRPr="00686D42">
        <w:rPr>
          <w:rFonts w:ascii="Sylfaen" w:hAnsi="Sylfaen"/>
          <w:szCs w:val="24"/>
          <w:lang w:val="hy-AM"/>
        </w:rPr>
        <w:t xml:space="preserve"> թվկաններին</w:t>
      </w:r>
      <w:r w:rsidR="004243E2" w:rsidRPr="00686D42">
        <w:rPr>
          <w:rFonts w:ascii="Sylfaen" w:hAnsi="Sylfaen"/>
          <w:szCs w:val="24"/>
          <w:lang w:val="hy-AM"/>
        </w:rPr>
        <w:t>՝</w:t>
      </w:r>
      <w:r w:rsidR="00EB3C5B" w:rsidRPr="00686D42">
        <w:rPr>
          <w:rFonts w:ascii="Sylfaen" w:hAnsi="Sylfaen"/>
          <w:szCs w:val="24"/>
          <w:lang w:val="hy-AM"/>
        </w:rPr>
        <w:t xml:space="preserve">տարեկան աջակցություն </w:t>
      </w:r>
      <w:r w:rsidR="004243E2" w:rsidRPr="00686D42">
        <w:rPr>
          <w:rFonts w:ascii="Sylfaen" w:hAnsi="Sylfaen"/>
          <w:szCs w:val="24"/>
          <w:lang w:val="hy-AM"/>
        </w:rPr>
        <w:t>տրամադրելով</w:t>
      </w:r>
      <w:r w:rsidR="00EB3C5B" w:rsidRPr="00686D42">
        <w:rPr>
          <w:rFonts w:ascii="Sylfaen" w:hAnsi="Sylfaen"/>
          <w:szCs w:val="24"/>
          <w:lang w:val="hy-AM"/>
        </w:rPr>
        <w:t xml:space="preserve"> 730 ընտանիքի</w:t>
      </w:r>
    </w:p>
    <w:p w:rsidR="00421FB7" w:rsidRPr="00686D42" w:rsidRDefault="008F5A39"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հավաքագրել համայնքի աշխարհազորայիններին և ձևավորել ստորաբաժանումներ, իրականացնել մարտական պլանով նախատեսված ծրագրերը ՝ տեսական ու գործնական պարապմունքների միջոցով</w:t>
      </w:r>
    </w:p>
    <w:p w:rsidR="008F5A39" w:rsidRPr="00686D42" w:rsidRDefault="008F5A39"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աջակցել զորահավաքի ժամանակ զորակոչային և զորահավաքային համալրման ստորաբաժանումների աշխատանքներին</w:t>
      </w:r>
    </w:p>
    <w:p w:rsidR="002E46FF" w:rsidRPr="00686D42" w:rsidRDefault="002E46FF" w:rsidP="00686D42">
      <w:pPr>
        <w:spacing w:line="276" w:lineRule="auto"/>
        <w:ind w:left="349"/>
        <w:jc w:val="both"/>
        <w:rPr>
          <w:rFonts w:ascii="Sylfaen" w:hAnsi="Sylfaen"/>
          <w:szCs w:val="24"/>
          <w:lang w:val="hy-AM"/>
        </w:rPr>
      </w:pPr>
    </w:p>
    <w:p w:rsidR="008F5A39" w:rsidRPr="00686D42" w:rsidRDefault="008F5A39" w:rsidP="00686D42">
      <w:pPr>
        <w:spacing w:line="276" w:lineRule="auto"/>
        <w:ind w:left="349"/>
        <w:jc w:val="both"/>
        <w:rPr>
          <w:rFonts w:ascii="Sylfaen" w:hAnsi="Sylfaen"/>
          <w:szCs w:val="24"/>
          <w:lang w:val="hy-AM"/>
        </w:rPr>
      </w:pPr>
      <w:r w:rsidRPr="00686D42">
        <w:rPr>
          <w:rFonts w:ascii="Sylfaen" w:hAnsi="Sylfaen"/>
          <w:szCs w:val="24"/>
          <w:lang w:val="hy-AM"/>
        </w:rPr>
        <w:t xml:space="preserve">Աղետների ռիսկերի նվազեցման և </w:t>
      </w:r>
      <w:r w:rsidR="00667A34" w:rsidRPr="00686D42">
        <w:rPr>
          <w:rFonts w:ascii="Sylfaen" w:hAnsi="Sylfaen"/>
          <w:szCs w:val="24"/>
          <w:lang w:val="hy-AM"/>
        </w:rPr>
        <w:t>արտակարգ իրավիճակներում բնակչության պաշտպանության պաշտպանության ու քաղաքացիական պաշտպանության  միջոցառումներիկազմակերպման և իրականացման նպատակն է</w:t>
      </w:r>
      <w:r w:rsidR="002B7434" w:rsidRPr="00EE3696">
        <w:rPr>
          <w:rFonts w:ascii="Sylfaen" w:hAnsi="Sylfaen"/>
          <w:b/>
          <w:bCs/>
          <w:szCs w:val="24"/>
          <w:lang w:val="hy-AM"/>
        </w:rPr>
        <w:t>(հավելված № 4</w:t>
      </w:r>
      <w:r w:rsidR="00EE3696" w:rsidRPr="00EE3696">
        <w:rPr>
          <w:rFonts w:ascii="Sylfaen" w:hAnsi="Sylfaen"/>
          <w:b/>
          <w:bCs/>
          <w:szCs w:val="24"/>
          <w:lang w:val="hy-AM"/>
        </w:rPr>
        <w:t>8</w:t>
      </w:r>
      <w:r w:rsidR="002B7434" w:rsidRPr="00EE3696">
        <w:rPr>
          <w:rFonts w:ascii="Sylfaen" w:hAnsi="Sylfaen"/>
          <w:b/>
          <w:bCs/>
          <w:szCs w:val="24"/>
          <w:lang w:val="hy-AM"/>
        </w:rPr>
        <w:t>)</w:t>
      </w:r>
      <w:r w:rsidR="00667A34" w:rsidRPr="00686D42">
        <w:rPr>
          <w:rFonts w:ascii="Sylfaen" w:hAnsi="Sylfaen"/>
          <w:szCs w:val="24"/>
          <w:lang w:val="hy-AM"/>
        </w:rPr>
        <w:t>՝</w:t>
      </w:r>
    </w:p>
    <w:p w:rsidR="00667A34" w:rsidRPr="00686D42" w:rsidRDefault="00667A34" w:rsidP="00686D42">
      <w:pPr>
        <w:pStyle w:val="a3"/>
        <w:numPr>
          <w:ilvl w:val="0"/>
          <w:numId w:val="45"/>
        </w:numPr>
        <w:spacing w:line="276" w:lineRule="auto"/>
        <w:jc w:val="both"/>
        <w:rPr>
          <w:rFonts w:ascii="Sylfaen" w:hAnsi="Sylfaen"/>
          <w:szCs w:val="24"/>
          <w:lang w:val="hy-AM"/>
        </w:rPr>
      </w:pPr>
      <w:r w:rsidRPr="00686D42">
        <w:rPr>
          <w:rFonts w:ascii="Sylfaen" w:hAnsi="Sylfaen"/>
          <w:szCs w:val="24"/>
          <w:lang w:val="hy-AM"/>
        </w:rPr>
        <w:t>ապահովել բնակչության պատսպարումը։</w:t>
      </w:r>
    </w:p>
    <w:p w:rsidR="00AF61D8" w:rsidRPr="00686D42" w:rsidRDefault="00AF61D8" w:rsidP="00686D42">
      <w:pPr>
        <w:spacing w:line="276" w:lineRule="auto"/>
        <w:ind w:left="644"/>
        <w:jc w:val="both"/>
        <w:rPr>
          <w:rFonts w:ascii="Sylfaen" w:hAnsi="Sylfaen"/>
          <w:szCs w:val="24"/>
          <w:lang w:val="hy-AM"/>
        </w:rPr>
      </w:pPr>
    </w:p>
    <w:p w:rsidR="00BD0D69" w:rsidRPr="00686D42" w:rsidRDefault="00BD0D69" w:rsidP="00686D42">
      <w:pPr>
        <w:spacing w:line="276" w:lineRule="auto"/>
        <w:ind w:firstLine="709"/>
        <w:jc w:val="both"/>
        <w:rPr>
          <w:rFonts w:ascii="Sylfaen" w:hAnsi="Sylfaen"/>
          <w:szCs w:val="24"/>
          <w:lang w:val="hy-AM"/>
        </w:rPr>
      </w:pPr>
      <w:r w:rsidRPr="00686D42">
        <w:rPr>
          <w:rFonts w:ascii="Sylfaen" w:hAnsi="Sylfaen"/>
          <w:szCs w:val="24"/>
          <w:lang w:val="hy-AM"/>
        </w:rPr>
        <w:lastRenderedPageBreak/>
        <w:t>Համայնքի երիտասարդության խնդիրների լուծմանն ուղղված ծրագրերի և միջոցառումների</w:t>
      </w:r>
      <w:r w:rsidR="00A57B48" w:rsidRPr="00686D42">
        <w:rPr>
          <w:rFonts w:ascii="Sylfaen" w:hAnsi="Sylfaen"/>
          <w:szCs w:val="24"/>
          <w:lang w:val="hy-AM"/>
        </w:rPr>
        <w:t xml:space="preserve">՝ </w:t>
      </w:r>
      <w:r w:rsidRPr="00686D42">
        <w:rPr>
          <w:rFonts w:ascii="Sylfaen" w:hAnsi="Sylfaen"/>
          <w:szCs w:val="24"/>
          <w:lang w:val="hy-AM"/>
        </w:rPr>
        <w:t>կազմակերպման անմիջական նպատակն է</w:t>
      </w:r>
      <w:r w:rsidR="002B7434" w:rsidRPr="00EE3696">
        <w:rPr>
          <w:rFonts w:ascii="Sylfaen" w:hAnsi="Sylfaen"/>
          <w:b/>
          <w:bCs/>
          <w:szCs w:val="24"/>
          <w:lang w:val="hy-AM"/>
        </w:rPr>
        <w:t>(հավելված № 4</w:t>
      </w:r>
      <w:r w:rsidR="00EE3696" w:rsidRPr="00EE3696">
        <w:rPr>
          <w:rFonts w:ascii="Sylfaen" w:hAnsi="Sylfaen"/>
          <w:b/>
          <w:bCs/>
          <w:szCs w:val="24"/>
          <w:lang w:val="hy-AM"/>
        </w:rPr>
        <w:t>9</w:t>
      </w:r>
      <w:r w:rsidR="002B7434" w:rsidRPr="00EE3696">
        <w:rPr>
          <w:rFonts w:ascii="Sylfaen" w:hAnsi="Sylfaen"/>
          <w:b/>
          <w:bCs/>
          <w:szCs w:val="24"/>
          <w:lang w:val="hy-AM"/>
        </w:rPr>
        <w:t>)</w:t>
      </w:r>
      <w:r w:rsidR="006F5C5B" w:rsidRPr="00686D42">
        <w:rPr>
          <w:rFonts w:ascii="Sylfaen" w:hAnsi="Sylfaen"/>
          <w:szCs w:val="24"/>
          <w:lang w:val="hy-AM"/>
        </w:rPr>
        <w:t>՝</w:t>
      </w:r>
    </w:p>
    <w:p w:rsidR="00AF328C" w:rsidRPr="00686D42" w:rsidRDefault="00AF328C" w:rsidP="00686D42">
      <w:pPr>
        <w:spacing w:line="276" w:lineRule="auto"/>
        <w:ind w:firstLine="709"/>
        <w:jc w:val="both"/>
        <w:rPr>
          <w:rFonts w:ascii="Sylfaen" w:hAnsi="Sylfaen"/>
          <w:szCs w:val="24"/>
          <w:lang w:val="hy-AM"/>
        </w:rPr>
      </w:pPr>
    </w:p>
    <w:p w:rsidR="00D621A2" w:rsidRPr="00686D42" w:rsidRDefault="00BD0D69"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 xml:space="preserve">ավելացնել համայնքի միջոցներով կազմակերպված </w:t>
      </w:r>
      <w:r w:rsidR="00AE6C25" w:rsidRPr="00686D42">
        <w:rPr>
          <w:rFonts w:ascii="Sylfaen" w:hAnsi="Sylfaen"/>
          <w:szCs w:val="24"/>
          <w:lang w:val="hy-AM"/>
        </w:rPr>
        <w:t xml:space="preserve">երիտասարդական </w:t>
      </w:r>
      <w:r w:rsidRPr="00686D42">
        <w:rPr>
          <w:rFonts w:ascii="Sylfaen" w:hAnsi="Sylfaen"/>
          <w:szCs w:val="24"/>
          <w:lang w:val="hy-AM"/>
        </w:rPr>
        <w:t xml:space="preserve">ծրագրերի և միջոցառումների քանակը </w:t>
      </w:r>
      <w:r w:rsidR="00E65E66" w:rsidRPr="00686D42">
        <w:rPr>
          <w:rFonts w:ascii="Sylfaen" w:hAnsi="Sylfaen"/>
          <w:szCs w:val="24"/>
          <w:lang w:val="hy-AM"/>
        </w:rPr>
        <w:t>20</w:t>
      </w:r>
      <w:r w:rsidR="00C65E90" w:rsidRPr="00686D42">
        <w:rPr>
          <w:rFonts w:ascii="Sylfaen" w:hAnsi="Sylfaen"/>
          <w:szCs w:val="24"/>
          <w:lang w:val="hy-AM"/>
        </w:rPr>
        <w:t>22</w:t>
      </w:r>
      <w:r w:rsidR="00095B62" w:rsidRPr="00686D42">
        <w:rPr>
          <w:rFonts w:ascii="Sylfaen" w:hAnsi="Sylfaen"/>
          <w:szCs w:val="24"/>
          <w:lang w:val="hy-AM"/>
        </w:rPr>
        <w:t>-202</w:t>
      </w:r>
      <w:r w:rsidR="00C65E90" w:rsidRPr="00686D42">
        <w:rPr>
          <w:rFonts w:ascii="Sylfaen" w:hAnsi="Sylfaen"/>
          <w:szCs w:val="24"/>
          <w:lang w:val="hy-AM"/>
        </w:rPr>
        <w:t>6</w:t>
      </w:r>
      <w:r w:rsidR="00095B62" w:rsidRPr="00686D42">
        <w:rPr>
          <w:rFonts w:ascii="Sylfaen" w:hAnsi="Sylfaen"/>
          <w:szCs w:val="24"/>
          <w:lang w:val="hy-AM"/>
        </w:rPr>
        <w:t xml:space="preserve"> թվականների ընթացքում</w:t>
      </w:r>
      <w:r w:rsidR="00B243FB">
        <w:rPr>
          <w:rFonts w:ascii="Sylfaen" w:hAnsi="Sylfaen"/>
          <w:szCs w:val="24"/>
          <w:lang w:val="hy-AM"/>
        </w:rPr>
        <w:t>՝ տարեկան առնվազն 2-ով</w:t>
      </w:r>
      <w:r w:rsidR="00E65E66" w:rsidRPr="00686D42">
        <w:rPr>
          <w:rFonts w:ascii="Sylfaen" w:hAnsi="Sylfaen"/>
          <w:szCs w:val="24"/>
          <w:lang w:val="hy-AM"/>
        </w:rPr>
        <w:t>:</w:t>
      </w:r>
    </w:p>
    <w:p w:rsidR="00EC5DFD" w:rsidRPr="00686D42" w:rsidRDefault="00EC5DFD" w:rsidP="00686D42">
      <w:pPr>
        <w:spacing w:line="276" w:lineRule="auto"/>
        <w:jc w:val="both"/>
        <w:rPr>
          <w:rFonts w:ascii="Sylfaen" w:hAnsi="Sylfaen"/>
          <w:szCs w:val="24"/>
          <w:lang w:val="hy-AM"/>
        </w:rPr>
      </w:pPr>
    </w:p>
    <w:p w:rsidR="00FC1F8E" w:rsidRPr="00686D42" w:rsidRDefault="00FC1F8E" w:rsidP="00686D42">
      <w:pPr>
        <w:spacing w:line="276" w:lineRule="auto"/>
        <w:jc w:val="both"/>
        <w:rPr>
          <w:rFonts w:ascii="Sylfaen" w:hAnsi="Sylfaen"/>
          <w:szCs w:val="24"/>
          <w:lang w:val="hy-AM"/>
        </w:rPr>
      </w:pPr>
      <w:r w:rsidRPr="00686D42">
        <w:rPr>
          <w:rFonts w:ascii="Sylfaen" w:hAnsi="Sylfaen"/>
          <w:szCs w:val="24"/>
          <w:lang w:val="hy-AM"/>
        </w:rPr>
        <w:t>Համայնքի հասարակական կյանքին հաշմանդամների մասնակցությանխթանման անմիջական նպատակն է</w:t>
      </w:r>
      <w:r w:rsidR="002B7434" w:rsidRPr="00EE3696">
        <w:rPr>
          <w:rFonts w:ascii="Sylfaen" w:hAnsi="Sylfaen"/>
          <w:b/>
          <w:bCs/>
          <w:szCs w:val="24"/>
          <w:lang w:val="hy-AM"/>
        </w:rPr>
        <w:t xml:space="preserve">(հավելված № </w:t>
      </w:r>
      <w:r w:rsidR="00EE3696" w:rsidRPr="00EE3696">
        <w:rPr>
          <w:rFonts w:ascii="Sylfaen" w:hAnsi="Sylfaen"/>
          <w:b/>
          <w:bCs/>
          <w:szCs w:val="24"/>
          <w:lang w:val="hy-AM"/>
        </w:rPr>
        <w:t>50</w:t>
      </w:r>
      <w:r w:rsidR="002B7434" w:rsidRPr="00EE3696">
        <w:rPr>
          <w:rFonts w:ascii="Sylfaen" w:hAnsi="Sylfaen"/>
          <w:b/>
          <w:bCs/>
          <w:szCs w:val="24"/>
          <w:lang w:val="hy-AM"/>
        </w:rPr>
        <w:t>)</w:t>
      </w:r>
      <w:r w:rsidR="006F5C5B" w:rsidRPr="00686D42">
        <w:rPr>
          <w:rFonts w:ascii="Sylfaen" w:hAnsi="Sylfaen"/>
          <w:szCs w:val="24"/>
          <w:lang w:val="hy-AM"/>
        </w:rPr>
        <w:t>՝</w:t>
      </w:r>
    </w:p>
    <w:p w:rsidR="00382FB8" w:rsidRPr="00686D42" w:rsidRDefault="009B3F5D" w:rsidP="00686D42">
      <w:pPr>
        <w:pStyle w:val="a3"/>
        <w:numPr>
          <w:ilvl w:val="0"/>
          <w:numId w:val="25"/>
        </w:numPr>
        <w:spacing w:line="276" w:lineRule="auto"/>
        <w:ind w:left="709"/>
        <w:jc w:val="both"/>
        <w:rPr>
          <w:rFonts w:ascii="Sylfaen" w:hAnsi="Sylfaen"/>
          <w:szCs w:val="24"/>
          <w:lang w:val="hy-AM"/>
        </w:rPr>
      </w:pPr>
      <w:r w:rsidRPr="00686D42">
        <w:rPr>
          <w:rFonts w:ascii="Sylfaen" w:hAnsi="Sylfaen"/>
          <w:szCs w:val="24"/>
          <w:lang w:val="hy-AM"/>
        </w:rPr>
        <w:t>ա</w:t>
      </w:r>
      <w:r w:rsidR="00BB5EBC" w:rsidRPr="00686D42">
        <w:rPr>
          <w:rFonts w:ascii="Sylfaen" w:hAnsi="Sylfaen"/>
          <w:szCs w:val="24"/>
          <w:lang w:val="hy-AM"/>
        </w:rPr>
        <w:t>վելացնել հ</w:t>
      </w:r>
      <w:r w:rsidR="00382FB8" w:rsidRPr="00686D42">
        <w:rPr>
          <w:rFonts w:ascii="Sylfaen" w:hAnsi="Sylfaen"/>
          <w:szCs w:val="24"/>
          <w:lang w:val="hy-AM"/>
        </w:rPr>
        <w:t>աշմանդամություն ունեցող անձանց</w:t>
      </w:r>
      <w:r w:rsidR="005B6E54" w:rsidRPr="00686D42">
        <w:rPr>
          <w:rFonts w:ascii="Sylfaen" w:hAnsi="Sylfaen"/>
          <w:szCs w:val="24"/>
          <w:lang w:val="hy-AM"/>
        </w:rPr>
        <w:t>նախաձեռնությ</w:t>
      </w:r>
      <w:r w:rsidR="00BB5EBC" w:rsidRPr="00686D42">
        <w:rPr>
          <w:rFonts w:ascii="Sylfaen" w:hAnsi="Sylfaen"/>
          <w:szCs w:val="24"/>
          <w:lang w:val="hy-AM"/>
        </w:rPr>
        <w:t xml:space="preserve">ամբ իրականացվող ծրագրերի թիվը </w:t>
      </w:r>
      <w:r w:rsidR="008A575F" w:rsidRPr="00686D42">
        <w:rPr>
          <w:rFonts w:ascii="Sylfaen" w:hAnsi="Sylfaen"/>
          <w:szCs w:val="24"/>
          <w:lang w:val="hy-AM"/>
        </w:rPr>
        <w:t>հնգամյակի ընթացքում</w:t>
      </w:r>
      <w:r w:rsidR="00BB5EBC" w:rsidRPr="00686D42">
        <w:rPr>
          <w:rFonts w:ascii="Sylfaen" w:hAnsi="Sylfaen"/>
          <w:szCs w:val="24"/>
          <w:lang w:val="hy-AM"/>
        </w:rPr>
        <w:t xml:space="preserve"> առնվազն 1-ով</w:t>
      </w:r>
      <w:r w:rsidR="00B96026" w:rsidRPr="00686D42">
        <w:rPr>
          <w:rFonts w:ascii="Sylfaen" w:hAnsi="Sylfaen"/>
          <w:szCs w:val="24"/>
          <w:lang w:val="hy-AM"/>
        </w:rPr>
        <w:t>:</w:t>
      </w:r>
    </w:p>
    <w:p w:rsidR="00EC5DFD" w:rsidRPr="00686D42" w:rsidRDefault="00EC5DFD" w:rsidP="00686D42">
      <w:pPr>
        <w:spacing w:line="276" w:lineRule="auto"/>
        <w:ind w:firstLine="709"/>
        <w:jc w:val="both"/>
        <w:rPr>
          <w:rFonts w:ascii="Sylfaen" w:hAnsi="Sylfaen"/>
          <w:szCs w:val="24"/>
          <w:lang w:val="hy-AM"/>
        </w:rPr>
      </w:pPr>
    </w:p>
    <w:p w:rsidR="00D621A2" w:rsidRPr="00686D42" w:rsidRDefault="00D621A2" w:rsidP="00686D42">
      <w:pPr>
        <w:spacing w:line="276" w:lineRule="auto"/>
        <w:ind w:firstLine="709"/>
        <w:jc w:val="both"/>
        <w:rPr>
          <w:rFonts w:ascii="Sylfaen" w:hAnsi="Sylfaen"/>
          <w:szCs w:val="24"/>
          <w:lang w:val="hy-AM"/>
        </w:rPr>
      </w:pPr>
      <w:r w:rsidRPr="00686D42">
        <w:rPr>
          <w:rFonts w:ascii="Sylfaen" w:hAnsi="Sylfaen"/>
          <w:szCs w:val="24"/>
          <w:lang w:val="hy-AM"/>
        </w:rPr>
        <w:t>Բարեգործության խթանման՝ համայնքի մշակութային</w:t>
      </w:r>
      <w:r w:rsidR="00CD3507" w:rsidRPr="00686D42">
        <w:rPr>
          <w:rFonts w:ascii="Sylfaen" w:hAnsi="Sylfaen"/>
          <w:szCs w:val="24"/>
          <w:lang w:val="hy-AM"/>
        </w:rPr>
        <w:t>,</w:t>
      </w:r>
      <w:r w:rsidRPr="00686D42">
        <w:rPr>
          <w:rFonts w:ascii="Sylfaen" w:hAnsi="Sylfaen"/>
          <w:szCs w:val="24"/>
          <w:lang w:val="hy-AM"/>
        </w:rPr>
        <w:t xml:space="preserve"> կրթական, գիտական, առողջապահական, մարզական, սոցիալական և այլ հաստատությունների հիմնադրման, </w:t>
      </w:r>
      <w:r w:rsidR="005C354C" w:rsidRPr="00686D42">
        <w:rPr>
          <w:rFonts w:ascii="Sylfaen" w:hAnsi="Sylfaen"/>
          <w:szCs w:val="24"/>
          <w:lang w:val="hy-AM"/>
        </w:rPr>
        <w:t>ֆի</w:t>
      </w:r>
      <w:r w:rsidRPr="00686D42">
        <w:rPr>
          <w:rFonts w:ascii="Sylfaen" w:hAnsi="Sylfaen"/>
          <w:szCs w:val="24"/>
          <w:lang w:val="hy-AM"/>
        </w:rPr>
        <w:t>նանսավորման, ինչպես նաև դրանց ֆինանսական անկախության ապահովմանանմիջական նպատակն է</w:t>
      </w:r>
      <w:r w:rsidR="002B7434" w:rsidRPr="00EE3696">
        <w:rPr>
          <w:rFonts w:ascii="Sylfaen" w:hAnsi="Sylfaen"/>
          <w:b/>
          <w:bCs/>
          <w:szCs w:val="24"/>
          <w:lang w:val="hy-AM"/>
        </w:rPr>
        <w:t>(հավելված № 5</w:t>
      </w:r>
      <w:r w:rsidR="00EE3696" w:rsidRPr="00EE3696">
        <w:rPr>
          <w:rFonts w:ascii="Sylfaen" w:hAnsi="Sylfaen"/>
          <w:b/>
          <w:bCs/>
          <w:szCs w:val="24"/>
          <w:lang w:val="hy-AM"/>
        </w:rPr>
        <w:t>1</w:t>
      </w:r>
      <w:r w:rsidR="002B7434" w:rsidRPr="00EE3696">
        <w:rPr>
          <w:rFonts w:ascii="Sylfaen" w:hAnsi="Sylfaen"/>
          <w:b/>
          <w:bCs/>
          <w:szCs w:val="24"/>
          <w:lang w:val="hy-AM"/>
        </w:rPr>
        <w:t>)</w:t>
      </w:r>
      <w:r w:rsidR="006F5C5B" w:rsidRPr="00686D42">
        <w:rPr>
          <w:rFonts w:ascii="Sylfaen" w:hAnsi="Sylfaen"/>
          <w:szCs w:val="24"/>
          <w:lang w:val="hy-AM"/>
        </w:rPr>
        <w:t>՝</w:t>
      </w:r>
    </w:p>
    <w:p w:rsidR="00AF328C" w:rsidRPr="00686D42" w:rsidRDefault="00AF328C" w:rsidP="00686D42">
      <w:pPr>
        <w:spacing w:line="276" w:lineRule="auto"/>
        <w:ind w:firstLine="709"/>
        <w:jc w:val="both"/>
        <w:rPr>
          <w:rFonts w:ascii="Sylfaen" w:hAnsi="Sylfaen"/>
          <w:szCs w:val="24"/>
          <w:lang w:val="hy-AM"/>
        </w:rPr>
      </w:pPr>
    </w:p>
    <w:p w:rsidR="00A61F85" w:rsidRPr="00686D42" w:rsidRDefault="009B3F5D" w:rsidP="00686D42">
      <w:pPr>
        <w:pStyle w:val="a3"/>
        <w:numPr>
          <w:ilvl w:val="0"/>
          <w:numId w:val="25"/>
        </w:numPr>
        <w:spacing w:line="276" w:lineRule="auto"/>
        <w:ind w:left="720"/>
        <w:jc w:val="both"/>
        <w:rPr>
          <w:rFonts w:ascii="Sylfaen" w:hAnsi="Sylfaen"/>
          <w:szCs w:val="24"/>
          <w:lang w:val="hy-AM"/>
        </w:rPr>
      </w:pPr>
      <w:r w:rsidRPr="00686D42">
        <w:rPr>
          <w:rFonts w:ascii="Sylfaen" w:hAnsi="Sylfaen"/>
          <w:szCs w:val="24"/>
          <w:lang w:val="hy-AM"/>
        </w:rPr>
        <w:t>ա</w:t>
      </w:r>
      <w:r w:rsidR="000A59B1" w:rsidRPr="00686D42">
        <w:rPr>
          <w:rFonts w:ascii="Sylfaen" w:hAnsi="Sylfaen"/>
          <w:szCs w:val="24"/>
          <w:lang w:val="hy-AM"/>
        </w:rPr>
        <w:t>վելացնել բարեգործական ծրագրերի թիվը հնգամյակի ընթացքում յուրաքանչյուր տարի առնվազն 1-ով</w:t>
      </w:r>
      <w:r w:rsidR="000D6D1B" w:rsidRPr="00686D42">
        <w:rPr>
          <w:rFonts w:ascii="Sylfaen" w:hAnsi="Sylfaen"/>
          <w:szCs w:val="24"/>
          <w:lang w:val="hy-AM"/>
        </w:rPr>
        <w:t>:</w:t>
      </w:r>
    </w:p>
    <w:p w:rsidR="00CD54E9" w:rsidRPr="00686D42" w:rsidRDefault="00CD54E9" w:rsidP="00686D42">
      <w:pPr>
        <w:pStyle w:val="a3"/>
        <w:spacing w:line="276" w:lineRule="auto"/>
        <w:ind w:left="1364"/>
        <w:jc w:val="both"/>
        <w:rPr>
          <w:rFonts w:ascii="Sylfaen" w:hAnsi="Sylfaen"/>
          <w:szCs w:val="24"/>
          <w:lang w:val="hy-AM"/>
        </w:rPr>
      </w:pPr>
    </w:p>
    <w:p w:rsidR="00AF328C" w:rsidRPr="00686D42" w:rsidRDefault="00AF328C" w:rsidP="00686D42">
      <w:pPr>
        <w:spacing w:line="276" w:lineRule="auto"/>
        <w:jc w:val="both"/>
        <w:rPr>
          <w:rFonts w:ascii="Sylfaen" w:hAnsi="Sylfaen"/>
          <w:szCs w:val="24"/>
          <w:lang w:val="hy-AM"/>
        </w:rPr>
      </w:pPr>
    </w:p>
    <w:p w:rsidR="00AF328C" w:rsidRPr="00686D42" w:rsidRDefault="00AF328C" w:rsidP="00686D42">
      <w:pPr>
        <w:pStyle w:val="a3"/>
        <w:spacing w:line="276" w:lineRule="auto"/>
        <w:ind w:left="1364"/>
        <w:jc w:val="both"/>
        <w:rPr>
          <w:rFonts w:ascii="Sylfaen" w:hAnsi="Sylfaen"/>
          <w:szCs w:val="24"/>
          <w:lang w:val="hy-AM"/>
        </w:rPr>
      </w:pPr>
    </w:p>
    <w:p w:rsidR="00AF328C" w:rsidRPr="00686D42" w:rsidRDefault="00AF328C" w:rsidP="00686D42">
      <w:pPr>
        <w:pStyle w:val="a3"/>
        <w:spacing w:line="276" w:lineRule="auto"/>
        <w:ind w:left="1364"/>
        <w:jc w:val="both"/>
        <w:rPr>
          <w:rFonts w:ascii="Sylfaen" w:hAnsi="Sylfaen"/>
          <w:szCs w:val="24"/>
          <w:lang w:val="hy-AM"/>
        </w:rPr>
      </w:pPr>
    </w:p>
    <w:p w:rsidR="00074F03" w:rsidRDefault="00074F03" w:rsidP="00686D42">
      <w:pPr>
        <w:spacing w:line="276" w:lineRule="auto"/>
        <w:ind w:left="3545"/>
        <w:rPr>
          <w:rFonts w:ascii="Sylfaen" w:hAnsi="Sylfaen"/>
          <w:b/>
          <w:i/>
          <w:sz w:val="28"/>
          <w:szCs w:val="28"/>
          <w:lang w:val="hy-AM"/>
        </w:rPr>
      </w:pPr>
    </w:p>
    <w:p w:rsidR="00074F03" w:rsidRDefault="00074F03" w:rsidP="00686D42">
      <w:pPr>
        <w:spacing w:line="276" w:lineRule="auto"/>
        <w:ind w:left="3545"/>
        <w:rPr>
          <w:rFonts w:ascii="Sylfaen" w:hAnsi="Sylfaen"/>
          <w:b/>
          <w:i/>
          <w:sz w:val="28"/>
          <w:szCs w:val="28"/>
          <w:lang w:val="hy-AM"/>
        </w:rPr>
      </w:pPr>
    </w:p>
    <w:p w:rsidR="00074F03" w:rsidRDefault="00074F03" w:rsidP="00686D42">
      <w:pPr>
        <w:spacing w:line="276" w:lineRule="auto"/>
        <w:ind w:left="3545"/>
        <w:rPr>
          <w:rFonts w:ascii="Sylfaen" w:hAnsi="Sylfaen"/>
          <w:b/>
          <w:i/>
          <w:sz w:val="28"/>
          <w:szCs w:val="28"/>
          <w:lang w:val="hy-AM"/>
        </w:rPr>
      </w:pPr>
    </w:p>
    <w:p w:rsidR="00074F03" w:rsidRDefault="00074F03" w:rsidP="00686D42">
      <w:pPr>
        <w:spacing w:line="276" w:lineRule="auto"/>
        <w:ind w:left="3545"/>
        <w:rPr>
          <w:rFonts w:ascii="Sylfaen" w:hAnsi="Sylfaen"/>
          <w:b/>
          <w:i/>
          <w:sz w:val="28"/>
          <w:szCs w:val="28"/>
          <w:lang w:val="hy-AM"/>
        </w:rPr>
      </w:pPr>
    </w:p>
    <w:p w:rsidR="00787F96" w:rsidRPr="00686D42" w:rsidRDefault="0079437A" w:rsidP="00686D42">
      <w:pPr>
        <w:spacing w:line="276" w:lineRule="auto"/>
        <w:ind w:left="3545"/>
        <w:rPr>
          <w:rFonts w:ascii="Sylfaen" w:hAnsi="Sylfaen"/>
          <w:b/>
          <w:i/>
          <w:sz w:val="28"/>
          <w:szCs w:val="28"/>
          <w:lang w:val="hy-AM"/>
        </w:rPr>
      </w:pPr>
      <w:r w:rsidRPr="00686D42">
        <w:rPr>
          <w:rFonts w:ascii="Sylfaen" w:hAnsi="Sylfaen"/>
          <w:b/>
          <w:i/>
          <w:sz w:val="28"/>
          <w:szCs w:val="28"/>
          <w:lang w:val="hy-AM"/>
        </w:rPr>
        <w:t>4.</w:t>
      </w:r>
      <w:r w:rsidR="00787F96" w:rsidRPr="00686D42">
        <w:rPr>
          <w:rFonts w:ascii="Sylfaen" w:hAnsi="Sylfaen"/>
          <w:b/>
          <w:i/>
          <w:sz w:val="28"/>
          <w:szCs w:val="28"/>
          <w:lang w:val="hy-AM"/>
        </w:rPr>
        <w:t xml:space="preserve">ՀՀԶԾ </w:t>
      </w:r>
      <w:r w:rsidR="00201936" w:rsidRPr="00686D42">
        <w:rPr>
          <w:rFonts w:ascii="Sylfaen" w:hAnsi="Sylfaen"/>
          <w:b/>
          <w:i/>
          <w:sz w:val="28"/>
          <w:szCs w:val="28"/>
          <w:lang w:val="hy-AM"/>
        </w:rPr>
        <w:t>ֆինանսավորում</w:t>
      </w:r>
    </w:p>
    <w:p w:rsidR="009617A1" w:rsidRPr="00686D42" w:rsidRDefault="009617A1" w:rsidP="00686D42">
      <w:pPr>
        <w:spacing w:line="276" w:lineRule="auto"/>
        <w:jc w:val="center"/>
        <w:rPr>
          <w:rFonts w:ascii="Sylfaen" w:hAnsi="Sylfaen"/>
          <w:b/>
          <w:i/>
          <w:sz w:val="28"/>
          <w:szCs w:val="28"/>
          <w:lang w:val="hy-AM"/>
        </w:rPr>
      </w:pPr>
    </w:p>
    <w:p w:rsidR="00DC67EC" w:rsidRPr="00686D42" w:rsidRDefault="00DC67EC" w:rsidP="00686D42">
      <w:pPr>
        <w:pStyle w:val="1"/>
        <w:spacing w:before="0"/>
        <w:jc w:val="center"/>
        <w:rPr>
          <w:rFonts w:ascii="Sylfaen" w:eastAsiaTheme="minorHAnsi" w:hAnsi="Sylfaen" w:cstheme="minorBidi"/>
          <w:bCs w:val="0"/>
          <w:i/>
          <w:color w:val="auto"/>
          <w:sz w:val="22"/>
          <w:szCs w:val="22"/>
          <w:lang w:val="hy-AM"/>
        </w:rPr>
      </w:pPr>
      <w:r w:rsidRPr="00686D42">
        <w:rPr>
          <w:rFonts w:ascii="Sylfaen" w:eastAsiaTheme="minorHAnsi" w:hAnsi="Sylfaen" w:cstheme="minorBidi"/>
          <w:bCs w:val="0"/>
          <w:i/>
          <w:color w:val="auto"/>
          <w:sz w:val="22"/>
          <w:szCs w:val="22"/>
          <w:lang w:val="hy-AM"/>
        </w:rPr>
        <w:t>ՀՀԶԾ ֆինանսավորման ամփոփաթերթ (20</w:t>
      </w:r>
      <w:r w:rsidR="00A61F85" w:rsidRPr="00686D42">
        <w:rPr>
          <w:rFonts w:ascii="Sylfaen" w:eastAsiaTheme="minorHAnsi" w:hAnsi="Sylfaen" w:cstheme="minorBidi"/>
          <w:bCs w:val="0"/>
          <w:i/>
          <w:color w:val="auto"/>
          <w:sz w:val="22"/>
          <w:szCs w:val="22"/>
          <w:lang w:val="hy-AM"/>
        </w:rPr>
        <w:t>22</w:t>
      </w:r>
      <w:r w:rsidRPr="00686D42">
        <w:rPr>
          <w:rFonts w:ascii="Sylfaen" w:eastAsiaTheme="minorHAnsi" w:hAnsi="Sylfaen" w:cstheme="minorBidi"/>
          <w:bCs w:val="0"/>
          <w:i/>
          <w:color w:val="auto"/>
          <w:sz w:val="22"/>
          <w:szCs w:val="22"/>
          <w:lang w:val="hy-AM"/>
        </w:rPr>
        <w:t>-202</w:t>
      </w:r>
      <w:r w:rsidR="00A61F85" w:rsidRPr="00686D42">
        <w:rPr>
          <w:rFonts w:ascii="Sylfaen" w:eastAsiaTheme="minorHAnsi" w:hAnsi="Sylfaen" w:cstheme="minorBidi"/>
          <w:bCs w:val="0"/>
          <w:i/>
          <w:color w:val="auto"/>
          <w:sz w:val="22"/>
          <w:szCs w:val="22"/>
          <w:lang w:val="hy-AM"/>
        </w:rPr>
        <w:t>6</w:t>
      </w:r>
      <w:r w:rsidRPr="00686D42">
        <w:rPr>
          <w:rFonts w:ascii="Sylfaen" w:eastAsiaTheme="minorHAnsi" w:hAnsi="Sylfaen" w:cstheme="minorBidi"/>
          <w:bCs w:val="0"/>
          <w:i/>
          <w:color w:val="auto"/>
          <w:sz w:val="22"/>
          <w:szCs w:val="22"/>
          <w:lang w:val="hy-AM"/>
        </w:rPr>
        <w:t>թվականներ)</w:t>
      </w:r>
    </w:p>
    <w:p w:rsidR="00526026" w:rsidRPr="00686D42" w:rsidRDefault="00526026" w:rsidP="00686D42">
      <w:pPr>
        <w:spacing w:line="276" w:lineRule="auto"/>
        <w:rPr>
          <w:rFonts w:ascii="Sylfaen" w:hAnsi="Sylfaen"/>
          <w:b/>
          <w:i/>
          <w:sz w:val="22"/>
          <w:lang w:val="hy-AM"/>
        </w:rPr>
      </w:pPr>
    </w:p>
    <w:p w:rsidR="00DC67EC" w:rsidRPr="00686D42" w:rsidRDefault="00CE78F5" w:rsidP="00686D42">
      <w:pPr>
        <w:spacing w:line="276" w:lineRule="auto"/>
        <w:ind w:right="-568"/>
        <w:jc w:val="right"/>
        <w:rPr>
          <w:rFonts w:ascii="Sylfaen" w:hAnsi="Sylfaen"/>
          <w:b/>
          <w:i/>
          <w:sz w:val="22"/>
        </w:rPr>
      </w:pPr>
      <w:r w:rsidRPr="00686D42">
        <w:rPr>
          <w:rFonts w:ascii="Sylfaen" w:hAnsi="Sylfaen"/>
          <w:b/>
          <w:i/>
          <w:sz w:val="22"/>
        </w:rPr>
        <w:t xml:space="preserve">Աղյուսակ </w:t>
      </w:r>
      <w:r w:rsidR="0079437A" w:rsidRPr="00686D42">
        <w:rPr>
          <w:rFonts w:ascii="Sylfaen" w:hAnsi="Sylfaen"/>
          <w:b/>
          <w:i/>
          <w:sz w:val="22"/>
          <w:lang w:val="hy-AM"/>
        </w:rPr>
        <w:t>4</w:t>
      </w:r>
      <w:r w:rsidRPr="00686D42">
        <w:rPr>
          <w:rFonts w:ascii="Sylfaen" w:hAnsi="Sylfaen"/>
          <w:b/>
          <w:i/>
          <w:sz w:val="22"/>
        </w:rPr>
        <w:t>.1</w:t>
      </w:r>
    </w:p>
    <w:p w:rsidR="00526026" w:rsidRPr="00686D42" w:rsidRDefault="00526026" w:rsidP="00686D42">
      <w:pPr>
        <w:spacing w:line="276" w:lineRule="auto"/>
        <w:jc w:val="right"/>
        <w:rPr>
          <w:rFonts w:ascii="Sylfaen" w:hAnsi="Sylfaen"/>
          <w:b/>
          <w:i/>
          <w:sz w:val="22"/>
        </w:rPr>
      </w:pPr>
    </w:p>
    <w:tbl>
      <w:tblPr>
        <w:tblW w:w="10632" w:type="dxa"/>
        <w:tblInd w:w="-318" w:type="dxa"/>
        <w:tblLayout w:type="fixed"/>
        <w:tblLook w:val="00A0"/>
      </w:tblPr>
      <w:tblGrid>
        <w:gridCol w:w="1812"/>
        <w:gridCol w:w="980"/>
        <w:gridCol w:w="328"/>
        <w:gridCol w:w="425"/>
        <w:gridCol w:w="425"/>
        <w:gridCol w:w="425"/>
        <w:gridCol w:w="417"/>
        <w:gridCol w:w="9"/>
        <w:gridCol w:w="425"/>
        <w:gridCol w:w="425"/>
        <w:gridCol w:w="567"/>
        <w:gridCol w:w="567"/>
        <w:gridCol w:w="526"/>
        <w:gridCol w:w="454"/>
        <w:gridCol w:w="454"/>
        <w:gridCol w:w="267"/>
        <w:gridCol w:w="425"/>
        <w:gridCol w:w="567"/>
        <w:gridCol w:w="557"/>
        <w:gridCol w:w="577"/>
      </w:tblGrid>
      <w:tr w:rsidR="0079437A" w:rsidRPr="00686D42" w:rsidTr="00DE6F4F">
        <w:trPr>
          <w:trHeight w:val="1142"/>
        </w:trPr>
        <w:tc>
          <w:tcPr>
            <w:tcW w:w="1812" w:type="dxa"/>
            <w:vMerge w:val="restart"/>
            <w:tcBorders>
              <w:top w:val="single" w:sz="4" w:space="0" w:color="auto"/>
              <w:left w:val="single" w:sz="8" w:space="0" w:color="auto"/>
              <w:bottom w:val="single" w:sz="4" w:space="0" w:color="auto"/>
              <w:right w:val="single" w:sz="4" w:space="0" w:color="auto"/>
            </w:tcBorders>
            <w:noWrap/>
          </w:tcPr>
          <w:p w:rsidR="0079437A" w:rsidRPr="00074F03" w:rsidRDefault="0079437A" w:rsidP="00686D42">
            <w:pPr>
              <w:spacing w:line="276" w:lineRule="auto"/>
              <w:jc w:val="center"/>
              <w:rPr>
                <w:rFonts w:ascii="Sylfaen" w:hAnsi="Sylfaen"/>
                <w:sz w:val="16"/>
                <w:szCs w:val="16"/>
                <w:lang w:eastAsia="ru-RU"/>
              </w:rPr>
            </w:pPr>
            <w:r w:rsidRPr="00074F03">
              <w:rPr>
                <w:rFonts w:ascii="Sylfaen" w:hAnsi="Sylfaen"/>
                <w:sz w:val="16"/>
                <w:szCs w:val="16"/>
                <w:lang w:eastAsia="ru-RU"/>
              </w:rPr>
              <w:t>Պարտադիր խնդիր</w:t>
            </w:r>
          </w:p>
        </w:tc>
        <w:tc>
          <w:tcPr>
            <w:tcW w:w="980" w:type="dxa"/>
            <w:vMerge w:val="restart"/>
            <w:tcBorders>
              <w:top w:val="single" w:sz="4" w:space="0" w:color="auto"/>
              <w:left w:val="single" w:sz="4"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lang w:eastAsia="ru-RU"/>
              </w:rPr>
            </w:pPr>
            <w:r w:rsidRPr="00074F03">
              <w:rPr>
                <w:rFonts w:ascii="Sylfaen" w:hAnsi="Sylfaen"/>
                <w:sz w:val="16"/>
                <w:szCs w:val="16"/>
                <w:lang w:eastAsia="ru-RU"/>
              </w:rPr>
              <w:t>Բյուջետա-վորված միջոցներ</w:t>
            </w:r>
          </w:p>
          <w:p w:rsidR="0079437A" w:rsidRPr="00074F03" w:rsidRDefault="0079437A" w:rsidP="00686D42">
            <w:pPr>
              <w:spacing w:line="276" w:lineRule="auto"/>
              <w:jc w:val="center"/>
              <w:rPr>
                <w:rFonts w:ascii="Sylfaen" w:hAnsi="Sylfaen"/>
                <w:sz w:val="16"/>
                <w:szCs w:val="16"/>
                <w:lang w:eastAsia="ru-RU"/>
              </w:rPr>
            </w:pPr>
          </w:p>
        </w:tc>
        <w:tc>
          <w:tcPr>
            <w:tcW w:w="2020" w:type="dxa"/>
            <w:gridSpan w:val="5"/>
            <w:tcBorders>
              <w:top w:val="single" w:sz="8" w:space="0" w:color="auto"/>
              <w:left w:val="nil"/>
              <w:bottom w:val="single" w:sz="4" w:space="0" w:color="auto"/>
              <w:right w:val="single" w:sz="4" w:space="0" w:color="auto"/>
            </w:tcBorders>
            <w:noWrap/>
            <w:vAlign w:val="center"/>
          </w:tcPr>
          <w:p w:rsidR="0079437A" w:rsidRPr="00074F03" w:rsidRDefault="0079437A" w:rsidP="00686D42">
            <w:pPr>
              <w:spacing w:line="276" w:lineRule="auto"/>
              <w:jc w:val="center"/>
              <w:rPr>
                <w:rFonts w:ascii="Sylfaen" w:hAnsi="Sylfaen"/>
                <w:sz w:val="16"/>
                <w:szCs w:val="16"/>
                <w:lang w:eastAsia="ru-RU"/>
              </w:rPr>
            </w:pPr>
            <w:r w:rsidRPr="00074F03">
              <w:rPr>
                <w:rFonts w:ascii="Sylfaen" w:hAnsi="Sylfaen"/>
                <w:sz w:val="16"/>
                <w:szCs w:val="16"/>
                <w:lang w:eastAsia="ru-RU"/>
              </w:rPr>
              <w:t>Ծրագրի կատարումն ըստ տարիների</w:t>
            </w:r>
          </w:p>
          <w:p w:rsidR="0079437A" w:rsidRPr="00074F03" w:rsidRDefault="0079437A" w:rsidP="00686D42">
            <w:pPr>
              <w:spacing w:line="276" w:lineRule="auto"/>
              <w:jc w:val="center"/>
              <w:rPr>
                <w:rFonts w:ascii="Sylfaen" w:hAnsi="Sylfaen"/>
                <w:sz w:val="16"/>
                <w:szCs w:val="16"/>
                <w:lang w:eastAsia="ru-RU"/>
              </w:rPr>
            </w:pPr>
            <w:r w:rsidRPr="00074F03">
              <w:rPr>
                <w:rFonts w:ascii="Sylfaen" w:hAnsi="Sylfaen"/>
                <w:sz w:val="16"/>
                <w:szCs w:val="16"/>
                <w:lang w:eastAsia="ru-RU"/>
              </w:rPr>
              <w:t>(մլն դրամ)</w:t>
            </w:r>
          </w:p>
        </w:tc>
        <w:tc>
          <w:tcPr>
            <w:tcW w:w="2519" w:type="dxa"/>
            <w:gridSpan w:val="6"/>
            <w:tcBorders>
              <w:top w:val="single" w:sz="8" w:space="0" w:color="auto"/>
              <w:left w:val="nil"/>
              <w:bottom w:val="single" w:sz="4" w:space="0" w:color="auto"/>
              <w:right w:val="single" w:sz="4" w:space="0" w:color="auto"/>
            </w:tcBorders>
            <w:noWrap/>
            <w:vAlign w:val="center"/>
          </w:tcPr>
          <w:p w:rsidR="0079437A" w:rsidRPr="00074F03" w:rsidRDefault="0079437A" w:rsidP="00686D42">
            <w:pPr>
              <w:spacing w:line="276" w:lineRule="auto"/>
              <w:jc w:val="center"/>
              <w:rPr>
                <w:rFonts w:ascii="Sylfaen" w:hAnsi="Sylfaen"/>
                <w:sz w:val="16"/>
                <w:szCs w:val="16"/>
                <w:lang w:eastAsia="ru-RU"/>
              </w:rPr>
            </w:pPr>
            <w:r w:rsidRPr="00074F03">
              <w:rPr>
                <w:rFonts w:ascii="Sylfaen" w:hAnsi="Sylfaen"/>
                <w:sz w:val="16"/>
                <w:szCs w:val="16"/>
                <w:lang w:eastAsia="ru-RU"/>
              </w:rPr>
              <w:t>Ֆինանսավորման աղբյուրներ</w:t>
            </w:r>
          </w:p>
        </w:tc>
        <w:tc>
          <w:tcPr>
            <w:tcW w:w="1175" w:type="dxa"/>
            <w:gridSpan w:val="3"/>
            <w:tcBorders>
              <w:top w:val="single" w:sz="8" w:space="0" w:color="auto"/>
              <w:left w:val="nil"/>
              <w:bottom w:val="single" w:sz="4" w:space="0" w:color="auto"/>
              <w:right w:val="single" w:sz="4" w:space="0" w:color="auto"/>
            </w:tcBorders>
            <w:noWrap/>
            <w:vAlign w:val="center"/>
          </w:tcPr>
          <w:p w:rsidR="0079437A" w:rsidRPr="00074F03" w:rsidRDefault="0079437A" w:rsidP="00686D42">
            <w:pPr>
              <w:spacing w:line="276" w:lineRule="auto"/>
              <w:jc w:val="center"/>
              <w:rPr>
                <w:rFonts w:ascii="Sylfaen" w:hAnsi="Sylfaen"/>
                <w:sz w:val="16"/>
                <w:szCs w:val="16"/>
                <w:lang w:eastAsia="ru-RU"/>
              </w:rPr>
            </w:pPr>
            <w:r w:rsidRPr="00074F03">
              <w:rPr>
                <w:rFonts w:ascii="Sylfaen" w:hAnsi="Sylfaen"/>
                <w:sz w:val="16"/>
                <w:szCs w:val="16"/>
                <w:lang w:eastAsia="ru-RU"/>
              </w:rPr>
              <w:t>Ծախսերի դասեր</w:t>
            </w:r>
          </w:p>
          <w:p w:rsidR="0079437A" w:rsidRPr="00074F03" w:rsidRDefault="0079437A" w:rsidP="00686D42">
            <w:pPr>
              <w:spacing w:line="276" w:lineRule="auto"/>
              <w:ind w:left="-97" w:right="-103"/>
              <w:jc w:val="center"/>
              <w:rPr>
                <w:rFonts w:ascii="Sylfaen" w:hAnsi="Sylfaen"/>
                <w:sz w:val="16"/>
                <w:szCs w:val="16"/>
                <w:lang w:eastAsia="ru-RU"/>
              </w:rPr>
            </w:pPr>
            <w:r w:rsidRPr="00074F03">
              <w:rPr>
                <w:rFonts w:ascii="Sylfaen" w:hAnsi="Sylfaen"/>
                <w:sz w:val="16"/>
                <w:szCs w:val="16"/>
                <w:lang w:eastAsia="ru-RU"/>
              </w:rPr>
              <w:t>(մլն դրամ)</w:t>
            </w:r>
          </w:p>
        </w:tc>
        <w:tc>
          <w:tcPr>
            <w:tcW w:w="2126" w:type="dxa"/>
            <w:gridSpan w:val="4"/>
            <w:tcBorders>
              <w:top w:val="single" w:sz="8" w:space="0" w:color="auto"/>
              <w:left w:val="nil"/>
              <w:bottom w:val="single" w:sz="4" w:space="0" w:color="auto"/>
              <w:right w:val="single" w:sz="8" w:space="0" w:color="000000"/>
            </w:tcBorders>
            <w:noWrap/>
            <w:vAlign w:val="center"/>
          </w:tcPr>
          <w:p w:rsidR="0079437A" w:rsidRPr="00074F03" w:rsidRDefault="0079437A" w:rsidP="00686D42">
            <w:pPr>
              <w:spacing w:line="276" w:lineRule="auto"/>
              <w:jc w:val="center"/>
              <w:rPr>
                <w:rFonts w:ascii="Sylfaen" w:hAnsi="Sylfaen"/>
                <w:sz w:val="16"/>
                <w:szCs w:val="16"/>
                <w:lang w:eastAsia="ru-RU"/>
              </w:rPr>
            </w:pPr>
            <w:r w:rsidRPr="00074F03">
              <w:rPr>
                <w:rFonts w:ascii="Sylfaen" w:hAnsi="Sylfaen"/>
                <w:sz w:val="16"/>
                <w:szCs w:val="16"/>
                <w:lang w:eastAsia="ru-RU"/>
              </w:rPr>
              <w:t>Ֆինանսավորման կարգավիճակ</w:t>
            </w:r>
          </w:p>
        </w:tc>
      </w:tr>
      <w:tr w:rsidR="0079437A" w:rsidRPr="00686D42" w:rsidTr="00DE6F4F">
        <w:trPr>
          <w:cantSplit/>
          <w:trHeight w:val="3671"/>
        </w:trPr>
        <w:tc>
          <w:tcPr>
            <w:tcW w:w="1812" w:type="dxa"/>
            <w:vMerge/>
            <w:tcBorders>
              <w:top w:val="nil"/>
              <w:left w:val="single" w:sz="8" w:space="0" w:color="auto"/>
              <w:bottom w:val="single" w:sz="4" w:space="0" w:color="auto"/>
              <w:right w:val="single" w:sz="4" w:space="0" w:color="auto"/>
            </w:tcBorders>
            <w:vAlign w:val="center"/>
          </w:tcPr>
          <w:p w:rsidR="0079437A" w:rsidRPr="00074F03" w:rsidRDefault="0079437A" w:rsidP="00686D42">
            <w:pPr>
              <w:spacing w:line="276" w:lineRule="auto"/>
              <w:jc w:val="center"/>
              <w:rPr>
                <w:rFonts w:ascii="Sylfaen" w:hAnsi="Sylfaen"/>
                <w:sz w:val="16"/>
                <w:szCs w:val="16"/>
                <w:lang w:eastAsia="ru-RU"/>
              </w:rPr>
            </w:pPr>
          </w:p>
        </w:tc>
        <w:tc>
          <w:tcPr>
            <w:tcW w:w="980" w:type="dxa"/>
            <w:vMerge/>
            <w:tcBorders>
              <w:top w:val="nil"/>
              <w:left w:val="single" w:sz="4" w:space="0" w:color="auto"/>
              <w:bottom w:val="single" w:sz="4" w:space="0" w:color="auto"/>
              <w:right w:val="single" w:sz="4" w:space="0" w:color="auto"/>
            </w:tcBorders>
            <w:vAlign w:val="center"/>
          </w:tcPr>
          <w:p w:rsidR="0079437A" w:rsidRPr="00074F03" w:rsidRDefault="0079437A" w:rsidP="00686D42">
            <w:pPr>
              <w:spacing w:line="276" w:lineRule="auto"/>
              <w:jc w:val="center"/>
              <w:rPr>
                <w:rFonts w:ascii="Sylfaen" w:hAnsi="Sylfaen"/>
                <w:sz w:val="16"/>
                <w:szCs w:val="16"/>
                <w:lang w:eastAsia="ru-RU"/>
              </w:rPr>
            </w:pP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79437A" w:rsidP="00686D42">
            <w:pPr>
              <w:spacing w:line="276" w:lineRule="auto"/>
              <w:ind w:left="-34" w:right="-11" w:firstLine="6"/>
              <w:jc w:val="center"/>
              <w:rPr>
                <w:rFonts w:ascii="Sylfaen" w:hAnsi="Sylfaen"/>
                <w:sz w:val="16"/>
                <w:szCs w:val="16"/>
                <w:lang w:val="hy-AM" w:eastAsia="ru-RU"/>
              </w:rPr>
            </w:pPr>
            <w:r w:rsidRPr="00074F03">
              <w:rPr>
                <w:rFonts w:ascii="Sylfaen" w:hAnsi="Sylfaen"/>
                <w:sz w:val="16"/>
                <w:szCs w:val="16"/>
                <w:lang w:val="hy-AM" w:eastAsia="ru-RU"/>
              </w:rPr>
              <w:t>2022</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686D42">
            <w:pPr>
              <w:spacing w:line="276" w:lineRule="auto"/>
              <w:ind w:left="-34" w:right="-11" w:firstLine="6"/>
              <w:jc w:val="center"/>
              <w:rPr>
                <w:rFonts w:ascii="Sylfaen" w:hAnsi="Sylfaen"/>
                <w:sz w:val="16"/>
                <w:szCs w:val="16"/>
                <w:lang w:val="hy-AM" w:eastAsia="ru-RU"/>
              </w:rPr>
            </w:pPr>
            <w:r w:rsidRPr="00074F03">
              <w:rPr>
                <w:rFonts w:ascii="Sylfaen" w:hAnsi="Sylfaen"/>
                <w:sz w:val="16"/>
                <w:szCs w:val="16"/>
                <w:lang w:eastAsia="ru-RU"/>
              </w:rPr>
              <w:t>20</w:t>
            </w:r>
            <w:r w:rsidRPr="00074F03">
              <w:rPr>
                <w:rFonts w:ascii="Sylfaen" w:hAnsi="Sylfaen"/>
                <w:sz w:val="16"/>
                <w:szCs w:val="16"/>
                <w:lang w:val="hy-AM" w:eastAsia="ru-RU"/>
              </w:rPr>
              <w:t>23</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val="hy-AM" w:eastAsia="ru-RU"/>
              </w:rPr>
            </w:pPr>
            <w:r w:rsidRPr="00074F03">
              <w:rPr>
                <w:rFonts w:ascii="Sylfaen" w:hAnsi="Sylfaen"/>
                <w:sz w:val="16"/>
                <w:szCs w:val="16"/>
                <w:lang w:eastAsia="ru-RU"/>
              </w:rPr>
              <w:t>201</w:t>
            </w:r>
            <w:r w:rsidRPr="00074F03">
              <w:rPr>
                <w:rFonts w:ascii="Sylfaen" w:hAnsi="Sylfaen"/>
                <w:sz w:val="16"/>
                <w:szCs w:val="16"/>
                <w:lang w:val="hy-AM" w:eastAsia="ru-RU"/>
              </w:rPr>
              <w:t>24</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val="hy-AM" w:eastAsia="ru-RU"/>
              </w:rPr>
            </w:pPr>
            <w:r w:rsidRPr="00074F03">
              <w:rPr>
                <w:rFonts w:ascii="Sylfaen" w:hAnsi="Sylfaen"/>
                <w:sz w:val="16"/>
                <w:szCs w:val="16"/>
                <w:lang w:eastAsia="ru-RU"/>
              </w:rPr>
              <w:t>202</w:t>
            </w:r>
            <w:r w:rsidRPr="00074F03">
              <w:rPr>
                <w:rFonts w:ascii="Sylfaen" w:hAnsi="Sylfaen"/>
                <w:sz w:val="16"/>
                <w:szCs w:val="16"/>
                <w:lang w:val="hy-AM" w:eastAsia="ru-RU"/>
              </w:rPr>
              <w:t>5</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val="hy-AM" w:eastAsia="ru-RU"/>
              </w:rPr>
            </w:pPr>
            <w:r w:rsidRPr="00074F03">
              <w:rPr>
                <w:rFonts w:ascii="Sylfaen" w:hAnsi="Sylfaen"/>
                <w:sz w:val="16"/>
                <w:szCs w:val="16"/>
                <w:lang w:eastAsia="ru-RU"/>
              </w:rPr>
              <w:t>202</w:t>
            </w:r>
            <w:r w:rsidRPr="00074F03">
              <w:rPr>
                <w:rFonts w:ascii="Sylfaen" w:hAnsi="Sylfaen"/>
                <w:sz w:val="16"/>
                <w:szCs w:val="16"/>
                <w:lang w:val="hy-AM" w:eastAsia="ru-RU"/>
              </w:rPr>
              <w:t>6</w:t>
            </w:r>
          </w:p>
        </w:tc>
        <w:tc>
          <w:tcPr>
            <w:tcW w:w="425"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Համայնքի սեփական եկամուտներ</w:t>
            </w:r>
          </w:p>
        </w:tc>
        <w:tc>
          <w:tcPr>
            <w:tcW w:w="425"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Ներքին պաշտոնական դրամաշնորհներ</w:t>
            </w:r>
          </w:p>
        </w:tc>
        <w:tc>
          <w:tcPr>
            <w:tcW w:w="567"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Արտաքին պաշտոնական</w:t>
            </w:r>
          </w:p>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դրամաշնորհներ</w:t>
            </w:r>
          </w:p>
        </w:tc>
        <w:tc>
          <w:tcPr>
            <w:tcW w:w="567"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Բարեգործություն</w:t>
            </w:r>
          </w:p>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/նվիրատվություն</w:t>
            </w:r>
          </w:p>
        </w:tc>
        <w:tc>
          <w:tcPr>
            <w:tcW w:w="526"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Պետություն-համայնք-մասնավոր</w:t>
            </w:r>
          </w:p>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հատված համագործակցություն</w:t>
            </w:r>
          </w:p>
        </w:tc>
        <w:tc>
          <w:tcPr>
            <w:tcW w:w="454"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Այլ աղբյուրներ</w:t>
            </w:r>
          </w:p>
        </w:tc>
        <w:tc>
          <w:tcPr>
            <w:tcW w:w="454"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Ընթացիկ ծախսեր</w:t>
            </w:r>
          </w:p>
        </w:tc>
        <w:tc>
          <w:tcPr>
            <w:tcW w:w="267"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Կապիտալ ծախսեր</w:t>
            </w:r>
          </w:p>
        </w:tc>
        <w:tc>
          <w:tcPr>
            <w:tcW w:w="425"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Ֆինանսավորումն առկա է</w:t>
            </w:r>
          </w:p>
        </w:tc>
        <w:tc>
          <w:tcPr>
            <w:tcW w:w="567"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Ֆինանսավորման շուրջ</w:t>
            </w:r>
          </w:p>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ընթանում են բանակցություններ</w:t>
            </w:r>
          </w:p>
        </w:tc>
        <w:tc>
          <w:tcPr>
            <w:tcW w:w="557" w:type="dxa"/>
            <w:tcBorders>
              <w:top w:val="nil"/>
              <w:left w:val="nil"/>
              <w:bottom w:val="single" w:sz="4" w:space="0" w:color="auto"/>
              <w:right w:val="single" w:sz="4"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Ներկայացվել է</w:t>
            </w:r>
          </w:p>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ֆինանսավորման հայտ</w:t>
            </w:r>
          </w:p>
        </w:tc>
        <w:tc>
          <w:tcPr>
            <w:tcW w:w="577" w:type="dxa"/>
            <w:tcBorders>
              <w:top w:val="nil"/>
              <w:left w:val="nil"/>
              <w:bottom w:val="single" w:sz="4" w:space="0" w:color="auto"/>
              <w:right w:val="single" w:sz="8" w:space="0" w:color="auto"/>
            </w:tcBorders>
            <w:textDirection w:val="btLr"/>
            <w:vAlign w:val="center"/>
          </w:tcPr>
          <w:p w:rsidR="0079437A" w:rsidRPr="00074F03" w:rsidRDefault="0079437A" w:rsidP="00DE6F4F">
            <w:pPr>
              <w:spacing w:line="276" w:lineRule="auto"/>
              <w:ind w:left="-34" w:right="-11" w:firstLine="6"/>
              <w:jc w:val="center"/>
              <w:rPr>
                <w:rFonts w:ascii="Sylfaen" w:hAnsi="Sylfaen"/>
                <w:sz w:val="16"/>
                <w:szCs w:val="16"/>
                <w:lang w:eastAsia="ru-RU"/>
              </w:rPr>
            </w:pPr>
            <w:r w:rsidRPr="00074F03">
              <w:rPr>
                <w:rFonts w:ascii="Sylfaen" w:hAnsi="Sylfaen"/>
                <w:sz w:val="16"/>
                <w:szCs w:val="16"/>
                <w:lang w:eastAsia="ru-RU"/>
              </w:rPr>
              <w:t>Ֆինանսավորման հարցը լուծված չէ</w:t>
            </w:r>
          </w:p>
        </w:tc>
      </w:tr>
      <w:tr w:rsidR="0079437A" w:rsidRPr="00686D42" w:rsidTr="00DE6F4F">
        <w:trPr>
          <w:cantSplit/>
          <w:trHeight w:val="1134"/>
        </w:trPr>
        <w:tc>
          <w:tcPr>
            <w:tcW w:w="1812" w:type="dxa"/>
            <w:tcBorders>
              <w:top w:val="single" w:sz="4" w:space="0" w:color="auto"/>
              <w:left w:val="single" w:sz="4"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1. Գործարար միջավայրի բարելավում և ձեռնարկատիրության խթանում</w:t>
            </w:r>
          </w:p>
        </w:tc>
        <w:tc>
          <w:tcPr>
            <w:tcW w:w="980"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328"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6" w:type="dxa"/>
            <w:gridSpan w:val="2"/>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s="Calibri"/>
                <w:color w:val="000000"/>
                <w:sz w:val="16"/>
                <w:szCs w:val="16"/>
              </w:rPr>
            </w:pPr>
            <w:r w:rsidRPr="00074F03">
              <w:rPr>
                <w:rFonts w:ascii="Sylfaen" w:hAnsi="Sylfaen" w:cs="Calibri"/>
                <w:color w:val="000000"/>
                <w:sz w:val="16"/>
                <w:szCs w:val="16"/>
              </w:rPr>
              <w:t>0,0</w:t>
            </w:r>
          </w:p>
          <w:p w:rsidR="0079437A" w:rsidRPr="00074F03" w:rsidRDefault="0079437A" w:rsidP="00686D42">
            <w:pPr>
              <w:spacing w:line="276" w:lineRule="auto"/>
              <w:ind w:left="113" w:right="113"/>
              <w:jc w:val="center"/>
              <w:rPr>
                <w:rFonts w:ascii="Sylfaen" w:hAnsi="Sylfaen"/>
                <w:color w:val="000000"/>
                <w:sz w:val="16"/>
                <w:szCs w:val="16"/>
              </w:rPr>
            </w:pPr>
          </w:p>
        </w:tc>
        <w:tc>
          <w:tcPr>
            <w:tcW w:w="2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r>
      <w:tr w:rsidR="0079437A" w:rsidRPr="00686D42" w:rsidTr="00DE6F4F">
        <w:trPr>
          <w:cantSplit/>
          <w:trHeight w:val="1134"/>
        </w:trPr>
        <w:tc>
          <w:tcPr>
            <w:tcW w:w="1812" w:type="dxa"/>
            <w:tcBorders>
              <w:top w:val="single" w:sz="4" w:space="0" w:color="auto"/>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2. Համայնքի գույքի կառավարում</w:t>
            </w:r>
          </w:p>
        </w:tc>
        <w:tc>
          <w:tcPr>
            <w:tcW w:w="980"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923739</w:t>
            </w:r>
            <w:r w:rsidR="001450F2" w:rsidRPr="00074F03">
              <w:rPr>
                <w:rFonts w:ascii="Sylfaen" w:hAnsi="Sylfaen" w:cs="Calibri"/>
                <w:color w:val="000000"/>
                <w:sz w:val="16"/>
                <w:szCs w:val="16"/>
              </w:rPr>
              <w:t>,</w:t>
            </w:r>
            <w:r w:rsidRPr="00074F03">
              <w:rPr>
                <w:rFonts w:ascii="Sylfaen" w:hAnsi="Sylfaen" w:cs="Calibri"/>
                <w:color w:val="000000"/>
                <w:sz w:val="16"/>
                <w:szCs w:val="16"/>
              </w:rPr>
              <w:t>8</w:t>
            </w:r>
          </w:p>
        </w:tc>
        <w:tc>
          <w:tcPr>
            <w:tcW w:w="328" w:type="dxa"/>
            <w:tcBorders>
              <w:top w:val="single" w:sz="4" w:space="0" w:color="auto"/>
              <w:left w:val="nil"/>
              <w:bottom w:val="single" w:sz="4" w:space="0" w:color="auto"/>
              <w:right w:val="single" w:sz="4" w:space="0" w:color="auto"/>
            </w:tcBorders>
            <w:noWrap/>
            <w:textDirection w:val="btLr"/>
            <w:vAlign w:val="center"/>
          </w:tcPr>
          <w:p w:rsidR="0079437A" w:rsidRPr="00074F03" w:rsidRDefault="00054A9B"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176068</w:t>
            </w:r>
            <w:r w:rsidR="001450F2" w:rsidRPr="00074F03">
              <w:rPr>
                <w:rFonts w:ascii="Sylfaen" w:hAnsi="Sylfaen" w:cs="Calibri"/>
                <w:color w:val="000000"/>
                <w:sz w:val="16"/>
                <w:szCs w:val="16"/>
              </w:rPr>
              <w:t>,</w:t>
            </w:r>
            <w:r w:rsidRPr="00074F03">
              <w:rPr>
                <w:rFonts w:ascii="Sylfaen" w:hAnsi="Sylfaen" w:cs="Calibri"/>
                <w:color w:val="000000"/>
                <w:sz w:val="16"/>
                <w:szCs w:val="16"/>
              </w:rPr>
              <w:t>2</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179589</w:t>
            </w:r>
            <w:r w:rsidR="001450F2" w:rsidRPr="00074F03">
              <w:rPr>
                <w:rFonts w:ascii="Sylfaen" w:hAnsi="Sylfaen" w:cs="Calibri"/>
                <w:color w:val="000000"/>
                <w:sz w:val="16"/>
                <w:szCs w:val="16"/>
              </w:rPr>
              <w:t>,</w:t>
            </w:r>
            <w:r w:rsidRPr="00074F03">
              <w:rPr>
                <w:rFonts w:ascii="Sylfaen" w:hAnsi="Sylfaen" w:cs="Calibri"/>
                <w:color w:val="000000"/>
                <w:sz w:val="16"/>
                <w:szCs w:val="16"/>
              </w:rPr>
              <w:t>6</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183181</w:t>
            </w:r>
            <w:r w:rsidR="001450F2" w:rsidRPr="00074F03">
              <w:rPr>
                <w:rFonts w:ascii="Sylfaen" w:hAnsi="Sylfaen" w:cs="Calibri"/>
                <w:color w:val="000000"/>
                <w:sz w:val="16"/>
                <w:szCs w:val="16"/>
              </w:rPr>
              <w:t>,</w:t>
            </w:r>
            <w:r w:rsidRPr="00074F03">
              <w:rPr>
                <w:rFonts w:ascii="Sylfaen" w:hAnsi="Sylfaen" w:cs="Calibri"/>
                <w:color w:val="000000"/>
                <w:sz w:val="16"/>
                <w:szCs w:val="16"/>
              </w:rPr>
              <w:t>4</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188676</w:t>
            </w:r>
            <w:r w:rsidR="001450F2" w:rsidRPr="00074F03">
              <w:rPr>
                <w:rFonts w:ascii="Sylfaen" w:hAnsi="Sylfaen" w:cs="Calibri"/>
                <w:color w:val="000000"/>
                <w:sz w:val="16"/>
                <w:szCs w:val="16"/>
              </w:rPr>
              <w:t>,</w:t>
            </w:r>
            <w:r w:rsidRPr="00074F03">
              <w:rPr>
                <w:rFonts w:ascii="Sylfaen" w:hAnsi="Sylfaen" w:cs="Calibri"/>
                <w:color w:val="000000"/>
                <w:sz w:val="16"/>
                <w:szCs w:val="16"/>
              </w:rPr>
              <w:t>8</w:t>
            </w:r>
          </w:p>
        </w:tc>
        <w:tc>
          <w:tcPr>
            <w:tcW w:w="426" w:type="dxa"/>
            <w:gridSpan w:val="2"/>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196223</w:t>
            </w:r>
            <w:r w:rsidR="001450F2" w:rsidRPr="00074F03">
              <w:rPr>
                <w:rFonts w:ascii="Sylfaen" w:hAnsi="Sylfaen" w:cs="Calibri"/>
                <w:color w:val="000000"/>
                <w:sz w:val="16"/>
                <w:szCs w:val="16"/>
              </w:rPr>
              <w:t>,</w:t>
            </w:r>
            <w:r w:rsidRPr="00074F03">
              <w:rPr>
                <w:rFonts w:ascii="Sylfaen" w:hAnsi="Sylfaen" w:cs="Calibri"/>
                <w:color w:val="000000"/>
                <w:sz w:val="16"/>
                <w:szCs w:val="16"/>
              </w:rPr>
              <w:t>9</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923739</w:t>
            </w:r>
            <w:r w:rsidR="001450F2" w:rsidRPr="00074F03">
              <w:rPr>
                <w:rFonts w:ascii="Sylfaen" w:hAnsi="Sylfaen" w:cs="Calibri"/>
                <w:color w:val="000000"/>
                <w:sz w:val="16"/>
                <w:szCs w:val="16"/>
              </w:rPr>
              <w:t>,</w:t>
            </w:r>
            <w:r w:rsidRPr="00074F03">
              <w:rPr>
                <w:rFonts w:ascii="Sylfaen" w:hAnsi="Sylfaen" w:cs="Calibri"/>
                <w:color w:val="000000"/>
                <w:sz w:val="16"/>
                <w:szCs w:val="16"/>
              </w:rPr>
              <w:t>8</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54A9B">
            <w:pPr>
              <w:spacing w:line="276" w:lineRule="auto"/>
              <w:jc w:val="center"/>
              <w:rPr>
                <w:rFonts w:ascii="Sylfaen" w:hAnsi="Sylfaen" w:cs="Calibri"/>
                <w:color w:val="000000"/>
                <w:sz w:val="16"/>
                <w:szCs w:val="16"/>
              </w:rPr>
            </w:pPr>
            <w:r w:rsidRPr="00074F03">
              <w:rPr>
                <w:rFonts w:ascii="Sylfaen" w:hAnsi="Sylfaen" w:cs="Calibri"/>
                <w:color w:val="000000"/>
                <w:sz w:val="16"/>
                <w:szCs w:val="16"/>
              </w:rPr>
              <w:t>0</w:t>
            </w:r>
            <w:r w:rsidR="001450F2" w:rsidRPr="00074F03">
              <w:rPr>
                <w:rFonts w:ascii="Sylfaen" w:hAnsi="Sylfaen" w:cs="Calibri"/>
                <w:color w:val="000000"/>
                <w:sz w:val="16"/>
                <w:szCs w:val="16"/>
              </w:rPr>
              <w:t>,</w:t>
            </w:r>
            <w:r w:rsidRPr="00074F03">
              <w:rPr>
                <w:rFonts w:ascii="Sylfaen" w:hAnsi="Sylfaen" w:cs="Calibri"/>
                <w:color w:val="000000"/>
                <w:sz w:val="16"/>
                <w:szCs w:val="16"/>
              </w:rPr>
              <w:t>0</w:t>
            </w:r>
          </w:p>
          <w:p w:rsidR="0079437A" w:rsidRPr="00074F03" w:rsidRDefault="0079437A" w:rsidP="00686D42">
            <w:pPr>
              <w:spacing w:line="276" w:lineRule="auto"/>
              <w:ind w:left="113" w:right="113"/>
              <w:jc w:val="center"/>
              <w:rPr>
                <w:rFonts w:ascii="Sylfaen" w:hAnsi="Sylfaen"/>
                <w:color w:val="000000"/>
                <w:sz w:val="16"/>
                <w:szCs w:val="16"/>
              </w:rPr>
            </w:pP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865189</w:t>
            </w:r>
            <w:r w:rsidR="001450F2" w:rsidRPr="00074F03">
              <w:rPr>
                <w:rFonts w:ascii="Sylfaen" w:hAnsi="Sylfaen" w:cs="Calibri"/>
                <w:color w:val="000000"/>
                <w:sz w:val="16"/>
                <w:szCs w:val="16"/>
              </w:rPr>
              <w:t>,</w:t>
            </w:r>
            <w:r w:rsidRPr="00074F03">
              <w:rPr>
                <w:rFonts w:ascii="Sylfaen" w:hAnsi="Sylfaen" w:cs="Calibri"/>
                <w:color w:val="000000"/>
                <w:sz w:val="16"/>
                <w:szCs w:val="16"/>
              </w:rPr>
              <w:t>0</w:t>
            </w:r>
          </w:p>
        </w:tc>
        <w:tc>
          <w:tcPr>
            <w:tcW w:w="2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58550</w:t>
            </w:r>
            <w:r w:rsidR="001450F2" w:rsidRPr="00074F03">
              <w:rPr>
                <w:rFonts w:ascii="Sylfaen" w:hAnsi="Sylfaen" w:cs="Calibri"/>
                <w:color w:val="000000"/>
                <w:sz w:val="16"/>
                <w:szCs w:val="16"/>
              </w:rPr>
              <w:t>,</w:t>
            </w:r>
            <w:r w:rsidRPr="00074F03">
              <w:rPr>
                <w:rFonts w:ascii="Sylfaen" w:hAnsi="Sylfaen" w:cs="Calibri"/>
                <w:color w:val="000000"/>
                <w:sz w:val="16"/>
                <w:szCs w:val="16"/>
              </w:rPr>
              <w:t>8</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923739</w:t>
            </w:r>
            <w:r w:rsidR="001450F2" w:rsidRPr="00074F03">
              <w:rPr>
                <w:rFonts w:ascii="Sylfaen" w:hAnsi="Sylfaen" w:cs="Calibri"/>
                <w:color w:val="000000"/>
                <w:sz w:val="16"/>
                <w:szCs w:val="16"/>
              </w:rPr>
              <w:t>,</w:t>
            </w:r>
            <w:r w:rsidRPr="00074F03">
              <w:rPr>
                <w:rFonts w:ascii="Sylfaen" w:hAnsi="Sylfaen" w:cs="Calibri"/>
                <w:color w:val="000000"/>
                <w:sz w:val="16"/>
                <w:szCs w:val="16"/>
              </w:rPr>
              <w:t>8</w:t>
            </w: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single" w:sz="4" w:space="0" w:color="auto"/>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left w:val="nil"/>
              <w:bottom w:val="single" w:sz="4" w:space="0" w:color="auto"/>
              <w:right w:val="single" w:sz="8"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r>
      <w:tr w:rsidR="0079437A" w:rsidRPr="00686D42" w:rsidTr="00DE6F4F">
        <w:trPr>
          <w:cantSplit/>
          <w:trHeight w:val="1587"/>
        </w:trPr>
        <w:tc>
          <w:tcPr>
            <w:tcW w:w="1812" w:type="dxa"/>
            <w:tcBorders>
              <w:top w:val="nil"/>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3.Նախադպրոցական կրթություն և արտադպրոցական դաստիարակություն</w:t>
            </w:r>
          </w:p>
        </w:tc>
        <w:tc>
          <w:tcPr>
            <w:tcW w:w="980" w:type="dxa"/>
            <w:tcBorders>
              <w:top w:val="nil"/>
              <w:left w:val="nil"/>
              <w:bottom w:val="single" w:sz="4" w:space="0" w:color="auto"/>
              <w:right w:val="single" w:sz="4" w:space="0" w:color="auto"/>
            </w:tcBorders>
            <w:noWrap/>
            <w:textDirection w:val="btLr"/>
            <w:vAlign w:val="center"/>
          </w:tcPr>
          <w:p w:rsidR="0079437A" w:rsidRPr="00074F03" w:rsidRDefault="0079437A" w:rsidP="001450F2">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9212113</w:t>
            </w:r>
            <w:r w:rsidR="001450F2" w:rsidRPr="00074F03">
              <w:rPr>
                <w:rFonts w:ascii="Sylfaen" w:hAnsi="Sylfaen" w:cs="Calibri"/>
                <w:color w:val="000000"/>
                <w:sz w:val="16"/>
                <w:szCs w:val="16"/>
              </w:rPr>
              <w:t>,</w:t>
            </w:r>
            <w:r w:rsidRPr="00074F03">
              <w:rPr>
                <w:rFonts w:ascii="Sylfaen" w:hAnsi="Sylfaen" w:cs="Calibri"/>
                <w:color w:val="000000"/>
                <w:sz w:val="16"/>
                <w:szCs w:val="16"/>
              </w:rPr>
              <w:t>0</w:t>
            </w: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1893786</w:t>
            </w:r>
            <w:r w:rsidR="001450F2" w:rsidRPr="00074F03">
              <w:rPr>
                <w:rFonts w:ascii="Sylfaen" w:hAnsi="Sylfaen" w:cs="Calibri"/>
                <w:color w:val="000000"/>
                <w:sz w:val="16"/>
                <w:szCs w:val="16"/>
              </w:rPr>
              <w:t>,</w:t>
            </w:r>
            <w:r w:rsidRPr="00074F03">
              <w:rPr>
                <w:rFonts w:ascii="Sylfaen" w:hAnsi="Sylfaen" w:cs="Calibri"/>
                <w:color w:val="000000"/>
                <w:sz w:val="16"/>
                <w:szCs w:val="16"/>
              </w:rPr>
              <w:t>6</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1757850</w:t>
            </w:r>
            <w:r w:rsidR="001450F2" w:rsidRPr="00074F03">
              <w:rPr>
                <w:rFonts w:ascii="Sylfaen" w:hAnsi="Sylfaen" w:cs="Calibri"/>
                <w:color w:val="000000"/>
                <w:sz w:val="16"/>
                <w:szCs w:val="16"/>
              </w:rPr>
              <w:t>,</w:t>
            </w:r>
            <w:r w:rsidRPr="00074F03">
              <w:rPr>
                <w:rFonts w:ascii="Sylfaen" w:hAnsi="Sylfaen" w:cs="Calibri"/>
                <w:color w:val="000000"/>
                <w:sz w:val="16"/>
                <w:szCs w:val="16"/>
              </w:rPr>
              <w:t>8</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1793007</w:t>
            </w:r>
            <w:r w:rsidR="001450F2" w:rsidRPr="00074F03">
              <w:rPr>
                <w:rFonts w:ascii="Sylfaen" w:hAnsi="Sylfaen" w:cs="Calibri"/>
                <w:color w:val="000000"/>
                <w:sz w:val="16"/>
                <w:szCs w:val="16"/>
              </w:rPr>
              <w:t>,</w:t>
            </w:r>
            <w:r w:rsidRPr="00074F03">
              <w:rPr>
                <w:rFonts w:ascii="Sylfaen" w:hAnsi="Sylfaen" w:cs="Calibri"/>
                <w:color w:val="000000"/>
                <w:sz w:val="16"/>
                <w:szCs w:val="16"/>
              </w:rPr>
              <w:t>8</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1846798</w:t>
            </w:r>
            <w:r w:rsidR="001450F2" w:rsidRPr="00074F03">
              <w:rPr>
                <w:rFonts w:ascii="Sylfaen" w:hAnsi="Sylfaen" w:cs="Calibri"/>
                <w:color w:val="000000"/>
                <w:sz w:val="16"/>
                <w:szCs w:val="16"/>
              </w:rPr>
              <w:t>,</w:t>
            </w:r>
            <w:r w:rsidRPr="00074F03">
              <w:rPr>
                <w:rFonts w:ascii="Sylfaen" w:hAnsi="Sylfaen" w:cs="Calibri"/>
                <w:color w:val="000000"/>
                <w:sz w:val="16"/>
                <w:szCs w:val="16"/>
              </w:rPr>
              <w:t>0</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1920669</w:t>
            </w:r>
            <w:r w:rsidR="001450F2" w:rsidRPr="00074F03">
              <w:rPr>
                <w:rFonts w:ascii="Sylfaen" w:hAnsi="Sylfaen" w:cs="Calibri"/>
                <w:color w:val="000000"/>
                <w:sz w:val="16"/>
                <w:szCs w:val="16"/>
              </w:rPr>
              <w:t>,</w:t>
            </w:r>
            <w:r w:rsidRPr="00074F03">
              <w:rPr>
                <w:rFonts w:ascii="Sylfaen" w:hAnsi="Sylfaen" w:cs="Calibri"/>
                <w:color w:val="000000"/>
                <w:sz w:val="16"/>
                <w:szCs w:val="16"/>
              </w:rPr>
              <w:t>9</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313790</w:t>
            </w:r>
            <w:r w:rsidR="001450F2" w:rsidRPr="00074F03">
              <w:rPr>
                <w:rFonts w:ascii="Sylfaen" w:hAnsi="Sylfaen" w:cs="Calibri"/>
                <w:color w:val="000000"/>
                <w:sz w:val="16"/>
                <w:szCs w:val="16"/>
              </w:rPr>
              <w:t>,</w:t>
            </w:r>
            <w:r w:rsidRPr="00074F03">
              <w:rPr>
                <w:rFonts w:ascii="Sylfaen" w:hAnsi="Sylfaen" w:cs="Calibri"/>
                <w:color w:val="000000"/>
                <w:sz w:val="16"/>
                <w:szCs w:val="16"/>
              </w:rPr>
              <w:t>9</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8727918</w:t>
            </w:r>
            <w:r w:rsidR="001450F2" w:rsidRPr="00074F03">
              <w:rPr>
                <w:rFonts w:ascii="Sylfaen" w:hAnsi="Sylfaen" w:cs="Calibri"/>
                <w:color w:val="000000"/>
                <w:sz w:val="16"/>
                <w:szCs w:val="16"/>
              </w:rPr>
              <w:t>,</w:t>
            </w:r>
            <w:r w:rsidRPr="00074F03">
              <w:rPr>
                <w:rFonts w:ascii="Sylfaen" w:hAnsi="Sylfaen" w:cs="Calibri"/>
                <w:color w:val="000000"/>
                <w:sz w:val="16"/>
                <w:szCs w:val="16"/>
              </w:rPr>
              <w:t>7</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1450F2" w:rsidP="00686D42">
            <w:pPr>
              <w:spacing w:line="276" w:lineRule="auto"/>
              <w:jc w:val="center"/>
              <w:rPr>
                <w:rFonts w:ascii="Sylfaen" w:hAnsi="Sylfaen" w:cs="Calibri"/>
                <w:color w:val="000000"/>
                <w:sz w:val="16"/>
                <w:szCs w:val="16"/>
              </w:rPr>
            </w:pPr>
            <w:r w:rsidRPr="00074F03">
              <w:rPr>
                <w:rFonts w:ascii="Sylfaen" w:hAnsi="Sylfaen" w:cs="Calibri"/>
                <w:color w:val="000000"/>
                <w:sz w:val="16"/>
                <w:szCs w:val="16"/>
              </w:rPr>
              <w:t>0,0</w:t>
            </w:r>
          </w:p>
          <w:p w:rsidR="0079437A" w:rsidRPr="00074F03" w:rsidRDefault="0079437A" w:rsidP="00686D42">
            <w:pPr>
              <w:spacing w:line="276" w:lineRule="auto"/>
              <w:ind w:left="113" w:right="113"/>
              <w:jc w:val="center"/>
              <w:rPr>
                <w:rFonts w:ascii="Sylfaen" w:hAnsi="Sylfaen"/>
                <w:color w:val="000000"/>
                <w:sz w:val="16"/>
                <w:szCs w:val="16"/>
              </w:rPr>
            </w:pPr>
          </w:p>
        </w:tc>
        <w:tc>
          <w:tcPr>
            <w:tcW w:w="526"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170403</w:t>
            </w:r>
            <w:r w:rsidR="001450F2" w:rsidRPr="00074F03">
              <w:rPr>
                <w:rFonts w:ascii="Sylfaen" w:hAnsi="Sylfaen" w:cs="Calibri"/>
                <w:color w:val="000000"/>
                <w:sz w:val="16"/>
                <w:szCs w:val="16"/>
              </w:rPr>
              <w:t>,</w:t>
            </w:r>
            <w:r w:rsidRPr="00074F03">
              <w:rPr>
                <w:rFonts w:ascii="Sylfaen" w:hAnsi="Sylfaen" w:cs="Calibri"/>
                <w:color w:val="000000"/>
                <w:sz w:val="16"/>
                <w:szCs w:val="16"/>
              </w:rPr>
              <w:t>5</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1450F2" w:rsidP="00686D4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9041709.6</w:t>
            </w:r>
          </w:p>
        </w:tc>
        <w:tc>
          <w:tcPr>
            <w:tcW w:w="267"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170403.5</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9212113.0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1450F2"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79437A" w:rsidRPr="00074F03" w:rsidRDefault="001450F2"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79437A" w:rsidRPr="00074F03" w:rsidRDefault="001450F2"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r>
      <w:tr w:rsidR="0079437A" w:rsidRPr="00686D42" w:rsidTr="00DE6F4F">
        <w:trPr>
          <w:cantSplit/>
          <w:trHeight w:val="1486"/>
        </w:trPr>
        <w:tc>
          <w:tcPr>
            <w:tcW w:w="1812" w:type="dxa"/>
            <w:tcBorders>
              <w:top w:val="nil"/>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4. Համայնքի մշակութային կյանքի կազմակերպում</w:t>
            </w:r>
          </w:p>
        </w:tc>
        <w:tc>
          <w:tcPr>
            <w:tcW w:w="980"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3176275,</w:t>
            </w:r>
            <w:r w:rsidR="0079437A" w:rsidRPr="00074F03">
              <w:rPr>
                <w:rFonts w:ascii="Sylfaen" w:hAnsi="Sylfaen" w:cs="Calibri"/>
                <w:color w:val="000000"/>
                <w:sz w:val="16"/>
                <w:szCs w:val="16"/>
              </w:rPr>
              <w:t>7</w:t>
            </w: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s="Calibri"/>
                <w:color w:val="000000"/>
                <w:sz w:val="16"/>
                <w:szCs w:val="16"/>
              </w:rPr>
            </w:pPr>
            <w:r w:rsidRPr="00074F03">
              <w:rPr>
                <w:rFonts w:ascii="Sylfaen" w:hAnsi="Sylfaen" w:cs="Calibri"/>
                <w:color w:val="000000"/>
                <w:sz w:val="16"/>
                <w:szCs w:val="16"/>
              </w:rPr>
              <w:t>564672,3</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818965,7</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823345,1</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730045,4</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239247,2</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432075.6</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1450F2">
            <w:pPr>
              <w:spacing w:line="276" w:lineRule="auto"/>
              <w:jc w:val="center"/>
              <w:rPr>
                <w:rFonts w:ascii="Sylfaen" w:hAnsi="Sylfaen" w:cs="Calibri"/>
                <w:color w:val="000000"/>
                <w:sz w:val="16"/>
                <w:szCs w:val="16"/>
              </w:rPr>
            </w:pPr>
            <w:r w:rsidRPr="00074F03">
              <w:rPr>
                <w:rFonts w:ascii="Sylfaen" w:hAnsi="Sylfaen" w:cs="Calibri"/>
                <w:color w:val="000000"/>
                <w:sz w:val="16"/>
                <w:szCs w:val="16"/>
              </w:rPr>
              <w:t>6942</w:t>
            </w:r>
            <w:r w:rsidR="001450F2" w:rsidRPr="00074F03">
              <w:rPr>
                <w:rFonts w:ascii="Sylfaen" w:hAnsi="Sylfaen" w:cs="Calibri"/>
                <w:color w:val="000000"/>
                <w:sz w:val="16"/>
                <w:szCs w:val="16"/>
              </w:rPr>
              <w:t>00,1</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1500000,0</w:t>
            </w:r>
          </w:p>
        </w:tc>
        <w:tc>
          <w:tcPr>
            <w:tcW w:w="526" w:type="dxa"/>
            <w:tcBorders>
              <w:top w:val="nil"/>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550000,0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1126275,7</w:t>
            </w:r>
          </w:p>
        </w:tc>
        <w:tc>
          <w:tcPr>
            <w:tcW w:w="267"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2050000,0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1126275,7</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1700000,0</w:t>
            </w:r>
          </w:p>
        </w:tc>
        <w:tc>
          <w:tcPr>
            <w:tcW w:w="557" w:type="dxa"/>
            <w:tcBorders>
              <w:top w:val="nil"/>
              <w:left w:val="nil"/>
              <w:bottom w:val="single" w:sz="4" w:space="0" w:color="auto"/>
              <w:right w:val="single" w:sz="4" w:space="0" w:color="auto"/>
            </w:tcBorders>
            <w:noWrap/>
            <w:textDirection w:val="btLr"/>
            <w:vAlign w:val="center"/>
          </w:tcPr>
          <w:p w:rsidR="0079437A" w:rsidRPr="00074F03" w:rsidRDefault="001450F2"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350000,0</w:t>
            </w:r>
          </w:p>
        </w:tc>
      </w:tr>
      <w:tr w:rsidR="0079437A"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5. Համայնքի բնակչության սոցիալական պաշտպանություն</w:t>
            </w:r>
          </w:p>
        </w:tc>
        <w:tc>
          <w:tcPr>
            <w:tcW w:w="980" w:type="dxa"/>
            <w:tcBorders>
              <w:top w:val="nil"/>
              <w:left w:val="nil"/>
              <w:bottom w:val="single" w:sz="4" w:space="0" w:color="auto"/>
              <w:right w:val="single" w:sz="4" w:space="0" w:color="auto"/>
            </w:tcBorders>
            <w:noWrap/>
            <w:textDirection w:val="btLr"/>
            <w:vAlign w:val="center"/>
          </w:tcPr>
          <w:p w:rsidR="0079437A" w:rsidRPr="00074F03" w:rsidRDefault="0079437A"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369405</w:t>
            </w:r>
            <w:r w:rsidR="001450F2" w:rsidRPr="00074F03">
              <w:rPr>
                <w:rFonts w:ascii="Sylfaen" w:hAnsi="Sylfaen" w:cs="Calibri"/>
                <w:color w:val="000000"/>
                <w:sz w:val="16"/>
                <w:szCs w:val="16"/>
              </w:rPr>
              <w:t>,</w:t>
            </w:r>
            <w:r w:rsidRPr="00074F03">
              <w:rPr>
                <w:rFonts w:ascii="Sylfaen" w:hAnsi="Sylfaen" w:cs="Calibri"/>
                <w:color w:val="000000"/>
                <w:sz w:val="16"/>
                <w:szCs w:val="16"/>
              </w:rPr>
              <w:t>3</w:t>
            </w: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s="Calibri"/>
                <w:color w:val="000000"/>
                <w:sz w:val="16"/>
                <w:szCs w:val="16"/>
              </w:rPr>
            </w:pPr>
            <w:r w:rsidRPr="00074F03">
              <w:rPr>
                <w:rFonts w:ascii="Sylfaen" w:hAnsi="Sylfaen" w:cs="Calibri"/>
                <w:color w:val="000000"/>
                <w:sz w:val="16"/>
                <w:szCs w:val="16"/>
              </w:rPr>
              <w:t>70410,0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71818</w:t>
            </w:r>
            <w:r w:rsidR="001450F2" w:rsidRPr="00074F03">
              <w:rPr>
                <w:rFonts w:ascii="Sylfaen" w:hAnsi="Sylfaen" w:cs="Calibri"/>
                <w:color w:val="000000"/>
                <w:sz w:val="16"/>
                <w:szCs w:val="16"/>
              </w:rPr>
              <w:t>,2</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73254,6</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75452</w:t>
            </w:r>
            <w:r w:rsidR="001450F2" w:rsidRPr="00074F03">
              <w:rPr>
                <w:rFonts w:ascii="Sylfaen" w:hAnsi="Sylfaen" w:cs="Calibri"/>
                <w:color w:val="000000"/>
                <w:sz w:val="16"/>
                <w:szCs w:val="16"/>
              </w:rPr>
              <w:t>,</w:t>
            </w:r>
            <w:r w:rsidRPr="00074F03">
              <w:rPr>
                <w:rFonts w:ascii="Sylfaen" w:hAnsi="Sylfaen" w:cs="Calibri"/>
                <w:color w:val="000000"/>
                <w:sz w:val="16"/>
                <w:szCs w:val="16"/>
              </w:rPr>
              <w:t>2</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79437A"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78470</w:t>
            </w:r>
            <w:r w:rsidR="001450F2" w:rsidRPr="00074F03">
              <w:rPr>
                <w:rFonts w:ascii="Sylfaen" w:hAnsi="Sylfaen" w:cs="Calibri"/>
                <w:color w:val="000000"/>
                <w:sz w:val="16"/>
                <w:szCs w:val="16"/>
              </w:rPr>
              <w:t>,</w:t>
            </w:r>
            <w:r w:rsidRPr="00074F03">
              <w:rPr>
                <w:rFonts w:ascii="Sylfaen" w:hAnsi="Sylfaen" w:cs="Calibri"/>
                <w:color w:val="000000"/>
                <w:sz w:val="16"/>
                <w:szCs w:val="16"/>
              </w:rPr>
              <w:t>3</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369405</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1450F2"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369405</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267" w:type="dxa"/>
            <w:tcBorders>
              <w:top w:val="nil"/>
              <w:left w:val="nil"/>
              <w:bottom w:val="single" w:sz="4" w:space="0" w:color="auto"/>
              <w:right w:val="single" w:sz="4" w:space="0" w:color="auto"/>
            </w:tcBorders>
            <w:noWrap/>
            <w:textDirection w:val="btLr"/>
            <w:vAlign w:val="center"/>
          </w:tcPr>
          <w:p w:rsidR="0079437A" w:rsidRPr="00074F03" w:rsidRDefault="00C316D6"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369405</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79437A" w:rsidRPr="00074F03" w:rsidRDefault="00C316D6" w:rsidP="001450F2">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79437A" w:rsidRPr="00074F03" w:rsidRDefault="00C316D6"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r>
      <w:tr w:rsidR="0079437A"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6. Համայնքում մարզական կյանքի կազմակերպում, ֆիզիկական կուլտուրայի և առողջ ապրելակերպի խրախուսում</w:t>
            </w:r>
          </w:p>
        </w:tc>
        <w:tc>
          <w:tcPr>
            <w:tcW w:w="980"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614253</w:t>
            </w:r>
            <w:r w:rsidR="00C316D6" w:rsidRPr="00074F03">
              <w:rPr>
                <w:rFonts w:ascii="Sylfaen" w:hAnsi="Sylfaen" w:cs="Calibri"/>
                <w:color w:val="000000"/>
                <w:sz w:val="16"/>
                <w:szCs w:val="16"/>
              </w:rPr>
              <w:t>,</w:t>
            </w:r>
            <w:r w:rsidRPr="00074F03">
              <w:rPr>
                <w:rFonts w:ascii="Sylfaen" w:hAnsi="Sylfaen" w:cs="Calibri"/>
                <w:color w:val="000000"/>
                <w:sz w:val="16"/>
                <w:szCs w:val="16"/>
              </w:rPr>
              <w:t>6</w:t>
            </w: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C316D6" w:rsidP="00C316D6">
            <w:pPr>
              <w:spacing w:line="276" w:lineRule="auto"/>
              <w:jc w:val="center"/>
              <w:rPr>
                <w:rFonts w:ascii="Sylfaen" w:hAnsi="Sylfaen" w:cs="Calibri"/>
                <w:color w:val="000000"/>
                <w:sz w:val="16"/>
                <w:szCs w:val="16"/>
              </w:rPr>
            </w:pPr>
            <w:r w:rsidRPr="00074F03">
              <w:rPr>
                <w:rFonts w:ascii="Sylfaen" w:hAnsi="Sylfaen" w:cs="Calibri"/>
                <w:color w:val="000000"/>
                <w:sz w:val="16"/>
                <w:szCs w:val="16"/>
              </w:rPr>
              <w:t>117079,0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119420</w:t>
            </w:r>
            <w:r w:rsidR="00C316D6" w:rsidRPr="00074F03">
              <w:rPr>
                <w:rFonts w:ascii="Sylfaen" w:hAnsi="Sylfaen" w:cs="Calibri"/>
                <w:color w:val="000000"/>
                <w:sz w:val="16"/>
                <w:szCs w:val="16"/>
              </w:rPr>
              <w:t>,</w:t>
            </w:r>
            <w:r w:rsidRPr="00074F03">
              <w:rPr>
                <w:rFonts w:ascii="Sylfaen" w:hAnsi="Sylfaen" w:cs="Calibri"/>
                <w:color w:val="000000"/>
                <w:sz w:val="16"/>
                <w:szCs w:val="16"/>
              </w:rPr>
              <w:t>6</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121809</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125463</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130481</w:t>
            </w:r>
            <w:r w:rsidR="00C316D6" w:rsidRPr="00074F03">
              <w:rPr>
                <w:rFonts w:ascii="Sylfaen" w:hAnsi="Sylfaen" w:cs="Calibri"/>
                <w:color w:val="000000"/>
                <w:sz w:val="16"/>
                <w:szCs w:val="16"/>
              </w:rPr>
              <w:t>,</w:t>
            </w:r>
            <w:r w:rsidRPr="00074F03">
              <w:rPr>
                <w:rFonts w:ascii="Sylfaen" w:hAnsi="Sylfaen" w:cs="Calibri"/>
                <w:color w:val="000000"/>
                <w:sz w:val="16"/>
                <w:szCs w:val="16"/>
              </w:rPr>
              <w:t>8</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614253</w:t>
            </w:r>
            <w:r w:rsidR="00C316D6" w:rsidRPr="00074F03">
              <w:rPr>
                <w:rFonts w:ascii="Sylfaen" w:hAnsi="Sylfaen" w:cs="Calibri"/>
                <w:color w:val="000000"/>
                <w:sz w:val="16"/>
                <w:szCs w:val="16"/>
              </w:rPr>
              <w:t>,</w:t>
            </w:r>
            <w:r w:rsidRPr="00074F03">
              <w:rPr>
                <w:rFonts w:ascii="Sylfaen" w:hAnsi="Sylfaen" w:cs="Calibri"/>
                <w:color w:val="000000"/>
                <w:sz w:val="16"/>
                <w:szCs w:val="16"/>
              </w:rPr>
              <w:t>6</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614253</w:t>
            </w:r>
            <w:r w:rsidR="00C316D6" w:rsidRPr="00074F03">
              <w:rPr>
                <w:rFonts w:ascii="Sylfaen" w:hAnsi="Sylfaen" w:cs="Calibri"/>
                <w:color w:val="000000"/>
                <w:sz w:val="16"/>
                <w:szCs w:val="16"/>
              </w:rPr>
              <w:t>,</w:t>
            </w:r>
            <w:r w:rsidRPr="00074F03">
              <w:rPr>
                <w:rFonts w:ascii="Sylfaen" w:hAnsi="Sylfaen" w:cs="Calibri"/>
                <w:color w:val="000000"/>
                <w:sz w:val="16"/>
                <w:szCs w:val="16"/>
              </w:rPr>
              <w:t>6</w:t>
            </w:r>
          </w:p>
        </w:tc>
        <w:tc>
          <w:tcPr>
            <w:tcW w:w="2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614253</w:t>
            </w:r>
            <w:r w:rsidR="00C316D6" w:rsidRPr="00074F03">
              <w:rPr>
                <w:rFonts w:ascii="Sylfaen" w:hAnsi="Sylfaen" w:cs="Calibri"/>
                <w:color w:val="000000"/>
                <w:sz w:val="16"/>
                <w:szCs w:val="16"/>
              </w:rPr>
              <w:t>,</w:t>
            </w:r>
            <w:r w:rsidRPr="00074F03">
              <w:rPr>
                <w:rFonts w:ascii="Sylfaen" w:hAnsi="Sylfaen" w:cs="Calibri"/>
                <w:color w:val="000000"/>
                <w:sz w:val="16"/>
                <w:szCs w:val="16"/>
              </w:rPr>
              <w:t>6</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r>
      <w:tr w:rsidR="0079437A" w:rsidRPr="00686D42" w:rsidTr="00DE6F4F">
        <w:trPr>
          <w:cantSplit/>
          <w:trHeight w:val="1219"/>
        </w:trPr>
        <w:tc>
          <w:tcPr>
            <w:tcW w:w="1812" w:type="dxa"/>
            <w:tcBorders>
              <w:top w:val="nil"/>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7. Համայնքում բնակարանային շինարարության խթանում</w:t>
            </w:r>
          </w:p>
        </w:tc>
        <w:tc>
          <w:tcPr>
            <w:tcW w:w="980"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3300179</w:t>
            </w:r>
            <w:r w:rsidR="00C316D6" w:rsidRPr="00074F03">
              <w:rPr>
                <w:rFonts w:ascii="Sylfaen" w:hAnsi="Sylfaen" w:cs="Calibri"/>
                <w:color w:val="000000"/>
                <w:sz w:val="16"/>
                <w:szCs w:val="16"/>
              </w:rPr>
              <w:t>,0</w:t>
            </w: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C316D6" w:rsidP="00C316D6">
            <w:pPr>
              <w:spacing w:line="276" w:lineRule="auto"/>
              <w:jc w:val="center"/>
              <w:rPr>
                <w:rFonts w:ascii="Sylfaen" w:hAnsi="Sylfaen" w:cs="Calibri"/>
                <w:color w:val="000000"/>
                <w:sz w:val="16"/>
                <w:szCs w:val="16"/>
              </w:rPr>
            </w:pPr>
            <w:r w:rsidRPr="00074F03">
              <w:rPr>
                <w:rFonts w:ascii="Sylfaen" w:hAnsi="Sylfaen" w:cs="Calibri"/>
                <w:color w:val="000000"/>
                <w:sz w:val="16"/>
                <w:szCs w:val="16"/>
              </w:rPr>
              <w:t>905000,0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911100</w:t>
            </w:r>
            <w:r w:rsidR="00C316D6" w:rsidRPr="00074F03">
              <w:rPr>
                <w:rFonts w:ascii="Sylfaen" w:hAnsi="Sylfaen" w:cs="Calibri"/>
                <w:color w:val="000000"/>
                <w:sz w:val="16"/>
                <w:szCs w:val="16"/>
              </w:rPr>
              <w:t>,0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617322</w:t>
            </w:r>
            <w:r w:rsidR="00C316D6" w:rsidRPr="00074F03">
              <w:rPr>
                <w:rFonts w:ascii="Sylfaen" w:hAnsi="Sylfaen" w:cs="Calibri"/>
                <w:color w:val="000000"/>
                <w:sz w:val="16"/>
                <w:szCs w:val="16"/>
              </w:rPr>
              <w:t>,0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526841</w:t>
            </w:r>
            <w:r w:rsidR="00C316D6" w:rsidRPr="00074F03">
              <w:rPr>
                <w:rFonts w:ascii="Sylfaen" w:hAnsi="Sylfaen" w:cs="Calibri"/>
                <w:color w:val="000000"/>
                <w:sz w:val="16"/>
                <w:szCs w:val="16"/>
              </w:rPr>
              <w:t>,</w:t>
            </w:r>
            <w:r w:rsidRPr="00074F03">
              <w:rPr>
                <w:rFonts w:ascii="Sylfaen" w:hAnsi="Sylfaen" w:cs="Calibri"/>
                <w:color w:val="000000"/>
                <w:sz w:val="16"/>
                <w:szCs w:val="16"/>
              </w:rPr>
              <w:t>7</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339915</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1600179</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79437A" w:rsidP="00074F03">
            <w:pPr>
              <w:spacing w:line="276" w:lineRule="auto"/>
              <w:jc w:val="center"/>
              <w:rPr>
                <w:rFonts w:ascii="Sylfaen" w:hAnsi="Sylfaen"/>
                <w:color w:val="000000"/>
                <w:sz w:val="16"/>
                <w:szCs w:val="16"/>
              </w:rPr>
            </w:pPr>
            <w:r w:rsidRPr="00074F03">
              <w:rPr>
                <w:rFonts w:ascii="Sylfaen" w:hAnsi="Sylfaen" w:cs="Calibri"/>
                <w:color w:val="000000"/>
                <w:sz w:val="16"/>
                <w:szCs w:val="16"/>
              </w:rPr>
              <w:t>1700000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526"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C316D6" w:rsidP="00C316D6">
            <w:pPr>
              <w:spacing w:line="276" w:lineRule="auto"/>
              <w:jc w:val="center"/>
              <w:rPr>
                <w:rFonts w:ascii="Sylfaen" w:hAnsi="Sylfaen" w:cs="Calibri"/>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267"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3300179</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3300179,</w:t>
            </w:r>
            <w:r w:rsidR="0079437A" w:rsidRPr="00074F03">
              <w:rPr>
                <w:rFonts w:ascii="Sylfaen" w:hAnsi="Sylfaen" w:cs="Calibri"/>
                <w:color w:val="000000"/>
                <w:sz w:val="16"/>
                <w:szCs w:val="16"/>
              </w:rPr>
              <w:t>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r>
      <w:tr w:rsidR="0079437A" w:rsidRPr="00DE6F4F" w:rsidTr="00DE6F4F">
        <w:trPr>
          <w:cantSplit/>
          <w:trHeight w:val="1134"/>
        </w:trPr>
        <w:tc>
          <w:tcPr>
            <w:tcW w:w="1812" w:type="dxa"/>
            <w:tcBorders>
              <w:top w:val="single" w:sz="4" w:space="0" w:color="auto"/>
              <w:left w:val="single" w:sz="4"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lastRenderedPageBreak/>
              <w:t>8. Համայնքի բնակավայրերի կառուցապատում, բարեկարգում և կանաչապատում, համայնքի աղբահանություն և սանիտարական մաքրում, կոմունալ տնտեսության աշխատանքների ապահովում, ինչպես նաև համայնքային գերեզմանատների պահպանում և գործունեության ապահովում</w:t>
            </w:r>
          </w:p>
        </w:tc>
        <w:tc>
          <w:tcPr>
            <w:tcW w:w="980"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686D42">
            <w:pPr>
              <w:spacing w:line="276" w:lineRule="auto"/>
              <w:jc w:val="center"/>
              <w:rPr>
                <w:rFonts w:ascii="Sylfaen" w:hAnsi="Sylfaen" w:cs="Calibri"/>
                <w:color w:val="000000"/>
                <w:sz w:val="16"/>
                <w:szCs w:val="16"/>
              </w:rPr>
            </w:pPr>
            <w:r w:rsidRPr="00074F03">
              <w:rPr>
                <w:rFonts w:ascii="Sylfaen" w:hAnsi="Sylfaen" w:cs="Calibri"/>
                <w:color w:val="000000"/>
                <w:sz w:val="16"/>
                <w:szCs w:val="16"/>
              </w:rPr>
              <w:t>14900948</w:t>
            </w:r>
            <w:r w:rsidR="00C316D6" w:rsidRPr="00074F03">
              <w:rPr>
                <w:rFonts w:ascii="Sylfaen" w:hAnsi="Sylfaen" w:cs="Calibri"/>
                <w:color w:val="000000"/>
                <w:sz w:val="16"/>
                <w:szCs w:val="16"/>
              </w:rPr>
              <w:t>,</w:t>
            </w:r>
          </w:p>
          <w:p w:rsidR="0079437A" w:rsidRPr="00074F03" w:rsidRDefault="0079437A" w:rsidP="00686D42">
            <w:pPr>
              <w:spacing w:line="276" w:lineRule="auto"/>
              <w:ind w:left="113" w:right="113"/>
              <w:jc w:val="center"/>
              <w:rPr>
                <w:rFonts w:ascii="Sylfaen" w:hAnsi="Sylfaen"/>
                <w:color w:val="000000"/>
                <w:sz w:val="16"/>
                <w:szCs w:val="16"/>
              </w:rPr>
            </w:pPr>
          </w:p>
        </w:tc>
        <w:tc>
          <w:tcPr>
            <w:tcW w:w="328"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5952781</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3958196</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2997500</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976505</w:t>
            </w:r>
            <w:r w:rsidR="00C316D6" w:rsidRPr="00074F03">
              <w:rPr>
                <w:rFonts w:ascii="Sylfaen" w:hAnsi="Sylfaen" w:cs="Calibri"/>
                <w:color w:val="000000"/>
                <w:sz w:val="16"/>
                <w:szCs w:val="16"/>
              </w:rPr>
              <w:t>,</w:t>
            </w:r>
            <w:r w:rsidRPr="00074F03">
              <w:rPr>
                <w:rFonts w:ascii="Sylfaen" w:hAnsi="Sylfaen" w:cs="Calibri"/>
                <w:color w:val="000000"/>
                <w:sz w:val="16"/>
                <w:szCs w:val="16"/>
              </w:rPr>
              <w:t>3</w:t>
            </w:r>
          </w:p>
        </w:tc>
        <w:tc>
          <w:tcPr>
            <w:tcW w:w="426" w:type="dxa"/>
            <w:gridSpan w:val="2"/>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1015965</w:t>
            </w:r>
            <w:r w:rsidR="00C316D6" w:rsidRPr="00074F03">
              <w:rPr>
                <w:rFonts w:ascii="Sylfaen" w:hAnsi="Sylfaen" w:cs="Calibri"/>
                <w:color w:val="000000"/>
                <w:sz w:val="16"/>
                <w:szCs w:val="16"/>
              </w:rPr>
              <w:t>,</w:t>
            </w:r>
            <w:r w:rsidRPr="00074F03">
              <w:rPr>
                <w:rFonts w:ascii="Sylfaen" w:hAnsi="Sylfaen" w:cs="Calibri"/>
                <w:color w:val="000000"/>
                <w:sz w:val="16"/>
                <w:szCs w:val="16"/>
              </w:rPr>
              <w:t>5</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2132557</w:t>
            </w:r>
            <w:r w:rsidR="00C316D6" w:rsidRPr="00074F03">
              <w:rPr>
                <w:rFonts w:ascii="Sylfaen" w:hAnsi="Sylfaen" w:cs="Calibri"/>
                <w:color w:val="000000"/>
                <w:sz w:val="16"/>
                <w:szCs w:val="16"/>
              </w:rPr>
              <w:t>,</w:t>
            </w:r>
            <w:r w:rsidRPr="00074F03">
              <w:rPr>
                <w:rFonts w:ascii="Sylfaen" w:hAnsi="Sylfaen" w:cs="Calibri"/>
                <w:color w:val="000000"/>
                <w:sz w:val="16"/>
                <w:szCs w:val="16"/>
              </w:rPr>
              <w:t>5</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2574861</w:t>
            </w:r>
            <w:r w:rsidR="00C316D6" w:rsidRPr="00074F03">
              <w:rPr>
                <w:rFonts w:ascii="Sylfaen" w:hAnsi="Sylfaen" w:cs="Calibri"/>
                <w:color w:val="000000"/>
                <w:sz w:val="16"/>
                <w:szCs w:val="16"/>
              </w:rPr>
              <w:t>,</w:t>
            </w:r>
            <w:r w:rsidRPr="00074F03">
              <w:rPr>
                <w:rFonts w:ascii="Sylfaen" w:hAnsi="Sylfaen" w:cs="Calibri"/>
                <w:color w:val="000000"/>
                <w:sz w:val="16"/>
                <w:szCs w:val="16"/>
              </w:rPr>
              <w:t>1</w:t>
            </w: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686D42">
            <w:pPr>
              <w:spacing w:line="276" w:lineRule="auto"/>
              <w:jc w:val="center"/>
              <w:rPr>
                <w:rFonts w:ascii="Sylfaen" w:hAnsi="Sylfaen" w:cs="Calibri"/>
                <w:color w:val="000000"/>
                <w:sz w:val="16"/>
                <w:szCs w:val="16"/>
              </w:rPr>
            </w:pPr>
            <w:r w:rsidRPr="00074F03">
              <w:rPr>
                <w:rFonts w:ascii="Sylfaen" w:hAnsi="Sylfaen" w:cs="Calibri"/>
                <w:color w:val="000000"/>
                <w:sz w:val="16"/>
                <w:szCs w:val="16"/>
              </w:rPr>
              <w:t>6000000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p w:rsidR="0079437A" w:rsidRPr="00074F03" w:rsidRDefault="0079437A" w:rsidP="00686D42">
            <w:pPr>
              <w:spacing w:line="276" w:lineRule="auto"/>
              <w:ind w:left="113" w:right="113"/>
              <w:jc w:val="center"/>
              <w:rPr>
                <w:rFonts w:ascii="Sylfaen" w:hAnsi="Sylfaen"/>
                <w:color w:val="000000"/>
                <w:sz w:val="16"/>
                <w:szCs w:val="16"/>
              </w:rPr>
            </w:pPr>
          </w:p>
        </w:tc>
        <w:tc>
          <w:tcPr>
            <w:tcW w:w="526" w:type="dxa"/>
            <w:tcBorders>
              <w:top w:val="single" w:sz="4" w:space="0" w:color="auto"/>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4193530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54"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4512112</w:t>
            </w:r>
            <w:r w:rsidR="00C316D6" w:rsidRPr="00074F03">
              <w:rPr>
                <w:rFonts w:ascii="Sylfaen" w:hAnsi="Sylfaen" w:cs="Calibri"/>
                <w:color w:val="000000"/>
                <w:sz w:val="16"/>
                <w:szCs w:val="16"/>
              </w:rPr>
              <w:t>,</w:t>
            </w:r>
            <w:r w:rsidRPr="00074F03">
              <w:rPr>
                <w:rFonts w:ascii="Sylfaen" w:hAnsi="Sylfaen" w:cs="Calibri"/>
                <w:color w:val="000000"/>
                <w:sz w:val="16"/>
                <w:szCs w:val="16"/>
              </w:rPr>
              <w:t>8</w:t>
            </w:r>
          </w:p>
        </w:tc>
        <w:tc>
          <w:tcPr>
            <w:tcW w:w="2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10388835</w:t>
            </w:r>
            <w:r w:rsidR="00C316D6" w:rsidRPr="00074F03">
              <w:rPr>
                <w:rFonts w:ascii="Sylfaen" w:hAnsi="Sylfaen" w:cs="Calibri"/>
                <w:color w:val="000000"/>
                <w:sz w:val="16"/>
                <w:szCs w:val="16"/>
              </w:rPr>
              <w:t>,</w:t>
            </w:r>
            <w:r w:rsidRPr="00074F03">
              <w:rPr>
                <w:rFonts w:ascii="Sylfaen" w:hAnsi="Sylfaen" w:cs="Calibri"/>
                <w:color w:val="000000"/>
                <w:sz w:val="16"/>
                <w:szCs w:val="16"/>
              </w:rPr>
              <w:t>8</w:t>
            </w:r>
          </w:p>
        </w:tc>
        <w:tc>
          <w:tcPr>
            <w:tcW w:w="425"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11282208</w:t>
            </w:r>
            <w:r w:rsidR="00C316D6" w:rsidRPr="00074F03">
              <w:rPr>
                <w:rFonts w:ascii="Sylfaen" w:hAnsi="Sylfaen" w:cs="Calibri"/>
                <w:color w:val="000000"/>
                <w:sz w:val="16"/>
                <w:szCs w:val="16"/>
              </w:rPr>
              <w:t>,</w:t>
            </w:r>
            <w:r w:rsidRPr="00074F03">
              <w:rPr>
                <w:rFonts w:ascii="Sylfaen" w:hAnsi="Sylfaen" w:cs="Calibri"/>
                <w:color w:val="000000"/>
                <w:sz w:val="16"/>
                <w:szCs w:val="16"/>
              </w:rPr>
              <w:t>6</w:t>
            </w:r>
          </w:p>
        </w:tc>
        <w:tc>
          <w:tcPr>
            <w:tcW w:w="567"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3518740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557" w:type="dxa"/>
            <w:tcBorders>
              <w:top w:val="single" w:sz="4" w:space="0" w:color="auto"/>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single" w:sz="4" w:space="0" w:color="auto"/>
              <w:left w:val="nil"/>
              <w:bottom w:val="single" w:sz="4" w:space="0" w:color="auto"/>
              <w:right w:val="single" w:sz="4" w:space="0" w:color="auto"/>
            </w:tcBorders>
            <w:noWrap/>
            <w:textDirection w:val="btLr"/>
            <w:vAlign w:val="center"/>
          </w:tcPr>
          <w:p w:rsidR="0079437A" w:rsidRPr="00074F03" w:rsidRDefault="0079437A" w:rsidP="00686D42">
            <w:pPr>
              <w:spacing w:line="276" w:lineRule="auto"/>
              <w:jc w:val="center"/>
              <w:rPr>
                <w:rFonts w:ascii="Sylfaen" w:hAnsi="Sylfaen" w:cs="Calibri"/>
                <w:color w:val="000000"/>
                <w:sz w:val="16"/>
                <w:szCs w:val="16"/>
              </w:rPr>
            </w:pPr>
            <w:r w:rsidRPr="00074F03">
              <w:rPr>
                <w:rFonts w:ascii="Sylfaen" w:hAnsi="Sylfaen" w:cs="Calibri"/>
                <w:color w:val="000000"/>
                <w:sz w:val="16"/>
                <w:szCs w:val="16"/>
              </w:rPr>
              <w:t>100000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p w:rsidR="0079437A" w:rsidRPr="00074F03" w:rsidRDefault="0079437A" w:rsidP="00686D42">
            <w:pPr>
              <w:spacing w:line="276" w:lineRule="auto"/>
              <w:ind w:left="113" w:right="113"/>
              <w:jc w:val="center"/>
              <w:rPr>
                <w:rFonts w:ascii="Sylfaen" w:hAnsi="Sylfaen"/>
                <w:color w:val="000000"/>
                <w:sz w:val="16"/>
                <w:szCs w:val="16"/>
              </w:rPr>
            </w:pPr>
          </w:p>
        </w:tc>
      </w:tr>
      <w:tr w:rsidR="0079437A" w:rsidRPr="00686D42" w:rsidTr="00DE6F4F">
        <w:trPr>
          <w:cantSplit/>
          <w:trHeight w:val="1134"/>
        </w:trPr>
        <w:tc>
          <w:tcPr>
            <w:tcW w:w="1812" w:type="dxa"/>
            <w:tcBorders>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9. Համայնքի հասարակական տրանսպորտի աշխատանքի կազմակերպում, համայնքային ճանապարհային ենթակառուցվածքների պահպանություն և շահագործում</w:t>
            </w:r>
          </w:p>
        </w:tc>
        <w:tc>
          <w:tcPr>
            <w:tcW w:w="980"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3050129.</w:t>
            </w:r>
            <w:r w:rsidR="00C316D6" w:rsidRPr="00074F03">
              <w:rPr>
                <w:rFonts w:ascii="Sylfaen" w:hAnsi="Sylfaen" w:cs="Calibri"/>
                <w:color w:val="000000"/>
                <w:sz w:val="16"/>
                <w:szCs w:val="16"/>
              </w:rPr>
              <w:t>,</w:t>
            </w:r>
            <w:r w:rsidRPr="00074F03">
              <w:rPr>
                <w:rFonts w:ascii="Sylfaen" w:hAnsi="Sylfaen" w:cs="Calibri"/>
                <w:color w:val="000000"/>
                <w:sz w:val="16"/>
                <w:szCs w:val="16"/>
              </w:rPr>
              <w:t>4</w:t>
            </w:r>
          </w:p>
        </w:tc>
        <w:tc>
          <w:tcPr>
            <w:tcW w:w="328"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565870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25"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609003</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25"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618999</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25"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634293</w:t>
            </w:r>
            <w:r w:rsidR="00C316D6" w:rsidRPr="00074F03">
              <w:rPr>
                <w:rFonts w:ascii="Sylfaen" w:hAnsi="Sylfaen" w:cs="Calibri"/>
                <w:color w:val="000000"/>
                <w:sz w:val="16"/>
                <w:szCs w:val="16"/>
              </w:rPr>
              <w:t>,</w:t>
            </w:r>
            <w:r w:rsidRPr="00074F03">
              <w:rPr>
                <w:rFonts w:ascii="Sylfaen" w:hAnsi="Sylfaen" w:cs="Calibri"/>
                <w:color w:val="000000"/>
                <w:sz w:val="16"/>
                <w:szCs w:val="16"/>
              </w:rPr>
              <w:t>9</w:t>
            </w:r>
          </w:p>
        </w:tc>
        <w:tc>
          <w:tcPr>
            <w:tcW w:w="426" w:type="dxa"/>
            <w:gridSpan w:val="2"/>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621963</w:t>
            </w:r>
            <w:r w:rsidR="00C316D6" w:rsidRPr="00074F03">
              <w:rPr>
                <w:rFonts w:ascii="Sylfaen" w:hAnsi="Sylfaen" w:cs="Calibri"/>
                <w:color w:val="000000"/>
                <w:sz w:val="16"/>
                <w:szCs w:val="16"/>
              </w:rPr>
              <w:t>,</w:t>
            </w:r>
            <w:r w:rsidRPr="00074F03">
              <w:rPr>
                <w:rFonts w:ascii="Sylfaen" w:hAnsi="Sylfaen" w:cs="Calibri"/>
                <w:color w:val="000000"/>
                <w:sz w:val="16"/>
                <w:szCs w:val="16"/>
              </w:rPr>
              <w:t>5</w:t>
            </w:r>
          </w:p>
        </w:tc>
        <w:tc>
          <w:tcPr>
            <w:tcW w:w="425"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2570779</w:t>
            </w:r>
            <w:r w:rsidR="00C316D6" w:rsidRPr="00074F03">
              <w:rPr>
                <w:rFonts w:ascii="Sylfaen" w:hAnsi="Sylfaen" w:cs="Calibri"/>
                <w:color w:val="000000"/>
                <w:sz w:val="16"/>
                <w:szCs w:val="16"/>
              </w:rPr>
              <w:t>,</w:t>
            </w:r>
            <w:r w:rsidRPr="00074F03">
              <w:rPr>
                <w:rFonts w:ascii="Sylfaen" w:hAnsi="Sylfaen" w:cs="Calibri"/>
                <w:color w:val="000000"/>
                <w:sz w:val="16"/>
                <w:szCs w:val="16"/>
              </w:rPr>
              <w:t>4</w:t>
            </w:r>
          </w:p>
        </w:tc>
        <w:tc>
          <w:tcPr>
            <w:tcW w:w="425" w:type="dxa"/>
            <w:tcBorders>
              <w:left w:val="nil"/>
              <w:bottom w:val="single" w:sz="4" w:space="0" w:color="auto"/>
              <w:right w:val="single" w:sz="4" w:space="0" w:color="auto"/>
            </w:tcBorders>
            <w:noWrap/>
            <w:textDirection w:val="btLr"/>
            <w:vAlign w:val="center"/>
          </w:tcPr>
          <w:p w:rsidR="0079437A"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s="Calibri"/>
                <w:color w:val="000000"/>
                <w:sz w:val="16"/>
                <w:szCs w:val="16"/>
              </w:rPr>
            </w:pPr>
            <w:r w:rsidRPr="00074F03">
              <w:rPr>
                <w:rFonts w:ascii="Sylfaen" w:hAnsi="Sylfaen" w:cs="Calibri"/>
                <w:color w:val="000000"/>
                <w:sz w:val="16"/>
                <w:szCs w:val="16"/>
              </w:rPr>
              <w:t>0,0</w:t>
            </w:r>
          </w:p>
          <w:p w:rsidR="0079437A" w:rsidRPr="00074F03" w:rsidRDefault="0079437A" w:rsidP="00DE6F4F">
            <w:pPr>
              <w:spacing w:line="276" w:lineRule="auto"/>
              <w:ind w:left="113" w:right="113"/>
              <w:jc w:val="center"/>
              <w:rPr>
                <w:rFonts w:ascii="Sylfaen" w:hAnsi="Sylfaen"/>
                <w:color w:val="000000"/>
                <w:sz w:val="16"/>
                <w:szCs w:val="16"/>
              </w:rPr>
            </w:pPr>
          </w:p>
        </w:tc>
        <w:tc>
          <w:tcPr>
            <w:tcW w:w="567" w:type="dxa"/>
            <w:tcBorders>
              <w:left w:val="nil"/>
              <w:bottom w:val="single" w:sz="4" w:space="0" w:color="auto"/>
              <w:right w:val="single" w:sz="4" w:space="0" w:color="auto"/>
            </w:tcBorders>
            <w:noWrap/>
            <w:textDirection w:val="btLr"/>
            <w:vAlign w:val="center"/>
          </w:tcPr>
          <w:p w:rsidR="0079437A"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379350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54" w:type="dxa"/>
            <w:tcBorders>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s="Calibri"/>
                <w:color w:val="000000"/>
                <w:sz w:val="16"/>
                <w:szCs w:val="16"/>
              </w:rPr>
            </w:pPr>
            <w:r w:rsidRPr="00074F03">
              <w:rPr>
                <w:rFonts w:ascii="Sylfaen" w:hAnsi="Sylfaen" w:cs="Calibri"/>
                <w:color w:val="000000"/>
                <w:sz w:val="16"/>
                <w:szCs w:val="16"/>
              </w:rPr>
              <w:t>100000,0</w:t>
            </w:r>
          </w:p>
        </w:tc>
        <w:tc>
          <w:tcPr>
            <w:tcW w:w="454"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891903</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267"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2158226</w:t>
            </w:r>
            <w:r w:rsidR="00C316D6" w:rsidRPr="00074F03">
              <w:rPr>
                <w:rFonts w:ascii="Sylfaen" w:hAnsi="Sylfaen" w:cs="Calibri"/>
                <w:color w:val="000000"/>
                <w:sz w:val="16"/>
                <w:szCs w:val="16"/>
              </w:rPr>
              <w:t>,</w:t>
            </w:r>
          </w:p>
        </w:tc>
        <w:tc>
          <w:tcPr>
            <w:tcW w:w="425"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2570779</w:t>
            </w:r>
            <w:r w:rsidR="00C316D6" w:rsidRPr="00074F03">
              <w:rPr>
                <w:rFonts w:ascii="Sylfaen" w:hAnsi="Sylfaen" w:cs="Calibri"/>
                <w:color w:val="000000"/>
                <w:sz w:val="16"/>
                <w:szCs w:val="16"/>
              </w:rPr>
              <w:t>,</w:t>
            </w:r>
            <w:r w:rsidRPr="00074F03">
              <w:rPr>
                <w:rFonts w:ascii="Sylfaen" w:hAnsi="Sylfaen" w:cs="Calibri"/>
                <w:color w:val="000000"/>
                <w:sz w:val="16"/>
                <w:szCs w:val="16"/>
              </w:rPr>
              <w:t>4</w:t>
            </w:r>
          </w:p>
        </w:tc>
        <w:tc>
          <w:tcPr>
            <w:tcW w:w="567" w:type="dxa"/>
            <w:tcBorders>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lang w:val="hy-AM"/>
              </w:rPr>
            </w:pPr>
            <w:r w:rsidRPr="00074F03">
              <w:rPr>
                <w:rFonts w:ascii="Sylfaen" w:hAnsi="Sylfaen" w:cs="Calibri"/>
                <w:color w:val="000000"/>
                <w:sz w:val="16"/>
                <w:szCs w:val="16"/>
              </w:rPr>
              <w:t>30600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557" w:type="dxa"/>
            <w:tcBorders>
              <w:left w:val="nil"/>
              <w:bottom w:val="single" w:sz="4" w:space="0" w:color="auto"/>
              <w:right w:val="single" w:sz="4" w:space="0" w:color="auto"/>
            </w:tcBorders>
            <w:noWrap/>
            <w:textDirection w:val="btLr"/>
            <w:vAlign w:val="center"/>
          </w:tcPr>
          <w:p w:rsidR="0079437A"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left w:val="nil"/>
              <w:bottom w:val="single" w:sz="4" w:space="0" w:color="auto"/>
              <w:right w:val="single" w:sz="8"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448750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r>
      <w:tr w:rsidR="0079437A"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10. Աջակցություն պետական պաշտպանության իրականացմանը</w:t>
            </w:r>
          </w:p>
        </w:tc>
        <w:tc>
          <w:tcPr>
            <w:tcW w:w="980" w:type="dxa"/>
            <w:tcBorders>
              <w:top w:val="nil"/>
              <w:left w:val="nil"/>
              <w:bottom w:val="single" w:sz="4" w:space="0" w:color="auto"/>
              <w:right w:val="single" w:sz="4" w:space="0" w:color="auto"/>
            </w:tcBorders>
            <w:noWrap/>
            <w:textDirection w:val="btLr"/>
            <w:vAlign w:val="center"/>
          </w:tcPr>
          <w:p w:rsidR="0079437A" w:rsidRPr="00074F03" w:rsidRDefault="0079437A" w:rsidP="00686D42">
            <w:pPr>
              <w:spacing w:line="276" w:lineRule="auto"/>
              <w:jc w:val="center"/>
              <w:rPr>
                <w:rFonts w:ascii="Sylfaen" w:hAnsi="Sylfaen" w:cs="Calibri"/>
                <w:color w:val="000000"/>
                <w:sz w:val="16"/>
                <w:szCs w:val="16"/>
              </w:rPr>
            </w:pPr>
            <w:r w:rsidRPr="00074F03">
              <w:rPr>
                <w:rFonts w:ascii="Sylfaen" w:hAnsi="Sylfaen" w:cs="Calibri"/>
                <w:color w:val="000000"/>
                <w:sz w:val="16"/>
                <w:szCs w:val="16"/>
              </w:rPr>
              <w:t>25183</w:t>
            </w:r>
            <w:r w:rsidR="00C316D6" w:rsidRPr="00074F03">
              <w:rPr>
                <w:rFonts w:ascii="Sylfaen" w:hAnsi="Sylfaen" w:cs="Calibri"/>
                <w:color w:val="000000"/>
                <w:sz w:val="16"/>
                <w:szCs w:val="16"/>
              </w:rPr>
              <w:t>,</w:t>
            </w:r>
            <w:r w:rsidRPr="00074F03">
              <w:rPr>
                <w:rFonts w:ascii="Sylfaen" w:hAnsi="Sylfaen" w:cs="Calibri"/>
                <w:color w:val="000000"/>
                <w:sz w:val="16"/>
                <w:szCs w:val="16"/>
              </w:rPr>
              <w:t>1</w:t>
            </w:r>
          </w:p>
          <w:p w:rsidR="0079437A" w:rsidRPr="00074F03" w:rsidRDefault="0079437A" w:rsidP="00686D42">
            <w:pPr>
              <w:spacing w:line="276" w:lineRule="auto"/>
              <w:ind w:left="113" w:right="113"/>
              <w:jc w:val="center"/>
              <w:rPr>
                <w:rFonts w:ascii="Sylfaen" w:hAnsi="Sylfaen"/>
                <w:color w:val="000000"/>
                <w:sz w:val="16"/>
                <w:szCs w:val="16"/>
              </w:rPr>
            </w:pP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4800</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4896</w:t>
            </w:r>
            <w:r w:rsidR="00C316D6" w:rsidRPr="00074F03">
              <w:rPr>
                <w:rFonts w:ascii="Sylfaen" w:hAnsi="Sylfaen" w:cs="Calibri"/>
                <w:color w:val="000000"/>
                <w:sz w:val="16"/>
                <w:szCs w:val="16"/>
              </w:rPr>
              <w:t>,</w:t>
            </w:r>
            <w:r w:rsidRPr="00074F03">
              <w:rPr>
                <w:rFonts w:ascii="Sylfaen" w:hAnsi="Sylfaen" w:cs="Calibri"/>
                <w:color w:val="000000"/>
                <w:sz w:val="16"/>
                <w:szCs w:val="16"/>
              </w:rPr>
              <w:t>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4993</w:t>
            </w:r>
            <w:r w:rsidR="00C316D6" w:rsidRPr="00074F03">
              <w:rPr>
                <w:rFonts w:ascii="Sylfaen" w:hAnsi="Sylfaen" w:cs="Calibri"/>
                <w:color w:val="000000"/>
                <w:sz w:val="16"/>
                <w:szCs w:val="16"/>
              </w:rPr>
              <w:t>,</w:t>
            </w:r>
            <w:r w:rsidRPr="00074F03">
              <w:rPr>
                <w:rFonts w:ascii="Sylfaen" w:hAnsi="Sylfaen" w:cs="Calibri"/>
                <w:color w:val="000000"/>
                <w:sz w:val="16"/>
                <w:szCs w:val="16"/>
              </w:rPr>
              <w:t>9</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5143</w:t>
            </w:r>
            <w:r w:rsidR="00C316D6" w:rsidRPr="00074F03">
              <w:rPr>
                <w:rFonts w:ascii="Sylfaen" w:hAnsi="Sylfaen" w:cs="Calibri"/>
                <w:color w:val="000000"/>
                <w:sz w:val="16"/>
                <w:szCs w:val="16"/>
              </w:rPr>
              <w:t>,</w:t>
            </w:r>
            <w:r w:rsidRPr="00074F03">
              <w:rPr>
                <w:rFonts w:ascii="Sylfaen" w:hAnsi="Sylfaen" w:cs="Calibri"/>
                <w:color w:val="000000"/>
                <w:sz w:val="16"/>
                <w:szCs w:val="16"/>
              </w:rPr>
              <w:t>7</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5349</w:t>
            </w:r>
            <w:r w:rsidR="00C316D6" w:rsidRPr="00074F03">
              <w:rPr>
                <w:rFonts w:ascii="Sylfaen" w:hAnsi="Sylfaen" w:cs="Calibri"/>
                <w:color w:val="000000"/>
                <w:sz w:val="16"/>
                <w:szCs w:val="16"/>
              </w:rPr>
              <w:t>,</w:t>
            </w:r>
            <w:r w:rsidRPr="00074F03">
              <w:rPr>
                <w:rFonts w:ascii="Sylfaen" w:hAnsi="Sylfaen" w:cs="Calibri"/>
                <w:color w:val="000000"/>
                <w:sz w:val="16"/>
                <w:szCs w:val="16"/>
              </w:rPr>
              <w:t>5</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25183</w:t>
            </w:r>
            <w:r w:rsidR="00C316D6" w:rsidRPr="00074F03">
              <w:rPr>
                <w:rFonts w:ascii="Sylfaen" w:hAnsi="Sylfaen" w:cs="Calibri"/>
                <w:color w:val="000000"/>
                <w:sz w:val="16"/>
                <w:szCs w:val="16"/>
              </w:rPr>
              <w:t>,</w:t>
            </w:r>
            <w:r w:rsidRPr="00074F03">
              <w:rPr>
                <w:rFonts w:ascii="Sylfaen" w:hAnsi="Sylfaen" w:cs="Calibri"/>
                <w:color w:val="000000"/>
                <w:sz w:val="16"/>
                <w:szCs w:val="16"/>
              </w:rPr>
              <w:t>1</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25183</w:t>
            </w:r>
            <w:r w:rsidR="00C316D6" w:rsidRPr="00074F03">
              <w:rPr>
                <w:rFonts w:ascii="Sylfaen" w:hAnsi="Sylfaen" w:cs="Calibri"/>
                <w:color w:val="000000"/>
                <w:sz w:val="16"/>
                <w:szCs w:val="16"/>
              </w:rPr>
              <w:t>,1</w:t>
            </w:r>
          </w:p>
        </w:tc>
        <w:tc>
          <w:tcPr>
            <w:tcW w:w="267" w:type="dxa"/>
            <w:tcBorders>
              <w:top w:val="nil"/>
              <w:left w:val="nil"/>
              <w:bottom w:val="single" w:sz="4" w:space="0" w:color="auto"/>
              <w:right w:val="single" w:sz="4" w:space="0" w:color="auto"/>
            </w:tcBorders>
            <w:noWrap/>
            <w:textDirection w:val="btLr"/>
            <w:vAlign w:val="center"/>
          </w:tcPr>
          <w:p w:rsidR="0079437A" w:rsidRPr="00074F03" w:rsidRDefault="00C316D6"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25183</w:t>
            </w:r>
            <w:r w:rsidR="00C316D6" w:rsidRPr="00074F03">
              <w:rPr>
                <w:rFonts w:ascii="Sylfaen" w:hAnsi="Sylfaen" w:cs="Calibri"/>
                <w:color w:val="000000"/>
                <w:sz w:val="16"/>
                <w:szCs w:val="16"/>
              </w:rPr>
              <w:t>,</w:t>
            </w:r>
            <w:r w:rsidRPr="00074F03">
              <w:rPr>
                <w:rFonts w:ascii="Sylfaen" w:hAnsi="Sylfaen" w:cs="Calibri"/>
                <w:color w:val="000000"/>
                <w:sz w:val="16"/>
                <w:szCs w:val="16"/>
              </w:rPr>
              <w:t>1</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r>
      <w:tr w:rsidR="0079437A"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11. Աղետների ռիսկերի նվազեցման և արտակարգ իրավիճակներում բնակչության պաշտպանության ու քաղաքացիական պաշտպանության միջոցառումների կազմակերպում և իրականացումը</w:t>
            </w:r>
          </w:p>
        </w:tc>
        <w:tc>
          <w:tcPr>
            <w:tcW w:w="980"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C316D6" w:rsidP="00C316D6">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2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79437A" w:rsidRPr="00074F03" w:rsidRDefault="00C316D6" w:rsidP="00686D42">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r>
      <w:tr w:rsidR="00C316D6"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C316D6" w:rsidRPr="00074F03" w:rsidRDefault="00C316D6" w:rsidP="00C316D6">
            <w:pPr>
              <w:spacing w:line="276" w:lineRule="auto"/>
              <w:jc w:val="center"/>
              <w:rPr>
                <w:rFonts w:ascii="Sylfaen" w:hAnsi="Sylfaen"/>
                <w:sz w:val="16"/>
                <w:szCs w:val="16"/>
              </w:rPr>
            </w:pPr>
            <w:r w:rsidRPr="00074F03">
              <w:rPr>
                <w:rFonts w:ascii="Sylfaen" w:hAnsi="Sylfaen"/>
                <w:sz w:val="16"/>
                <w:szCs w:val="16"/>
              </w:rPr>
              <w:t>12. Համայնքում գյուղատնտեսության զարգացման խթանում</w:t>
            </w:r>
          </w:p>
        </w:tc>
        <w:tc>
          <w:tcPr>
            <w:tcW w:w="980"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328"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jc w:val="center"/>
              <w:rPr>
                <w:rFonts w:ascii="Sylfaen" w:hAnsi="Sylfaen" w:cs="Calibri"/>
                <w:color w:val="000000"/>
                <w:sz w:val="16"/>
                <w:szCs w:val="16"/>
              </w:rPr>
            </w:pPr>
            <w:r w:rsidRPr="00074F03">
              <w:rPr>
                <w:rFonts w:ascii="Sylfaen" w:hAnsi="Sylfaen" w:cs="Calibri"/>
                <w:color w:val="000000"/>
                <w:sz w:val="16"/>
                <w:szCs w:val="16"/>
              </w:rPr>
              <w:t>0,0</w:t>
            </w:r>
          </w:p>
          <w:p w:rsidR="00C316D6" w:rsidRPr="00074F03" w:rsidRDefault="00C316D6" w:rsidP="00DE6F4F">
            <w:pPr>
              <w:spacing w:line="276" w:lineRule="auto"/>
              <w:ind w:left="113" w:right="113"/>
              <w:jc w:val="center"/>
              <w:rPr>
                <w:rFonts w:ascii="Sylfaen" w:hAnsi="Sylfaen"/>
                <w:color w:val="000000"/>
                <w:sz w:val="16"/>
                <w:szCs w:val="16"/>
              </w:rPr>
            </w:pP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6" w:type="dxa"/>
            <w:gridSpan w:val="2"/>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26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C316D6"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r>
      <w:tr w:rsidR="0079437A"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79437A" w:rsidRPr="00074F03" w:rsidRDefault="0079437A" w:rsidP="00686D42">
            <w:pPr>
              <w:spacing w:line="276" w:lineRule="auto"/>
              <w:jc w:val="center"/>
              <w:rPr>
                <w:rFonts w:ascii="Sylfaen" w:hAnsi="Sylfaen"/>
                <w:sz w:val="16"/>
                <w:szCs w:val="16"/>
              </w:rPr>
            </w:pPr>
            <w:r w:rsidRPr="00074F03">
              <w:rPr>
                <w:rFonts w:ascii="Sylfaen" w:hAnsi="Sylfaen"/>
                <w:sz w:val="16"/>
                <w:szCs w:val="16"/>
              </w:rPr>
              <w:t>13. Շրջակա միջավայրի պահպանություն</w:t>
            </w:r>
          </w:p>
        </w:tc>
        <w:tc>
          <w:tcPr>
            <w:tcW w:w="980"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s="Calibri"/>
                <w:color w:val="000000"/>
                <w:sz w:val="16"/>
                <w:szCs w:val="16"/>
              </w:rPr>
            </w:pPr>
            <w:r w:rsidRPr="00074F03">
              <w:rPr>
                <w:rFonts w:ascii="Sylfaen" w:hAnsi="Sylfaen" w:cs="Calibri"/>
                <w:color w:val="000000"/>
                <w:sz w:val="16"/>
                <w:szCs w:val="16"/>
              </w:rPr>
              <w:t>60619</w:t>
            </w:r>
            <w:r w:rsidR="00C316D6" w:rsidRPr="00074F03">
              <w:rPr>
                <w:rFonts w:ascii="Sylfaen" w:hAnsi="Sylfaen" w:cs="Calibri"/>
                <w:color w:val="000000"/>
                <w:sz w:val="16"/>
                <w:szCs w:val="16"/>
              </w:rPr>
              <w:t>,</w:t>
            </w:r>
            <w:r w:rsidRPr="00074F03">
              <w:rPr>
                <w:rFonts w:ascii="Sylfaen" w:hAnsi="Sylfaen" w:cs="Calibri"/>
                <w:color w:val="000000"/>
                <w:sz w:val="16"/>
                <w:szCs w:val="16"/>
              </w:rPr>
              <w:t>4</w:t>
            </w:r>
          </w:p>
          <w:p w:rsidR="0079437A" w:rsidRPr="00074F03" w:rsidRDefault="0079437A" w:rsidP="00DE6F4F">
            <w:pPr>
              <w:spacing w:line="276" w:lineRule="auto"/>
              <w:ind w:left="113" w:right="113"/>
              <w:jc w:val="center"/>
              <w:rPr>
                <w:rFonts w:ascii="Sylfaen" w:hAnsi="Sylfaen"/>
                <w:color w:val="000000"/>
                <w:sz w:val="16"/>
                <w:szCs w:val="16"/>
              </w:rPr>
            </w:pPr>
          </w:p>
        </w:tc>
        <w:tc>
          <w:tcPr>
            <w:tcW w:w="328"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115542</w:t>
            </w:r>
            <w:r w:rsidR="00C316D6" w:rsidRPr="00074F03">
              <w:rPr>
                <w:rFonts w:ascii="Sylfaen" w:hAnsi="Sylfaen" w:cs="Calibri"/>
                <w:color w:val="000000"/>
                <w:sz w:val="16"/>
                <w:szCs w:val="16"/>
              </w:rPr>
              <w:t>,</w:t>
            </w:r>
            <w:r w:rsidRPr="00074F03">
              <w:rPr>
                <w:rFonts w:ascii="Sylfaen" w:hAnsi="Sylfaen" w:cs="Calibri"/>
                <w:color w:val="000000"/>
                <w:sz w:val="16"/>
                <w:szCs w:val="16"/>
              </w:rPr>
              <w:t>5</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117853</w:t>
            </w:r>
            <w:r w:rsidR="00C316D6" w:rsidRPr="00074F03">
              <w:rPr>
                <w:rFonts w:ascii="Sylfaen" w:hAnsi="Sylfaen" w:cs="Calibri"/>
                <w:color w:val="000000"/>
                <w:sz w:val="16"/>
                <w:szCs w:val="16"/>
              </w:rPr>
              <w:t>,</w:t>
            </w:r>
            <w:r w:rsidRPr="00074F03">
              <w:rPr>
                <w:rFonts w:ascii="Sylfaen" w:hAnsi="Sylfaen" w:cs="Calibri"/>
                <w:color w:val="000000"/>
                <w:sz w:val="16"/>
                <w:szCs w:val="16"/>
              </w:rPr>
              <w:t>4</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120210</w:t>
            </w:r>
            <w:r w:rsidR="00C316D6" w:rsidRPr="00074F03">
              <w:rPr>
                <w:rFonts w:ascii="Sylfaen" w:hAnsi="Sylfaen" w:cs="Calibri"/>
                <w:color w:val="000000"/>
                <w:sz w:val="16"/>
                <w:szCs w:val="16"/>
              </w:rPr>
              <w:t>,</w:t>
            </w:r>
            <w:r w:rsidRPr="00074F03">
              <w:rPr>
                <w:rFonts w:ascii="Sylfaen" w:hAnsi="Sylfaen" w:cs="Calibri"/>
                <w:color w:val="000000"/>
                <w:sz w:val="16"/>
                <w:szCs w:val="16"/>
              </w:rPr>
              <w:t>4</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123816,</w:t>
            </w:r>
            <w:r w:rsidR="0079437A" w:rsidRPr="00074F03">
              <w:rPr>
                <w:rFonts w:ascii="Sylfaen" w:hAnsi="Sylfaen" w:cs="Calibri"/>
                <w:color w:val="000000"/>
                <w:sz w:val="16"/>
                <w:szCs w:val="16"/>
              </w:rPr>
              <w:t>7</w:t>
            </w:r>
          </w:p>
        </w:tc>
        <w:tc>
          <w:tcPr>
            <w:tcW w:w="426" w:type="dxa"/>
            <w:gridSpan w:val="2"/>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s="Calibri"/>
                <w:color w:val="000000"/>
                <w:sz w:val="16"/>
                <w:szCs w:val="16"/>
              </w:rPr>
            </w:pPr>
            <w:r w:rsidRPr="00074F03">
              <w:rPr>
                <w:rFonts w:ascii="Sylfaen" w:hAnsi="Sylfaen" w:cs="Calibri"/>
                <w:color w:val="000000"/>
                <w:sz w:val="16"/>
                <w:szCs w:val="16"/>
              </w:rPr>
              <w:t>128769,4</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273313,</w:t>
            </w:r>
            <w:r w:rsidR="0079437A" w:rsidRPr="00074F03">
              <w:rPr>
                <w:rFonts w:ascii="Sylfaen" w:hAnsi="Sylfaen" w:cs="Calibri"/>
                <w:color w:val="000000"/>
                <w:sz w:val="16"/>
                <w:szCs w:val="16"/>
              </w:rPr>
              <w:t>2</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s="Calibri"/>
                <w:color w:val="000000"/>
                <w:sz w:val="16"/>
                <w:szCs w:val="16"/>
              </w:rPr>
            </w:pPr>
            <w:r w:rsidRPr="00074F03">
              <w:rPr>
                <w:rFonts w:ascii="Sylfaen" w:hAnsi="Sylfaen" w:cs="Calibri"/>
                <w:color w:val="000000"/>
                <w:sz w:val="16"/>
                <w:szCs w:val="16"/>
              </w:rPr>
              <w:t>332879</w:t>
            </w:r>
            <w:r w:rsidR="00C316D6" w:rsidRPr="00074F03">
              <w:rPr>
                <w:rFonts w:ascii="Sylfaen" w:hAnsi="Sylfaen" w:cs="Calibri"/>
                <w:color w:val="000000"/>
                <w:sz w:val="16"/>
                <w:szCs w:val="16"/>
              </w:rPr>
              <w:t>,2</w:t>
            </w:r>
          </w:p>
          <w:p w:rsidR="0079437A" w:rsidRPr="00074F03" w:rsidRDefault="0079437A" w:rsidP="00DE6F4F">
            <w:pPr>
              <w:spacing w:line="276" w:lineRule="auto"/>
              <w:ind w:left="113" w:right="113"/>
              <w:jc w:val="center"/>
              <w:rPr>
                <w:rFonts w:ascii="Sylfaen" w:hAnsi="Sylfaen"/>
                <w:color w:val="000000"/>
                <w:sz w:val="16"/>
                <w:szCs w:val="16"/>
              </w:rPr>
            </w:pP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C316D6" w:rsidP="00DE6F4F">
            <w:pPr>
              <w:spacing w:line="276" w:lineRule="auto"/>
              <w:ind w:left="113" w:right="113"/>
              <w:jc w:val="center"/>
              <w:rPr>
                <w:rFonts w:ascii="Sylfaen" w:hAnsi="Sylfaen"/>
                <w:color w:val="000000"/>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564220</w:t>
            </w:r>
            <w:r w:rsidR="00C316D6" w:rsidRPr="00074F03">
              <w:rPr>
                <w:rFonts w:ascii="Sylfaen" w:hAnsi="Sylfaen" w:cs="Calibri"/>
                <w:color w:val="000000"/>
                <w:sz w:val="16"/>
                <w:szCs w:val="16"/>
              </w:rPr>
              <w:t>,</w:t>
            </w:r>
            <w:r w:rsidRPr="00074F03">
              <w:rPr>
                <w:rFonts w:ascii="Sylfaen" w:hAnsi="Sylfaen" w:cs="Calibri"/>
                <w:color w:val="000000"/>
                <w:sz w:val="16"/>
                <w:szCs w:val="16"/>
              </w:rPr>
              <w:t>5</w:t>
            </w:r>
          </w:p>
        </w:tc>
        <w:tc>
          <w:tcPr>
            <w:tcW w:w="267"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41971</w:t>
            </w:r>
            <w:r w:rsidR="00C316D6" w:rsidRPr="00074F03">
              <w:rPr>
                <w:rFonts w:ascii="Sylfaen" w:hAnsi="Sylfaen" w:cs="Calibri"/>
                <w:color w:val="000000"/>
                <w:sz w:val="16"/>
                <w:szCs w:val="16"/>
              </w:rPr>
              <w:t>,</w:t>
            </w:r>
            <w:r w:rsidRPr="00074F03">
              <w:rPr>
                <w:rFonts w:ascii="Sylfaen" w:hAnsi="Sylfaen" w:cs="Calibri"/>
                <w:color w:val="000000"/>
                <w:sz w:val="16"/>
                <w:szCs w:val="16"/>
              </w:rPr>
              <w:t>9</w:t>
            </w:r>
          </w:p>
        </w:tc>
        <w:tc>
          <w:tcPr>
            <w:tcW w:w="425"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olor w:val="000000"/>
                <w:sz w:val="16"/>
                <w:szCs w:val="16"/>
              </w:rPr>
            </w:pPr>
            <w:r w:rsidRPr="00074F03">
              <w:rPr>
                <w:rFonts w:ascii="Sylfaen" w:hAnsi="Sylfaen" w:cs="Calibri"/>
                <w:color w:val="000000"/>
                <w:sz w:val="16"/>
                <w:szCs w:val="16"/>
              </w:rPr>
              <w:t>606192</w:t>
            </w:r>
            <w:r w:rsidR="00C316D6" w:rsidRPr="00074F03">
              <w:rPr>
                <w:rFonts w:ascii="Sylfaen" w:hAnsi="Sylfaen" w:cs="Calibri"/>
                <w:color w:val="000000"/>
                <w:sz w:val="16"/>
                <w:szCs w:val="16"/>
              </w:rPr>
              <w:t>,</w:t>
            </w:r>
            <w:r w:rsidRPr="00074F03">
              <w:rPr>
                <w:rFonts w:ascii="Sylfaen" w:hAnsi="Sylfaen" w:cs="Calibri"/>
                <w:color w:val="000000"/>
                <w:sz w:val="16"/>
                <w:szCs w:val="16"/>
              </w:rPr>
              <w:t>4</w:t>
            </w:r>
          </w:p>
        </w:tc>
        <w:tc>
          <w:tcPr>
            <w:tcW w:w="567"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jc w:val="center"/>
              <w:rPr>
                <w:rFonts w:ascii="Sylfaen" w:hAnsi="Sylfaen" w:cs="Calibri"/>
                <w:color w:val="000000"/>
                <w:sz w:val="16"/>
                <w:szCs w:val="16"/>
              </w:rPr>
            </w:pPr>
            <w:r w:rsidRPr="00074F03">
              <w:rPr>
                <w:rFonts w:ascii="Sylfaen" w:hAnsi="Sylfaen" w:cs="Calibri"/>
                <w:color w:val="000000"/>
                <w:sz w:val="16"/>
                <w:szCs w:val="16"/>
              </w:rPr>
              <w:t>0.0</w:t>
            </w:r>
          </w:p>
          <w:p w:rsidR="0079437A" w:rsidRPr="00074F03" w:rsidRDefault="0079437A" w:rsidP="00DE6F4F">
            <w:pPr>
              <w:spacing w:line="276" w:lineRule="auto"/>
              <w:ind w:left="113" w:right="113"/>
              <w:jc w:val="center"/>
              <w:rPr>
                <w:rFonts w:ascii="Sylfaen" w:hAnsi="Sylfaen"/>
                <w:color w:val="000000"/>
                <w:sz w:val="16"/>
                <w:szCs w:val="16"/>
              </w:rPr>
            </w:pPr>
          </w:p>
        </w:tc>
        <w:tc>
          <w:tcPr>
            <w:tcW w:w="557" w:type="dxa"/>
            <w:tcBorders>
              <w:top w:val="nil"/>
              <w:left w:val="nil"/>
              <w:bottom w:val="single" w:sz="4" w:space="0" w:color="auto"/>
              <w:right w:val="single" w:sz="4" w:space="0" w:color="auto"/>
            </w:tcBorders>
            <w:noWrap/>
            <w:textDirection w:val="btLr"/>
            <w:vAlign w:val="center"/>
          </w:tcPr>
          <w:p w:rsidR="0079437A" w:rsidRPr="00074F03" w:rsidRDefault="0079437A" w:rsidP="00DE6F4F">
            <w:pPr>
              <w:spacing w:line="276" w:lineRule="auto"/>
              <w:ind w:left="113" w:right="113"/>
              <w:jc w:val="center"/>
              <w:rPr>
                <w:rFonts w:ascii="Sylfaen" w:hAnsi="Sylfaen" w:cs="Calibri"/>
                <w:color w:val="000000"/>
                <w:sz w:val="16"/>
                <w:szCs w:val="16"/>
              </w:rPr>
            </w:pPr>
            <w:r w:rsidRPr="00074F03">
              <w:rPr>
                <w:rFonts w:ascii="Sylfaen" w:hAnsi="Sylfaen" w:cs="Calibri"/>
                <w:color w:val="000000"/>
                <w:sz w:val="16"/>
                <w:szCs w:val="16"/>
              </w:rPr>
              <w:t>0.0</w:t>
            </w:r>
          </w:p>
          <w:p w:rsidR="0079437A" w:rsidRPr="00074F03" w:rsidRDefault="0079437A" w:rsidP="00DE6F4F">
            <w:pPr>
              <w:spacing w:line="276" w:lineRule="auto"/>
              <w:ind w:left="113" w:right="113"/>
              <w:jc w:val="center"/>
              <w:rPr>
                <w:rFonts w:ascii="Sylfaen" w:hAnsi="Sylfaen"/>
                <w:color w:val="000000"/>
                <w:sz w:val="16"/>
                <w:szCs w:val="16"/>
              </w:rPr>
            </w:pPr>
          </w:p>
        </w:tc>
        <w:tc>
          <w:tcPr>
            <w:tcW w:w="577" w:type="dxa"/>
            <w:tcBorders>
              <w:top w:val="nil"/>
              <w:left w:val="nil"/>
              <w:bottom w:val="single" w:sz="4" w:space="0" w:color="auto"/>
              <w:right w:val="single" w:sz="8" w:space="0" w:color="auto"/>
            </w:tcBorders>
            <w:noWrap/>
            <w:textDirection w:val="btLr"/>
            <w:vAlign w:val="center"/>
          </w:tcPr>
          <w:p w:rsidR="0079437A" w:rsidRPr="00074F03" w:rsidRDefault="0079437A" w:rsidP="00DE6F4F">
            <w:pPr>
              <w:spacing w:line="276" w:lineRule="auto"/>
              <w:ind w:left="113" w:right="113"/>
              <w:jc w:val="center"/>
              <w:rPr>
                <w:rFonts w:ascii="Sylfaen" w:hAnsi="Sylfaen" w:cs="Calibri"/>
                <w:color w:val="000000"/>
                <w:sz w:val="16"/>
                <w:szCs w:val="16"/>
              </w:rPr>
            </w:pPr>
            <w:r w:rsidRPr="00074F03">
              <w:rPr>
                <w:rFonts w:ascii="Sylfaen" w:hAnsi="Sylfaen" w:cs="Calibri"/>
                <w:color w:val="000000"/>
                <w:sz w:val="16"/>
                <w:szCs w:val="16"/>
              </w:rPr>
              <w:t>0.0</w:t>
            </w:r>
          </w:p>
          <w:p w:rsidR="0079437A" w:rsidRPr="00074F03" w:rsidRDefault="0079437A" w:rsidP="00DE6F4F">
            <w:pPr>
              <w:spacing w:line="276" w:lineRule="auto"/>
              <w:ind w:left="113" w:right="113"/>
              <w:jc w:val="center"/>
              <w:rPr>
                <w:rFonts w:ascii="Sylfaen" w:hAnsi="Sylfaen"/>
                <w:color w:val="000000"/>
                <w:sz w:val="16"/>
                <w:szCs w:val="16"/>
              </w:rPr>
            </w:pPr>
          </w:p>
        </w:tc>
      </w:tr>
      <w:tr w:rsidR="00DE6F4F" w:rsidRPr="00686D42" w:rsidTr="00DE6F4F">
        <w:trPr>
          <w:cantSplit/>
          <w:trHeight w:val="1534"/>
        </w:trPr>
        <w:tc>
          <w:tcPr>
            <w:tcW w:w="1812" w:type="dxa"/>
            <w:tcBorders>
              <w:top w:val="nil"/>
              <w:left w:val="single" w:sz="8" w:space="0" w:color="auto"/>
              <w:bottom w:val="single" w:sz="4" w:space="0" w:color="auto"/>
              <w:right w:val="single" w:sz="4" w:space="0" w:color="auto"/>
            </w:tcBorders>
          </w:tcPr>
          <w:p w:rsidR="00DE6F4F" w:rsidRPr="00074F03" w:rsidRDefault="00DE6F4F" w:rsidP="00DE6F4F">
            <w:pPr>
              <w:spacing w:line="276" w:lineRule="auto"/>
              <w:jc w:val="center"/>
              <w:rPr>
                <w:rFonts w:ascii="Sylfaen" w:hAnsi="Sylfaen"/>
                <w:sz w:val="16"/>
                <w:szCs w:val="16"/>
              </w:rPr>
            </w:pPr>
            <w:r w:rsidRPr="00074F03">
              <w:rPr>
                <w:rFonts w:ascii="Sylfaen" w:hAnsi="Sylfaen"/>
                <w:sz w:val="16"/>
                <w:szCs w:val="16"/>
              </w:rPr>
              <w:t>14. Համայնքնում զբոսաշրջության զարգացման խթանում</w:t>
            </w:r>
          </w:p>
        </w:tc>
        <w:tc>
          <w:tcPr>
            <w:tcW w:w="980"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5018951,9</w:t>
            </w:r>
          </w:p>
        </w:tc>
        <w:tc>
          <w:tcPr>
            <w:tcW w:w="328"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2191290,0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1203115,8</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1214978,1</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207827,5</w:t>
            </w:r>
          </w:p>
        </w:tc>
        <w:tc>
          <w:tcPr>
            <w:tcW w:w="426" w:type="dxa"/>
            <w:gridSpan w:val="2"/>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201740,6</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478951,9</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4540000,0</w:t>
            </w:r>
          </w:p>
        </w:tc>
        <w:tc>
          <w:tcPr>
            <w:tcW w:w="454"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149579,3</w:t>
            </w:r>
          </w:p>
        </w:tc>
        <w:tc>
          <w:tcPr>
            <w:tcW w:w="2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4869372,6</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4478951,9</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540000,0</w:t>
            </w:r>
          </w:p>
        </w:tc>
      </w:tr>
      <w:tr w:rsidR="00DE6F4F"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DE6F4F" w:rsidRPr="00074F03" w:rsidRDefault="00DE6F4F" w:rsidP="00DE6F4F">
            <w:pPr>
              <w:spacing w:line="276" w:lineRule="auto"/>
              <w:jc w:val="center"/>
              <w:rPr>
                <w:rFonts w:ascii="Sylfaen" w:hAnsi="Sylfaen"/>
                <w:sz w:val="16"/>
                <w:szCs w:val="16"/>
              </w:rPr>
            </w:pPr>
            <w:r w:rsidRPr="00074F03">
              <w:rPr>
                <w:rFonts w:ascii="Sylfaen" w:hAnsi="Sylfaen"/>
                <w:sz w:val="16"/>
                <w:szCs w:val="16"/>
              </w:rPr>
              <w:lastRenderedPageBreak/>
              <w:t>15. Համայնքի երիտասարդության խնդիրների լուծմանն ուղղված ծրագրերի և միջոցառումների կազմակերպում</w:t>
            </w:r>
          </w:p>
        </w:tc>
        <w:tc>
          <w:tcPr>
            <w:tcW w:w="980"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231370,1</w:t>
            </w:r>
          </w:p>
        </w:tc>
        <w:tc>
          <w:tcPr>
            <w:tcW w:w="328"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44100,0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44982,0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45881,6</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47258,1</w:t>
            </w:r>
          </w:p>
        </w:tc>
        <w:tc>
          <w:tcPr>
            <w:tcW w:w="426" w:type="dxa"/>
            <w:gridSpan w:val="2"/>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49148,4</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231370,1</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231370,1</w:t>
            </w:r>
          </w:p>
        </w:tc>
        <w:tc>
          <w:tcPr>
            <w:tcW w:w="2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231370,1</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r>
      <w:tr w:rsidR="00DE6F4F"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C316D6" w:rsidRPr="00074F03" w:rsidRDefault="00C316D6" w:rsidP="00C316D6">
            <w:pPr>
              <w:spacing w:line="276" w:lineRule="auto"/>
              <w:jc w:val="center"/>
              <w:rPr>
                <w:rFonts w:ascii="Sylfaen" w:hAnsi="Sylfaen"/>
                <w:sz w:val="16"/>
                <w:szCs w:val="16"/>
              </w:rPr>
            </w:pPr>
            <w:r w:rsidRPr="00074F03">
              <w:rPr>
                <w:rFonts w:ascii="Sylfaen" w:hAnsi="Sylfaen"/>
                <w:sz w:val="16"/>
                <w:szCs w:val="16"/>
              </w:rPr>
              <w:t>16.Համայնքում ծնելիության և բազմազավակության խթանում</w:t>
            </w:r>
          </w:p>
        </w:tc>
        <w:tc>
          <w:tcPr>
            <w:tcW w:w="980"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328"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6" w:type="dxa"/>
            <w:gridSpan w:val="2"/>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26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C316D6" w:rsidRPr="00074F03" w:rsidRDefault="00C316D6" w:rsidP="00DE6F4F">
            <w:pPr>
              <w:ind w:left="113" w:right="113"/>
              <w:jc w:val="center"/>
              <w:rPr>
                <w:rFonts w:ascii="Sylfaen" w:hAnsi="Sylfaen"/>
                <w:sz w:val="16"/>
                <w:szCs w:val="16"/>
              </w:rPr>
            </w:pPr>
            <w:r w:rsidRPr="00074F03">
              <w:rPr>
                <w:rFonts w:ascii="Sylfaen" w:hAnsi="Sylfaen" w:cs="Calibri"/>
                <w:color w:val="000000"/>
                <w:sz w:val="16"/>
                <w:szCs w:val="16"/>
              </w:rPr>
              <w:t>0,0</w:t>
            </w:r>
          </w:p>
        </w:tc>
      </w:tr>
      <w:tr w:rsidR="00DE6F4F"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DE6F4F" w:rsidRPr="00074F03" w:rsidRDefault="00DE6F4F" w:rsidP="00DE6F4F">
            <w:pPr>
              <w:spacing w:line="276" w:lineRule="auto"/>
              <w:jc w:val="center"/>
              <w:rPr>
                <w:rFonts w:ascii="Sylfaen" w:hAnsi="Sylfaen"/>
                <w:sz w:val="16"/>
                <w:szCs w:val="16"/>
              </w:rPr>
            </w:pPr>
            <w:r w:rsidRPr="00074F03">
              <w:rPr>
                <w:rFonts w:ascii="Sylfaen" w:hAnsi="Sylfaen"/>
                <w:sz w:val="16"/>
                <w:szCs w:val="16"/>
              </w:rPr>
              <w:t>17. Համայնքում բնակչության առողջության պահպանման և բարելավման ծրագրերի իրականացում, արդյունավետ և մատչելի առաջնային բժշկական սպասարկման պայմանների ստեղծում</w:t>
            </w:r>
          </w:p>
        </w:tc>
        <w:tc>
          <w:tcPr>
            <w:tcW w:w="980"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328"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6" w:type="dxa"/>
            <w:gridSpan w:val="2"/>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2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DE6F4F" w:rsidRPr="00074F03" w:rsidRDefault="00DE6F4F" w:rsidP="00DE6F4F">
            <w:pPr>
              <w:ind w:left="113" w:right="113"/>
              <w:jc w:val="center"/>
              <w:rPr>
                <w:rFonts w:ascii="Sylfaen" w:hAnsi="Sylfaen"/>
                <w:sz w:val="16"/>
                <w:szCs w:val="16"/>
              </w:rPr>
            </w:pPr>
            <w:r w:rsidRPr="00074F03">
              <w:rPr>
                <w:rFonts w:ascii="Sylfaen" w:hAnsi="Sylfaen" w:cs="Calibri"/>
                <w:color w:val="000000"/>
                <w:sz w:val="16"/>
                <w:szCs w:val="16"/>
              </w:rPr>
              <w:t>0,0</w:t>
            </w:r>
          </w:p>
        </w:tc>
      </w:tr>
      <w:tr w:rsidR="00DE6F4F" w:rsidRPr="00686D42" w:rsidTr="00DE6F4F">
        <w:trPr>
          <w:cantSplit/>
          <w:trHeight w:val="1134"/>
        </w:trPr>
        <w:tc>
          <w:tcPr>
            <w:tcW w:w="1812" w:type="dxa"/>
            <w:tcBorders>
              <w:top w:val="nil"/>
              <w:left w:val="single" w:sz="8" w:space="0" w:color="auto"/>
              <w:bottom w:val="single" w:sz="4" w:space="0" w:color="auto"/>
              <w:right w:val="single" w:sz="4" w:space="0" w:color="auto"/>
            </w:tcBorders>
          </w:tcPr>
          <w:p w:rsidR="00DE6F4F" w:rsidRPr="00074F03" w:rsidRDefault="00DE6F4F" w:rsidP="00DE6F4F">
            <w:pPr>
              <w:spacing w:line="276" w:lineRule="auto"/>
              <w:jc w:val="center"/>
              <w:rPr>
                <w:rFonts w:ascii="Sylfaen" w:hAnsi="Sylfaen"/>
                <w:sz w:val="16"/>
                <w:szCs w:val="16"/>
              </w:rPr>
            </w:pPr>
            <w:r w:rsidRPr="00074F03">
              <w:rPr>
                <w:rFonts w:ascii="Sylfaen" w:hAnsi="Sylfaen"/>
                <w:sz w:val="16"/>
                <w:szCs w:val="16"/>
              </w:rPr>
              <w:t>18. Համայնքի հասարակական կյանքին հաշմանդամների մասնակցության խթանում</w:t>
            </w:r>
          </w:p>
        </w:tc>
        <w:tc>
          <w:tcPr>
            <w:tcW w:w="980"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2200,0</w:t>
            </w:r>
          </w:p>
        </w:tc>
        <w:tc>
          <w:tcPr>
            <w:tcW w:w="328"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400,0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400,0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450,0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450,0</w:t>
            </w:r>
          </w:p>
        </w:tc>
        <w:tc>
          <w:tcPr>
            <w:tcW w:w="426" w:type="dxa"/>
            <w:gridSpan w:val="2"/>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500,0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2200,0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26"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454"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2200,0</w:t>
            </w:r>
          </w:p>
        </w:tc>
        <w:tc>
          <w:tcPr>
            <w:tcW w:w="2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425"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2200,0</w:t>
            </w:r>
          </w:p>
        </w:tc>
        <w:tc>
          <w:tcPr>
            <w:tcW w:w="56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57" w:type="dxa"/>
            <w:tcBorders>
              <w:top w:val="nil"/>
              <w:left w:val="nil"/>
              <w:bottom w:val="single" w:sz="4" w:space="0" w:color="auto"/>
              <w:right w:val="single" w:sz="4"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c>
          <w:tcPr>
            <w:tcW w:w="577" w:type="dxa"/>
            <w:tcBorders>
              <w:top w:val="nil"/>
              <w:left w:val="nil"/>
              <w:bottom w:val="single" w:sz="4" w:space="0" w:color="auto"/>
              <w:right w:val="single" w:sz="8" w:space="0" w:color="auto"/>
            </w:tcBorders>
            <w:noWrap/>
            <w:textDirection w:val="btLr"/>
            <w:vAlign w:val="center"/>
          </w:tcPr>
          <w:p w:rsidR="00DE6F4F" w:rsidRPr="00074F03" w:rsidRDefault="00DE6F4F" w:rsidP="00DE6F4F">
            <w:pPr>
              <w:ind w:left="113" w:right="113"/>
              <w:jc w:val="center"/>
              <w:rPr>
                <w:rFonts w:ascii="Sylfaen" w:hAnsi="Sylfaen"/>
                <w:color w:val="000000"/>
                <w:sz w:val="16"/>
                <w:szCs w:val="16"/>
              </w:rPr>
            </w:pPr>
            <w:r w:rsidRPr="00074F03">
              <w:rPr>
                <w:rFonts w:ascii="Sylfaen" w:hAnsi="Sylfaen"/>
                <w:color w:val="000000"/>
                <w:sz w:val="16"/>
                <w:szCs w:val="16"/>
              </w:rPr>
              <w:t>0,0</w:t>
            </w:r>
          </w:p>
        </w:tc>
      </w:tr>
      <w:tr w:rsidR="00DE6F4F" w:rsidRPr="00686D42" w:rsidTr="00DE6F4F">
        <w:trPr>
          <w:cantSplit/>
          <w:trHeight w:val="1134"/>
        </w:trPr>
        <w:tc>
          <w:tcPr>
            <w:tcW w:w="1812" w:type="dxa"/>
            <w:tcBorders>
              <w:top w:val="single" w:sz="4" w:space="0" w:color="auto"/>
              <w:left w:val="single" w:sz="4" w:space="0" w:color="auto"/>
              <w:bottom w:val="single" w:sz="4" w:space="0" w:color="auto"/>
              <w:right w:val="single" w:sz="4" w:space="0" w:color="auto"/>
            </w:tcBorders>
          </w:tcPr>
          <w:p w:rsidR="00DE6F4F" w:rsidRPr="00074F03" w:rsidRDefault="00DE6F4F" w:rsidP="00DE6F4F">
            <w:pPr>
              <w:spacing w:line="276" w:lineRule="auto"/>
              <w:jc w:val="center"/>
              <w:rPr>
                <w:rFonts w:ascii="Sylfaen" w:hAnsi="Sylfaen"/>
                <w:sz w:val="16"/>
                <w:szCs w:val="16"/>
              </w:rPr>
            </w:pPr>
            <w:r w:rsidRPr="00074F03">
              <w:rPr>
                <w:rFonts w:ascii="Sylfaen" w:hAnsi="Sylfaen"/>
                <w:sz w:val="16"/>
                <w:szCs w:val="16"/>
              </w:rPr>
              <w:t>19. Բարեգործության խթանում</w:t>
            </w:r>
          </w:p>
        </w:tc>
        <w:tc>
          <w:tcPr>
            <w:tcW w:w="980"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328"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26" w:type="dxa"/>
            <w:gridSpan w:val="2"/>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526"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54"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54"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267"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425"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567"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557"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c>
          <w:tcPr>
            <w:tcW w:w="577" w:type="dxa"/>
            <w:tcBorders>
              <w:top w:val="single" w:sz="4" w:space="0" w:color="auto"/>
              <w:left w:val="nil"/>
              <w:bottom w:val="single" w:sz="4" w:space="0" w:color="auto"/>
              <w:right w:val="single" w:sz="4" w:space="0" w:color="auto"/>
            </w:tcBorders>
            <w:noWrap/>
            <w:textDirection w:val="btLr"/>
            <w:vAlign w:val="center"/>
          </w:tcPr>
          <w:p w:rsidR="00DE6F4F" w:rsidRPr="00074F03" w:rsidRDefault="00DE6F4F" w:rsidP="00DE6F4F">
            <w:pPr>
              <w:spacing w:line="276" w:lineRule="auto"/>
              <w:ind w:left="113" w:right="113"/>
              <w:jc w:val="center"/>
              <w:rPr>
                <w:rFonts w:ascii="Sylfaen" w:hAnsi="Sylfaen"/>
                <w:color w:val="000000"/>
                <w:sz w:val="16"/>
                <w:szCs w:val="16"/>
              </w:rPr>
            </w:pPr>
            <w:r w:rsidRPr="00074F03">
              <w:rPr>
                <w:rFonts w:ascii="Sylfaen" w:hAnsi="Sylfaen"/>
                <w:color w:val="000000"/>
                <w:sz w:val="16"/>
                <w:szCs w:val="16"/>
              </w:rPr>
              <w:t>0,0</w:t>
            </w:r>
          </w:p>
        </w:tc>
      </w:tr>
    </w:tbl>
    <w:p w:rsidR="003C7E07" w:rsidRPr="00686D42" w:rsidRDefault="003C7E07" w:rsidP="00686D42">
      <w:pPr>
        <w:spacing w:line="276" w:lineRule="auto"/>
        <w:jc w:val="center"/>
        <w:rPr>
          <w:rFonts w:ascii="Sylfaen" w:hAnsi="Sylfaen"/>
          <w:lang w:val="hy-AM"/>
        </w:rPr>
      </w:pPr>
    </w:p>
    <w:p w:rsidR="0079437A" w:rsidRPr="00686D42" w:rsidRDefault="0079437A" w:rsidP="00686D42">
      <w:pPr>
        <w:spacing w:line="276" w:lineRule="auto"/>
        <w:ind w:left="720"/>
        <w:jc w:val="center"/>
        <w:rPr>
          <w:rFonts w:ascii="Sylfaen" w:hAnsi="Sylfaen"/>
          <w:b/>
          <w:i/>
          <w:sz w:val="28"/>
          <w:szCs w:val="28"/>
        </w:rPr>
      </w:pPr>
      <w:bookmarkStart w:id="6" w:name="_Hlk88653282"/>
    </w:p>
    <w:p w:rsidR="0079437A" w:rsidRDefault="0079437A" w:rsidP="00686D42">
      <w:pPr>
        <w:spacing w:line="276" w:lineRule="auto"/>
        <w:ind w:left="720"/>
        <w:jc w:val="center"/>
        <w:rPr>
          <w:rFonts w:ascii="Sylfaen" w:hAnsi="Sylfaen"/>
          <w:b/>
          <w:i/>
          <w:sz w:val="28"/>
          <w:szCs w:val="28"/>
        </w:rPr>
      </w:pPr>
    </w:p>
    <w:p w:rsidR="00074F03" w:rsidRDefault="00074F03" w:rsidP="00686D42">
      <w:pPr>
        <w:spacing w:line="276" w:lineRule="auto"/>
        <w:ind w:left="720"/>
        <w:jc w:val="center"/>
        <w:rPr>
          <w:rFonts w:ascii="Sylfaen" w:hAnsi="Sylfaen"/>
          <w:b/>
          <w:i/>
          <w:sz w:val="28"/>
          <w:szCs w:val="28"/>
        </w:rPr>
      </w:pPr>
    </w:p>
    <w:p w:rsidR="00074F03" w:rsidRDefault="00074F03" w:rsidP="00686D42">
      <w:pPr>
        <w:spacing w:line="276" w:lineRule="auto"/>
        <w:ind w:left="720"/>
        <w:jc w:val="center"/>
        <w:rPr>
          <w:rFonts w:ascii="Sylfaen" w:hAnsi="Sylfaen"/>
          <w:b/>
          <w:i/>
          <w:sz w:val="28"/>
          <w:szCs w:val="28"/>
        </w:rPr>
      </w:pPr>
    </w:p>
    <w:p w:rsidR="00074F03" w:rsidRDefault="00074F03" w:rsidP="00686D42">
      <w:pPr>
        <w:spacing w:line="276" w:lineRule="auto"/>
        <w:ind w:left="720"/>
        <w:jc w:val="center"/>
        <w:rPr>
          <w:rFonts w:ascii="Sylfaen" w:hAnsi="Sylfaen"/>
          <w:b/>
          <w:i/>
          <w:sz w:val="28"/>
          <w:szCs w:val="28"/>
        </w:rPr>
      </w:pPr>
    </w:p>
    <w:p w:rsidR="00074F03" w:rsidRDefault="00074F03" w:rsidP="00686D42">
      <w:pPr>
        <w:spacing w:line="276" w:lineRule="auto"/>
        <w:ind w:left="720"/>
        <w:jc w:val="center"/>
        <w:rPr>
          <w:rFonts w:ascii="Sylfaen" w:hAnsi="Sylfaen"/>
          <w:b/>
          <w:i/>
          <w:sz w:val="28"/>
          <w:szCs w:val="28"/>
        </w:rPr>
      </w:pPr>
    </w:p>
    <w:p w:rsidR="00074F03" w:rsidRDefault="00074F03" w:rsidP="00686D42">
      <w:pPr>
        <w:spacing w:line="276" w:lineRule="auto"/>
        <w:ind w:left="720"/>
        <w:jc w:val="center"/>
        <w:rPr>
          <w:rFonts w:ascii="Sylfaen" w:hAnsi="Sylfaen"/>
          <w:b/>
          <w:i/>
          <w:sz w:val="28"/>
          <w:szCs w:val="28"/>
        </w:rPr>
      </w:pPr>
    </w:p>
    <w:p w:rsidR="00074F03" w:rsidRPr="00686D42" w:rsidRDefault="00074F03" w:rsidP="00686D42">
      <w:pPr>
        <w:spacing w:line="276" w:lineRule="auto"/>
        <w:ind w:left="720"/>
        <w:jc w:val="center"/>
        <w:rPr>
          <w:rFonts w:ascii="Sylfaen" w:hAnsi="Sylfaen"/>
          <w:b/>
          <w:i/>
          <w:sz w:val="28"/>
          <w:szCs w:val="28"/>
        </w:rPr>
      </w:pPr>
    </w:p>
    <w:p w:rsidR="00E558EA" w:rsidRPr="00686D42" w:rsidRDefault="0079437A" w:rsidP="00686D42">
      <w:pPr>
        <w:spacing w:line="276" w:lineRule="auto"/>
        <w:ind w:left="720"/>
        <w:jc w:val="center"/>
        <w:rPr>
          <w:rFonts w:ascii="Sylfaen" w:hAnsi="Sylfaen"/>
          <w:b/>
          <w:i/>
          <w:sz w:val="28"/>
          <w:szCs w:val="28"/>
          <w:lang w:val="hy-AM"/>
        </w:rPr>
      </w:pPr>
      <w:r w:rsidRPr="00686D42">
        <w:rPr>
          <w:rFonts w:ascii="Sylfaen" w:hAnsi="Sylfaen"/>
          <w:b/>
          <w:i/>
          <w:sz w:val="28"/>
          <w:szCs w:val="28"/>
          <w:lang w:val="hy-AM"/>
        </w:rPr>
        <w:t xml:space="preserve">5. </w:t>
      </w:r>
      <w:r w:rsidR="00201936" w:rsidRPr="00686D42">
        <w:rPr>
          <w:rFonts w:ascii="Sylfaen" w:hAnsi="Sylfaen"/>
          <w:b/>
          <w:i/>
          <w:sz w:val="28"/>
          <w:szCs w:val="28"/>
        </w:rPr>
        <w:t>ՀՀԶԾ մոնիթորինգի անձնագիր</w:t>
      </w:r>
    </w:p>
    <w:p w:rsidR="0000750F" w:rsidRPr="00686D42" w:rsidRDefault="00525E64" w:rsidP="00686D42">
      <w:pPr>
        <w:tabs>
          <w:tab w:val="left" w:pos="90"/>
          <w:tab w:val="left" w:pos="450"/>
          <w:tab w:val="left" w:pos="630"/>
          <w:tab w:val="left" w:pos="2835"/>
        </w:tabs>
        <w:spacing w:line="276" w:lineRule="auto"/>
        <w:ind w:right="-568"/>
        <w:jc w:val="right"/>
        <w:rPr>
          <w:rFonts w:ascii="Sylfaen" w:hAnsi="Sylfaen"/>
          <w:b/>
          <w:i/>
        </w:rPr>
      </w:pPr>
      <w:r w:rsidRPr="00686D42">
        <w:rPr>
          <w:rFonts w:ascii="Sylfaen" w:hAnsi="Sylfaen"/>
          <w:b/>
          <w:i/>
        </w:rPr>
        <w:t xml:space="preserve">Աղյուսակ </w:t>
      </w:r>
      <w:r w:rsidR="0079437A" w:rsidRPr="00686D42">
        <w:rPr>
          <w:rFonts w:ascii="Sylfaen" w:hAnsi="Sylfaen"/>
          <w:b/>
          <w:i/>
          <w:lang w:val="hy-AM"/>
        </w:rPr>
        <w:t>5.</w:t>
      </w:r>
      <w:r w:rsidRPr="00686D42">
        <w:rPr>
          <w:rFonts w:ascii="Sylfaen" w:hAnsi="Sylfaen"/>
          <w:b/>
          <w:i/>
        </w:rPr>
        <w:t xml:space="preserve">1         </w:t>
      </w:r>
    </w:p>
    <w:tbl>
      <w:tblPr>
        <w:tblpPr w:leftFromText="180" w:rightFromText="180" w:vertAnchor="text" w:horzAnchor="margin" w:tblpXSpec="center" w:tblpY="139"/>
        <w:tblOverlap w:val="never"/>
        <w:tblW w:w="10740" w:type="dxa"/>
        <w:tblLayout w:type="fixed"/>
        <w:tblLook w:val="00A0"/>
      </w:tblPr>
      <w:tblGrid>
        <w:gridCol w:w="1809"/>
        <w:gridCol w:w="426"/>
        <w:gridCol w:w="425"/>
        <w:gridCol w:w="425"/>
        <w:gridCol w:w="425"/>
        <w:gridCol w:w="426"/>
        <w:gridCol w:w="402"/>
        <w:gridCol w:w="448"/>
        <w:gridCol w:w="425"/>
        <w:gridCol w:w="399"/>
        <w:gridCol w:w="338"/>
        <w:gridCol w:w="337"/>
        <w:gridCol w:w="338"/>
        <w:gridCol w:w="337"/>
        <w:gridCol w:w="338"/>
        <w:gridCol w:w="311"/>
        <w:gridCol w:w="26"/>
        <w:gridCol w:w="338"/>
        <w:gridCol w:w="360"/>
        <w:gridCol w:w="360"/>
        <w:gridCol w:w="50"/>
        <w:gridCol w:w="1134"/>
        <w:gridCol w:w="142"/>
        <w:gridCol w:w="721"/>
      </w:tblGrid>
      <w:tr w:rsidR="00526CA3" w:rsidRPr="00686D42" w:rsidTr="00054A9B">
        <w:trPr>
          <w:trHeight w:val="3254"/>
        </w:trPr>
        <w:tc>
          <w:tcPr>
            <w:tcW w:w="1809" w:type="dxa"/>
            <w:vMerge w:val="restart"/>
            <w:tcBorders>
              <w:top w:val="single" w:sz="4" w:space="0" w:color="auto"/>
              <w:left w:val="single" w:sz="8" w:space="0" w:color="auto"/>
              <w:bottom w:val="single" w:sz="4" w:space="0" w:color="auto"/>
              <w:right w:val="single" w:sz="4" w:space="0" w:color="auto"/>
            </w:tcBorders>
            <w:vAlign w:val="center"/>
          </w:tcPr>
          <w:p w:rsidR="0000750F" w:rsidRPr="00686D42" w:rsidRDefault="0000750F" w:rsidP="00686D42">
            <w:pPr>
              <w:spacing w:line="276" w:lineRule="auto"/>
              <w:jc w:val="center"/>
              <w:rPr>
                <w:rFonts w:ascii="Sylfaen" w:hAnsi="Sylfaen"/>
                <w:bCs/>
                <w:sz w:val="17"/>
                <w:szCs w:val="17"/>
                <w:lang w:eastAsia="ru-RU"/>
              </w:rPr>
            </w:pPr>
            <w:r w:rsidRPr="00686D42">
              <w:rPr>
                <w:rFonts w:ascii="Sylfaen" w:hAnsi="Sylfaen"/>
                <w:bCs/>
                <w:sz w:val="17"/>
                <w:szCs w:val="17"/>
                <w:lang w:eastAsia="ru-RU"/>
              </w:rPr>
              <w:lastRenderedPageBreak/>
              <w:t>Տրամաբանական մոդելի բաղադրիչ</w:t>
            </w:r>
          </w:p>
        </w:tc>
        <w:tc>
          <w:tcPr>
            <w:tcW w:w="426" w:type="dxa"/>
            <w:vMerge w:val="restart"/>
            <w:tcBorders>
              <w:top w:val="single" w:sz="4" w:space="0" w:color="auto"/>
              <w:left w:val="single" w:sz="4" w:space="0" w:color="auto"/>
              <w:bottom w:val="nil"/>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փաստացի արժեք (20</w:t>
            </w:r>
            <w:r w:rsidR="00792FC5" w:rsidRPr="00686D42">
              <w:rPr>
                <w:rFonts w:ascii="Sylfaen" w:hAnsi="Sylfaen"/>
                <w:bCs/>
                <w:sz w:val="16"/>
                <w:szCs w:val="16"/>
                <w:lang w:val="hy-AM" w:eastAsia="ru-RU"/>
              </w:rPr>
              <w:t>21</w:t>
            </w:r>
            <w:r w:rsidRPr="00686D42">
              <w:rPr>
                <w:rFonts w:ascii="Sylfaen" w:hAnsi="Sylfaen"/>
                <w:bCs/>
                <w:sz w:val="16"/>
                <w:szCs w:val="16"/>
                <w:lang w:eastAsia="ru-RU"/>
              </w:rPr>
              <w:t>)</w:t>
            </w:r>
          </w:p>
        </w:tc>
        <w:tc>
          <w:tcPr>
            <w:tcW w:w="425"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թիրախային արժեք (20</w:t>
            </w:r>
            <w:r w:rsidR="00792FC5" w:rsidRPr="00686D42">
              <w:rPr>
                <w:rFonts w:ascii="Sylfaen" w:hAnsi="Sylfaen"/>
                <w:bCs/>
                <w:sz w:val="16"/>
                <w:szCs w:val="16"/>
                <w:lang w:val="hy-AM" w:eastAsia="ru-RU"/>
              </w:rPr>
              <w:t>22</w:t>
            </w:r>
            <w:r w:rsidRPr="00686D42">
              <w:rPr>
                <w:rFonts w:ascii="Sylfaen" w:hAnsi="Sylfaen"/>
                <w:bCs/>
                <w:sz w:val="16"/>
                <w:szCs w:val="16"/>
                <w:lang w:eastAsia="ru-RU"/>
              </w:rPr>
              <w:t>)</w:t>
            </w:r>
          </w:p>
        </w:tc>
        <w:tc>
          <w:tcPr>
            <w:tcW w:w="425"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փաստացի արժեք (20</w:t>
            </w:r>
            <w:r w:rsidR="00792FC5" w:rsidRPr="00686D42">
              <w:rPr>
                <w:rFonts w:ascii="Sylfaen" w:hAnsi="Sylfaen"/>
                <w:bCs/>
                <w:sz w:val="16"/>
                <w:szCs w:val="16"/>
                <w:lang w:val="hy-AM" w:eastAsia="ru-RU"/>
              </w:rPr>
              <w:t>22</w:t>
            </w:r>
            <w:r w:rsidRPr="00686D42">
              <w:rPr>
                <w:rFonts w:ascii="Sylfaen" w:hAnsi="Sylfaen"/>
                <w:bCs/>
                <w:sz w:val="16"/>
                <w:szCs w:val="16"/>
                <w:lang w:eastAsia="ru-RU"/>
              </w:rPr>
              <w:t>)</w:t>
            </w:r>
          </w:p>
        </w:tc>
        <w:tc>
          <w:tcPr>
            <w:tcW w:w="425"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կատարողական (20</w:t>
            </w:r>
            <w:r w:rsidR="00792FC5" w:rsidRPr="00686D42">
              <w:rPr>
                <w:rFonts w:ascii="Sylfaen" w:hAnsi="Sylfaen"/>
                <w:bCs/>
                <w:sz w:val="16"/>
                <w:szCs w:val="16"/>
                <w:lang w:val="hy-AM" w:eastAsia="ru-RU"/>
              </w:rPr>
              <w:t>22</w:t>
            </w:r>
            <w:r w:rsidRPr="00686D42">
              <w:rPr>
                <w:rFonts w:ascii="Sylfaen" w:hAnsi="Sylfaen"/>
                <w:bCs/>
                <w:sz w:val="16"/>
                <w:szCs w:val="16"/>
                <w:lang w:eastAsia="ru-RU"/>
              </w:rPr>
              <w:t>)</w:t>
            </w:r>
          </w:p>
        </w:tc>
        <w:tc>
          <w:tcPr>
            <w:tcW w:w="426"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թիրախային արժեք (20</w:t>
            </w:r>
            <w:r w:rsidR="00792FC5" w:rsidRPr="00686D42">
              <w:rPr>
                <w:rFonts w:ascii="Sylfaen" w:hAnsi="Sylfaen"/>
                <w:bCs/>
                <w:sz w:val="16"/>
                <w:szCs w:val="16"/>
                <w:lang w:val="hy-AM" w:eastAsia="ru-RU"/>
              </w:rPr>
              <w:t>23</w:t>
            </w:r>
            <w:r w:rsidRPr="00686D42">
              <w:rPr>
                <w:rFonts w:ascii="Sylfaen" w:hAnsi="Sylfaen"/>
                <w:bCs/>
                <w:sz w:val="16"/>
                <w:szCs w:val="16"/>
                <w:lang w:eastAsia="ru-RU"/>
              </w:rPr>
              <w:t>)</w:t>
            </w:r>
          </w:p>
        </w:tc>
        <w:tc>
          <w:tcPr>
            <w:tcW w:w="402"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փաստացի արժեք (20</w:t>
            </w:r>
            <w:r w:rsidR="00792FC5" w:rsidRPr="00686D42">
              <w:rPr>
                <w:rFonts w:ascii="Sylfaen" w:hAnsi="Sylfaen"/>
                <w:bCs/>
                <w:sz w:val="16"/>
                <w:szCs w:val="16"/>
                <w:lang w:val="hy-AM" w:eastAsia="ru-RU"/>
              </w:rPr>
              <w:t>23</w:t>
            </w:r>
            <w:r w:rsidRPr="00686D42">
              <w:rPr>
                <w:rFonts w:ascii="Sylfaen" w:hAnsi="Sylfaen"/>
                <w:bCs/>
                <w:sz w:val="16"/>
                <w:szCs w:val="16"/>
                <w:lang w:eastAsia="ru-RU"/>
              </w:rPr>
              <w:t>)</w:t>
            </w:r>
          </w:p>
        </w:tc>
        <w:tc>
          <w:tcPr>
            <w:tcW w:w="448"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կատարողական (20</w:t>
            </w:r>
            <w:r w:rsidR="00792FC5" w:rsidRPr="00686D42">
              <w:rPr>
                <w:rFonts w:ascii="Sylfaen" w:hAnsi="Sylfaen"/>
                <w:bCs/>
                <w:sz w:val="16"/>
                <w:szCs w:val="16"/>
                <w:lang w:val="hy-AM" w:eastAsia="ru-RU"/>
              </w:rPr>
              <w:t>23</w:t>
            </w:r>
            <w:r w:rsidRPr="00686D42">
              <w:rPr>
                <w:rFonts w:ascii="Sylfaen" w:hAnsi="Sylfaen"/>
                <w:bCs/>
                <w:sz w:val="16"/>
                <w:szCs w:val="16"/>
                <w:lang w:eastAsia="ru-RU"/>
              </w:rPr>
              <w:t>)</w:t>
            </w:r>
          </w:p>
        </w:tc>
        <w:tc>
          <w:tcPr>
            <w:tcW w:w="425"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թիրախային արժեք (20</w:t>
            </w:r>
            <w:r w:rsidR="00792FC5" w:rsidRPr="00686D42">
              <w:rPr>
                <w:rFonts w:ascii="Sylfaen" w:hAnsi="Sylfaen"/>
                <w:bCs/>
                <w:sz w:val="16"/>
                <w:szCs w:val="16"/>
                <w:lang w:val="hy-AM" w:eastAsia="ru-RU"/>
              </w:rPr>
              <w:t>24</w:t>
            </w:r>
            <w:r w:rsidRPr="00686D42">
              <w:rPr>
                <w:rFonts w:ascii="Sylfaen" w:hAnsi="Sylfaen"/>
                <w:bCs/>
                <w:sz w:val="16"/>
                <w:szCs w:val="16"/>
                <w:lang w:eastAsia="ru-RU"/>
              </w:rPr>
              <w:t>)</w:t>
            </w:r>
          </w:p>
        </w:tc>
        <w:tc>
          <w:tcPr>
            <w:tcW w:w="399"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փաստացի արժեք (20</w:t>
            </w:r>
            <w:r w:rsidR="00792FC5" w:rsidRPr="00686D42">
              <w:rPr>
                <w:rFonts w:ascii="Sylfaen" w:hAnsi="Sylfaen"/>
                <w:bCs/>
                <w:sz w:val="16"/>
                <w:szCs w:val="16"/>
                <w:lang w:val="hy-AM" w:eastAsia="ru-RU"/>
              </w:rPr>
              <w:t>24</w:t>
            </w:r>
            <w:r w:rsidRPr="00686D42">
              <w:rPr>
                <w:rFonts w:ascii="Sylfaen" w:hAnsi="Sylfaen"/>
                <w:bCs/>
                <w:sz w:val="16"/>
                <w:szCs w:val="16"/>
                <w:lang w:eastAsia="ru-RU"/>
              </w:rPr>
              <w:t>)</w:t>
            </w:r>
          </w:p>
        </w:tc>
        <w:tc>
          <w:tcPr>
            <w:tcW w:w="338"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կատարողական (20</w:t>
            </w:r>
            <w:r w:rsidR="00792FC5" w:rsidRPr="00686D42">
              <w:rPr>
                <w:rFonts w:ascii="Sylfaen" w:hAnsi="Sylfaen"/>
                <w:bCs/>
                <w:sz w:val="16"/>
                <w:szCs w:val="16"/>
                <w:lang w:val="hy-AM" w:eastAsia="ru-RU"/>
              </w:rPr>
              <w:t>24</w:t>
            </w:r>
            <w:r w:rsidRPr="00686D42">
              <w:rPr>
                <w:rFonts w:ascii="Sylfaen" w:hAnsi="Sylfaen"/>
                <w:bCs/>
                <w:sz w:val="16"/>
                <w:szCs w:val="16"/>
                <w:lang w:eastAsia="ru-RU"/>
              </w:rPr>
              <w:t>)</w:t>
            </w:r>
          </w:p>
        </w:tc>
        <w:tc>
          <w:tcPr>
            <w:tcW w:w="337"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թիրախային արժեք (202</w:t>
            </w:r>
            <w:r w:rsidR="00792FC5" w:rsidRPr="00686D42">
              <w:rPr>
                <w:rFonts w:ascii="Sylfaen" w:hAnsi="Sylfaen"/>
                <w:bCs/>
                <w:sz w:val="16"/>
                <w:szCs w:val="16"/>
                <w:lang w:val="hy-AM" w:eastAsia="ru-RU"/>
              </w:rPr>
              <w:t>5</w:t>
            </w:r>
            <w:r w:rsidRPr="00686D42">
              <w:rPr>
                <w:rFonts w:ascii="Sylfaen" w:hAnsi="Sylfaen"/>
                <w:bCs/>
                <w:sz w:val="16"/>
                <w:szCs w:val="16"/>
                <w:lang w:eastAsia="ru-RU"/>
              </w:rPr>
              <w:t>)</w:t>
            </w:r>
          </w:p>
        </w:tc>
        <w:tc>
          <w:tcPr>
            <w:tcW w:w="338"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փաստացի արժեք (202</w:t>
            </w:r>
            <w:r w:rsidR="00792FC5" w:rsidRPr="00686D42">
              <w:rPr>
                <w:rFonts w:ascii="Sylfaen" w:hAnsi="Sylfaen"/>
                <w:bCs/>
                <w:sz w:val="16"/>
                <w:szCs w:val="16"/>
                <w:lang w:val="hy-AM" w:eastAsia="ru-RU"/>
              </w:rPr>
              <w:t>5</w:t>
            </w:r>
            <w:r w:rsidRPr="00686D42">
              <w:rPr>
                <w:rFonts w:ascii="Sylfaen" w:hAnsi="Sylfaen"/>
                <w:bCs/>
                <w:sz w:val="16"/>
                <w:szCs w:val="16"/>
                <w:lang w:eastAsia="ru-RU"/>
              </w:rPr>
              <w:t>)</w:t>
            </w:r>
          </w:p>
        </w:tc>
        <w:tc>
          <w:tcPr>
            <w:tcW w:w="337"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կատարողական (202</w:t>
            </w:r>
            <w:r w:rsidR="00792FC5" w:rsidRPr="00686D42">
              <w:rPr>
                <w:rFonts w:ascii="Sylfaen" w:hAnsi="Sylfaen"/>
                <w:bCs/>
                <w:sz w:val="16"/>
                <w:szCs w:val="16"/>
                <w:lang w:val="hy-AM" w:eastAsia="ru-RU"/>
              </w:rPr>
              <w:t>5</w:t>
            </w:r>
            <w:r w:rsidRPr="00686D42">
              <w:rPr>
                <w:rFonts w:ascii="Sylfaen" w:hAnsi="Sylfaen"/>
                <w:bCs/>
                <w:sz w:val="16"/>
                <w:szCs w:val="16"/>
                <w:lang w:eastAsia="ru-RU"/>
              </w:rPr>
              <w:t>)</w:t>
            </w:r>
          </w:p>
        </w:tc>
        <w:tc>
          <w:tcPr>
            <w:tcW w:w="338"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թիրախային արժեք (202</w:t>
            </w:r>
            <w:r w:rsidR="00792FC5" w:rsidRPr="00686D42">
              <w:rPr>
                <w:rFonts w:ascii="Sylfaen" w:hAnsi="Sylfaen"/>
                <w:bCs/>
                <w:sz w:val="16"/>
                <w:szCs w:val="16"/>
                <w:lang w:val="hy-AM" w:eastAsia="ru-RU"/>
              </w:rPr>
              <w:t>6</w:t>
            </w:r>
            <w:r w:rsidRPr="00686D42">
              <w:rPr>
                <w:rFonts w:ascii="Sylfaen" w:hAnsi="Sylfaen"/>
                <w:bCs/>
                <w:sz w:val="16"/>
                <w:szCs w:val="16"/>
                <w:lang w:eastAsia="ru-RU"/>
              </w:rPr>
              <w:t>)</w:t>
            </w:r>
          </w:p>
        </w:tc>
        <w:tc>
          <w:tcPr>
            <w:tcW w:w="337" w:type="dxa"/>
            <w:gridSpan w:val="2"/>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val="hy-AM" w:eastAsia="ru-RU"/>
              </w:rPr>
            </w:pPr>
            <w:r w:rsidRPr="00686D42">
              <w:rPr>
                <w:rFonts w:ascii="Sylfaen" w:hAnsi="Sylfaen"/>
                <w:bCs/>
                <w:sz w:val="16"/>
                <w:szCs w:val="16"/>
                <w:lang w:eastAsia="ru-RU"/>
              </w:rPr>
              <w:t>Ցուցանիշի փաստացի արժեք (202</w:t>
            </w:r>
            <w:r w:rsidR="00792FC5" w:rsidRPr="00686D42">
              <w:rPr>
                <w:rFonts w:ascii="Sylfaen" w:hAnsi="Sylfaen"/>
                <w:bCs/>
                <w:sz w:val="16"/>
                <w:szCs w:val="16"/>
                <w:lang w:val="hy-AM" w:eastAsia="ru-RU"/>
              </w:rPr>
              <w:t>6</w:t>
            </w:r>
            <w:r w:rsidRPr="00686D42">
              <w:rPr>
                <w:rFonts w:ascii="Sylfaen" w:hAnsi="Sylfaen"/>
                <w:bCs/>
                <w:sz w:val="16"/>
                <w:szCs w:val="16"/>
                <w:lang w:eastAsia="ru-RU"/>
              </w:rPr>
              <w:t>)</w:t>
            </w:r>
          </w:p>
        </w:tc>
        <w:tc>
          <w:tcPr>
            <w:tcW w:w="338" w:type="dxa"/>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Ցուցանիշի կատարողական (202</w:t>
            </w:r>
            <w:r w:rsidR="00792FC5" w:rsidRPr="00686D42">
              <w:rPr>
                <w:rFonts w:ascii="Sylfaen" w:hAnsi="Sylfaen"/>
                <w:bCs/>
                <w:sz w:val="16"/>
                <w:szCs w:val="16"/>
                <w:lang w:val="hy-AM" w:eastAsia="ru-RU"/>
              </w:rPr>
              <w:t>6</w:t>
            </w:r>
            <w:r w:rsidRPr="00686D42">
              <w:rPr>
                <w:rFonts w:ascii="Sylfaen" w:hAnsi="Sylfaen"/>
                <w:bCs/>
                <w:sz w:val="16"/>
                <w:szCs w:val="16"/>
                <w:lang w:eastAsia="ru-RU"/>
              </w:rPr>
              <w:t>)</w:t>
            </w:r>
          </w:p>
        </w:tc>
        <w:tc>
          <w:tcPr>
            <w:tcW w:w="720" w:type="dxa"/>
            <w:gridSpan w:val="2"/>
            <w:tcBorders>
              <w:top w:val="single" w:sz="4" w:space="0" w:color="auto"/>
              <w:left w:val="nil"/>
              <w:bottom w:val="single" w:sz="4" w:space="0" w:color="auto"/>
              <w:right w:val="single" w:sz="4" w:space="0" w:color="000000"/>
            </w:tcBorders>
            <w:textDirection w:val="btLr"/>
            <w:vAlign w:val="center"/>
          </w:tcPr>
          <w:p w:rsidR="0000750F" w:rsidRPr="00686D42" w:rsidRDefault="0000750F" w:rsidP="00686D42">
            <w:pPr>
              <w:spacing w:line="276" w:lineRule="auto"/>
              <w:ind w:left="113" w:right="113"/>
              <w:jc w:val="center"/>
              <w:rPr>
                <w:rFonts w:ascii="Sylfaen" w:hAnsi="Sylfaen"/>
                <w:bCs/>
                <w:sz w:val="16"/>
                <w:szCs w:val="16"/>
                <w:lang w:eastAsia="ru-RU"/>
              </w:rPr>
            </w:pPr>
            <w:r w:rsidRPr="00686D42">
              <w:rPr>
                <w:rFonts w:ascii="Sylfaen" w:hAnsi="Sylfaen"/>
                <w:bCs/>
                <w:sz w:val="16"/>
                <w:szCs w:val="16"/>
                <w:lang w:eastAsia="ru-RU"/>
              </w:rPr>
              <w:t>Տվյալների հավաքագրման պարբերականությունը</w:t>
            </w:r>
          </w:p>
        </w:tc>
        <w:tc>
          <w:tcPr>
            <w:tcW w:w="1184" w:type="dxa"/>
            <w:gridSpan w:val="2"/>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7"/>
                <w:szCs w:val="17"/>
                <w:lang w:eastAsia="ru-RU"/>
              </w:rPr>
            </w:pPr>
            <w:r w:rsidRPr="00686D42">
              <w:rPr>
                <w:rFonts w:ascii="Sylfaen" w:hAnsi="Sylfaen"/>
                <w:bCs/>
                <w:sz w:val="17"/>
                <w:szCs w:val="17"/>
                <w:lang w:eastAsia="ru-RU"/>
              </w:rPr>
              <w:t>Ցուցանիշի ստացման աղբյուր</w:t>
            </w:r>
          </w:p>
        </w:tc>
        <w:tc>
          <w:tcPr>
            <w:tcW w:w="863" w:type="dxa"/>
            <w:gridSpan w:val="2"/>
            <w:vMerge w:val="restart"/>
            <w:tcBorders>
              <w:top w:val="single" w:sz="4" w:space="0" w:color="auto"/>
              <w:left w:val="single" w:sz="4" w:space="0" w:color="auto"/>
              <w:bottom w:val="single" w:sz="4" w:space="0" w:color="000000"/>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7"/>
                <w:szCs w:val="17"/>
                <w:lang w:eastAsia="ru-RU"/>
              </w:rPr>
            </w:pPr>
            <w:r w:rsidRPr="00686D42">
              <w:rPr>
                <w:rFonts w:ascii="Sylfaen" w:hAnsi="Sylfaen"/>
                <w:bCs/>
                <w:sz w:val="17"/>
                <w:szCs w:val="17"/>
                <w:lang w:eastAsia="ru-RU"/>
              </w:rPr>
              <w:t>Ցուցանիշի ստացման մեթոդ</w:t>
            </w:r>
          </w:p>
        </w:tc>
      </w:tr>
      <w:tr w:rsidR="00526CA3" w:rsidRPr="00686D42" w:rsidTr="00054A9B">
        <w:trPr>
          <w:cantSplit/>
          <w:trHeight w:val="1601"/>
        </w:trPr>
        <w:tc>
          <w:tcPr>
            <w:tcW w:w="1809" w:type="dxa"/>
            <w:vMerge/>
            <w:tcBorders>
              <w:top w:val="nil"/>
              <w:left w:val="single" w:sz="8" w:space="0" w:color="auto"/>
              <w:bottom w:val="single" w:sz="4" w:space="0" w:color="auto"/>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426" w:type="dxa"/>
            <w:vMerge/>
            <w:tcBorders>
              <w:top w:val="nil"/>
              <w:left w:val="single" w:sz="4" w:space="0" w:color="auto"/>
              <w:bottom w:val="nil"/>
              <w:right w:val="single" w:sz="4" w:space="0" w:color="auto"/>
            </w:tcBorders>
            <w:vAlign w:val="center"/>
          </w:tcPr>
          <w:p w:rsidR="0000750F" w:rsidRPr="00686D42" w:rsidRDefault="0000750F" w:rsidP="00686D42">
            <w:pPr>
              <w:spacing w:line="276" w:lineRule="auto"/>
              <w:jc w:val="center"/>
              <w:rPr>
                <w:rFonts w:ascii="Sylfaen" w:hAnsi="Sylfaen"/>
                <w:bCs/>
                <w:sz w:val="18"/>
                <w:szCs w:val="18"/>
                <w:lang w:eastAsia="ru-RU"/>
              </w:rPr>
            </w:pPr>
          </w:p>
        </w:tc>
        <w:tc>
          <w:tcPr>
            <w:tcW w:w="425"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jc w:val="center"/>
              <w:rPr>
                <w:rFonts w:ascii="Sylfaen" w:hAnsi="Sylfaen"/>
                <w:bCs/>
                <w:sz w:val="18"/>
                <w:szCs w:val="18"/>
                <w:lang w:eastAsia="ru-RU"/>
              </w:rPr>
            </w:pPr>
          </w:p>
        </w:tc>
        <w:tc>
          <w:tcPr>
            <w:tcW w:w="425"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425"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426"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402"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448"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425"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99"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38"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37"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38"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37"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38"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37" w:type="dxa"/>
            <w:gridSpan w:val="2"/>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38" w:type="dxa"/>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360" w:type="dxa"/>
            <w:tcBorders>
              <w:top w:val="nil"/>
              <w:left w:val="nil"/>
              <w:bottom w:val="nil"/>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8"/>
                <w:szCs w:val="18"/>
                <w:lang w:eastAsia="ru-RU"/>
              </w:rPr>
            </w:pPr>
            <w:r w:rsidRPr="00686D42">
              <w:rPr>
                <w:rFonts w:ascii="Sylfaen" w:hAnsi="Sylfaen"/>
                <w:bCs/>
                <w:sz w:val="18"/>
                <w:szCs w:val="18"/>
                <w:lang w:eastAsia="ru-RU"/>
              </w:rPr>
              <w:t>Կիսամյակա յին</w:t>
            </w:r>
          </w:p>
        </w:tc>
        <w:tc>
          <w:tcPr>
            <w:tcW w:w="360" w:type="dxa"/>
            <w:tcBorders>
              <w:top w:val="nil"/>
              <w:left w:val="nil"/>
              <w:bottom w:val="nil"/>
              <w:right w:val="single" w:sz="4" w:space="0" w:color="auto"/>
            </w:tcBorders>
            <w:textDirection w:val="btLr"/>
            <w:vAlign w:val="center"/>
          </w:tcPr>
          <w:p w:rsidR="0000750F" w:rsidRPr="00686D42" w:rsidRDefault="0000750F" w:rsidP="00686D42">
            <w:pPr>
              <w:spacing w:line="276" w:lineRule="auto"/>
              <w:ind w:left="113" w:right="113"/>
              <w:jc w:val="center"/>
              <w:rPr>
                <w:rFonts w:ascii="Sylfaen" w:hAnsi="Sylfaen"/>
                <w:bCs/>
                <w:sz w:val="18"/>
                <w:szCs w:val="18"/>
                <w:lang w:eastAsia="ru-RU"/>
              </w:rPr>
            </w:pPr>
            <w:r w:rsidRPr="00686D42">
              <w:rPr>
                <w:rFonts w:ascii="Sylfaen" w:hAnsi="Sylfaen"/>
                <w:bCs/>
                <w:sz w:val="18"/>
                <w:szCs w:val="18"/>
                <w:lang w:eastAsia="ru-RU"/>
              </w:rPr>
              <w:t>Տարեկան</w:t>
            </w:r>
          </w:p>
        </w:tc>
        <w:tc>
          <w:tcPr>
            <w:tcW w:w="1184" w:type="dxa"/>
            <w:gridSpan w:val="2"/>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c>
          <w:tcPr>
            <w:tcW w:w="863" w:type="dxa"/>
            <w:gridSpan w:val="2"/>
            <w:vMerge/>
            <w:tcBorders>
              <w:top w:val="nil"/>
              <w:left w:val="single" w:sz="4" w:space="0" w:color="auto"/>
              <w:bottom w:val="single" w:sz="4" w:space="0" w:color="000000"/>
              <w:right w:val="single" w:sz="4" w:space="0" w:color="auto"/>
            </w:tcBorders>
            <w:vAlign w:val="center"/>
          </w:tcPr>
          <w:p w:rsidR="0000750F" w:rsidRPr="00686D42" w:rsidRDefault="0000750F" w:rsidP="00686D42">
            <w:pPr>
              <w:spacing w:line="276" w:lineRule="auto"/>
              <w:rPr>
                <w:rFonts w:ascii="Sylfaen" w:hAnsi="Sylfaen"/>
                <w:bCs/>
                <w:sz w:val="18"/>
                <w:szCs w:val="18"/>
                <w:lang w:eastAsia="ru-RU"/>
              </w:rPr>
            </w:pPr>
          </w:p>
        </w:tc>
      </w:tr>
      <w:bookmarkEnd w:id="6"/>
      <w:tr w:rsidR="0000750F" w:rsidRPr="00686D42" w:rsidTr="00054A9B">
        <w:trPr>
          <w:trHeight w:val="278"/>
        </w:trPr>
        <w:tc>
          <w:tcPr>
            <w:tcW w:w="10740" w:type="dxa"/>
            <w:gridSpan w:val="24"/>
            <w:tcBorders>
              <w:top w:val="single" w:sz="4" w:space="0" w:color="auto"/>
              <w:left w:val="single" w:sz="8" w:space="0" w:color="auto"/>
              <w:bottom w:val="single" w:sz="4" w:space="0" w:color="auto"/>
              <w:right w:val="single" w:sz="4" w:space="0" w:color="auto"/>
            </w:tcBorders>
          </w:tcPr>
          <w:p w:rsidR="0000750F" w:rsidRPr="00686D42" w:rsidRDefault="0000750F" w:rsidP="00686D42">
            <w:pPr>
              <w:pStyle w:val="a3"/>
              <w:spacing w:line="276" w:lineRule="auto"/>
              <w:ind w:left="0"/>
              <w:rPr>
                <w:rFonts w:ascii="Sylfaen" w:hAnsi="Sylfaen" w:cs="Calibri"/>
                <w:i/>
                <w:sz w:val="18"/>
                <w:szCs w:val="18"/>
              </w:rPr>
            </w:pPr>
            <w:r w:rsidRPr="00686D42">
              <w:rPr>
                <w:rFonts w:ascii="Sylfaen" w:hAnsi="Sylfaen" w:cs="Calibri"/>
                <w:i/>
                <w:sz w:val="18"/>
                <w:szCs w:val="18"/>
                <w:lang w:val="hy-AM"/>
              </w:rPr>
              <w:t>ՀԱՄԱՅՆՔԻ ԿԱՅՈՒՆ ԶԱՐԳԱՑՈՒՄԸ.</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line="276" w:lineRule="auto"/>
              <w:jc w:val="both"/>
              <w:rPr>
                <w:rFonts w:ascii="Sylfaen" w:hAnsi="Sylfaen" w:cs="Sylfaen"/>
                <w:i/>
                <w:sz w:val="18"/>
                <w:szCs w:val="18"/>
                <w:lang w:val="hy-AM"/>
              </w:rPr>
            </w:pPr>
            <w:r w:rsidRPr="00686D42">
              <w:rPr>
                <w:rFonts w:ascii="Sylfaen" w:hAnsi="Sylfaen" w:cs="Sylfaen"/>
                <w:i/>
                <w:sz w:val="18"/>
                <w:szCs w:val="18"/>
              </w:rPr>
              <w:t xml:space="preserve">Աղքատության շեմից ցածր գտնվող ընտանիքների </w:t>
            </w:r>
            <w:r w:rsidR="00637883" w:rsidRPr="00686D42">
              <w:rPr>
                <w:rFonts w:ascii="Sylfaen" w:hAnsi="Sylfaen" w:cs="Sylfaen"/>
                <w:i/>
                <w:sz w:val="18"/>
                <w:szCs w:val="18"/>
                <w:lang w:val="hy-AM"/>
              </w:rPr>
              <w:t xml:space="preserve">թվի նվազումը </w:t>
            </w:r>
            <w:r w:rsidR="00637883" w:rsidRPr="00686D42">
              <w:rPr>
                <w:rFonts w:ascii="Sylfaen" w:hAnsi="Sylfaen" w:cs="Sylfaen"/>
                <w:i/>
                <w:sz w:val="18"/>
                <w:szCs w:val="18"/>
              </w:rPr>
              <w:t xml:space="preserve"> արտահայտված տոկոսով</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bCs/>
                <w:sz w:val="18"/>
                <w:szCs w:val="18"/>
                <w:lang w:val="hy-AM" w:eastAsia="ru-RU"/>
              </w:rPr>
            </w:pPr>
            <w:r w:rsidRPr="00686D42">
              <w:rPr>
                <w:rFonts w:ascii="Sylfaen" w:hAnsi="Sylfaen"/>
                <w:bCs/>
                <w:sz w:val="18"/>
                <w:szCs w:val="18"/>
                <w:lang w:val="hy-AM" w:eastAsia="ru-RU"/>
              </w:rPr>
              <w:t>1</w:t>
            </w: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6"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1</w:t>
            </w:r>
          </w:p>
        </w:tc>
        <w:tc>
          <w:tcPr>
            <w:tcW w:w="402"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4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1</w:t>
            </w:r>
          </w:p>
        </w:tc>
        <w:tc>
          <w:tcPr>
            <w:tcW w:w="399"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7"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1</w:t>
            </w: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7"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1</w:t>
            </w:r>
          </w:p>
        </w:tc>
        <w:tc>
          <w:tcPr>
            <w:tcW w:w="337" w:type="dxa"/>
            <w:gridSpan w:val="2"/>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60"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60" w:type="dxa"/>
            <w:tcBorders>
              <w:top w:val="single" w:sz="4" w:space="0" w:color="auto"/>
              <w:left w:val="nil"/>
              <w:bottom w:val="single" w:sz="4" w:space="0" w:color="auto"/>
              <w:right w:val="single" w:sz="4" w:space="0" w:color="auto"/>
            </w:tcBorders>
            <w:vAlign w:val="center"/>
          </w:tcPr>
          <w:p w:rsidR="0000750F" w:rsidRPr="00686D42" w:rsidRDefault="00637883"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Times Armenia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Times Armenian"/>
                <w:sz w:val="18"/>
                <w:szCs w:val="18"/>
              </w:rPr>
            </w:pPr>
            <w:r w:rsidRPr="00686D42">
              <w:rPr>
                <w:rFonts w:ascii="Sylfaen" w:hAnsi="Sylfaen" w:cs="Sylfaen"/>
                <w:sz w:val="18"/>
                <w:szCs w:val="18"/>
              </w:rPr>
              <w:t>Փաստաթղթայինուսումնասի-րություն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Համայնքի սեփական եկամուտների տարեկանաճ, արտահայտված տոկոսով</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bCs/>
                <w:sz w:val="18"/>
                <w:szCs w:val="18"/>
                <w:lang w:val="hy-AM" w:eastAsia="ru-RU"/>
              </w:rPr>
            </w:pPr>
            <w:r w:rsidRPr="00686D42">
              <w:rPr>
                <w:rFonts w:ascii="Sylfaen" w:hAnsi="Sylfaen"/>
                <w:bCs/>
                <w:sz w:val="18"/>
                <w:szCs w:val="18"/>
                <w:lang w:val="hy-AM" w:eastAsia="ru-RU"/>
              </w:rPr>
              <w:t>1,4</w:t>
            </w: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6"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5,2</w:t>
            </w:r>
          </w:p>
        </w:tc>
        <w:tc>
          <w:tcPr>
            <w:tcW w:w="402"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4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6,5</w:t>
            </w:r>
          </w:p>
        </w:tc>
        <w:tc>
          <w:tcPr>
            <w:tcW w:w="399"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7"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8,8</w:t>
            </w: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7"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8,3</w:t>
            </w:r>
          </w:p>
        </w:tc>
        <w:tc>
          <w:tcPr>
            <w:tcW w:w="337" w:type="dxa"/>
            <w:gridSpan w:val="2"/>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60"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60" w:type="dxa"/>
            <w:tcBorders>
              <w:top w:val="single" w:sz="4" w:space="0" w:color="auto"/>
              <w:left w:val="nil"/>
              <w:bottom w:val="single" w:sz="4" w:space="0" w:color="auto"/>
              <w:right w:val="single" w:sz="4" w:space="0" w:color="auto"/>
            </w:tcBorders>
            <w:vAlign w:val="center"/>
          </w:tcPr>
          <w:p w:rsidR="0000750F" w:rsidRPr="00686D42" w:rsidRDefault="00637883"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Times Armenia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Times Armenian"/>
                <w:sz w:val="18"/>
                <w:szCs w:val="18"/>
              </w:rPr>
            </w:pPr>
            <w:r w:rsidRPr="00686D42">
              <w:rPr>
                <w:rFonts w:ascii="Sylfaen" w:hAnsi="Sylfaen" w:cs="Sylfaen"/>
                <w:sz w:val="18"/>
                <w:szCs w:val="18"/>
              </w:rPr>
              <w:t>Փաստաթղթայինուսումնասի-րություն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 xml:space="preserve">Համայնքի գրանցված բնակիչների թիվ փոփոխությունը նախորդ տարվա համեմատ, արտահայտված տոկոսով, </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val="hy-AM"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bCs/>
                <w:sz w:val="18"/>
                <w:szCs w:val="18"/>
                <w:lang w:val="hy-AM" w:eastAsia="ru-RU"/>
              </w:rPr>
            </w:pPr>
            <w:r w:rsidRPr="00686D42">
              <w:rPr>
                <w:rFonts w:ascii="Sylfaen" w:hAnsi="Sylfaen"/>
                <w:bCs/>
                <w:sz w:val="18"/>
                <w:szCs w:val="18"/>
                <w:lang w:val="hy-AM" w:eastAsia="ru-RU"/>
              </w:rPr>
              <w:t>0,1</w:t>
            </w: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6"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0,1</w:t>
            </w:r>
          </w:p>
        </w:tc>
        <w:tc>
          <w:tcPr>
            <w:tcW w:w="402"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4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425"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0,1</w:t>
            </w:r>
          </w:p>
        </w:tc>
        <w:tc>
          <w:tcPr>
            <w:tcW w:w="399"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7"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0,1</w:t>
            </w: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7"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cs="Courier New"/>
                <w:bCs/>
                <w:sz w:val="18"/>
                <w:szCs w:val="18"/>
                <w:lang w:val="hy-AM" w:eastAsia="ru-RU"/>
              </w:rPr>
            </w:pPr>
            <w:r w:rsidRPr="00686D42">
              <w:rPr>
                <w:rFonts w:ascii="Sylfaen" w:hAnsi="Sylfaen" w:cs="Courier New"/>
                <w:bCs/>
                <w:sz w:val="18"/>
                <w:szCs w:val="18"/>
                <w:lang w:val="hy-AM" w:eastAsia="ru-RU"/>
              </w:rPr>
              <w:t>0,1</w:t>
            </w:r>
          </w:p>
        </w:tc>
        <w:tc>
          <w:tcPr>
            <w:tcW w:w="337" w:type="dxa"/>
            <w:gridSpan w:val="2"/>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38"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60" w:type="dxa"/>
            <w:tcBorders>
              <w:top w:val="single" w:sz="4" w:space="0" w:color="auto"/>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bCs/>
                <w:sz w:val="18"/>
                <w:szCs w:val="18"/>
                <w:lang w:eastAsia="ru-RU"/>
              </w:rPr>
            </w:pPr>
          </w:p>
        </w:tc>
        <w:tc>
          <w:tcPr>
            <w:tcW w:w="360" w:type="dxa"/>
            <w:tcBorders>
              <w:top w:val="single" w:sz="4" w:space="0" w:color="auto"/>
              <w:left w:val="nil"/>
              <w:bottom w:val="single" w:sz="4" w:space="0" w:color="auto"/>
              <w:right w:val="single" w:sz="4" w:space="0" w:color="auto"/>
            </w:tcBorders>
            <w:vAlign w:val="center"/>
          </w:tcPr>
          <w:p w:rsidR="0000750F" w:rsidRPr="00686D42" w:rsidRDefault="00637883"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ՀՀ Ոստիկանություն</w:t>
            </w:r>
          </w:p>
        </w:tc>
        <w:tc>
          <w:tcPr>
            <w:tcW w:w="863" w:type="dxa"/>
            <w:gridSpan w:val="2"/>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Հարցում</w:t>
            </w:r>
          </w:p>
        </w:tc>
      </w:tr>
      <w:tr w:rsidR="0000750F" w:rsidRPr="00686D42" w:rsidTr="00054A9B">
        <w:trPr>
          <w:trHeight w:val="170"/>
        </w:trPr>
        <w:tc>
          <w:tcPr>
            <w:tcW w:w="10740" w:type="dxa"/>
            <w:gridSpan w:val="24"/>
            <w:tcBorders>
              <w:top w:val="nil"/>
              <w:left w:val="single" w:sz="4" w:space="0" w:color="auto"/>
              <w:bottom w:val="single" w:sz="4" w:space="0" w:color="auto"/>
              <w:right w:val="single" w:sz="4" w:space="0" w:color="auto"/>
            </w:tcBorders>
            <w:vAlign w:val="center"/>
          </w:tcPr>
          <w:p w:rsidR="0000750F" w:rsidRPr="00686D42" w:rsidRDefault="0000750F" w:rsidP="002C0730">
            <w:pPr>
              <w:pStyle w:val="a3"/>
              <w:spacing w:line="276" w:lineRule="auto"/>
              <w:ind w:left="0"/>
              <w:rPr>
                <w:rFonts w:ascii="Sylfaen" w:hAnsi="Sylfaen" w:cs="Calibri"/>
                <w:i/>
                <w:sz w:val="18"/>
                <w:szCs w:val="18"/>
              </w:rPr>
            </w:pPr>
            <w:r w:rsidRPr="00686D42">
              <w:rPr>
                <w:rFonts w:ascii="Sylfaen" w:hAnsi="Sylfaen" w:cs="Calibri"/>
                <w:i/>
                <w:sz w:val="18"/>
                <w:szCs w:val="18"/>
                <w:lang w:val="hy-AM"/>
              </w:rPr>
              <w:t>ԳՈՐԾԱՐԱՐ ՄԻՋԱՎԱՅՐԻ ԲԱՐԵԼԱՎՈՒՄԸ և ՁԵՌՆԱՐԿԱՏԻՐՈՒԹՅԱՆ ԽԹԱՆՈՒՄԸ.</w:t>
            </w:r>
          </w:p>
        </w:tc>
      </w:tr>
      <w:tr w:rsidR="00526CA3" w:rsidRPr="00686D42" w:rsidTr="00054A9B">
        <w:trPr>
          <w:cantSplit/>
          <w:trHeight w:val="1547"/>
        </w:trPr>
        <w:tc>
          <w:tcPr>
            <w:tcW w:w="1809" w:type="dxa"/>
            <w:tcBorders>
              <w:top w:val="nil"/>
              <w:left w:val="single" w:sz="4" w:space="0" w:color="auto"/>
              <w:bottom w:val="single" w:sz="4" w:space="0" w:color="auto"/>
              <w:right w:val="nil"/>
            </w:tcBorders>
          </w:tcPr>
          <w:p w:rsidR="0000750F" w:rsidRPr="00686D42" w:rsidRDefault="00CD5578"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sz w:val="18"/>
                <w:szCs w:val="18"/>
                <w:lang w:val="hy-AM"/>
              </w:rPr>
              <w:lastRenderedPageBreak/>
              <w:t>Հ</w:t>
            </w:r>
            <w:r w:rsidRPr="00686D42">
              <w:rPr>
                <w:rFonts w:ascii="Sylfaen" w:hAnsi="Sylfaen"/>
                <w:sz w:val="18"/>
                <w:szCs w:val="18"/>
                <w:lang w:val="af-ZA"/>
              </w:rPr>
              <w:t>ամայնքում արտադրական, հասարակական սննդի և սպասարկման ոլորտում ձեռնարկատիրական գործունեությամբ զբաղվող սուբյեկտների թիվ</w:t>
            </w:r>
          </w:p>
        </w:tc>
        <w:tc>
          <w:tcPr>
            <w:tcW w:w="426" w:type="dxa"/>
            <w:tcBorders>
              <w:top w:val="nil"/>
              <w:left w:val="single" w:sz="4" w:space="0" w:color="auto"/>
              <w:bottom w:val="single" w:sz="4" w:space="0" w:color="auto"/>
              <w:right w:val="single" w:sz="4" w:space="0" w:color="auto"/>
            </w:tcBorders>
            <w:textDirection w:val="btLr"/>
          </w:tcPr>
          <w:p w:rsidR="0000750F" w:rsidRPr="00686D42" w:rsidRDefault="00942E2B"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575</w:t>
            </w:r>
          </w:p>
        </w:tc>
        <w:tc>
          <w:tcPr>
            <w:tcW w:w="425" w:type="dxa"/>
            <w:tcBorders>
              <w:top w:val="nil"/>
              <w:left w:val="nil"/>
              <w:bottom w:val="single" w:sz="4" w:space="0" w:color="auto"/>
              <w:right w:val="single" w:sz="4" w:space="0" w:color="auto"/>
            </w:tcBorders>
            <w:textDirection w:val="btLr"/>
            <w:vAlign w:val="center"/>
          </w:tcPr>
          <w:p w:rsidR="0000750F" w:rsidRPr="00686D42" w:rsidRDefault="00942E2B"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580</w:t>
            </w:r>
          </w:p>
        </w:tc>
        <w:tc>
          <w:tcPr>
            <w:tcW w:w="425" w:type="dxa"/>
            <w:tcBorders>
              <w:top w:val="nil"/>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textDirection w:val="btLr"/>
            <w:vAlign w:val="center"/>
          </w:tcPr>
          <w:p w:rsidR="0000750F" w:rsidRPr="00686D42" w:rsidRDefault="00942E2B"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585</w:t>
            </w:r>
          </w:p>
        </w:tc>
        <w:tc>
          <w:tcPr>
            <w:tcW w:w="402" w:type="dxa"/>
            <w:tcBorders>
              <w:top w:val="nil"/>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textDirection w:val="btLr"/>
            <w:vAlign w:val="center"/>
          </w:tcPr>
          <w:p w:rsidR="0000750F" w:rsidRPr="00686D42" w:rsidRDefault="00942E2B"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590</w:t>
            </w:r>
          </w:p>
        </w:tc>
        <w:tc>
          <w:tcPr>
            <w:tcW w:w="399" w:type="dxa"/>
            <w:tcBorders>
              <w:top w:val="nil"/>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textDirection w:val="btLr"/>
            <w:vAlign w:val="center"/>
          </w:tcPr>
          <w:p w:rsidR="0000750F" w:rsidRPr="00686D42" w:rsidRDefault="00942E2B"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595</w:t>
            </w:r>
          </w:p>
        </w:tc>
        <w:tc>
          <w:tcPr>
            <w:tcW w:w="338" w:type="dxa"/>
            <w:tcBorders>
              <w:top w:val="nil"/>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textDirection w:val="btLr"/>
            <w:vAlign w:val="center"/>
          </w:tcPr>
          <w:p w:rsidR="0000750F" w:rsidRPr="00686D42" w:rsidRDefault="00942E2B"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600</w:t>
            </w:r>
          </w:p>
        </w:tc>
        <w:tc>
          <w:tcPr>
            <w:tcW w:w="311" w:type="dxa"/>
            <w:tcBorders>
              <w:top w:val="nil"/>
              <w:left w:val="nil"/>
              <w:bottom w:val="single" w:sz="4" w:space="0" w:color="auto"/>
              <w:right w:val="single" w:sz="4" w:space="0" w:color="auto"/>
            </w:tcBorders>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00750F" w:rsidRPr="00686D42" w:rsidRDefault="004E6BAE" w:rsidP="002C0730">
            <w:pPr>
              <w:spacing w:line="276" w:lineRule="auto"/>
              <w:jc w:val="center"/>
              <w:outlineLvl w:val="0"/>
              <w:rPr>
                <w:rFonts w:ascii="Sylfaen" w:hAnsi="Sylfaen" w:cs="Sylfaen"/>
                <w:sz w:val="18"/>
                <w:szCs w:val="18"/>
              </w:rPr>
            </w:pPr>
            <w:r w:rsidRPr="00686D42">
              <w:rPr>
                <w:rFonts w:ascii="Sylfaen" w:hAnsi="Sylfaen" w:cs="Sylfaen"/>
                <w:sz w:val="18"/>
                <w:szCs w:val="18"/>
              </w:rPr>
              <w:t xml:space="preserve"> Շիրակի մարզպետարան, Գյումրու</w:t>
            </w:r>
            <w:r w:rsidR="00462226" w:rsidRPr="00686D42">
              <w:rPr>
                <w:rFonts w:ascii="Sylfaen" w:hAnsi="Sylfaen" w:cs="Sylfaen"/>
                <w:sz w:val="18"/>
                <w:szCs w:val="18"/>
              </w:rPr>
              <w:t>համայնքապ</w:t>
            </w:r>
            <w:r w:rsidR="00462226" w:rsidRPr="00686D42">
              <w:rPr>
                <w:rFonts w:ascii="Sylfaen" w:hAnsi="Sylfaen" w:cs="Sylfaen"/>
                <w:sz w:val="18"/>
                <w:szCs w:val="18"/>
                <w:lang w:val="hy-AM"/>
              </w:rPr>
              <w:t>ե</w:t>
            </w:r>
            <w:r w:rsidRPr="00686D42">
              <w:rPr>
                <w:rFonts w:ascii="Sylfaen" w:hAnsi="Sylfaen" w:cs="Sylfaen"/>
                <w:sz w:val="18"/>
                <w:szCs w:val="18"/>
              </w:rPr>
              <w:t>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Հարցում</w:t>
            </w:r>
          </w:p>
        </w:tc>
      </w:tr>
      <w:tr w:rsidR="0000750F" w:rsidRPr="00686D42" w:rsidTr="00054A9B">
        <w:trPr>
          <w:trHeight w:val="215"/>
        </w:trPr>
        <w:tc>
          <w:tcPr>
            <w:tcW w:w="10740" w:type="dxa"/>
            <w:gridSpan w:val="24"/>
            <w:tcBorders>
              <w:top w:val="single" w:sz="4" w:space="0" w:color="auto"/>
              <w:left w:val="single" w:sz="4" w:space="0" w:color="auto"/>
              <w:bottom w:val="single" w:sz="4" w:space="0" w:color="auto"/>
              <w:right w:val="single" w:sz="4" w:space="0" w:color="auto"/>
            </w:tcBorders>
            <w:vAlign w:val="center"/>
          </w:tcPr>
          <w:p w:rsidR="0000750F" w:rsidRPr="00686D42" w:rsidRDefault="0000750F" w:rsidP="002C0730">
            <w:pPr>
              <w:pStyle w:val="a3"/>
              <w:spacing w:line="276" w:lineRule="auto"/>
              <w:ind w:left="-56" w:right="-96"/>
              <w:rPr>
                <w:rFonts w:ascii="Sylfaen" w:hAnsi="Sylfaen" w:cs="Calibri"/>
                <w:i/>
                <w:sz w:val="18"/>
                <w:szCs w:val="18"/>
              </w:rPr>
            </w:pPr>
            <w:r w:rsidRPr="00686D42">
              <w:rPr>
                <w:rFonts w:ascii="Sylfaen" w:hAnsi="Sylfaen" w:cs="Calibri"/>
                <w:i/>
                <w:sz w:val="18"/>
                <w:szCs w:val="18"/>
                <w:lang w:val="hy-AM"/>
              </w:rPr>
              <w:t>ՆԱԽԱԴՊՐՈՑԱԿԱՆ ԿՐԹՈՒԹՅԱՆ և ԱՐՏԱԴՊՐՈՑԱԿԱՆ ԴԱՍՏԻԱՐԱԿՈՒԹՅԱՆ ԿԱԶՄԱԿԵՐՊՈՒՄԸ.</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Նախադպրոցական հաստատություն</w:t>
            </w:r>
            <w:r w:rsidR="00FE74AE" w:rsidRPr="00686D42">
              <w:rPr>
                <w:rFonts w:ascii="Sylfaen" w:hAnsi="Sylfaen" w:cs="Sylfaen"/>
                <w:i/>
                <w:sz w:val="18"/>
                <w:szCs w:val="18"/>
                <w:lang w:val="hy-AM"/>
              </w:rPr>
              <w:t>-</w:t>
            </w:r>
            <w:r w:rsidRPr="00686D42">
              <w:rPr>
                <w:rFonts w:ascii="Sylfaen" w:hAnsi="Sylfaen" w:cs="Sylfaen"/>
                <w:i/>
                <w:sz w:val="18"/>
                <w:szCs w:val="18"/>
              </w:rPr>
              <w:t>ներում ընդգրկված երեխաների թվաքանակի հարաբերությունը համայնքի նա</w:t>
            </w:r>
            <w:r w:rsidR="00FE74AE" w:rsidRPr="00686D42">
              <w:rPr>
                <w:rFonts w:ascii="Sylfaen" w:hAnsi="Sylfaen" w:cs="Sylfaen"/>
                <w:i/>
                <w:sz w:val="18"/>
                <w:szCs w:val="18"/>
                <w:lang w:val="hy-AM"/>
              </w:rPr>
              <w:t>-</w:t>
            </w:r>
            <w:r w:rsidRPr="00686D42">
              <w:rPr>
                <w:rFonts w:ascii="Sylfaen" w:hAnsi="Sylfaen" w:cs="Sylfaen"/>
                <w:i/>
                <w:sz w:val="18"/>
                <w:szCs w:val="18"/>
              </w:rPr>
              <w:t>խադպրոցական տարիքի երեխա</w:t>
            </w:r>
            <w:r w:rsidR="00FE74AE" w:rsidRPr="00686D42">
              <w:rPr>
                <w:rFonts w:ascii="Sylfaen" w:hAnsi="Sylfaen" w:cs="Sylfaen"/>
                <w:i/>
                <w:sz w:val="18"/>
                <w:szCs w:val="18"/>
                <w:lang w:val="hy-AM"/>
              </w:rPr>
              <w:t>-</w:t>
            </w:r>
            <w:r w:rsidRPr="00686D42">
              <w:rPr>
                <w:rFonts w:ascii="Sylfaen" w:hAnsi="Sylfaen" w:cs="Sylfaen"/>
                <w:i/>
                <w:sz w:val="18"/>
                <w:szCs w:val="18"/>
              </w:rPr>
              <w:t>ների ընդհանուր թվին</w:t>
            </w:r>
            <w:r w:rsidR="006F5C5B" w:rsidRPr="00686D42">
              <w:rPr>
                <w:rFonts w:ascii="Sylfaen" w:hAnsi="Sylfaen" w:cs="Sylfaen"/>
                <w:i/>
                <w:sz w:val="18"/>
                <w:szCs w:val="18"/>
              </w:rPr>
              <w:t>՝</w:t>
            </w:r>
            <w:r w:rsidRPr="00686D42">
              <w:rPr>
                <w:rFonts w:ascii="Sylfaen" w:hAnsi="Sylfaen" w:cs="Sylfaen"/>
                <w:i/>
                <w:sz w:val="18"/>
                <w:szCs w:val="18"/>
              </w:rPr>
              <w:t xml:space="preserve"> արտա</w:t>
            </w:r>
            <w:r w:rsidR="00FE74AE" w:rsidRPr="00686D42">
              <w:rPr>
                <w:rFonts w:ascii="Sylfaen" w:hAnsi="Sylfaen" w:cs="Sylfaen"/>
                <w:i/>
                <w:sz w:val="18"/>
                <w:szCs w:val="18"/>
                <w:lang w:val="hy-AM"/>
              </w:rPr>
              <w:t>-</w:t>
            </w:r>
            <w:r w:rsidRPr="00686D42">
              <w:rPr>
                <w:rFonts w:ascii="Sylfaen" w:hAnsi="Sylfaen" w:cs="Sylfaen"/>
                <w:i/>
                <w:sz w:val="18"/>
                <w:szCs w:val="18"/>
              </w:rPr>
              <w:t>հայտված տոկոսով</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5354E7"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31</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5354E7"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33</w:t>
            </w: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00750F" w:rsidRPr="00686D42" w:rsidRDefault="005354E7"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35</w:t>
            </w:r>
          </w:p>
        </w:tc>
        <w:tc>
          <w:tcPr>
            <w:tcW w:w="402"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5354E7"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37</w:t>
            </w:r>
          </w:p>
        </w:tc>
        <w:tc>
          <w:tcPr>
            <w:tcW w:w="399"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5354E7"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w:t>
            </w: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5354E7"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43</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Փաստաթղթայինուսումնասի-րություն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Ծնողների բա</w:t>
            </w:r>
            <w:r w:rsidR="00FE74AE" w:rsidRPr="00686D42">
              <w:rPr>
                <w:rFonts w:ascii="Sylfaen" w:hAnsi="Sylfaen" w:cs="Sylfaen"/>
                <w:i/>
                <w:sz w:val="18"/>
                <w:szCs w:val="18"/>
                <w:lang w:val="hy-AM"/>
              </w:rPr>
              <w:t>-</w:t>
            </w:r>
            <w:r w:rsidRPr="00686D42">
              <w:rPr>
                <w:rFonts w:ascii="Sylfaen" w:hAnsi="Sylfaen" w:cs="Sylfaen"/>
                <w:i/>
                <w:sz w:val="18"/>
                <w:szCs w:val="18"/>
              </w:rPr>
              <w:t>վարարվածությունը նախադպրոցա</w:t>
            </w:r>
            <w:r w:rsidR="00FE74AE" w:rsidRPr="00686D42">
              <w:rPr>
                <w:rFonts w:ascii="Sylfaen" w:hAnsi="Sylfaen" w:cs="Sylfaen"/>
                <w:i/>
                <w:sz w:val="18"/>
                <w:szCs w:val="18"/>
                <w:lang w:val="hy-AM"/>
              </w:rPr>
              <w:t>-</w:t>
            </w:r>
            <w:r w:rsidRPr="00686D42">
              <w:rPr>
                <w:rFonts w:ascii="Sylfaen" w:hAnsi="Sylfaen" w:cs="Sylfaen"/>
                <w:i/>
                <w:sz w:val="18"/>
                <w:szCs w:val="18"/>
              </w:rPr>
              <w:t>կան կրթությունից</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5354E7"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5354E7"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00750F" w:rsidRPr="00686D42" w:rsidRDefault="005354E7" w:rsidP="002C0730">
            <w:pPr>
              <w:spacing w:line="276" w:lineRule="auto"/>
              <w:ind w:left="113" w:right="113"/>
              <w:outlineLvl w:val="0"/>
              <w:rPr>
                <w:rFonts w:ascii="Sylfaen" w:hAnsi="Sylfaen"/>
                <w:sz w:val="18"/>
                <w:szCs w:val="18"/>
                <w:lang w:eastAsia="ru-RU"/>
              </w:rPr>
            </w:pPr>
            <w:r w:rsidRPr="00686D42">
              <w:rPr>
                <w:rFonts w:ascii="Sylfaen" w:hAnsi="Sylfaen"/>
                <w:sz w:val="18"/>
                <w:szCs w:val="18"/>
                <w:lang w:val="hy-AM" w:eastAsia="ru-RU"/>
              </w:rPr>
              <w:t xml:space="preserve">         լավ</w:t>
            </w:r>
          </w:p>
        </w:tc>
        <w:tc>
          <w:tcPr>
            <w:tcW w:w="402"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5354E7"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399"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5354E7"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5354E7"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rPr>
                <w:rFonts w:ascii="Sylfaen" w:hAnsi="Sylfaen"/>
                <w:sz w:val="18"/>
                <w:szCs w:val="18"/>
                <w:lang w:eastAsia="ru-RU"/>
              </w:rPr>
            </w:pP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Նախադպրոցական հաստատություններ հաճախող</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Հարցում</w:t>
            </w:r>
            <w:r w:rsidR="00FE74AE" w:rsidRPr="00686D42">
              <w:rPr>
                <w:rFonts w:ascii="Sylfaen" w:hAnsi="Sylfaen" w:cs="Sylfaen"/>
                <w:sz w:val="18"/>
                <w:szCs w:val="18"/>
                <w:lang w:val="hy-AM"/>
              </w:rPr>
              <w:t>(</w:t>
            </w:r>
            <w:r w:rsidRPr="00686D42">
              <w:rPr>
                <w:rFonts w:ascii="Sylfaen" w:hAnsi="Sylfaen" w:cs="Sylfaen"/>
                <w:sz w:val="18"/>
                <w:szCs w:val="18"/>
              </w:rPr>
              <w:t>խմբային հարցազրույց</w:t>
            </w:r>
            <w:r w:rsidR="00FE74AE" w:rsidRPr="00686D42">
              <w:rPr>
                <w:rFonts w:ascii="Sylfaen" w:hAnsi="Sylfaen" w:cs="Sylfaen"/>
                <w:sz w:val="18"/>
                <w:szCs w:val="18"/>
                <w:lang w:val="hy-AM"/>
              </w:rPr>
              <w:t>)</w:t>
            </w:r>
            <w:r w:rsidRPr="00686D42">
              <w:rPr>
                <w:rFonts w:ascii="Sylfaen" w:hAnsi="Sylfaen" w:cs="Sylfaen"/>
                <w:sz w:val="18"/>
                <w:szCs w:val="18"/>
              </w:rPr>
              <w:t xml:space="preserve"> ֆոկուս խումբ</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Արտադպրոցական հաստատություններում ընդգրկված երեխաների թվի հարաբերությունը համայնքի դպրո</w:t>
            </w:r>
            <w:r w:rsidR="00FE74AE" w:rsidRPr="00686D42">
              <w:rPr>
                <w:rFonts w:ascii="Sylfaen" w:hAnsi="Sylfaen" w:cs="Sylfaen"/>
                <w:i/>
                <w:sz w:val="18"/>
                <w:szCs w:val="18"/>
                <w:lang w:val="hy-AM"/>
              </w:rPr>
              <w:t>-</w:t>
            </w:r>
            <w:r w:rsidRPr="00686D42">
              <w:rPr>
                <w:rFonts w:ascii="Sylfaen" w:hAnsi="Sylfaen" w:cs="Sylfaen"/>
                <w:i/>
                <w:sz w:val="18"/>
                <w:szCs w:val="18"/>
              </w:rPr>
              <w:t>ցական տարիքի երեխաների ընդ</w:t>
            </w:r>
            <w:r w:rsidR="00FE74AE" w:rsidRPr="00686D42">
              <w:rPr>
                <w:rFonts w:ascii="Sylfaen" w:hAnsi="Sylfaen" w:cs="Sylfaen"/>
                <w:i/>
                <w:sz w:val="18"/>
                <w:szCs w:val="18"/>
                <w:lang w:val="hy-AM"/>
              </w:rPr>
              <w:t>-</w:t>
            </w:r>
            <w:r w:rsidRPr="00686D42">
              <w:rPr>
                <w:rFonts w:ascii="Sylfaen" w:hAnsi="Sylfaen" w:cs="Sylfaen"/>
                <w:i/>
                <w:sz w:val="18"/>
                <w:szCs w:val="18"/>
              </w:rPr>
              <w:t>հանուր թվին</w:t>
            </w:r>
            <w:r w:rsidR="00854A72" w:rsidRPr="00686D42">
              <w:rPr>
                <w:rFonts w:ascii="Sylfaen" w:hAnsi="Sylfaen" w:cs="Sylfaen"/>
                <w:i/>
                <w:sz w:val="18"/>
                <w:szCs w:val="18"/>
              </w:rPr>
              <w:t>`</w:t>
            </w:r>
            <w:r w:rsidRPr="00686D42">
              <w:rPr>
                <w:rFonts w:ascii="Sylfaen" w:hAnsi="Sylfaen" w:cs="Sylfaen"/>
                <w:i/>
                <w:sz w:val="18"/>
                <w:szCs w:val="18"/>
              </w:rPr>
              <w:t xml:space="preserve"> արտահայտված տոկոսով</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D468F5"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13,6</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D468F5"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13,92</w:t>
            </w: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00750F" w:rsidRPr="00686D42" w:rsidRDefault="00D468F5"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14,16</w:t>
            </w:r>
          </w:p>
        </w:tc>
        <w:tc>
          <w:tcPr>
            <w:tcW w:w="402"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D468F5"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14,49</w:t>
            </w:r>
          </w:p>
        </w:tc>
        <w:tc>
          <w:tcPr>
            <w:tcW w:w="399"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D468F5"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15,019</w:t>
            </w: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D468F5"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16,019</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Փաստաթղթայինուսումնասի-րություն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Ծնողների բավարարվածությունը արտադպրո</w:t>
            </w:r>
            <w:r w:rsidR="00FE74AE" w:rsidRPr="00686D42">
              <w:rPr>
                <w:rFonts w:ascii="Sylfaen" w:hAnsi="Sylfaen" w:cs="Sylfaen"/>
                <w:i/>
                <w:sz w:val="18"/>
                <w:szCs w:val="18"/>
                <w:lang w:val="hy-AM"/>
              </w:rPr>
              <w:t>-</w:t>
            </w:r>
            <w:r w:rsidRPr="00686D42">
              <w:rPr>
                <w:rFonts w:ascii="Sylfaen" w:hAnsi="Sylfaen" w:cs="Sylfaen"/>
                <w:i/>
                <w:sz w:val="18"/>
                <w:szCs w:val="18"/>
              </w:rPr>
              <w:t>ցական կրթութ</w:t>
            </w:r>
            <w:r w:rsidR="00FE74AE" w:rsidRPr="00686D42">
              <w:rPr>
                <w:rFonts w:ascii="Sylfaen" w:hAnsi="Sylfaen" w:cs="Sylfaen"/>
                <w:i/>
                <w:sz w:val="18"/>
                <w:szCs w:val="18"/>
                <w:lang w:val="hy-AM"/>
              </w:rPr>
              <w:t>-</w:t>
            </w:r>
            <w:r w:rsidRPr="00686D42">
              <w:rPr>
                <w:rFonts w:ascii="Sylfaen" w:hAnsi="Sylfaen" w:cs="Sylfaen"/>
                <w:i/>
                <w:sz w:val="18"/>
                <w:szCs w:val="18"/>
              </w:rPr>
              <w:t>յունից</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բավարար</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բավարար</w:t>
            </w: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բավարար</w:t>
            </w:r>
          </w:p>
        </w:tc>
        <w:tc>
          <w:tcPr>
            <w:tcW w:w="402"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բավարար</w:t>
            </w:r>
          </w:p>
        </w:tc>
        <w:tc>
          <w:tcPr>
            <w:tcW w:w="399"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լավ</w:t>
            </w: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լավ</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00750F" w:rsidRPr="00686D42" w:rsidRDefault="00EB465A" w:rsidP="002C0730">
            <w:pPr>
              <w:spacing w:line="276" w:lineRule="auto"/>
              <w:ind w:right="113"/>
              <w:outlineLvl w:val="0"/>
              <w:rPr>
                <w:rFonts w:ascii="Sylfaen" w:hAnsi="Sylfaen"/>
                <w:sz w:val="18"/>
                <w:szCs w:val="18"/>
                <w:lang w:eastAsia="ru-RU"/>
              </w:rPr>
            </w:pPr>
            <w:r w:rsidRPr="00686D42">
              <w:rPr>
                <w:rFonts w:ascii="Sylfaen" w:hAnsi="Sylfaen"/>
                <w:sz w:val="18"/>
                <w:szCs w:val="18"/>
                <w:lang w:eastAsia="ru-RU"/>
              </w:rPr>
              <w:t>X</w:t>
            </w: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rPr>
                <w:rFonts w:ascii="Sylfaen" w:hAnsi="Sylfaen" w:cs="Sylfaen"/>
                <w:sz w:val="18"/>
                <w:szCs w:val="18"/>
              </w:rPr>
            </w:pP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Արտադպրոցական</w:t>
            </w:r>
          </w:p>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հաստատություն</w:t>
            </w:r>
          </w:p>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ներ հաճախող</w:t>
            </w:r>
          </w:p>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երեխաների ծնողներ</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Հարցում</w:t>
            </w:r>
            <w:r w:rsidR="00FE74AE" w:rsidRPr="00686D42">
              <w:rPr>
                <w:rFonts w:ascii="Sylfaen" w:hAnsi="Sylfaen" w:cs="Sylfaen"/>
                <w:sz w:val="18"/>
                <w:szCs w:val="18"/>
                <w:lang w:val="hy-AM"/>
              </w:rPr>
              <w:t>(</w:t>
            </w:r>
            <w:r w:rsidRPr="00686D42">
              <w:rPr>
                <w:rFonts w:ascii="Sylfaen" w:hAnsi="Sylfaen" w:cs="Sylfaen"/>
                <w:sz w:val="18"/>
                <w:szCs w:val="18"/>
              </w:rPr>
              <w:t>խմբային հարցազրույց</w:t>
            </w:r>
            <w:r w:rsidR="00FE74AE" w:rsidRPr="00686D42">
              <w:rPr>
                <w:rFonts w:ascii="Sylfaen" w:hAnsi="Sylfaen" w:cs="Sylfaen"/>
                <w:sz w:val="18"/>
                <w:szCs w:val="18"/>
                <w:lang w:val="hy-AM"/>
              </w:rPr>
              <w:t xml:space="preserve">) </w:t>
            </w:r>
            <w:r w:rsidRPr="00686D42">
              <w:rPr>
                <w:rFonts w:ascii="Sylfaen" w:hAnsi="Sylfaen" w:cs="Sylfaen"/>
                <w:sz w:val="18"/>
                <w:szCs w:val="18"/>
              </w:rPr>
              <w:t>ֆոկուս խումբ</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A90A69" w:rsidP="002C0730">
            <w:pPr>
              <w:autoSpaceDE w:val="0"/>
              <w:autoSpaceDN w:val="0"/>
              <w:adjustRightInd w:val="0"/>
              <w:spacing w:line="276" w:lineRule="auto"/>
              <w:jc w:val="both"/>
              <w:rPr>
                <w:rFonts w:ascii="Sylfaen" w:hAnsi="Sylfaen" w:cs="Sylfaen"/>
                <w:i/>
                <w:sz w:val="18"/>
                <w:szCs w:val="18"/>
                <w:lang w:val="hy-AM"/>
              </w:rPr>
            </w:pPr>
            <w:r w:rsidRPr="00686D42">
              <w:rPr>
                <w:rFonts w:ascii="Sylfaen" w:hAnsi="Sylfaen" w:cs="Sylfaen"/>
                <w:i/>
                <w:sz w:val="18"/>
                <w:szCs w:val="18"/>
              </w:rPr>
              <w:lastRenderedPageBreak/>
              <w:t>«</w:t>
            </w:r>
            <w:r w:rsidRPr="00686D42">
              <w:rPr>
                <w:rFonts w:ascii="Sylfaen" w:hAnsi="Sylfaen" w:cs="Sylfaen"/>
                <w:i/>
                <w:sz w:val="18"/>
                <w:szCs w:val="18"/>
                <w:lang w:val="hy-AM"/>
              </w:rPr>
              <w:t>Զանգակ</w:t>
            </w:r>
            <w:r w:rsidRPr="00686D42">
              <w:rPr>
                <w:rFonts w:ascii="Sylfaen" w:hAnsi="Sylfaen" w:cs="Sylfaen"/>
                <w:i/>
                <w:sz w:val="18"/>
                <w:szCs w:val="18"/>
              </w:rPr>
              <w:t xml:space="preserve">»ՀՈԱԿ-ի շենքի </w:t>
            </w:r>
            <w:r w:rsidRPr="00686D42">
              <w:rPr>
                <w:rFonts w:ascii="Sylfaen" w:hAnsi="Sylfaen" w:cs="Sylfaen"/>
                <w:i/>
                <w:sz w:val="18"/>
                <w:szCs w:val="18"/>
                <w:lang w:val="hy-AM"/>
              </w:rPr>
              <w:t xml:space="preserve">կառուցման </w:t>
            </w:r>
            <w:r w:rsidRPr="00686D42">
              <w:rPr>
                <w:rFonts w:ascii="Sylfaen" w:hAnsi="Sylfaen" w:cs="Sylfaen"/>
                <w:i/>
                <w:sz w:val="18"/>
                <w:szCs w:val="18"/>
              </w:rPr>
              <w:t xml:space="preserve">իրականացում </w:t>
            </w:r>
            <w:r w:rsidRPr="00686D42">
              <w:rPr>
                <w:rFonts w:ascii="Sylfaen" w:hAnsi="Sylfaen" w:cs="Sylfaen"/>
                <w:i/>
                <w:sz w:val="18"/>
                <w:szCs w:val="18"/>
                <w:lang w:val="hy-AM"/>
              </w:rPr>
              <w:t>(</w:t>
            </w:r>
            <w:r w:rsidRPr="00686D42">
              <w:rPr>
                <w:rFonts w:ascii="Sylfaen" w:hAnsi="Sylfaen" w:cs="Sylfaen"/>
                <w:i/>
                <w:sz w:val="18"/>
                <w:szCs w:val="18"/>
              </w:rPr>
              <w:t>կատարված աշխատանքի ծավալը՝ արտահայտված տոկոսով</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w:t>
            </w: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402"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99"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rPr>
                <w:rFonts w:ascii="Sylfaen" w:hAnsi="Sylfaen" w:cs="Sylfaen"/>
                <w:sz w:val="18"/>
                <w:szCs w:val="18"/>
              </w:rPr>
            </w:pPr>
            <w:r w:rsidRPr="00686D42">
              <w:rPr>
                <w:rFonts w:ascii="Sylfaen" w:hAnsi="Sylfaen" w:cs="Sylfaen"/>
                <w:sz w:val="18"/>
                <w:szCs w:val="18"/>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rPr>
                <w:rFonts w:ascii="Sylfaen" w:hAnsi="Sylfaen" w:cs="Sylfaen"/>
                <w:sz w:val="18"/>
                <w:szCs w:val="18"/>
              </w:rPr>
            </w:pPr>
            <w:r w:rsidRPr="00686D42">
              <w:rPr>
                <w:rFonts w:ascii="Sylfaen" w:hAnsi="Sylfaen" w:cs="Sylfaen"/>
                <w:sz w:val="18"/>
                <w:szCs w:val="18"/>
              </w:rPr>
              <w:t xml:space="preserve"> 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Մանկապարտեզների շենքերի ընթացիկ նորո</w:t>
            </w:r>
            <w:r w:rsidR="00FE74AE" w:rsidRPr="00686D42">
              <w:rPr>
                <w:rFonts w:ascii="Sylfaen" w:hAnsi="Sylfaen" w:cs="Sylfaen"/>
                <w:i/>
                <w:sz w:val="18"/>
                <w:szCs w:val="18"/>
                <w:lang w:val="hy-AM"/>
              </w:rPr>
              <w:t>-</w:t>
            </w:r>
            <w:r w:rsidRPr="00686D42">
              <w:rPr>
                <w:rFonts w:ascii="Sylfaen" w:hAnsi="Sylfaen" w:cs="Sylfaen"/>
                <w:i/>
                <w:sz w:val="18"/>
                <w:szCs w:val="18"/>
              </w:rPr>
              <w:t>գում</w:t>
            </w:r>
            <w:r w:rsidR="00FE74AE" w:rsidRPr="00686D42">
              <w:rPr>
                <w:rFonts w:ascii="Sylfaen" w:hAnsi="Sylfaen" w:cs="Sylfaen"/>
                <w:i/>
                <w:sz w:val="18"/>
                <w:szCs w:val="18"/>
              </w:rPr>
              <w:t>,</w:t>
            </w:r>
            <w:r w:rsidRPr="00686D42">
              <w:rPr>
                <w:rFonts w:ascii="Sylfaen" w:hAnsi="Sylfaen" w:cs="Sylfaen"/>
                <w:i/>
                <w:sz w:val="18"/>
                <w:szCs w:val="18"/>
              </w:rPr>
              <w:t>գույքի ձեռք</w:t>
            </w:r>
            <w:r w:rsidR="00FE74AE" w:rsidRPr="00686D42">
              <w:rPr>
                <w:rFonts w:ascii="Sylfaen" w:hAnsi="Sylfaen" w:cs="Sylfaen"/>
                <w:i/>
                <w:sz w:val="18"/>
                <w:szCs w:val="18"/>
                <w:lang w:val="hy-AM"/>
              </w:rPr>
              <w:t>-</w:t>
            </w:r>
            <w:r w:rsidRPr="00686D42">
              <w:rPr>
                <w:rFonts w:ascii="Sylfaen" w:hAnsi="Sylfaen" w:cs="Sylfaen"/>
                <w:i/>
                <w:sz w:val="18"/>
                <w:szCs w:val="18"/>
              </w:rPr>
              <w:t>բերում</w:t>
            </w:r>
            <w:r w:rsidR="00FE74AE" w:rsidRPr="00686D42">
              <w:rPr>
                <w:rFonts w:ascii="Sylfaen" w:hAnsi="Sylfaen" w:cs="Sylfaen"/>
                <w:i/>
                <w:sz w:val="18"/>
                <w:szCs w:val="18"/>
                <w:lang w:val="hy-AM"/>
              </w:rPr>
              <w:t>(</w:t>
            </w:r>
            <w:r w:rsidRPr="00686D42">
              <w:rPr>
                <w:rFonts w:ascii="Sylfaen" w:hAnsi="Sylfaen" w:cs="Sylfaen"/>
                <w:i/>
                <w:sz w:val="18"/>
                <w:szCs w:val="18"/>
              </w:rPr>
              <w:t>ֆինան</w:t>
            </w:r>
            <w:r w:rsidR="00FE74AE" w:rsidRPr="00686D42">
              <w:rPr>
                <w:rFonts w:ascii="Sylfaen" w:hAnsi="Sylfaen" w:cs="Sylfaen"/>
                <w:i/>
                <w:sz w:val="18"/>
                <w:szCs w:val="18"/>
                <w:lang w:val="hy-AM"/>
              </w:rPr>
              <w:t>-</w:t>
            </w:r>
            <w:r w:rsidRPr="00686D42">
              <w:rPr>
                <w:rFonts w:ascii="Sylfaen" w:hAnsi="Sylfaen" w:cs="Sylfaen"/>
                <w:i/>
                <w:sz w:val="18"/>
                <w:szCs w:val="18"/>
              </w:rPr>
              <w:t>սավորումը՝ արտահայտված հազար ՀՀ դրամով</w:t>
            </w:r>
            <w:r w:rsidR="00FE74AE"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6000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7500</w:t>
            </w:r>
          </w:p>
        </w:tc>
        <w:tc>
          <w:tcPr>
            <w:tcW w:w="402"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7500</w:t>
            </w:r>
          </w:p>
        </w:tc>
        <w:tc>
          <w:tcPr>
            <w:tcW w:w="399"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7500</w:t>
            </w: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7500</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rPr>
                <w:rFonts w:ascii="Sylfaen" w:hAnsi="Sylfaen" w:cs="Sylfaen"/>
                <w:sz w:val="18"/>
                <w:szCs w:val="18"/>
              </w:rPr>
            </w:pPr>
            <w:r w:rsidRPr="00686D42">
              <w:rPr>
                <w:rFonts w:ascii="Sylfaen" w:hAnsi="Sylfaen" w:cs="Sylfaen"/>
                <w:sz w:val="18"/>
                <w:szCs w:val="18"/>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single" w:sz="4" w:space="0" w:color="auto"/>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Մանկապարտեզներում ծնողական վարձավճարների զեղչերից օգտվող երեխաների թվի հարաբերությունը մանկապարտեզ հաճախող երեխա</w:t>
            </w:r>
            <w:r w:rsidR="00FE74AE" w:rsidRPr="00686D42">
              <w:rPr>
                <w:rFonts w:ascii="Sylfaen" w:hAnsi="Sylfaen" w:cs="Sylfaen"/>
                <w:i/>
                <w:sz w:val="18"/>
                <w:szCs w:val="18"/>
                <w:lang w:val="hy-AM"/>
              </w:rPr>
              <w:t>-</w:t>
            </w:r>
            <w:r w:rsidRPr="00686D42">
              <w:rPr>
                <w:rFonts w:ascii="Sylfaen" w:hAnsi="Sylfaen" w:cs="Sylfaen"/>
                <w:i/>
                <w:sz w:val="18"/>
                <w:szCs w:val="18"/>
              </w:rPr>
              <w:t>ների ընդհանուր թվին՝ արտահայտ</w:t>
            </w:r>
            <w:r w:rsidR="00FE74AE" w:rsidRPr="00686D42">
              <w:rPr>
                <w:rFonts w:ascii="Sylfaen" w:hAnsi="Sylfaen" w:cs="Sylfaen"/>
                <w:i/>
                <w:sz w:val="18"/>
                <w:szCs w:val="18"/>
                <w:lang w:val="hy-AM"/>
              </w:rPr>
              <w:t>-</w:t>
            </w:r>
            <w:r w:rsidRPr="00686D42">
              <w:rPr>
                <w:rFonts w:ascii="Sylfaen" w:hAnsi="Sylfaen" w:cs="Sylfaen"/>
                <w:i/>
                <w:sz w:val="18"/>
                <w:szCs w:val="18"/>
              </w:rPr>
              <w:t xml:space="preserve">ված տոկոսով </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15</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15</w:t>
            </w: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20</w:t>
            </w:r>
          </w:p>
        </w:tc>
        <w:tc>
          <w:tcPr>
            <w:tcW w:w="402"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25</w:t>
            </w:r>
          </w:p>
        </w:tc>
        <w:tc>
          <w:tcPr>
            <w:tcW w:w="399"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30</w:t>
            </w: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00750F" w:rsidRPr="00686D42" w:rsidRDefault="00A90A6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35</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rPr>
                <w:rFonts w:ascii="Sylfaen" w:hAnsi="Sylfaen" w:cs="Sylfaen"/>
                <w:sz w:val="18"/>
                <w:szCs w:val="18"/>
              </w:rPr>
            </w:pPr>
            <w:r w:rsidRPr="00686D42">
              <w:rPr>
                <w:rFonts w:ascii="Sylfaen" w:hAnsi="Sylfaen" w:cs="Sylfaen"/>
                <w:sz w:val="18"/>
                <w:szCs w:val="18"/>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00750F" w:rsidRPr="00686D42" w:rsidTr="00054A9B">
        <w:trPr>
          <w:trHeight w:val="280"/>
        </w:trPr>
        <w:tc>
          <w:tcPr>
            <w:tcW w:w="10740" w:type="dxa"/>
            <w:gridSpan w:val="24"/>
            <w:tcBorders>
              <w:top w:val="single" w:sz="4" w:space="0" w:color="auto"/>
              <w:left w:val="single" w:sz="8" w:space="0" w:color="auto"/>
              <w:bottom w:val="nil"/>
              <w:right w:val="single" w:sz="4" w:space="0" w:color="auto"/>
            </w:tcBorders>
            <w:vAlign w:val="center"/>
          </w:tcPr>
          <w:p w:rsidR="0000750F" w:rsidRPr="00686D42" w:rsidRDefault="0000750F" w:rsidP="002C0730">
            <w:pPr>
              <w:pStyle w:val="a3"/>
              <w:spacing w:line="276" w:lineRule="auto"/>
              <w:ind w:left="0"/>
              <w:rPr>
                <w:rFonts w:ascii="Sylfaen" w:hAnsi="Sylfaen" w:cs="Calibri"/>
                <w:i/>
                <w:sz w:val="18"/>
                <w:szCs w:val="18"/>
                <w:lang w:val="hy-AM"/>
              </w:rPr>
            </w:pPr>
            <w:r w:rsidRPr="00686D42">
              <w:rPr>
                <w:rFonts w:ascii="Sylfaen" w:hAnsi="Sylfaen" w:cs="Calibri"/>
                <w:i/>
                <w:sz w:val="18"/>
                <w:szCs w:val="18"/>
                <w:lang w:val="hy-AM"/>
              </w:rPr>
              <w:t>ՀԱՄԱՅՆՔԻ ՄՇԱԿՈՒԹԱՅԻՆ ԿՅԱՆՔԻ ԿԱԶՄԱԿԵՐՊՈՒՄԸ.</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Համայնքապետարանի կազմակերպ</w:t>
            </w:r>
            <w:r w:rsidR="00FE74AE" w:rsidRPr="00686D42">
              <w:rPr>
                <w:rFonts w:ascii="Sylfaen" w:hAnsi="Sylfaen" w:cs="Sylfaen"/>
                <w:i/>
                <w:sz w:val="18"/>
                <w:szCs w:val="18"/>
                <w:lang w:val="hy-AM"/>
              </w:rPr>
              <w:t>-</w:t>
            </w:r>
            <w:r w:rsidRPr="00686D42">
              <w:rPr>
                <w:rFonts w:ascii="Sylfaen" w:hAnsi="Sylfaen" w:cs="Sylfaen"/>
                <w:i/>
                <w:sz w:val="18"/>
                <w:szCs w:val="18"/>
              </w:rPr>
              <w:t xml:space="preserve">ված մշակութային միջոցառումների թիվ </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24</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D468F5"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jc w:val="center"/>
              <w:rPr>
                <w:rFonts w:ascii="Sylfaen" w:hAnsi="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single" w:sz="4" w:space="0" w:color="auto"/>
              <w:left w:val="nil"/>
              <w:bottom w:val="single" w:sz="4" w:space="0" w:color="auto"/>
              <w:right w:val="single" w:sz="4" w:space="0" w:color="auto"/>
            </w:tcBorders>
            <w:vAlign w:val="center"/>
          </w:tcPr>
          <w:p w:rsidR="0000750F" w:rsidRPr="00686D42" w:rsidRDefault="0000750F" w:rsidP="002C0730">
            <w:pPr>
              <w:spacing w:line="276" w:lineRule="auto"/>
              <w:jc w:val="center"/>
              <w:rPr>
                <w:rFonts w:ascii="Sylfaen" w:hAnsi="Sylfaen" w:cs="Sylfaen"/>
                <w:sz w:val="18"/>
                <w:szCs w:val="18"/>
              </w:rPr>
            </w:pPr>
            <w:r w:rsidRPr="00686D42">
              <w:rPr>
                <w:rFonts w:ascii="Sylfaen" w:hAnsi="Sylfaen" w:cs="Sylfaen"/>
                <w:sz w:val="18"/>
                <w:szCs w:val="18"/>
              </w:rPr>
              <w:t>Փաստաթղթայինուսումնասի</w:t>
            </w:r>
          </w:p>
        </w:tc>
      </w:tr>
      <w:tr w:rsidR="00526CA3" w:rsidRPr="00686D42" w:rsidTr="00054A9B">
        <w:trPr>
          <w:cantSplit/>
          <w:trHeight w:val="1927"/>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Մշակութային խմբակներում ընդգրկված երեխաների</w:t>
            </w:r>
            <w:r w:rsidR="00854A72" w:rsidRPr="00686D42">
              <w:rPr>
                <w:rFonts w:ascii="Sylfaen" w:hAnsi="Sylfaen" w:cs="Sylfaen"/>
                <w:i/>
                <w:sz w:val="18"/>
                <w:szCs w:val="18"/>
              </w:rPr>
              <w:t>,</w:t>
            </w:r>
            <w:r w:rsidRPr="00686D42">
              <w:rPr>
                <w:rFonts w:ascii="Sylfaen" w:hAnsi="Sylfaen" w:cs="Sylfaen"/>
                <w:i/>
                <w:sz w:val="18"/>
                <w:szCs w:val="18"/>
              </w:rPr>
              <w:t xml:space="preserve"> ու պատանիների թվի հարաբերությունը համայնքի երեխա</w:t>
            </w:r>
            <w:r w:rsidR="00FE74AE" w:rsidRPr="00686D42">
              <w:rPr>
                <w:rFonts w:ascii="Sylfaen" w:hAnsi="Sylfaen" w:cs="Sylfaen"/>
                <w:i/>
                <w:sz w:val="18"/>
                <w:szCs w:val="18"/>
                <w:lang w:val="hy-AM"/>
              </w:rPr>
              <w:t>-</w:t>
            </w:r>
            <w:r w:rsidRPr="00686D42">
              <w:rPr>
                <w:rFonts w:ascii="Sylfaen" w:hAnsi="Sylfaen" w:cs="Sylfaen"/>
                <w:i/>
                <w:sz w:val="18"/>
                <w:szCs w:val="18"/>
              </w:rPr>
              <w:t>ների ու պատանի</w:t>
            </w:r>
            <w:r w:rsidR="00FE74AE" w:rsidRPr="00686D42">
              <w:rPr>
                <w:rFonts w:ascii="Sylfaen" w:hAnsi="Sylfaen" w:cs="Sylfaen"/>
                <w:i/>
                <w:sz w:val="18"/>
                <w:szCs w:val="18"/>
                <w:lang w:val="hy-AM"/>
              </w:rPr>
              <w:t>-</w:t>
            </w:r>
            <w:r w:rsidRPr="00686D42">
              <w:rPr>
                <w:rFonts w:ascii="Sylfaen" w:hAnsi="Sylfaen" w:cs="Sylfaen"/>
                <w:i/>
                <w:sz w:val="18"/>
                <w:szCs w:val="18"/>
              </w:rPr>
              <w:t>ների թվին՝ արտա</w:t>
            </w:r>
            <w:r w:rsidR="00FE74AE" w:rsidRPr="00686D42">
              <w:rPr>
                <w:rFonts w:ascii="Sylfaen" w:hAnsi="Sylfaen" w:cs="Sylfaen"/>
                <w:i/>
                <w:sz w:val="18"/>
                <w:szCs w:val="18"/>
                <w:lang w:val="hy-AM"/>
              </w:rPr>
              <w:t>-</w:t>
            </w:r>
            <w:r w:rsidRPr="00686D42">
              <w:rPr>
                <w:rFonts w:ascii="Sylfaen" w:hAnsi="Sylfaen" w:cs="Sylfaen"/>
                <w:i/>
                <w:sz w:val="18"/>
                <w:szCs w:val="18"/>
              </w:rPr>
              <w:t xml:space="preserve">հայտված տոկոսով </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2,9</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2,92</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2,96</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2,99</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3,019</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3,019</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rPr>
                <w:rFonts w:ascii="Sylfaen" w:hAnsi="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rPr>
                <w:rFonts w:ascii="Sylfaen" w:hAnsi="Sylfaen" w:cs="Sylfaen"/>
                <w:sz w:val="18"/>
                <w:szCs w:val="18"/>
              </w:rPr>
            </w:pPr>
            <w:r w:rsidRPr="00686D42">
              <w:rPr>
                <w:rFonts w:ascii="Sylfaen" w:hAnsi="Sylfaen" w:cs="Sylfaen"/>
                <w:sz w:val="18"/>
                <w:szCs w:val="18"/>
              </w:rPr>
              <w:t>Փաստաթղթայինուսումնասի</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 xml:space="preserve">Ծնողների բավարարվածությունը մշակութային խմբակներից </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լավ</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360" w:type="dxa"/>
            <w:tcBorders>
              <w:top w:val="nil"/>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sz w:val="18"/>
                <w:szCs w:val="18"/>
                <w:lang w:eastAsia="ru-RU"/>
              </w:rPr>
            </w:pP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Արտադպրոցական</w:t>
            </w:r>
          </w:p>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հաստատություն</w:t>
            </w:r>
          </w:p>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ներ հաճախող</w:t>
            </w:r>
          </w:p>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երեխաների ծնողներ</w:t>
            </w: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Հարցում</w:t>
            </w:r>
            <w:r w:rsidR="00FE74AE" w:rsidRPr="00686D42">
              <w:rPr>
                <w:rFonts w:ascii="Sylfaen" w:hAnsi="Sylfaen" w:cs="Sylfaen"/>
                <w:sz w:val="18"/>
                <w:szCs w:val="18"/>
                <w:lang w:val="hy-AM"/>
              </w:rPr>
              <w:t>(</w:t>
            </w:r>
            <w:r w:rsidRPr="00686D42">
              <w:rPr>
                <w:rFonts w:ascii="Sylfaen" w:hAnsi="Sylfaen" w:cs="Sylfaen"/>
                <w:sz w:val="18"/>
                <w:szCs w:val="18"/>
              </w:rPr>
              <w:t>խմբային հարցազրույց</w:t>
            </w:r>
            <w:r w:rsidR="00FE74AE" w:rsidRPr="00686D42">
              <w:rPr>
                <w:rFonts w:ascii="Sylfaen" w:hAnsi="Sylfaen" w:cs="Sylfaen"/>
                <w:sz w:val="18"/>
                <w:szCs w:val="18"/>
                <w:lang w:val="hy-AM"/>
              </w:rPr>
              <w:t xml:space="preserve">) </w:t>
            </w:r>
            <w:r w:rsidRPr="00686D42">
              <w:rPr>
                <w:rFonts w:ascii="Sylfaen" w:hAnsi="Sylfaen" w:cs="Sylfaen"/>
                <w:sz w:val="18"/>
                <w:szCs w:val="18"/>
              </w:rPr>
              <w:t>ֆոկուս խումբ</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lastRenderedPageBreak/>
              <w:t xml:space="preserve">Համայնքապետարանի միջոցներով կազմակերպված երեխաների ու պատանիների այցելություններ համայքից դուրս մշակութային օջախներ </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645FC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rPr>
                <w:rFonts w:ascii="Sylfaen" w:hAnsi="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rPr>
                <w:rFonts w:ascii="Sylfaen" w:hAnsi="Sylfaen" w:cs="Sylfaen"/>
                <w:sz w:val="18"/>
                <w:szCs w:val="18"/>
              </w:rPr>
            </w:pPr>
            <w:r w:rsidRPr="00686D42">
              <w:rPr>
                <w:rFonts w:ascii="Sylfaen" w:hAnsi="Sylfaen" w:cs="Sylfaen"/>
                <w:sz w:val="18"/>
                <w:szCs w:val="18"/>
              </w:rPr>
              <w:t>Փաստաթղթայինուսումնասի</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Համայնքային գրադարանի (ներառյալ էլեկտրոնային գրադարանի) առկայություն</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Դիտարկում</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662E2E"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lang w:val="hy-AM"/>
              </w:rPr>
              <w:t>«</w:t>
            </w:r>
            <w:r w:rsidR="0010060D" w:rsidRPr="00686D42">
              <w:rPr>
                <w:rFonts w:ascii="Sylfaen" w:hAnsi="Sylfaen" w:cs="Sylfaen"/>
                <w:i/>
                <w:sz w:val="18"/>
                <w:szCs w:val="18"/>
                <w:lang w:val="hy-AM"/>
              </w:rPr>
              <w:t>Ասլամազյան քույրերի պատկերասրահ-ի  պատշգամբի վերաննորոգում</w:t>
            </w:r>
            <w:r w:rsidR="00FE74AE" w:rsidRPr="00686D42">
              <w:rPr>
                <w:rFonts w:ascii="Sylfaen" w:hAnsi="Sylfaen" w:cs="Sylfaen"/>
                <w:i/>
                <w:sz w:val="18"/>
                <w:szCs w:val="18"/>
                <w:lang w:val="hy-AM"/>
              </w:rPr>
              <w:t>(</w:t>
            </w:r>
            <w:r w:rsidR="0000750F" w:rsidRPr="00686D42">
              <w:rPr>
                <w:rFonts w:ascii="Sylfaen" w:hAnsi="Sylfaen" w:cs="Sylfaen"/>
                <w:i/>
                <w:sz w:val="18"/>
                <w:szCs w:val="18"/>
              </w:rPr>
              <w:t>կատարված աշխատանքի ծավ</w:t>
            </w:r>
            <w:r w:rsidR="00FE74AE" w:rsidRPr="00686D42">
              <w:rPr>
                <w:rFonts w:ascii="Sylfaen" w:hAnsi="Sylfaen" w:cs="Sylfaen"/>
                <w:i/>
                <w:sz w:val="18"/>
                <w:szCs w:val="18"/>
                <w:lang w:val="hy-AM"/>
              </w:rPr>
              <w:t>-</w:t>
            </w:r>
            <w:r w:rsidR="0000750F" w:rsidRPr="00686D42">
              <w:rPr>
                <w:rFonts w:ascii="Sylfaen" w:hAnsi="Sylfaen" w:cs="Sylfaen"/>
                <w:i/>
                <w:sz w:val="18"/>
                <w:szCs w:val="18"/>
              </w:rPr>
              <w:t>ալը՝ արտահայտ</w:t>
            </w:r>
            <w:r w:rsidR="00FE74AE" w:rsidRPr="00686D42">
              <w:rPr>
                <w:rFonts w:ascii="Sylfaen" w:hAnsi="Sylfaen" w:cs="Sylfaen"/>
                <w:i/>
                <w:sz w:val="18"/>
                <w:szCs w:val="18"/>
                <w:lang w:val="hy-AM"/>
              </w:rPr>
              <w:t>-</w:t>
            </w:r>
            <w:r w:rsidR="0000750F" w:rsidRPr="00686D42">
              <w:rPr>
                <w:rFonts w:ascii="Sylfaen" w:hAnsi="Sylfaen" w:cs="Sylfaen"/>
                <w:i/>
                <w:sz w:val="18"/>
                <w:szCs w:val="18"/>
              </w:rPr>
              <w:t>ված տոկոսով</w:t>
            </w:r>
            <w:r w:rsidR="00FE74AE"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50</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50</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9E5898"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lang w:val="hy-AM"/>
              </w:rPr>
              <w:t>Համայնքապատկան թանգարանների էքսպոզիցիայի փոփոխություն</w:t>
            </w:r>
          </w:p>
          <w:p w:rsidR="009E5898" w:rsidRPr="00686D42" w:rsidRDefault="009E5898"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lang w:val="hy-AM"/>
              </w:rPr>
              <w:t>/թանգարանների թիվ/</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9E5898"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9E5898"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9E5898"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9E5898"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9E5898"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9E5898"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Մշակութային ֆոնդերի հավաքագրում և կատալոգների տպագրում</w:t>
            </w:r>
            <w:r w:rsidR="00FE74AE" w:rsidRPr="00686D42">
              <w:rPr>
                <w:rFonts w:ascii="Sylfaen" w:hAnsi="Sylfaen" w:cs="Sylfaen"/>
                <w:i/>
                <w:sz w:val="18"/>
                <w:szCs w:val="18"/>
                <w:lang w:val="hy-AM"/>
              </w:rPr>
              <w:t xml:space="preserve"> (</w:t>
            </w:r>
            <w:r w:rsidRPr="00686D42">
              <w:rPr>
                <w:rFonts w:ascii="Sylfaen" w:hAnsi="Sylfaen" w:cs="Sylfaen"/>
                <w:i/>
                <w:sz w:val="18"/>
                <w:szCs w:val="18"/>
              </w:rPr>
              <w:t>կատարված աշխա</w:t>
            </w:r>
            <w:r w:rsidR="00FE74AE" w:rsidRPr="00686D42">
              <w:rPr>
                <w:rFonts w:ascii="Sylfaen" w:hAnsi="Sylfaen" w:cs="Sylfaen"/>
                <w:i/>
                <w:sz w:val="18"/>
                <w:szCs w:val="18"/>
                <w:lang w:val="hy-AM"/>
              </w:rPr>
              <w:t>-</w:t>
            </w:r>
            <w:r w:rsidRPr="00686D42">
              <w:rPr>
                <w:rFonts w:ascii="Sylfaen" w:hAnsi="Sylfaen" w:cs="Sylfaen"/>
                <w:i/>
                <w:sz w:val="18"/>
                <w:szCs w:val="18"/>
              </w:rPr>
              <w:t>տանքի ծավալը՝ արտահայտված տոկոսով</w:t>
            </w:r>
            <w:r w:rsidR="00FE74AE"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20</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20</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20</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20</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20</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10060D"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20</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Համերգների, փառատոնների կազմակերպում</w:t>
            </w:r>
            <w:r w:rsidR="00FE74AE" w:rsidRPr="00686D42">
              <w:rPr>
                <w:rFonts w:ascii="Sylfaen" w:hAnsi="Sylfaen" w:cs="Sylfaen"/>
                <w:i/>
                <w:sz w:val="18"/>
                <w:szCs w:val="18"/>
                <w:lang w:val="hy-AM"/>
              </w:rPr>
              <w:t>(</w:t>
            </w:r>
            <w:r w:rsidRPr="00686D42">
              <w:rPr>
                <w:rFonts w:ascii="Sylfaen" w:hAnsi="Sylfaen" w:cs="Sylfaen"/>
                <w:i/>
                <w:sz w:val="18"/>
                <w:szCs w:val="18"/>
              </w:rPr>
              <w:t>համայնքապետարանի կողմից կազմակերպված միջոցառումների թիվ</w:t>
            </w:r>
            <w:r w:rsidR="00FE74AE"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BD633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BD633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BD633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BD633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BD633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BD6336"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00750F" w:rsidRPr="00686D42" w:rsidTr="00054A9B">
        <w:trPr>
          <w:cantSplit/>
          <w:trHeight w:val="218"/>
        </w:trPr>
        <w:tc>
          <w:tcPr>
            <w:tcW w:w="10740" w:type="dxa"/>
            <w:gridSpan w:val="24"/>
            <w:tcBorders>
              <w:top w:val="single" w:sz="4" w:space="0" w:color="auto"/>
              <w:left w:val="single" w:sz="8" w:space="0" w:color="auto"/>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i/>
                <w:sz w:val="18"/>
                <w:szCs w:val="18"/>
              </w:rPr>
            </w:pPr>
            <w:r w:rsidRPr="00686D42">
              <w:rPr>
                <w:rFonts w:ascii="Sylfaen" w:hAnsi="Sylfaen" w:cs="Sylfaen"/>
                <w:i/>
                <w:sz w:val="18"/>
                <w:szCs w:val="18"/>
              </w:rPr>
              <w:t>ՀԱՄԱՅՆՔԻ ԲՆԱԿՉՈՒԹՅԱՆ ՍՈՑԻԱԼԱԿԱՆ ՊԱՇՏՊԱՆՈՒԹՅՈՒՆԸ</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lastRenderedPageBreak/>
              <w:t>Անապահով ընտանիքներին սոցիալական աջակցության իրականացում</w:t>
            </w:r>
            <w:r w:rsidR="00FE74AE" w:rsidRPr="00686D42">
              <w:rPr>
                <w:rFonts w:ascii="Sylfaen" w:hAnsi="Sylfaen" w:cs="Sylfaen"/>
                <w:i/>
                <w:sz w:val="18"/>
                <w:szCs w:val="18"/>
                <w:lang w:val="hy-AM"/>
              </w:rPr>
              <w:t xml:space="preserve"> (</w:t>
            </w:r>
            <w:r w:rsidRPr="00686D42">
              <w:rPr>
                <w:rFonts w:ascii="Sylfaen" w:hAnsi="Sylfaen" w:cs="Sylfaen"/>
                <w:i/>
                <w:sz w:val="18"/>
                <w:szCs w:val="18"/>
              </w:rPr>
              <w:t>աջակցություն ստացող ընտանիքների թիվ</w:t>
            </w:r>
            <w:r w:rsidR="00FE74AE"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1800</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1900</w:t>
            </w: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1900</w:t>
            </w:r>
          </w:p>
        </w:tc>
        <w:tc>
          <w:tcPr>
            <w:tcW w:w="402"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1900</w:t>
            </w:r>
          </w:p>
        </w:tc>
        <w:tc>
          <w:tcPr>
            <w:tcW w:w="399"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1900</w:t>
            </w: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E4205C"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1900</w:t>
            </w:r>
          </w:p>
        </w:tc>
        <w:tc>
          <w:tcPr>
            <w:tcW w:w="337" w:type="dxa"/>
            <w:gridSpan w:val="2"/>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p>
        </w:tc>
        <w:tc>
          <w:tcPr>
            <w:tcW w:w="863" w:type="dxa"/>
            <w:gridSpan w:val="2"/>
            <w:tcBorders>
              <w:top w:val="nil"/>
              <w:left w:val="nil"/>
              <w:bottom w:val="single" w:sz="4" w:space="0" w:color="auto"/>
              <w:right w:val="single" w:sz="4" w:space="0" w:color="auto"/>
            </w:tcBorders>
            <w:vAlign w:val="center"/>
          </w:tcPr>
          <w:p w:rsidR="0000750F" w:rsidRPr="00686D42" w:rsidRDefault="0000750F" w:rsidP="002C0730">
            <w:pPr>
              <w:spacing w:line="276" w:lineRule="auto"/>
              <w:jc w:val="center"/>
              <w:outlineLvl w:val="0"/>
              <w:rPr>
                <w:rFonts w:ascii="Sylfaen" w:hAnsi="Sylfaen" w:cs="Sylfaen"/>
                <w:sz w:val="18"/>
                <w:szCs w:val="18"/>
              </w:rPr>
            </w:pPr>
          </w:p>
        </w:tc>
      </w:tr>
      <w:tr w:rsidR="0000750F" w:rsidRPr="00686D42" w:rsidTr="00054A9B">
        <w:trPr>
          <w:trHeight w:val="212"/>
        </w:trPr>
        <w:tc>
          <w:tcPr>
            <w:tcW w:w="10740" w:type="dxa"/>
            <w:gridSpan w:val="24"/>
            <w:tcBorders>
              <w:top w:val="single" w:sz="4" w:space="0" w:color="auto"/>
              <w:left w:val="single" w:sz="8" w:space="0" w:color="auto"/>
              <w:bottom w:val="single" w:sz="4" w:space="0" w:color="auto"/>
              <w:right w:val="single" w:sz="4" w:space="0" w:color="auto"/>
            </w:tcBorders>
            <w:vAlign w:val="center"/>
          </w:tcPr>
          <w:p w:rsidR="0000750F" w:rsidRPr="00686D42" w:rsidRDefault="0000750F" w:rsidP="002C0730">
            <w:pPr>
              <w:pStyle w:val="a3"/>
              <w:spacing w:line="276" w:lineRule="auto"/>
              <w:ind w:left="0"/>
              <w:jc w:val="center"/>
              <w:rPr>
                <w:rFonts w:ascii="Sylfaen" w:hAnsi="Sylfaen" w:cs="Calibri"/>
                <w:i/>
                <w:sz w:val="18"/>
                <w:szCs w:val="18"/>
              </w:rPr>
            </w:pPr>
            <w:r w:rsidRPr="00686D42">
              <w:rPr>
                <w:rFonts w:ascii="Sylfaen" w:hAnsi="Sylfaen" w:cs="Calibri"/>
                <w:i/>
                <w:sz w:val="18"/>
                <w:szCs w:val="18"/>
                <w:lang w:val="hy-AM"/>
              </w:rPr>
              <w:t>ՀԱՄԱՅՆՔՈՒՄ ՄԱՐԶԱԿԱՆ ԿՅԱՆՔԻ ԿԱԶՄԱԿԵՐՊՈՒՄԸ, ՖԻԶԻԿԱԿԱՆ ԿՈՒԼՏՈՒՐԱՅԻ և ԱՌՈՂՋ ԱՊՐԵԼԱԿԵՐՊԻ ԽՐԱԽՈՒՍՈՒՄԸ.</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Համայնքապետարանի օժանդակութ</w:t>
            </w:r>
            <w:r w:rsidR="00FE74AE" w:rsidRPr="00686D42">
              <w:rPr>
                <w:rFonts w:ascii="Sylfaen" w:hAnsi="Sylfaen" w:cs="Sylfaen"/>
                <w:i/>
                <w:sz w:val="18"/>
                <w:szCs w:val="18"/>
                <w:lang w:val="hy-AM"/>
              </w:rPr>
              <w:t>-</w:t>
            </w:r>
            <w:r w:rsidRPr="00686D42">
              <w:rPr>
                <w:rFonts w:ascii="Sylfaen" w:hAnsi="Sylfaen" w:cs="Sylfaen"/>
                <w:i/>
                <w:sz w:val="18"/>
                <w:szCs w:val="18"/>
              </w:rPr>
              <w:t>յամբ համայնքում գործող մարզա</w:t>
            </w:r>
            <w:r w:rsidR="00FE74AE" w:rsidRPr="00686D42">
              <w:rPr>
                <w:rFonts w:ascii="Sylfaen" w:hAnsi="Sylfaen" w:cs="Sylfaen"/>
                <w:i/>
                <w:sz w:val="18"/>
                <w:szCs w:val="18"/>
                <w:lang w:val="hy-AM"/>
              </w:rPr>
              <w:t>-</w:t>
            </w:r>
            <w:r w:rsidRPr="00686D42">
              <w:rPr>
                <w:rFonts w:ascii="Sylfaen" w:hAnsi="Sylfaen" w:cs="Sylfaen"/>
                <w:i/>
                <w:sz w:val="18"/>
                <w:szCs w:val="18"/>
              </w:rPr>
              <w:t xml:space="preserve">կան խմբակների թիվ </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373</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376</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378</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380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382</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385</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sz w:val="18"/>
                <w:szCs w:val="18"/>
                <w:lang w:eastAsia="ru-RU"/>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sz w:val="18"/>
                <w:szCs w:val="18"/>
                <w:lang w:eastAsia="ru-RU"/>
              </w:rPr>
            </w:pPr>
            <w:r w:rsidRPr="00686D42">
              <w:rPr>
                <w:rFonts w:ascii="Sylfaen" w:hAnsi="Sylfaen" w:cs="Sylfaen"/>
                <w:sz w:val="18"/>
                <w:szCs w:val="18"/>
              </w:rPr>
              <w:t>Փաստաթղթայինուսումնասի-րություն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Համայնքապետարանի միջոցներով համայնքում կազմակերպված մարզական միջոցառումների թիվ</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150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155</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160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165</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170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175</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Մարզական խմբակներում ընդգրկված երեխաների ու պատանիների թվի հարաբերությունը համայնքի երեխա</w:t>
            </w:r>
            <w:r w:rsidR="00FE74AE" w:rsidRPr="00686D42">
              <w:rPr>
                <w:rFonts w:ascii="Sylfaen" w:hAnsi="Sylfaen" w:cs="Sylfaen"/>
                <w:i/>
                <w:sz w:val="18"/>
                <w:szCs w:val="18"/>
                <w:lang w:val="hy-AM"/>
              </w:rPr>
              <w:t>-</w:t>
            </w:r>
            <w:r w:rsidRPr="00686D42">
              <w:rPr>
                <w:rFonts w:ascii="Sylfaen" w:hAnsi="Sylfaen" w:cs="Sylfaen"/>
                <w:i/>
                <w:sz w:val="18"/>
                <w:szCs w:val="18"/>
              </w:rPr>
              <w:t>ների ու պատանի</w:t>
            </w:r>
            <w:r w:rsidR="00FE74AE" w:rsidRPr="00686D42">
              <w:rPr>
                <w:rFonts w:ascii="Sylfaen" w:hAnsi="Sylfaen" w:cs="Sylfaen"/>
                <w:i/>
                <w:sz w:val="18"/>
                <w:szCs w:val="18"/>
                <w:lang w:val="hy-AM"/>
              </w:rPr>
              <w:t>-</w:t>
            </w:r>
            <w:r w:rsidRPr="00686D42">
              <w:rPr>
                <w:rFonts w:ascii="Sylfaen" w:hAnsi="Sylfaen" w:cs="Sylfaen"/>
                <w:i/>
                <w:sz w:val="18"/>
                <w:szCs w:val="18"/>
              </w:rPr>
              <w:t>ների ընդհանուր թվին</w:t>
            </w:r>
            <w:r w:rsidR="00854A72" w:rsidRPr="00686D42">
              <w:rPr>
                <w:rFonts w:ascii="Sylfaen" w:hAnsi="Sylfaen" w:cs="Sylfaen"/>
                <w:i/>
                <w:sz w:val="18"/>
                <w:szCs w:val="18"/>
              </w:rPr>
              <w:t>`</w:t>
            </w:r>
            <w:r w:rsidRPr="00686D42">
              <w:rPr>
                <w:rFonts w:ascii="Sylfaen" w:hAnsi="Sylfaen" w:cs="Sylfaen"/>
                <w:i/>
                <w:sz w:val="18"/>
                <w:szCs w:val="18"/>
              </w:rPr>
              <w:t xml:space="preserve"> արտահայտ</w:t>
            </w:r>
            <w:r w:rsidR="00FE74AE" w:rsidRPr="00686D42">
              <w:rPr>
                <w:rFonts w:ascii="Sylfaen" w:hAnsi="Sylfaen" w:cs="Sylfaen"/>
                <w:i/>
                <w:sz w:val="18"/>
                <w:szCs w:val="18"/>
                <w:lang w:val="hy-AM"/>
              </w:rPr>
              <w:t>-</w:t>
            </w:r>
            <w:r w:rsidRPr="00686D42">
              <w:rPr>
                <w:rFonts w:ascii="Sylfaen" w:hAnsi="Sylfaen" w:cs="Sylfaen"/>
                <w:i/>
                <w:sz w:val="18"/>
                <w:szCs w:val="18"/>
              </w:rPr>
              <w:t xml:space="preserve">ված տոկոսով </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10.7</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11</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11.2</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11.5</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12</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13</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sz w:val="18"/>
                <w:szCs w:val="18"/>
                <w:lang w:eastAsia="ru-RU"/>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sz w:val="18"/>
                <w:szCs w:val="18"/>
                <w:lang w:eastAsia="ru-RU"/>
              </w:rPr>
            </w:pPr>
            <w:r w:rsidRPr="00686D42">
              <w:rPr>
                <w:rFonts w:ascii="Sylfaen" w:hAnsi="Sylfaen" w:cs="Sylfaen"/>
                <w:sz w:val="18"/>
                <w:szCs w:val="18"/>
              </w:rPr>
              <w:t>Փաստաթղթայինուսումնասի-րություն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Ծնողների բավարարվածությունը մարզական խմբակներից</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CD54E9"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sz w:val="18"/>
                <w:szCs w:val="18"/>
                <w:lang w:eastAsia="ru-RU"/>
              </w:rPr>
            </w:pP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Մարզական</w:t>
            </w:r>
          </w:p>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խմբակներ</w:t>
            </w:r>
          </w:p>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հաճախող</w:t>
            </w:r>
          </w:p>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երեխաների ու</w:t>
            </w:r>
          </w:p>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պատանիների</w:t>
            </w:r>
          </w:p>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ծնողներ</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Հարցում</w:t>
            </w:r>
            <w:r w:rsidR="00FE74AE" w:rsidRPr="00686D42">
              <w:rPr>
                <w:rFonts w:ascii="Sylfaen" w:hAnsi="Sylfaen" w:cs="Sylfaen"/>
                <w:sz w:val="18"/>
                <w:szCs w:val="18"/>
                <w:lang w:val="hy-AM"/>
              </w:rPr>
              <w:t>(</w:t>
            </w:r>
            <w:r w:rsidRPr="00686D42">
              <w:rPr>
                <w:rFonts w:ascii="Sylfaen" w:hAnsi="Sylfaen" w:cs="Sylfaen"/>
                <w:sz w:val="18"/>
                <w:szCs w:val="18"/>
              </w:rPr>
              <w:t>խմբային հարցազրույց</w:t>
            </w:r>
            <w:r w:rsidR="00FE74AE" w:rsidRPr="00686D42">
              <w:rPr>
                <w:rFonts w:ascii="Sylfaen" w:hAnsi="Sylfaen" w:cs="Sylfaen"/>
                <w:sz w:val="18"/>
                <w:szCs w:val="18"/>
                <w:lang w:val="hy-AM"/>
              </w:rPr>
              <w:t>)</w:t>
            </w:r>
            <w:r w:rsidRPr="00686D42">
              <w:rPr>
                <w:rFonts w:ascii="Sylfaen" w:hAnsi="Sylfaen" w:cs="Sylfaen"/>
                <w:sz w:val="18"/>
                <w:szCs w:val="18"/>
              </w:rPr>
              <w:t xml:space="preserve"> ֆոկուս խումբ</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lastRenderedPageBreak/>
              <w:t>«Ազատոճի ըմբշամարտի</w:t>
            </w:r>
            <w:r w:rsidR="00C12404" w:rsidRPr="00686D42">
              <w:rPr>
                <w:rFonts w:ascii="Sylfaen" w:hAnsi="Sylfaen" w:cs="Sylfaen"/>
                <w:i/>
                <w:sz w:val="18"/>
                <w:szCs w:val="18"/>
                <w:lang w:val="hy-AM"/>
              </w:rPr>
              <w:t xml:space="preserve"> մանկապատանեկան մարզադպրոց</w:t>
            </w:r>
            <w:r w:rsidR="00D40EBC" w:rsidRPr="00686D42">
              <w:rPr>
                <w:rFonts w:ascii="Sylfaen" w:hAnsi="Sylfaen" w:cs="Sylfaen"/>
                <w:i/>
                <w:sz w:val="18"/>
                <w:szCs w:val="18"/>
              </w:rPr>
              <w:t>»</w:t>
            </w:r>
            <w:r w:rsidRPr="00686D42">
              <w:rPr>
                <w:rFonts w:ascii="Sylfaen" w:hAnsi="Sylfaen" w:cs="Sylfaen"/>
                <w:i/>
                <w:sz w:val="18"/>
                <w:szCs w:val="18"/>
              </w:rPr>
              <w:t>և «Սամբո-ձյուդոյի մանկապատանեկան մարզադպրոց» ՀՈԱԿ-ներիշենքերի վերանո</w:t>
            </w:r>
            <w:r w:rsidR="00FE74AE" w:rsidRPr="00686D42">
              <w:rPr>
                <w:rFonts w:ascii="Sylfaen" w:hAnsi="Sylfaen" w:cs="Sylfaen"/>
                <w:i/>
                <w:sz w:val="18"/>
                <w:szCs w:val="18"/>
                <w:lang w:val="hy-AM"/>
              </w:rPr>
              <w:t>-</w:t>
            </w:r>
            <w:r w:rsidRPr="00686D42">
              <w:rPr>
                <w:rFonts w:ascii="Sylfaen" w:hAnsi="Sylfaen" w:cs="Sylfaen"/>
                <w:i/>
                <w:sz w:val="18"/>
                <w:szCs w:val="18"/>
              </w:rPr>
              <w:t>րոգում</w:t>
            </w:r>
            <w:r w:rsidR="00FE74AE" w:rsidRPr="00686D42">
              <w:rPr>
                <w:rFonts w:ascii="Sylfaen" w:hAnsi="Sylfaen" w:cs="Sylfaen"/>
                <w:i/>
                <w:sz w:val="18"/>
                <w:szCs w:val="18"/>
                <w:lang w:val="hy-AM"/>
              </w:rPr>
              <w:t xml:space="preserve"> (</w:t>
            </w:r>
            <w:r w:rsidRPr="00686D42">
              <w:rPr>
                <w:rFonts w:ascii="Sylfaen" w:hAnsi="Sylfaen" w:cs="Sylfaen"/>
                <w:i/>
                <w:sz w:val="18"/>
                <w:szCs w:val="18"/>
              </w:rPr>
              <w:t>ֆինանսա</w:t>
            </w:r>
            <w:r w:rsidR="00FE74AE" w:rsidRPr="00686D42">
              <w:rPr>
                <w:rFonts w:ascii="Sylfaen" w:hAnsi="Sylfaen" w:cs="Sylfaen"/>
                <w:i/>
                <w:sz w:val="18"/>
                <w:szCs w:val="18"/>
                <w:lang w:val="hy-AM"/>
              </w:rPr>
              <w:t>-</w:t>
            </w:r>
            <w:r w:rsidRPr="00686D42">
              <w:rPr>
                <w:rFonts w:ascii="Sylfaen" w:hAnsi="Sylfaen" w:cs="Sylfaen"/>
                <w:i/>
                <w:sz w:val="18"/>
                <w:szCs w:val="18"/>
              </w:rPr>
              <w:t>վորումը՝ արտա</w:t>
            </w:r>
            <w:r w:rsidR="00FE74AE" w:rsidRPr="00686D42">
              <w:rPr>
                <w:rFonts w:ascii="Sylfaen" w:hAnsi="Sylfaen" w:cs="Sylfaen"/>
                <w:i/>
                <w:sz w:val="18"/>
                <w:szCs w:val="18"/>
                <w:lang w:val="hy-AM"/>
              </w:rPr>
              <w:t>-</w:t>
            </w:r>
            <w:r w:rsidRPr="00686D42">
              <w:rPr>
                <w:rFonts w:ascii="Sylfaen" w:hAnsi="Sylfaen" w:cs="Sylfaen"/>
                <w:i/>
                <w:sz w:val="18"/>
                <w:szCs w:val="18"/>
              </w:rPr>
              <w:t>հայտված հազար ՀՀ դրամով</w:t>
            </w:r>
            <w:r w:rsidR="00FE74AE"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1350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1370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1400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1420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1450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3E62BC"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lang w:val="hy-AM"/>
              </w:rPr>
              <w:t>Հ</w:t>
            </w:r>
            <w:r w:rsidR="0000750F" w:rsidRPr="00686D42">
              <w:rPr>
                <w:rFonts w:ascii="Sylfaen" w:hAnsi="Sylfaen" w:cs="Sylfaen"/>
                <w:sz w:val="18"/>
                <w:szCs w:val="18"/>
              </w:rPr>
              <w:t>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«Աթլետիկայի մանկապատանեկանմարզա</w:t>
            </w:r>
            <w:r w:rsidR="00FE74AE" w:rsidRPr="00686D42">
              <w:rPr>
                <w:rFonts w:ascii="Sylfaen" w:hAnsi="Sylfaen" w:cs="Sylfaen"/>
                <w:i/>
                <w:sz w:val="18"/>
                <w:szCs w:val="18"/>
              </w:rPr>
              <w:t>-</w:t>
            </w:r>
            <w:r w:rsidRPr="00686D42">
              <w:rPr>
                <w:rFonts w:ascii="Sylfaen" w:hAnsi="Sylfaen" w:cs="Sylfaen"/>
                <w:i/>
                <w:sz w:val="18"/>
                <w:szCs w:val="18"/>
              </w:rPr>
              <w:t>դ</w:t>
            </w:r>
            <w:r w:rsidR="00FE74AE" w:rsidRPr="00686D42">
              <w:rPr>
                <w:rFonts w:ascii="Sylfaen" w:hAnsi="Sylfaen" w:cs="Sylfaen"/>
                <w:i/>
                <w:sz w:val="18"/>
                <w:szCs w:val="18"/>
                <w:lang w:val="ru-RU"/>
              </w:rPr>
              <w:t>ը</w:t>
            </w:r>
            <w:r w:rsidRPr="00686D42">
              <w:rPr>
                <w:rFonts w:ascii="Sylfaen" w:hAnsi="Sylfaen" w:cs="Sylfaen"/>
                <w:i/>
                <w:sz w:val="18"/>
                <w:szCs w:val="18"/>
              </w:rPr>
              <w:t>պրոց», «Հրաձգության մանկապատանեկան մարզադպրոց</w:t>
            </w:r>
            <w:r w:rsidR="005C3D34" w:rsidRPr="00686D42">
              <w:rPr>
                <w:rFonts w:ascii="Sylfaen" w:hAnsi="Sylfaen" w:cs="Sylfaen"/>
                <w:i/>
                <w:sz w:val="18"/>
                <w:szCs w:val="18"/>
              </w:rPr>
              <w:t>» ,</w:t>
            </w:r>
            <w:r w:rsidRPr="00686D42">
              <w:rPr>
                <w:rFonts w:ascii="Sylfaen" w:hAnsi="Sylfaen" w:cs="Sylfaen"/>
                <w:i/>
                <w:sz w:val="18"/>
                <w:szCs w:val="18"/>
              </w:rPr>
              <w:t>«Պարի և սպոր</w:t>
            </w:r>
            <w:r w:rsidR="00FE74AE" w:rsidRPr="00686D42">
              <w:rPr>
                <w:rFonts w:ascii="Sylfaen" w:hAnsi="Sylfaen" w:cs="Sylfaen"/>
                <w:i/>
                <w:sz w:val="18"/>
                <w:szCs w:val="18"/>
                <w:lang w:val="hy-AM"/>
              </w:rPr>
              <w:t>-</w:t>
            </w:r>
            <w:r w:rsidRPr="00686D42">
              <w:rPr>
                <w:rFonts w:ascii="Sylfaen" w:hAnsi="Sylfaen" w:cs="Sylfaen"/>
                <w:i/>
                <w:sz w:val="18"/>
                <w:szCs w:val="18"/>
              </w:rPr>
              <w:t xml:space="preserve">տային պարերի </w:t>
            </w:r>
            <w:r w:rsidR="00CF5C2A" w:rsidRPr="00686D42">
              <w:rPr>
                <w:rFonts w:ascii="Sylfaen" w:hAnsi="Sylfaen" w:cs="Sylfaen"/>
                <w:i/>
                <w:sz w:val="18"/>
                <w:szCs w:val="18"/>
                <w:lang w:val="hy-AM"/>
              </w:rPr>
              <w:t>մանկապատանեկան մ</w:t>
            </w:r>
            <w:r w:rsidRPr="00686D42">
              <w:rPr>
                <w:rFonts w:ascii="Sylfaen" w:hAnsi="Sylfaen" w:cs="Sylfaen"/>
                <w:i/>
                <w:sz w:val="18"/>
                <w:szCs w:val="18"/>
              </w:rPr>
              <w:t xml:space="preserve">արզադպրոց» և </w:t>
            </w:r>
            <w:r w:rsidR="00CF5C2A" w:rsidRPr="00686D42">
              <w:rPr>
                <w:rFonts w:ascii="Sylfaen" w:hAnsi="Sylfaen" w:cs="Sylfaen"/>
                <w:i/>
                <w:sz w:val="18"/>
                <w:szCs w:val="18"/>
                <w:lang w:val="hy-AM"/>
              </w:rPr>
              <w:t>«</w:t>
            </w:r>
            <w:r w:rsidRPr="00686D42">
              <w:rPr>
                <w:rFonts w:ascii="Sylfaen" w:hAnsi="Sylfaen" w:cs="Sylfaen"/>
                <w:i/>
                <w:sz w:val="18"/>
                <w:szCs w:val="18"/>
                <w:lang w:val="hy-AM"/>
              </w:rPr>
              <w:t>Յուրի Վարդանյանի անվ. ծանրամար</w:t>
            </w:r>
            <w:r w:rsidR="00FE74AE" w:rsidRPr="00686D42">
              <w:rPr>
                <w:rFonts w:ascii="Sylfaen" w:hAnsi="Sylfaen" w:cs="Sylfaen"/>
                <w:i/>
                <w:sz w:val="18"/>
                <w:szCs w:val="18"/>
                <w:lang w:val="hy-AM"/>
              </w:rPr>
              <w:t>-</w:t>
            </w:r>
            <w:r w:rsidRPr="00686D42">
              <w:rPr>
                <w:rFonts w:ascii="Sylfaen" w:hAnsi="Sylfaen" w:cs="Sylfaen"/>
                <w:i/>
                <w:sz w:val="18"/>
                <w:szCs w:val="18"/>
                <w:lang w:val="hy-AM"/>
              </w:rPr>
              <w:t>տի մանկապատա</w:t>
            </w:r>
            <w:r w:rsidR="00FE74AE" w:rsidRPr="00686D42">
              <w:rPr>
                <w:rFonts w:ascii="Sylfaen" w:hAnsi="Sylfaen" w:cs="Sylfaen"/>
                <w:i/>
                <w:sz w:val="18"/>
                <w:szCs w:val="18"/>
                <w:lang w:val="hy-AM"/>
              </w:rPr>
              <w:t>-</w:t>
            </w:r>
            <w:r w:rsidRPr="00686D42">
              <w:rPr>
                <w:rFonts w:ascii="Sylfaen" w:hAnsi="Sylfaen" w:cs="Sylfaen"/>
                <w:i/>
                <w:sz w:val="18"/>
                <w:szCs w:val="18"/>
                <w:lang w:val="hy-AM"/>
              </w:rPr>
              <w:t>նեկան մարզադպրոց» ՀՈԱԿ-ների գործունեության ապահովում</w:t>
            </w:r>
            <w:r w:rsidR="005C3D34" w:rsidRPr="00686D42">
              <w:rPr>
                <w:rFonts w:ascii="Sylfaen" w:hAnsi="Sylfaen" w:cs="Sylfaen"/>
                <w:i/>
                <w:sz w:val="18"/>
                <w:szCs w:val="18"/>
                <w:lang w:val="hy-AM"/>
              </w:rPr>
              <w:t xml:space="preserve"> (</w:t>
            </w:r>
            <w:r w:rsidRPr="00686D42">
              <w:rPr>
                <w:rFonts w:ascii="Sylfaen" w:hAnsi="Sylfaen" w:cs="Sylfaen"/>
                <w:i/>
                <w:sz w:val="18"/>
                <w:szCs w:val="18"/>
                <w:lang w:val="hy-AM"/>
              </w:rPr>
              <w:t>ֆինանսավորումը՝ արտահայտված հազար ՀՀ դրամով</w:t>
            </w:r>
            <w:r w:rsidR="005C3D34"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4800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4820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4850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4870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4880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5000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 xml:space="preserve">«Ալեքսան Հակոբյանի անվանթենիսի և սեղանի թենիսի մանկապատանեկան </w:t>
            </w:r>
            <w:r w:rsidR="00877687" w:rsidRPr="00686D42">
              <w:rPr>
                <w:rFonts w:ascii="Sylfaen" w:hAnsi="Sylfaen" w:cs="Sylfaen"/>
                <w:i/>
                <w:sz w:val="18"/>
                <w:szCs w:val="18"/>
              </w:rPr>
              <w:t>մ</w:t>
            </w:r>
            <w:r w:rsidRPr="00686D42">
              <w:rPr>
                <w:rFonts w:ascii="Sylfaen" w:hAnsi="Sylfaen" w:cs="Sylfaen"/>
                <w:i/>
                <w:sz w:val="18"/>
                <w:szCs w:val="18"/>
              </w:rPr>
              <w:t>արզադպրոց» ՀՈԱԿ-ի աշխատանքների բարելավում</w:t>
            </w:r>
            <w:r w:rsidR="00891E45"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00891E45"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320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350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370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390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lastRenderedPageBreak/>
              <w:t xml:space="preserve">«Արամ </w:t>
            </w:r>
            <w:r w:rsidR="00B17734" w:rsidRPr="00686D42">
              <w:rPr>
                <w:rFonts w:ascii="Sylfaen" w:hAnsi="Sylfaen" w:cs="Sylfaen"/>
                <w:i/>
                <w:sz w:val="18"/>
                <w:szCs w:val="18"/>
              </w:rPr>
              <w:t>Ս</w:t>
            </w:r>
            <w:r w:rsidRPr="00686D42">
              <w:rPr>
                <w:rFonts w:ascii="Sylfaen" w:hAnsi="Sylfaen" w:cs="Sylfaen"/>
                <w:i/>
                <w:sz w:val="18"/>
                <w:szCs w:val="18"/>
              </w:rPr>
              <w:t>արգսյանի անվան խաղերի</w:t>
            </w:r>
            <w:r w:rsidR="00FC7821" w:rsidRPr="00686D42">
              <w:rPr>
                <w:rFonts w:ascii="Sylfaen" w:hAnsi="Sylfaen" w:cs="Sylfaen"/>
                <w:i/>
                <w:sz w:val="18"/>
                <w:szCs w:val="18"/>
                <w:lang w:val="hy-AM"/>
              </w:rPr>
              <w:t xml:space="preserve"> մանկապատանեկան մարզադպրոց</w:t>
            </w:r>
            <w:r w:rsidRPr="00686D42">
              <w:rPr>
                <w:rFonts w:ascii="Sylfaen" w:hAnsi="Sylfaen" w:cs="Sylfaen"/>
                <w:i/>
                <w:sz w:val="18"/>
                <w:szCs w:val="18"/>
              </w:rPr>
              <w:t>» և «Համալիր մանկապատանեկան մարզադպրոց»ՀՈԱԿ-ների ջեռուցման և ջերմամեկուսացման համակարգերի ստեղծում</w:t>
            </w:r>
            <w:r w:rsidR="00891E45"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00891E45"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1250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1270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1300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1320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1350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«Արթուր Ալեքսանյանի անվան հունահռոմեական ըմբշամարտի մանկապատանեկան մարզադպրոց» ՀՈԱԿ-իմարզադահլիճի վերանորոգում</w:t>
            </w:r>
            <w:r w:rsidR="00891E45"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00891E45"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720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750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770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800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850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«Բռնցքամարտի մանկապատանեկան մարզադպրոց» ՀՈԱԿ-ի մարզաբազաների վերանորոգում, գույքի ձեռքբերում</w:t>
            </w:r>
            <w:r w:rsidR="00C70268"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00C70268"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828</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850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880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900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950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lastRenderedPageBreak/>
              <w:t>«Մարմանամարզական մարզաձևերիմանկապատանեկան մարզադպրոց» ՀՈԱԿ-ի շենքի ընթացիկ նորոգում, գույքի ձեռքբերում</w:t>
            </w:r>
            <w:r w:rsidR="00C70268"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00C70268"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750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850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900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950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6A5025">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«Շախմատի</w:t>
            </w:r>
            <w:r w:rsidR="00322932" w:rsidRPr="00686D42">
              <w:rPr>
                <w:rFonts w:ascii="Sylfaen" w:hAnsi="Sylfaen" w:cs="Sylfaen"/>
                <w:i/>
                <w:sz w:val="18"/>
                <w:szCs w:val="18"/>
                <w:lang w:val="hy-AM"/>
              </w:rPr>
              <w:t xml:space="preserve"> մանկապատանեկան</w:t>
            </w:r>
            <w:r w:rsidRPr="00686D42">
              <w:rPr>
                <w:rFonts w:ascii="Sylfaen" w:hAnsi="Sylfaen" w:cs="Sylfaen"/>
                <w:i/>
                <w:sz w:val="18"/>
                <w:szCs w:val="18"/>
              </w:rPr>
              <w:t>» և«Տիգրան Պետրոսյանի անվան շախմատի մանկապատանեկան մարզադպրոց» ՀՈԱԿ-ների շենքերի մասնակի նորոգումմարզագույքի ձեռքբերում</w:t>
            </w:r>
            <w:r w:rsidR="00C70268" w:rsidRPr="00686D42">
              <w:rPr>
                <w:rFonts w:ascii="Sylfaen" w:hAnsi="Sylfaen" w:cs="Sylfaen"/>
                <w:i/>
                <w:sz w:val="18"/>
                <w:szCs w:val="18"/>
                <w:lang w:val="hy-AM"/>
              </w:rPr>
              <w:t>(</w:t>
            </w:r>
            <w:r w:rsidRPr="00686D42">
              <w:rPr>
                <w:rFonts w:ascii="Sylfaen" w:hAnsi="Sylfaen" w:cs="Sylfaen"/>
                <w:i/>
                <w:sz w:val="18"/>
                <w:szCs w:val="18"/>
              </w:rPr>
              <w:t>ֆինանսավորումըարտահայտված հազար ՀՀ դրամով</w:t>
            </w:r>
            <w:r w:rsidR="00C70268"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1050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226C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1100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1150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1250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526CA3" w:rsidRPr="00686D42" w:rsidTr="00054A9B">
        <w:trPr>
          <w:cantSplit/>
          <w:trHeight w:val="1134"/>
        </w:trPr>
        <w:tc>
          <w:tcPr>
            <w:tcW w:w="1809" w:type="dxa"/>
            <w:tcBorders>
              <w:top w:val="single" w:sz="4" w:space="0" w:color="auto"/>
              <w:left w:val="single" w:sz="8" w:space="0" w:color="auto"/>
              <w:bottom w:val="nil"/>
              <w:right w:val="nil"/>
            </w:tcBorders>
          </w:tcPr>
          <w:p w:rsidR="0000750F" w:rsidRPr="00686D42" w:rsidRDefault="0000750F" w:rsidP="006A5025">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«Ջրային մարզաձևերի մանկապատանեկան մարզադպրոց» ՀՈԱԿ-իմարզա</w:t>
            </w:r>
            <w:r w:rsidR="00C70268" w:rsidRPr="00686D42">
              <w:rPr>
                <w:rFonts w:ascii="Sylfaen" w:hAnsi="Sylfaen" w:cs="Sylfaen"/>
                <w:i/>
                <w:sz w:val="18"/>
                <w:szCs w:val="18"/>
                <w:lang w:val="hy-AM"/>
              </w:rPr>
              <w:t>-</w:t>
            </w:r>
            <w:r w:rsidRPr="00686D42">
              <w:rPr>
                <w:rFonts w:ascii="Sylfaen" w:hAnsi="Sylfaen" w:cs="Sylfaen"/>
                <w:i/>
                <w:sz w:val="18"/>
                <w:szCs w:val="18"/>
              </w:rPr>
              <w:t>բազայի նորոգում</w:t>
            </w:r>
            <w:r w:rsidR="00C70268"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00C70268"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1050</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1100</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1150</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1200</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7E365F"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1250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00750F" w:rsidRPr="00686D42" w:rsidTr="00054A9B">
        <w:trPr>
          <w:cantSplit/>
          <w:trHeight w:val="410"/>
        </w:trPr>
        <w:tc>
          <w:tcPr>
            <w:tcW w:w="10740" w:type="dxa"/>
            <w:gridSpan w:val="24"/>
            <w:tcBorders>
              <w:top w:val="single" w:sz="4" w:space="0" w:color="auto"/>
              <w:left w:val="single" w:sz="8" w:space="0" w:color="auto"/>
              <w:bottom w:val="nil"/>
              <w:right w:val="single" w:sz="4" w:space="0" w:color="auto"/>
            </w:tcBorders>
            <w:vAlign w:val="center"/>
          </w:tcPr>
          <w:p w:rsidR="0000750F" w:rsidRPr="00686D42" w:rsidRDefault="0000750F" w:rsidP="002C0730">
            <w:pPr>
              <w:spacing w:line="276" w:lineRule="auto"/>
              <w:jc w:val="center"/>
              <w:outlineLvl w:val="0"/>
              <w:rPr>
                <w:rFonts w:ascii="Sylfaen" w:hAnsi="Sylfaen" w:cs="Sylfaen"/>
                <w:i/>
                <w:sz w:val="18"/>
                <w:szCs w:val="18"/>
              </w:rPr>
            </w:pPr>
            <w:bookmarkStart w:id="7" w:name="_Hlk88653344"/>
            <w:r w:rsidRPr="00686D42">
              <w:rPr>
                <w:rFonts w:ascii="Sylfaen" w:hAnsi="Sylfaen" w:cs="Sylfaen"/>
                <w:i/>
                <w:sz w:val="18"/>
                <w:szCs w:val="18"/>
              </w:rPr>
              <w:t>ՀԱՄԱՅՆՔՈՒՄ ԲՆԱԿԱՐԱՆԱՅԻՆ ՇԻՆԱՐԱՐՈՒԹՅԱՆ ԽԹԱՆՈՒՄԸ</w:t>
            </w:r>
          </w:p>
        </w:tc>
      </w:tr>
      <w:tr w:rsidR="00526CA3" w:rsidRPr="00686D42" w:rsidTr="00054A9B">
        <w:trPr>
          <w:cantSplit/>
          <w:trHeight w:val="552"/>
        </w:trPr>
        <w:tc>
          <w:tcPr>
            <w:tcW w:w="1809" w:type="dxa"/>
            <w:tcBorders>
              <w:top w:val="single" w:sz="4" w:space="0" w:color="auto"/>
              <w:left w:val="single" w:sz="8" w:space="0" w:color="auto"/>
              <w:bottom w:val="nil"/>
              <w:right w:val="nil"/>
            </w:tcBorders>
          </w:tcPr>
          <w:p w:rsidR="0000750F" w:rsidRPr="00686D42" w:rsidRDefault="0000750F" w:rsidP="002C0730">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Սոցիալապես անապահով ընտանիքների համար բնակարանների շինարարությունը</w:t>
            </w:r>
            <w:r w:rsidR="00C70268" w:rsidRPr="00686D42">
              <w:rPr>
                <w:rFonts w:ascii="Sylfaen" w:hAnsi="Sylfaen" w:cs="Sylfaen"/>
                <w:i/>
                <w:sz w:val="18"/>
                <w:szCs w:val="18"/>
                <w:lang w:val="hy-AM"/>
              </w:rPr>
              <w:t>(</w:t>
            </w:r>
            <w:r w:rsidRPr="00686D42">
              <w:rPr>
                <w:rFonts w:ascii="Sylfaen" w:hAnsi="Sylfaen" w:cs="Sylfaen"/>
                <w:i/>
                <w:sz w:val="18"/>
                <w:szCs w:val="18"/>
              </w:rPr>
              <w:t>կառուցված բնակարանների թիվ</w:t>
            </w:r>
            <w:r w:rsidR="00C70268"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00750F" w:rsidRPr="00686D42" w:rsidRDefault="00637883"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637883"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00750F" w:rsidRPr="00686D42" w:rsidRDefault="004D105A"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w:t>
            </w:r>
          </w:p>
        </w:tc>
        <w:tc>
          <w:tcPr>
            <w:tcW w:w="402"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00750F" w:rsidRPr="00686D42" w:rsidRDefault="00637883"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99"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637883"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637883" w:rsidP="002C0730">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00750F" w:rsidRPr="00686D42" w:rsidRDefault="0000750F"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00750F" w:rsidRPr="00686D42" w:rsidRDefault="0000750F"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00750F" w:rsidRPr="00686D42" w:rsidRDefault="00EB465A"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00750F" w:rsidRPr="00686D42" w:rsidRDefault="0000750F"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2C0730" w:rsidRPr="00686D42" w:rsidTr="00054A9B">
        <w:trPr>
          <w:cantSplit/>
          <w:trHeight w:val="552"/>
        </w:trPr>
        <w:tc>
          <w:tcPr>
            <w:tcW w:w="1809" w:type="dxa"/>
            <w:tcBorders>
              <w:top w:val="single" w:sz="4" w:space="0" w:color="auto"/>
              <w:left w:val="single" w:sz="8" w:space="0" w:color="auto"/>
              <w:bottom w:val="nil"/>
              <w:right w:val="nil"/>
            </w:tcBorders>
          </w:tcPr>
          <w:p w:rsidR="002C0730" w:rsidRPr="002C0730" w:rsidRDefault="002C0730" w:rsidP="002C0730">
            <w:pPr>
              <w:autoSpaceDE w:val="0"/>
              <w:autoSpaceDN w:val="0"/>
              <w:adjustRightInd w:val="0"/>
              <w:spacing w:after="120" w:line="276" w:lineRule="auto"/>
              <w:jc w:val="both"/>
              <w:rPr>
                <w:rFonts w:ascii="Sylfaen" w:hAnsi="Sylfaen" w:cs="Sylfaen"/>
                <w:i/>
                <w:sz w:val="18"/>
                <w:szCs w:val="18"/>
                <w:lang w:val="hy-AM"/>
              </w:rPr>
            </w:pPr>
            <w:r>
              <w:rPr>
                <w:rFonts w:ascii="Sylfaen" w:hAnsi="Sylfaen" w:cs="Sylfaen"/>
                <w:i/>
                <w:sz w:val="18"/>
                <w:szCs w:val="18"/>
                <w:lang w:val="hy-AM"/>
              </w:rPr>
              <w:lastRenderedPageBreak/>
              <w:t xml:space="preserve">Համայնքի բնակիչների բնակարանային պայմանները բարելավելու նպատակով </w:t>
            </w:r>
            <w:r w:rsidRPr="00686D42">
              <w:rPr>
                <w:rFonts w:ascii="Sylfaen" w:hAnsi="Sylfaen" w:cs="Sylfaen"/>
                <w:i/>
                <w:sz w:val="18"/>
                <w:szCs w:val="18"/>
                <w:lang w:val="hy-AM"/>
              </w:rPr>
              <w:t>(</w:t>
            </w:r>
            <w:r w:rsidRPr="00686D42">
              <w:rPr>
                <w:rFonts w:ascii="Sylfaen" w:hAnsi="Sylfaen" w:cs="Sylfaen"/>
                <w:i/>
                <w:sz w:val="18"/>
                <w:szCs w:val="18"/>
              </w:rPr>
              <w:t>կառուցված բնակարանների թիվ</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02"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99"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48</w:t>
            </w:r>
          </w:p>
        </w:tc>
        <w:tc>
          <w:tcPr>
            <w:tcW w:w="338"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2C0730" w:rsidRPr="00686D42" w:rsidRDefault="002C0730" w:rsidP="002C0730">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2C0730" w:rsidRPr="00686D42" w:rsidRDefault="002C0730" w:rsidP="002C0730">
            <w:pPr>
              <w:spacing w:line="276" w:lineRule="auto"/>
              <w:ind w:left="113" w:right="113"/>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2C0730" w:rsidRPr="00686D42" w:rsidRDefault="002C0730" w:rsidP="002C0730">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noWrap/>
            <w:vAlign w:val="center"/>
          </w:tcPr>
          <w:p w:rsidR="002C0730" w:rsidRPr="00686D42" w:rsidRDefault="002C0730" w:rsidP="002C0730">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noWrap/>
            <w:vAlign w:val="center"/>
          </w:tcPr>
          <w:p w:rsidR="002C0730" w:rsidRPr="00686D42" w:rsidRDefault="002C0730" w:rsidP="002C0730">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bookmarkEnd w:id="7"/>
      <w:tr w:rsidR="00004E52" w:rsidRPr="00686D42" w:rsidTr="00054A9B">
        <w:trPr>
          <w:trHeight w:val="212"/>
        </w:trPr>
        <w:tc>
          <w:tcPr>
            <w:tcW w:w="10740" w:type="dxa"/>
            <w:gridSpan w:val="24"/>
            <w:tcBorders>
              <w:top w:val="single" w:sz="4" w:space="0" w:color="auto"/>
              <w:left w:val="single" w:sz="8" w:space="0" w:color="auto"/>
              <w:bottom w:val="single" w:sz="4" w:space="0" w:color="auto"/>
              <w:right w:val="single" w:sz="4" w:space="0" w:color="auto"/>
            </w:tcBorders>
            <w:vAlign w:val="center"/>
          </w:tcPr>
          <w:p w:rsidR="00004E52" w:rsidRPr="00686D42" w:rsidRDefault="00004E52" w:rsidP="00004E52">
            <w:pPr>
              <w:pStyle w:val="a3"/>
              <w:spacing w:line="276" w:lineRule="auto"/>
              <w:ind w:left="0"/>
              <w:jc w:val="center"/>
              <w:rPr>
                <w:rFonts w:ascii="Sylfaen" w:hAnsi="Sylfaen" w:cs="Calibri"/>
                <w:i/>
                <w:sz w:val="18"/>
                <w:szCs w:val="18"/>
                <w:lang w:val="hy-AM"/>
              </w:rPr>
            </w:pPr>
            <w:r w:rsidRPr="00686D42">
              <w:rPr>
                <w:rFonts w:ascii="Sylfaen" w:hAnsi="Sylfaen" w:cs="Calibri"/>
                <w:i/>
                <w:sz w:val="18"/>
                <w:szCs w:val="18"/>
                <w:lang w:val="hy-AM"/>
              </w:rPr>
              <w:t>ՀԱՄԱՅՆՔԻ ԲՆԱԿԱՎԱՅՐԵՐԻ ԿԱՌՈՒՑԱՊԱՏՈՒՄԸ, ԲԱՐԵԿԱՐԳՈՒՄԸ և ԿԱՆԱՉԱՊԱՏՈՒՄԸ, ՀԱՄԱՅՆՔԻ ԱՂԲԱՀԱՆՈՒԹՅՈՒՆԸ և ՍԱՆԻՏԱՐԱԿԱՆ ՄԱՔՐՈՒՄԸ, ԿՈՄՈՒՆԱԼ ՏՆՏԵՍՈՒԹՅԱՆ ԱՇԽԱՏԱՆՔՆԵՐԻ ԱՊԱՀՈՎՈՒՄԸ, ԻՆՉՊԵՍ ՆԱև ՀԱՄԱՅՆՔԱՅԻՆ ԳԵՐԵԶՄԱՆԱՏՆԵՐԻ ՊԱՀՊԱՆՈՒՄԸ և ԳՈՐԾՈՒՆԵՈՒԹՅԱՆ ԱՊԱՀՈՎՈՒՄԸ</w:t>
            </w:r>
          </w:p>
        </w:tc>
      </w:tr>
      <w:tr w:rsidR="00004E52" w:rsidRPr="00686D42" w:rsidTr="00054A9B">
        <w:trPr>
          <w:cantSplit/>
          <w:trHeight w:val="1134"/>
        </w:trPr>
        <w:tc>
          <w:tcPr>
            <w:tcW w:w="1809" w:type="dxa"/>
            <w:tcBorders>
              <w:top w:val="single" w:sz="4" w:space="0" w:color="auto"/>
              <w:left w:val="single" w:sz="8" w:space="0" w:color="auto"/>
              <w:bottom w:val="nil"/>
              <w:right w:val="nil"/>
            </w:tcBorders>
          </w:tcPr>
          <w:p w:rsidR="00004E52" w:rsidRPr="00686D42" w:rsidRDefault="00004E52" w:rsidP="00004E52">
            <w:pPr>
              <w:spacing w:line="276" w:lineRule="auto"/>
              <w:outlineLvl w:val="0"/>
              <w:rPr>
                <w:rFonts w:ascii="Sylfaen" w:hAnsi="Sylfaen" w:cs="Sylfaen"/>
                <w:i/>
                <w:sz w:val="18"/>
                <w:szCs w:val="18"/>
                <w:lang w:val="hy-AM"/>
              </w:rPr>
            </w:pPr>
            <w:r w:rsidRPr="00686D42">
              <w:rPr>
                <w:rFonts w:ascii="Sylfaen" w:hAnsi="Sylfaen" w:cs="Sylfaen"/>
                <w:i/>
                <w:sz w:val="18"/>
                <w:szCs w:val="18"/>
              </w:rPr>
              <w:t xml:space="preserve">Համայնքի գլխավոր հատակագծի </w:t>
            </w:r>
            <w:r w:rsidRPr="00686D42">
              <w:rPr>
                <w:rFonts w:ascii="Sylfaen" w:hAnsi="Sylfaen" w:cs="Sylfaen"/>
                <w:i/>
                <w:sz w:val="18"/>
                <w:szCs w:val="18"/>
                <w:lang w:val="hy-AM"/>
              </w:rPr>
              <w:t>փոփոխում արտահայտված %</w:t>
            </w:r>
          </w:p>
        </w:tc>
        <w:tc>
          <w:tcPr>
            <w:tcW w:w="426" w:type="dxa"/>
            <w:tcBorders>
              <w:top w:val="nil"/>
              <w:left w:val="single" w:sz="4" w:space="0" w:color="auto"/>
              <w:bottom w:val="single" w:sz="4" w:space="0" w:color="auto"/>
              <w:right w:val="single" w:sz="4" w:space="0" w:color="auto"/>
            </w:tcBorders>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30</w:t>
            </w:r>
          </w:p>
        </w:tc>
        <w:tc>
          <w:tcPr>
            <w:tcW w:w="425"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ru-RU" w:eastAsia="ru-RU"/>
              </w:rPr>
            </w:pPr>
          </w:p>
        </w:tc>
        <w:tc>
          <w:tcPr>
            <w:tcW w:w="425"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w:t>
            </w:r>
          </w:p>
        </w:tc>
        <w:tc>
          <w:tcPr>
            <w:tcW w:w="402"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ru-RU" w:eastAsia="ru-RU"/>
              </w:rPr>
            </w:pPr>
          </w:p>
        </w:tc>
        <w:tc>
          <w:tcPr>
            <w:tcW w:w="448"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30</w:t>
            </w:r>
          </w:p>
        </w:tc>
        <w:tc>
          <w:tcPr>
            <w:tcW w:w="399"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ru-RU" w:eastAsia="ru-RU"/>
              </w:rPr>
            </w:pPr>
          </w:p>
        </w:tc>
        <w:tc>
          <w:tcPr>
            <w:tcW w:w="338"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ru-RU" w:eastAsia="ru-RU"/>
              </w:rPr>
            </w:pPr>
          </w:p>
        </w:tc>
        <w:tc>
          <w:tcPr>
            <w:tcW w:w="337"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ru-RU" w:eastAsia="ru-RU"/>
              </w:rPr>
            </w:pPr>
          </w:p>
        </w:tc>
        <w:tc>
          <w:tcPr>
            <w:tcW w:w="338"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004E52" w:rsidRPr="00686D42" w:rsidRDefault="00004E52" w:rsidP="00004E52">
            <w:pPr>
              <w:spacing w:line="276" w:lineRule="auto"/>
              <w:ind w:left="113" w:right="113"/>
              <w:jc w:val="center"/>
              <w:outlineLvl w:val="0"/>
              <w:rPr>
                <w:rFonts w:ascii="Sylfaen" w:hAnsi="Sylfaen"/>
                <w:sz w:val="18"/>
                <w:szCs w:val="18"/>
                <w:lang w:val="ru-RU" w:eastAsia="ru-RU"/>
              </w:rPr>
            </w:pPr>
          </w:p>
        </w:tc>
        <w:tc>
          <w:tcPr>
            <w:tcW w:w="360" w:type="dxa"/>
            <w:tcBorders>
              <w:top w:val="nil"/>
              <w:left w:val="nil"/>
              <w:bottom w:val="single" w:sz="4" w:space="0" w:color="auto"/>
              <w:right w:val="single" w:sz="4" w:space="0" w:color="auto"/>
            </w:tcBorders>
            <w:noWrap/>
            <w:vAlign w:val="center"/>
          </w:tcPr>
          <w:p w:rsidR="00004E52" w:rsidRPr="00686D42" w:rsidRDefault="00004E52" w:rsidP="00004E52">
            <w:pPr>
              <w:spacing w:line="276" w:lineRule="auto"/>
              <w:jc w:val="center"/>
              <w:outlineLvl w:val="0"/>
              <w:rPr>
                <w:rFonts w:ascii="Sylfaen" w:hAnsi="Sylfaen"/>
                <w:sz w:val="18"/>
                <w:szCs w:val="18"/>
                <w:lang w:val="ru-RU" w:eastAsia="ru-RU"/>
              </w:rPr>
            </w:pPr>
          </w:p>
        </w:tc>
        <w:tc>
          <w:tcPr>
            <w:tcW w:w="1184" w:type="dxa"/>
            <w:gridSpan w:val="2"/>
            <w:tcBorders>
              <w:top w:val="nil"/>
              <w:left w:val="nil"/>
              <w:bottom w:val="single" w:sz="4" w:space="0" w:color="auto"/>
              <w:right w:val="single" w:sz="4" w:space="0" w:color="auto"/>
            </w:tcBorders>
            <w:vAlign w:val="center"/>
          </w:tcPr>
          <w:p w:rsidR="00004E52" w:rsidRPr="00686D42" w:rsidRDefault="00004E52" w:rsidP="00004E52">
            <w:pPr>
              <w:spacing w:line="276" w:lineRule="auto"/>
              <w:jc w:val="center"/>
              <w:outlineLvl w:val="0"/>
              <w:rPr>
                <w:rFonts w:ascii="Sylfaen" w:hAnsi="Sylfaen" w:cs="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nil"/>
              <w:left w:val="nil"/>
              <w:bottom w:val="single" w:sz="4" w:space="0" w:color="auto"/>
              <w:right w:val="single" w:sz="4" w:space="0" w:color="auto"/>
            </w:tcBorders>
            <w:vAlign w:val="center"/>
          </w:tcPr>
          <w:p w:rsidR="00004E52" w:rsidRPr="00686D42" w:rsidRDefault="00004E52" w:rsidP="00004E52">
            <w:pPr>
              <w:spacing w:line="276" w:lineRule="auto"/>
              <w:jc w:val="center"/>
              <w:outlineLvl w:val="0"/>
              <w:rPr>
                <w:rFonts w:ascii="Sylfaen" w:hAnsi="Sylfaen" w:cs="Sylfaen"/>
                <w:sz w:val="18"/>
                <w:szCs w:val="18"/>
              </w:rPr>
            </w:pPr>
            <w:r w:rsidRPr="00686D42">
              <w:rPr>
                <w:rFonts w:ascii="Sylfaen" w:hAnsi="Sylfaen" w:cs="Sylfaen"/>
                <w:sz w:val="18"/>
                <w:szCs w:val="18"/>
              </w:rPr>
              <w:t>Փաստաթղթային ուսումնասիրություն</w:t>
            </w:r>
          </w:p>
        </w:tc>
      </w:tr>
      <w:tr w:rsidR="006A5025" w:rsidRPr="00686D42" w:rsidTr="00054A9B">
        <w:trPr>
          <w:cantSplit/>
          <w:trHeight w:val="1134"/>
        </w:trPr>
        <w:tc>
          <w:tcPr>
            <w:tcW w:w="1809" w:type="dxa"/>
            <w:tcBorders>
              <w:top w:val="single" w:sz="4" w:space="0" w:color="auto"/>
              <w:left w:val="single" w:sz="8" w:space="0" w:color="auto"/>
              <w:bottom w:val="nil"/>
              <w:right w:val="nil"/>
            </w:tcBorders>
          </w:tcPr>
          <w:p w:rsidR="006A5025" w:rsidRDefault="006A5025" w:rsidP="006A5025">
            <w:pPr>
              <w:autoSpaceDE w:val="0"/>
              <w:autoSpaceDN w:val="0"/>
              <w:adjustRightInd w:val="0"/>
              <w:spacing w:after="120" w:line="276" w:lineRule="auto"/>
              <w:jc w:val="both"/>
              <w:rPr>
                <w:rFonts w:ascii="Sylfaen" w:hAnsi="Sylfaen" w:cs="Sylfaen"/>
                <w:i/>
                <w:sz w:val="18"/>
                <w:szCs w:val="18"/>
                <w:lang w:val="hy-AM"/>
              </w:rPr>
            </w:pPr>
            <w:r>
              <w:rPr>
                <w:rFonts w:ascii="Sylfaen" w:hAnsi="Sylfaen" w:cs="Sylfaen"/>
                <w:i/>
                <w:sz w:val="18"/>
                <w:szCs w:val="18"/>
                <w:lang w:val="hy-AM"/>
              </w:rPr>
              <w:t>Վերականգնվող պատմամշակութային հուշարձանների թիվը</w:t>
            </w:r>
          </w:p>
        </w:tc>
        <w:tc>
          <w:tcPr>
            <w:tcW w:w="426" w:type="dxa"/>
            <w:tcBorders>
              <w:top w:val="nil"/>
              <w:left w:val="single" w:sz="4" w:space="0" w:color="auto"/>
              <w:bottom w:val="single" w:sz="4" w:space="0" w:color="auto"/>
              <w:right w:val="single" w:sz="4" w:space="0" w:color="auto"/>
            </w:tcBorders>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10</w:t>
            </w:r>
          </w:p>
        </w:tc>
        <w:tc>
          <w:tcPr>
            <w:tcW w:w="425"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10</w:t>
            </w:r>
          </w:p>
        </w:tc>
        <w:tc>
          <w:tcPr>
            <w:tcW w:w="402"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10</w:t>
            </w:r>
          </w:p>
        </w:tc>
        <w:tc>
          <w:tcPr>
            <w:tcW w:w="399"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10</w:t>
            </w: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10</w:t>
            </w:r>
          </w:p>
        </w:tc>
        <w:tc>
          <w:tcPr>
            <w:tcW w:w="337" w:type="dxa"/>
            <w:gridSpan w:val="2"/>
            <w:tcBorders>
              <w:top w:val="nil"/>
              <w:left w:val="nil"/>
              <w:bottom w:val="single" w:sz="4" w:space="0" w:color="auto"/>
              <w:right w:val="single" w:sz="4" w:space="0" w:color="auto"/>
            </w:tcBorders>
            <w:noWrap/>
            <w:textDirection w:val="btLr"/>
            <w:vAlign w:val="center"/>
          </w:tcPr>
          <w:p w:rsidR="006A5025" w:rsidRPr="002C0730" w:rsidRDefault="006A5025" w:rsidP="006A5025">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6A5025" w:rsidRPr="00686D42" w:rsidRDefault="006A5025" w:rsidP="006A5025">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6A5025" w:rsidRPr="00686D42" w:rsidRDefault="006A5025" w:rsidP="006A5025">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6A5025" w:rsidRPr="00686D42" w:rsidRDefault="006A5025" w:rsidP="006A5025">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6A5025" w:rsidRPr="00686D42" w:rsidRDefault="006A5025" w:rsidP="006A5025">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6A5025" w:rsidRPr="00686D42" w:rsidTr="00054A9B">
        <w:trPr>
          <w:cantSplit/>
          <w:trHeight w:val="1134"/>
        </w:trPr>
        <w:tc>
          <w:tcPr>
            <w:tcW w:w="1809" w:type="dxa"/>
            <w:tcBorders>
              <w:top w:val="single" w:sz="4" w:space="0" w:color="auto"/>
              <w:left w:val="single" w:sz="8" w:space="0" w:color="auto"/>
              <w:bottom w:val="nil"/>
              <w:right w:val="nil"/>
            </w:tcBorders>
          </w:tcPr>
          <w:p w:rsidR="006A5025" w:rsidRDefault="006A5025" w:rsidP="006A5025">
            <w:pPr>
              <w:autoSpaceDE w:val="0"/>
              <w:autoSpaceDN w:val="0"/>
              <w:adjustRightInd w:val="0"/>
              <w:spacing w:after="120" w:line="276" w:lineRule="auto"/>
              <w:jc w:val="both"/>
              <w:rPr>
                <w:rFonts w:ascii="Sylfaen" w:hAnsi="Sylfaen" w:cs="Sylfaen"/>
                <w:i/>
                <w:sz w:val="18"/>
                <w:szCs w:val="18"/>
                <w:lang w:val="hy-AM"/>
              </w:rPr>
            </w:pPr>
            <w:r>
              <w:rPr>
                <w:rFonts w:ascii="Sylfaen" w:hAnsi="Sylfaen" w:cs="Sylfaen"/>
                <w:i/>
                <w:sz w:val="18"/>
                <w:szCs w:val="18"/>
                <w:lang w:val="hy-AM"/>
              </w:rPr>
              <w:t>Վերականգնվող ստորգետնյա անցումների թիվ</w:t>
            </w:r>
          </w:p>
        </w:tc>
        <w:tc>
          <w:tcPr>
            <w:tcW w:w="426" w:type="dxa"/>
            <w:tcBorders>
              <w:top w:val="nil"/>
              <w:left w:val="single" w:sz="4" w:space="0" w:color="auto"/>
              <w:bottom w:val="single" w:sz="4" w:space="0" w:color="auto"/>
              <w:right w:val="single" w:sz="4" w:space="0" w:color="auto"/>
            </w:tcBorders>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w:t>
            </w:r>
          </w:p>
        </w:tc>
        <w:tc>
          <w:tcPr>
            <w:tcW w:w="402"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w:t>
            </w:r>
          </w:p>
        </w:tc>
        <w:tc>
          <w:tcPr>
            <w:tcW w:w="399"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w:t>
            </w: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6A5025" w:rsidRPr="002C0730" w:rsidRDefault="006A5025" w:rsidP="006A5025">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6A5025" w:rsidRPr="00686D42" w:rsidRDefault="006A5025" w:rsidP="006A5025">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6A5025" w:rsidRPr="00686D42" w:rsidRDefault="006A5025" w:rsidP="006A5025">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6A5025" w:rsidRPr="00686D42" w:rsidRDefault="006A5025" w:rsidP="006A5025">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6A5025" w:rsidRPr="00686D42" w:rsidRDefault="006A5025" w:rsidP="006A5025">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6A5025" w:rsidRPr="00686D42" w:rsidTr="00054A9B">
        <w:trPr>
          <w:cantSplit/>
          <w:trHeight w:val="1134"/>
        </w:trPr>
        <w:tc>
          <w:tcPr>
            <w:tcW w:w="1809" w:type="dxa"/>
            <w:tcBorders>
              <w:top w:val="single" w:sz="4" w:space="0" w:color="auto"/>
              <w:left w:val="single" w:sz="8" w:space="0" w:color="auto"/>
              <w:bottom w:val="nil"/>
              <w:right w:val="nil"/>
            </w:tcBorders>
          </w:tcPr>
          <w:p w:rsidR="006A5025" w:rsidRDefault="006A5025" w:rsidP="006A5025">
            <w:pPr>
              <w:autoSpaceDE w:val="0"/>
              <w:autoSpaceDN w:val="0"/>
              <w:adjustRightInd w:val="0"/>
              <w:spacing w:after="120" w:line="276" w:lineRule="auto"/>
              <w:jc w:val="both"/>
              <w:rPr>
                <w:rFonts w:ascii="Sylfaen" w:hAnsi="Sylfaen" w:cs="Sylfaen"/>
                <w:i/>
                <w:sz w:val="18"/>
                <w:szCs w:val="18"/>
                <w:lang w:val="hy-AM"/>
              </w:rPr>
            </w:pPr>
            <w:r>
              <w:rPr>
                <w:rFonts w:ascii="Sylfaen" w:hAnsi="Sylfaen" w:cs="Sylfaen"/>
                <w:i/>
                <w:sz w:val="18"/>
                <w:szCs w:val="18"/>
                <w:lang w:val="hy-AM"/>
              </w:rPr>
              <w:t>Կառուցվող հասարակական զուգարանների թիվ</w:t>
            </w:r>
          </w:p>
        </w:tc>
        <w:tc>
          <w:tcPr>
            <w:tcW w:w="426" w:type="dxa"/>
            <w:tcBorders>
              <w:top w:val="nil"/>
              <w:left w:val="single" w:sz="4" w:space="0" w:color="auto"/>
              <w:bottom w:val="single" w:sz="4" w:space="0" w:color="auto"/>
              <w:right w:val="single" w:sz="4" w:space="0" w:color="auto"/>
            </w:tcBorders>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w:t>
            </w:r>
          </w:p>
        </w:tc>
        <w:tc>
          <w:tcPr>
            <w:tcW w:w="402"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2</w:t>
            </w:r>
          </w:p>
        </w:tc>
        <w:tc>
          <w:tcPr>
            <w:tcW w:w="399"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w:t>
            </w: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6A5025" w:rsidRPr="002C0730" w:rsidRDefault="006A5025" w:rsidP="006A5025">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6A5025" w:rsidRPr="00686D42" w:rsidRDefault="006A5025" w:rsidP="006A5025">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6A5025" w:rsidRPr="00686D42" w:rsidRDefault="006A5025" w:rsidP="006A5025">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6A5025" w:rsidRPr="00686D42" w:rsidRDefault="006A5025" w:rsidP="006A5025">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6A5025" w:rsidRPr="00686D42" w:rsidRDefault="006A5025" w:rsidP="006A5025">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6A5025" w:rsidRPr="00686D42" w:rsidTr="00054A9B">
        <w:trPr>
          <w:cantSplit/>
          <w:trHeight w:val="1134"/>
        </w:trPr>
        <w:tc>
          <w:tcPr>
            <w:tcW w:w="1809" w:type="dxa"/>
            <w:tcBorders>
              <w:top w:val="single" w:sz="4" w:space="0" w:color="auto"/>
              <w:left w:val="single" w:sz="8" w:space="0" w:color="auto"/>
              <w:bottom w:val="nil"/>
              <w:right w:val="nil"/>
            </w:tcBorders>
          </w:tcPr>
          <w:p w:rsidR="006A5025" w:rsidRDefault="006A5025" w:rsidP="006A5025">
            <w:pPr>
              <w:autoSpaceDE w:val="0"/>
              <w:autoSpaceDN w:val="0"/>
              <w:adjustRightInd w:val="0"/>
              <w:spacing w:after="120" w:line="276" w:lineRule="auto"/>
              <w:jc w:val="both"/>
              <w:rPr>
                <w:rFonts w:ascii="Sylfaen" w:hAnsi="Sylfaen" w:cs="Sylfaen"/>
                <w:i/>
                <w:sz w:val="18"/>
                <w:szCs w:val="18"/>
                <w:lang w:val="hy-AM"/>
              </w:rPr>
            </w:pPr>
            <w:r>
              <w:rPr>
                <w:rFonts w:ascii="Sylfaen" w:hAnsi="Sylfaen" w:cs="Sylfaen"/>
                <w:i/>
                <w:sz w:val="18"/>
                <w:szCs w:val="18"/>
                <w:lang w:val="hy-AM"/>
              </w:rPr>
              <w:t xml:space="preserve">Նախկին երկաթուղայինների պալատի վերակառուցում </w:t>
            </w:r>
            <w:r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150 000</w:t>
            </w:r>
          </w:p>
        </w:tc>
        <w:tc>
          <w:tcPr>
            <w:tcW w:w="425"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200 000</w:t>
            </w:r>
          </w:p>
        </w:tc>
        <w:tc>
          <w:tcPr>
            <w:tcW w:w="425"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300 000</w:t>
            </w:r>
          </w:p>
        </w:tc>
        <w:tc>
          <w:tcPr>
            <w:tcW w:w="402"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500 000</w:t>
            </w:r>
          </w:p>
        </w:tc>
        <w:tc>
          <w:tcPr>
            <w:tcW w:w="399"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500 000</w:t>
            </w: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6A5025" w:rsidRDefault="006A5025" w:rsidP="006A5025">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6A5025" w:rsidRPr="002C0730" w:rsidRDefault="006A5025" w:rsidP="006A5025">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6A5025" w:rsidRPr="00686D42" w:rsidRDefault="006A5025" w:rsidP="006A5025">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6A5025" w:rsidRPr="00686D42" w:rsidRDefault="006A5025" w:rsidP="006A5025">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6A5025" w:rsidRPr="00686D42" w:rsidRDefault="006A5025" w:rsidP="006A5025">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6A5025" w:rsidRPr="00686D42" w:rsidRDefault="006A5025" w:rsidP="006A5025">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6A5025" w:rsidRPr="00686D42" w:rsidRDefault="006A5025" w:rsidP="006A5025">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A5025"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line="276" w:lineRule="auto"/>
              <w:jc w:val="both"/>
              <w:rPr>
                <w:rFonts w:ascii="Sylfaen" w:hAnsi="Sylfaen" w:cs="Sylfaen"/>
                <w:i/>
                <w:sz w:val="18"/>
                <w:szCs w:val="18"/>
                <w:lang w:val="hy-AM"/>
              </w:rPr>
            </w:pPr>
            <w:r>
              <w:rPr>
                <w:rFonts w:ascii="Sylfaen" w:hAnsi="Sylfaen" w:cs="Sylfaen"/>
                <w:i/>
                <w:sz w:val="18"/>
                <w:szCs w:val="18"/>
                <w:lang w:val="hy-AM"/>
              </w:rPr>
              <w:lastRenderedPageBreak/>
              <w:t>Փոքր շուկաների ստեղծում և փողոցային առևտրի ապակենտրոնաց</w:t>
            </w:r>
          </w:p>
          <w:p w:rsidR="001E2979" w:rsidRDefault="001E2979" w:rsidP="001E2979">
            <w:pPr>
              <w:autoSpaceDE w:val="0"/>
              <w:autoSpaceDN w:val="0"/>
              <w:adjustRightInd w:val="0"/>
              <w:spacing w:line="276" w:lineRule="auto"/>
              <w:jc w:val="both"/>
              <w:rPr>
                <w:rFonts w:ascii="Sylfaen" w:hAnsi="Sylfaen" w:cs="Sylfaen"/>
                <w:i/>
                <w:sz w:val="18"/>
                <w:szCs w:val="18"/>
                <w:lang w:val="hy-AM"/>
              </w:rPr>
            </w:pPr>
            <w:r>
              <w:rPr>
                <w:rFonts w:ascii="Sylfaen" w:hAnsi="Sylfaen" w:cs="Sylfaen"/>
                <w:i/>
                <w:sz w:val="18"/>
                <w:szCs w:val="18"/>
                <w:lang w:val="hy-AM"/>
              </w:rPr>
              <w:t>ում</w:t>
            </w:r>
            <w:r w:rsidRPr="00686D42">
              <w:rPr>
                <w:rFonts w:ascii="Sylfaen" w:hAnsi="Sylfaen" w:cs="Sylfaen"/>
                <w:i/>
                <w:sz w:val="18"/>
                <w:szCs w:val="18"/>
                <w:lang w:val="hy-AM"/>
              </w:rPr>
              <w:t>(</w:t>
            </w:r>
            <w:r w:rsidRPr="006A5025">
              <w:rPr>
                <w:rFonts w:ascii="Sylfaen" w:hAnsi="Sylfaen" w:cs="Sylfaen"/>
                <w:i/>
                <w:sz w:val="18"/>
                <w:szCs w:val="18"/>
                <w:lang w:val="hy-AM"/>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5 000</w:t>
            </w:r>
          </w:p>
        </w:tc>
        <w:tc>
          <w:tcPr>
            <w:tcW w:w="425"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6 000</w:t>
            </w:r>
          </w:p>
        </w:tc>
        <w:tc>
          <w:tcPr>
            <w:tcW w:w="402"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99"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A5025" w:rsidRDefault="001E2979" w:rsidP="001E2979">
            <w:pPr>
              <w:spacing w:line="276" w:lineRule="auto"/>
              <w:ind w:left="113" w:right="113"/>
              <w:outlineLvl w:val="0"/>
              <w:rPr>
                <w:rFonts w:ascii="Sylfaen" w:hAnsi="Sylfaen"/>
                <w:sz w:val="18"/>
                <w:szCs w:val="18"/>
                <w:lang w:val="hy-AM"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A5025"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line="276" w:lineRule="auto"/>
              <w:jc w:val="both"/>
              <w:rPr>
                <w:rFonts w:ascii="Sylfaen" w:hAnsi="Sylfaen" w:cs="Sylfaen"/>
                <w:i/>
                <w:sz w:val="18"/>
                <w:szCs w:val="18"/>
                <w:lang w:val="hy-AM"/>
              </w:rPr>
            </w:pPr>
            <w:r>
              <w:rPr>
                <w:rFonts w:ascii="Sylfaen" w:hAnsi="Sylfaen" w:cs="Sylfaen"/>
                <w:i/>
                <w:sz w:val="18"/>
                <w:szCs w:val="18"/>
                <w:lang w:val="hy-AM"/>
              </w:rPr>
              <w:t xml:space="preserve">Ինֆորմացիոն կենտրոնների տեղադրում </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2</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w:t>
            </w:r>
          </w:p>
        </w:tc>
        <w:tc>
          <w:tcPr>
            <w:tcW w:w="402"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99"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A5025" w:rsidRDefault="001E2979" w:rsidP="001E2979">
            <w:pPr>
              <w:spacing w:line="276" w:lineRule="auto"/>
              <w:ind w:left="113" w:right="113"/>
              <w:outlineLvl w:val="0"/>
              <w:rPr>
                <w:rFonts w:ascii="Sylfaen" w:hAnsi="Sylfaen"/>
                <w:sz w:val="18"/>
                <w:szCs w:val="18"/>
                <w:lang w:val="hy-AM"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A5025"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line="276" w:lineRule="auto"/>
              <w:jc w:val="both"/>
              <w:rPr>
                <w:rFonts w:ascii="Sylfaen" w:hAnsi="Sylfaen" w:cs="Sylfaen"/>
                <w:i/>
                <w:sz w:val="18"/>
                <w:szCs w:val="18"/>
                <w:lang w:val="hy-AM"/>
              </w:rPr>
            </w:pPr>
            <w:r>
              <w:rPr>
                <w:rFonts w:ascii="Sylfaen" w:hAnsi="Sylfaen" w:cs="Sylfaen"/>
                <w:i/>
                <w:sz w:val="18"/>
                <w:szCs w:val="18"/>
                <w:lang w:val="hy-AM"/>
              </w:rPr>
              <w:t>Թափառող շների համար ապաստարաններիկառուցում և շների  ստերջացում</w:t>
            </w:r>
            <w:r w:rsidRPr="00686D42">
              <w:rPr>
                <w:rFonts w:ascii="Sylfaen" w:hAnsi="Sylfaen" w:cs="Sylfaen"/>
                <w:i/>
                <w:sz w:val="18"/>
                <w:szCs w:val="18"/>
                <w:lang w:val="hy-AM"/>
              </w:rPr>
              <w:t>(</w:t>
            </w:r>
            <w:r w:rsidRPr="006A5025">
              <w:rPr>
                <w:rFonts w:ascii="Sylfaen" w:hAnsi="Sylfaen" w:cs="Sylfaen"/>
                <w:i/>
                <w:sz w:val="18"/>
                <w:szCs w:val="18"/>
                <w:lang w:val="hy-AM"/>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30 000</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30 000</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40 000</w:t>
            </w:r>
          </w:p>
        </w:tc>
        <w:tc>
          <w:tcPr>
            <w:tcW w:w="402"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45 000</w:t>
            </w:r>
          </w:p>
        </w:tc>
        <w:tc>
          <w:tcPr>
            <w:tcW w:w="399"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45 000</w:t>
            </w: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40 000</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A5025" w:rsidRDefault="001E2979" w:rsidP="001E2979">
            <w:pPr>
              <w:spacing w:line="276" w:lineRule="auto"/>
              <w:ind w:left="113" w:right="113"/>
              <w:jc w:val="center"/>
              <w:outlineLvl w:val="0"/>
              <w:rPr>
                <w:rFonts w:ascii="Sylfaen" w:hAnsi="Sylfaen"/>
                <w:sz w:val="18"/>
                <w:szCs w:val="18"/>
                <w:lang w:val="hy-AM"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A5025" w:rsidRDefault="001E2979" w:rsidP="001E2979">
            <w:pPr>
              <w:spacing w:line="276" w:lineRule="auto"/>
              <w:ind w:left="113" w:right="113"/>
              <w:outlineLvl w:val="0"/>
              <w:rPr>
                <w:rFonts w:ascii="Sylfaen" w:hAnsi="Sylfaen"/>
                <w:sz w:val="18"/>
                <w:szCs w:val="18"/>
                <w:lang w:val="hy-AM" w:eastAsia="ru-RU"/>
              </w:rPr>
            </w:pPr>
          </w:p>
        </w:tc>
        <w:tc>
          <w:tcPr>
            <w:tcW w:w="360" w:type="dxa"/>
            <w:tcBorders>
              <w:top w:val="nil"/>
              <w:left w:val="nil"/>
              <w:bottom w:val="single" w:sz="4" w:space="0" w:color="auto"/>
              <w:right w:val="single" w:sz="4" w:space="0" w:color="auto"/>
            </w:tcBorders>
            <w:noWrap/>
            <w:vAlign w:val="center"/>
          </w:tcPr>
          <w:p w:rsidR="001E2979" w:rsidRPr="001E2979" w:rsidRDefault="001E2979" w:rsidP="001E2979">
            <w:pPr>
              <w:spacing w:line="276" w:lineRule="auto"/>
              <w:jc w:val="center"/>
              <w:outlineLvl w:val="0"/>
              <w:rPr>
                <w:rFonts w:ascii="Sylfaen" w:hAnsi="Sylfaen"/>
                <w:sz w:val="18"/>
                <w:szCs w:val="18"/>
                <w:lang w:val="hy-AM"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line="276" w:lineRule="auto"/>
              <w:jc w:val="both"/>
              <w:rPr>
                <w:rFonts w:ascii="Sylfaen" w:hAnsi="Sylfaen" w:cs="Sylfaen"/>
                <w:i/>
                <w:sz w:val="18"/>
                <w:szCs w:val="18"/>
                <w:lang w:val="hy-AM"/>
              </w:rPr>
            </w:pPr>
            <w:r>
              <w:rPr>
                <w:rFonts w:ascii="Sylfaen" w:hAnsi="Sylfaen" w:cs="Sylfaen"/>
                <w:i/>
                <w:sz w:val="18"/>
                <w:szCs w:val="18"/>
                <w:lang w:val="hy-AM"/>
              </w:rPr>
              <w:t>Հումորի տան ստեղծում</w:t>
            </w:r>
            <w:r w:rsidRPr="00686D42">
              <w:rPr>
                <w:rFonts w:ascii="Sylfaen" w:hAnsi="Sylfaen" w:cs="Sylfaen"/>
                <w:i/>
                <w:sz w:val="18"/>
                <w:szCs w:val="18"/>
                <w:lang w:val="hy-AM"/>
              </w:rPr>
              <w:t>(</w:t>
            </w:r>
            <w:r w:rsidRPr="006A5025">
              <w:rPr>
                <w:rFonts w:ascii="Sylfaen" w:hAnsi="Sylfaen" w:cs="Sylfaen"/>
                <w:i/>
                <w:sz w:val="18"/>
                <w:szCs w:val="18"/>
                <w:lang w:val="hy-AM"/>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50 000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100 000</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50 000</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line="276" w:lineRule="auto"/>
              <w:jc w:val="both"/>
              <w:rPr>
                <w:rFonts w:ascii="Sylfaen" w:hAnsi="Sylfaen" w:cs="Sylfaen"/>
                <w:i/>
                <w:sz w:val="18"/>
                <w:szCs w:val="18"/>
                <w:lang w:val="hy-AM"/>
              </w:rPr>
            </w:pPr>
            <w:r>
              <w:rPr>
                <w:rFonts w:ascii="Sylfaen" w:hAnsi="Sylfaen" w:cs="Sylfaen"/>
                <w:i/>
                <w:sz w:val="18"/>
                <w:szCs w:val="18"/>
                <w:lang w:val="hy-AM"/>
              </w:rPr>
              <w:t>Սպորտի թանգարանի ստեղծում</w:t>
            </w:r>
            <w:r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50 000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100 000</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line="276" w:lineRule="auto"/>
              <w:jc w:val="both"/>
              <w:rPr>
                <w:rFonts w:ascii="Sylfaen" w:hAnsi="Sylfaen" w:cs="Sylfaen"/>
                <w:i/>
                <w:sz w:val="18"/>
                <w:szCs w:val="18"/>
                <w:lang w:val="hy-AM"/>
              </w:rPr>
            </w:pPr>
            <w:r>
              <w:rPr>
                <w:rFonts w:ascii="Sylfaen" w:hAnsi="Sylfaen" w:cs="Sylfaen"/>
                <w:i/>
                <w:sz w:val="18"/>
                <w:szCs w:val="18"/>
                <w:lang w:val="hy-AM"/>
              </w:rPr>
              <w:t>Գյուրջիևյան կենտրոնի ստեղծում</w:t>
            </w:r>
            <w:r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50 000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100 000</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50 000</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after="120" w:line="276" w:lineRule="auto"/>
              <w:jc w:val="both"/>
              <w:rPr>
                <w:rFonts w:ascii="Sylfaen" w:hAnsi="Sylfaen" w:cs="Sylfaen"/>
                <w:i/>
                <w:sz w:val="18"/>
                <w:szCs w:val="18"/>
                <w:lang w:val="hy-AM"/>
              </w:rPr>
            </w:pPr>
            <w:r>
              <w:rPr>
                <w:rFonts w:ascii="Sylfaen" w:hAnsi="Sylfaen" w:cs="Sylfaen"/>
                <w:i/>
                <w:sz w:val="18"/>
                <w:szCs w:val="18"/>
                <w:lang w:val="hy-AM"/>
              </w:rPr>
              <w:lastRenderedPageBreak/>
              <w:t>Սավոյան փողոցի շատրվանի վերականգնում  և նոր պուրակի ստեղծում</w:t>
            </w:r>
            <w:r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20 000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 xml:space="preserve"> 30 000</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50 000</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 xml:space="preserve"> -</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after="120" w:line="276" w:lineRule="auto"/>
              <w:jc w:val="both"/>
              <w:rPr>
                <w:rFonts w:ascii="Sylfaen" w:hAnsi="Sylfaen" w:cs="Sylfaen"/>
                <w:i/>
                <w:sz w:val="18"/>
                <w:szCs w:val="18"/>
                <w:lang w:val="hy-AM"/>
              </w:rPr>
            </w:pPr>
            <w:r>
              <w:rPr>
                <w:rFonts w:ascii="Sylfaen" w:hAnsi="Sylfaen" w:cs="Sylfaen"/>
                <w:i/>
                <w:sz w:val="18"/>
                <w:szCs w:val="18"/>
                <w:lang w:val="hy-AM"/>
              </w:rPr>
              <w:t xml:space="preserve">Բարեկամության այգու բարեկարգում </w:t>
            </w:r>
            <w:r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1 000 000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3 000 000</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2 000 000</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Default="001E2979" w:rsidP="001E2979">
            <w:pPr>
              <w:autoSpaceDE w:val="0"/>
              <w:autoSpaceDN w:val="0"/>
              <w:adjustRightInd w:val="0"/>
              <w:spacing w:after="120" w:line="276" w:lineRule="auto"/>
              <w:jc w:val="both"/>
              <w:rPr>
                <w:rFonts w:ascii="Sylfaen" w:hAnsi="Sylfaen" w:cs="Sylfaen"/>
                <w:i/>
                <w:sz w:val="18"/>
                <w:szCs w:val="18"/>
                <w:lang w:val="hy-AM"/>
              </w:rPr>
            </w:pPr>
            <w:r>
              <w:rPr>
                <w:rFonts w:ascii="Sylfaen" w:hAnsi="Sylfaen" w:cs="Sylfaen"/>
                <w:i/>
                <w:sz w:val="18"/>
                <w:szCs w:val="18"/>
                <w:lang w:val="hy-AM"/>
              </w:rPr>
              <w:t xml:space="preserve">Պատմական կենտրոնի վերականգնում </w:t>
            </w:r>
            <w:r w:rsidRPr="00686D42">
              <w:rPr>
                <w:rFonts w:ascii="Sylfaen" w:hAnsi="Sylfaen" w:cs="Sylfaen"/>
                <w:i/>
                <w:sz w:val="18"/>
                <w:szCs w:val="18"/>
                <w:lang w:val="hy-AM"/>
              </w:rPr>
              <w:t>(</w:t>
            </w:r>
            <w:r w:rsidRPr="00686D42">
              <w:rPr>
                <w:rFonts w:ascii="Sylfaen" w:hAnsi="Sylfaen" w:cs="Sylfaen"/>
                <w:i/>
                <w:sz w:val="18"/>
                <w:szCs w:val="18"/>
              </w:rPr>
              <w:t>ֆինանսավորումը արտահայտված հազար ՀՀ դրամով</w:t>
            </w:r>
            <w:r w:rsidRPr="00686D42">
              <w:rPr>
                <w:rFonts w:ascii="Sylfaen" w:hAnsi="Sylfaen" w:cs="Sylfaen"/>
                <w:i/>
                <w:sz w:val="18"/>
                <w:szCs w:val="18"/>
                <w:lang w:val="hy-AM"/>
              </w:rPr>
              <w:t>)</w:t>
            </w:r>
          </w:p>
        </w:tc>
        <w:tc>
          <w:tcPr>
            <w:tcW w:w="426" w:type="dxa"/>
            <w:tcBorders>
              <w:top w:val="nil"/>
              <w:left w:val="single" w:sz="4" w:space="0" w:color="auto"/>
              <w:bottom w:val="single" w:sz="4" w:space="0" w:color="auto"/>
              <w:right w:val="single" w:sz="4" w:space="0" w:color="auto"/>
            </w:tcBorders>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2 000 000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 xml:space="preserve">1 000 000 </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1 000 000</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w:t>
            </w:r>
          </w:p>
        </w:tc>
        <w:tc>
          <w:tcPr>
            <w:tcW w:w="337" w:type="dxa"/>
            <w:gridSpan w:val="2"/>
            <w:tcBorders>
              <w:top w:val="nil"/>
              <w:left w:val="nil"/>
              <w:bottom w:val="single" w:sz="4" w:space="0" w:color="auto"/>
              <w:right w:val="single" w:sz="4" w:space="0" w:color="auto"/>
            </w:tcBorders>
            <w:noWrap/>
            <w:textDirection w:val="btLr"/>
            <w:vAlign w:val="center"/>
          </w:tcPr>
          <w:p w:rsidR="001E2979" w:rsidRPr="002C0730"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lang w:val="hy-AM"/>
              </w:rPr>
            </w:pPr>
            <w:r w:rsidRPr="00686D42">
              <w:rPr>
                <w:rFonts w:ascii="Sylfaen" w:hAnsi="Sylfaen" w:cs="Sylfaen"/>
                <w:i/>
                <w:sz w:val="18"/>
                <w:szCs w:val="18"/>
                <w:lang w:val="hy-AM"/>
              </w:rPr>
              <w:t>Գյումրի համայնքի վարչական տարածքում գործող համատիրություններին ֆինանսական միջոցների հատկացում /հազար ՀՀ դրամով/</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30 000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32 000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34 000</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36 000</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38 000</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40 000</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lang w:val="hy-AM"/>
              </w:rPr>
            </w:pPr>
            <w:r w:rsidRPr="00686D42">
              <w:rPr>
                <w:rFonts w:ascii="Sylfaen" w:hAnsi="Sylfaen" w:cs="Sylfaen"/>
                <w:i/>
                <w:sz w:val="18"/>
                <w:szCs w:val="18"/>
                <w:lang w:val="hy-AM"/>
              </w:rPr>
              <w:t>Բնակիչների բավարարվածությունը համատիրությունների աշխատանքից</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b/>
                <w:bCs/>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t>Համայնքի բարեկարգ բակերի թվի հարաբերությունը բակերի ընդհանուր թվին՝ արտահայտված տոկոսով</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32</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34</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36</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38</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40</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lastRenderedPageBreak/>
              <w:t>Համայնքի ենթակայության տակ գտնվող ճանապարհների՝ ամեն տարի ասֆալտապատած հատվածի երկարության հարաբերությունը համայնքի ենթակայության տակ գտնվող ճանապարհների երկարությանը՝արտահայտված տոկոսով</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1,31</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0,9</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1,41</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1,5</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1,8</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Համայնքա-պետարանի ուղևորափո-</w:t>
            </w:r>
          </w:p>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խադրում</w:t>
            </w:r>
            <w:r w:rsidRPr="00686D42">
              <w:rPr>
                <w:rFonts w:ascii="Sylfaen" w:hAnsi="Sylfaen" w:cs="Sylfaen"/>
                <w:sz w:val="18"/>
                <w:szCs w:val="18"/>
                <w:lang w:val="hy-AM"/>
              </w:rPr>
              <w:t>-</w:t>
            </w:r>
            <w:r w:rsidRPr="00686D42">
              <w:rPr>
                <w:rFonts w:ascii="Sylfaen" w:hAnsi="Sylfaen" w:cs="Sylfaen"/>
                <w:sz w:val="18"/>
                <w:szCs w:val="18"/>
              </w:rPr>
              <w:t>ներ</w:t>
            </w:r>
          </w:p>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իրականացնող</w:t>
            </w:r>
          </w:p>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ընկերություն (ներ)</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Փաստաթղթայինուսումնասի-րություն</w:t>
            </w:r>
          </w:p>
        </w:tc>
      </w:tr>
      <w:tr w:rsidR="001E2979" w:rsidRPr="00686D42" w:rsidTr="00054A9B">
        <w:trPr>
          <w:cantSplit/>
          <w:trHeight w:val="2536"/>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t>Համայնքում գլխավոր հատակագծին համապատասխան տրված շինարա</w:t>
            </w:r>
            <w:r w:rsidRPr="00686D42">
              <w:rPr>
                <w:rFonts w:ascii="Sylfaen" w:hAnsi="Sylfaen" w:cs="Sylfaen"/>
                <w:i/>
                <w:sz w:val="18"/>
                <w:szCs w:val="18"/>
                <w:lang w:val="hy-AM"/>
              </w:rPr>
              <w:t>-</w:t>
            </w:r>
            <w:r w:rsidRPr="00686D42">
              <w:rPr>
                <w:rFonts w:ascii="Sylfaen" w:hAnsi="Sylfaen" w:cs="Sylfaen"/>
                <w:i/>
                <w:sz w:val="18"/>
                <w:szCs w:val="18"/>
              </w:rPr>
              <w:t>րական թույլտվությունների թվի հարաբերութ</w:t>
            </w:r>
            <w:r w:rsidRPr="00686D42">
              <w:rPr>
                <w:rFonts w:ascii="Sylfaen" w:hAnsi="Sylfaen" w:cs="Sylfaen"/>
                <w:i/>
                <w:sz w:val="18"/>
                <w:szCs w:val="18"/>
                <w:lang w:val="hy-AM"/>
              </w:rPr>
              <w:t>-</w:t>
            </w:r>
            <w:r w:rsidRPr="00686D42">
              <w:rPr>
                <w:rFonts w:ascii="Sylfaen" w:hAnsi="Sylfaen" w:cs="Sylfaen"/>
                <w:i/>
                <w:sz w:val="18"/>
                <w:szCs w:val="18"/>
              </w:rPr>
              <w:t>յունը տրված շինարարական թույլտվությունների ընդհանուր թվին՝ արտահայտված տոկոսով</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100</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ուսումնասիրություն</w:t>
            </w:r>
          </w:p>
        </w:tc>
      </w:tr>
      <w:tr w:rsidR="001E2979" w:rsidRPr="00686D42" w:rsidTr="00054A9B">
        <w:trPr>
          <w:cantSplit/>
          <w:trHeight w:val="1297"/>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t>Համայնքում քաղաքաշինական կանոնադրության առկայություն</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առկա</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առկա</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առկա</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r w:rsidRPr="00686D42">
              <w:rPr>
                <w:rFonts w:ascii="Sylfaen" w:hAnsi="Sylfaen"/>
                <w:sz w:val="18"/>
                <w:szCs w:val="18"/>
                <w:lang w:val="hy-AM" w:eastAsia="ru-RU"/>
              </w:rPr>
              <w:t>առկա</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r w:rsidRPr="00686D42">
              <w:rPr>
                <w:rFonts w:ascii="Sylfaen" w:hAnsi="Sylfaen"/>
                <w:sz w:val="18"/>
                <w:szCs w:val="18"/>
                <w:lang w:val="hy-AM" w:eastAsia="ru-RU"/>
              </w:rPr>
              <w:t>առկա</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r w:rsidRPr="00686D42">
              <w:rPr>
                <w:rFonts w:ascii="Sylfaen" w:hAnsi="Sylfaen"/>
                <w:sz w:val="18"/>
                <w:szCs w:val="18"/>
                <w:lang w:val="hy-AM" w:eastAsia="ru-RU"/>
              </w:rPr>
              <w:t>առկա</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ru-RU"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Փաստաթղթային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t>Համատիրությունների կողմից սպասարկվող բազմաբնակարան շենքերի բնակ. մակերեսի հարաբերությունը համայնքում առկա բազմաբնակարան շենքերի բնակ. մակերեսին՝ արտահայտված տոկոսով</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99,1</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99,1</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99,1</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99,1</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99,1</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99,1</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ուսումնասիրություն</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lastRenderedPageBreak/>
              <w:t>Համայնքում հավաքված և աղբավայրերում տեղադրված աղբի հարաբերությունը համայնքում առաջացող ամբողջ աղբին՝ արտահայտված տոկոսով</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95</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96</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97</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98</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98</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98</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 xml:space="preserve">Համայնքապետա-րան/մասնավոր օպերատորներ </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Խորքային հարցազրույց</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t>Համայնքի սանիտարական մաքրման ենթարկվող տարածքի մակերեսի հարաբերությունը համայնքի ընդհանուր տարածքի մակերեսին՝ արտահայտված տոկոսով</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2.2</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2.5</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2.8</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3.0</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3.2</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3.5</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 xml:space="preserve">Համայնքապետա-րան/մասնավոր օպերատորներ </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Հարցումխորքային հարցազրույց</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t>Համայնքի բնակիչների բավարարվածությունը աղբահանութ</w:t>
            </w:r>
            <w:r w:rsidRPr="00686D42">
              <w:rPr>
                <w:rFonts w:ascii="Sylfaen" w:hAnsi="Sylfaen" w:cs="Sylfaen"/>
                <w:i/>
                <w:sz w:val="18"/>
                <w:szCs w:val="18"/>
                <w:lang w:val="hy-AM"/>
              </w:rPr>
              <w:t>-</w:t>
            </w:r>
            <w:r w:rsidRPr="00686D42">
              <w:rPr>
                <w:rFonts w:ascii="Sylfaen" w:hAnsi="Sylfaen" w:cs="Sylfaen"/>
                <w:i/>
                <w:sz w:val="18"/>
                <w:szCs w:val="18"/>
              </w:rPr>
              <w:t>յունից և սանիտա</w:t>
            </w:r>
            <w:r w:rsidRPr="00686D42">
              <w:rPr>
                <w:rFonts w:ascii="Sylfaen" w:hAnsi="Sylfaen" w:cs="Sylfaen"/>
                <w:i/>
                <w:sz w:val="18"/>
                <w:szCs w:val="18"/>
                <w:lang w:val="hy-AM"/>
              </w:rPr>
              <w:t>-</w:t>
            </w:r>
            <w:r w:rsidRPr="00686D42">
              <w:rPr>
                <w:rFonts w:ascii="Sylfaen" w:hAnsi="Sylfaen" w:cs="Sylfaen"/>
                <w:i/>
                <w:sz w:val="18"/>
                <w:szCs w:val="18"/>
              </w:rPr>
              <w:t>րական մաքրումից</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Համայնքի բնակիչներ</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lang w:val="hy-AM"/>
              </w:rPr>
            </w:pPr>
            <w:r w:rsidRPr="00686D42">
              <w:rPr>
                <w:rFonts w:ascii="Sylfaen" w:hAnsi="Sylfaen" w:cs="Sylfaen"/>
                <w:sz w:val="18"/>
                <w:szCs w:val="18"/>
              </w:rPr>
              <w:t xml:space="preserve">Հարցում կամ խմբային հարցազրույց  </w:t>
            </w:r>
            <w:r w:rsidRPr="00686D42">
              <w:rPr>
                <w:rFonts w:ascii="Sylfaen" w:hAnsi="Sylfaen" w:cs="Sylfaen"/>
                <w:sz w:val="18"/>
                <w:szCs w:val="18"/>
                <w:lang w:val="hy-AM"/>
              </w:rPr>
              <w:t>(</w:t>
            </w:r>
            <w:r w:rsidRPr="00686D42">
              <w:rPr>
                <w:rFonts w:ascii="Sylfaen" w:hAnsi="Sylfaen" w:cs="Sylfaen"/>
                <w:sz w:val="18"/>
                <w:szCs w:val="18"/>
              </w:rPr>
              <w:t>ֆոկուս խումբ</w:t>
            </w:r>
            <w:r w:rsidRPr="00686D42">
              <w:rPr>
                <w:rFonts w:ascii="Sylfaen" w:hAnsi="Sylfaen" w:cs="Sylfaen"/>
                <w:sz w:val="18"/>
                <w:szCs w:val="18"/>
                <w:lang w:val="hy-AM"/>
              </w:rPr>
              <w:t>)</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rPr>
              <w:t xml:space="preserve">Համայնքի կանաչ տարածքների տարեկան աճ՝ արտահայտված տոկոսով </w:t>
            </w:r>
          </w:p>
        </w:tc>
        <w:tc>
          <w:tcPr>
            <w:tcW w:w="426" w:type="dxa"/>
            <w:tcBorders>
              <w:top w:val="nil"/>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1,0</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1,1</w:t>
            </w: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w:t>
            </w:r>
          </w:p>
        </w:tc>
        <w:tc>
          <w:tcPr>
            <w:tcW w:w="402"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1,3</w:t>
            </w:r>
          </w:p>
        </w:tc>
        <w:tc>
          <w:tcPr>
            <w:tcW w:w="399"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1,5</w:t>
            </w: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1,6</w:t>
            </w:r>
          </w:p>
        </w:tc>
        <w:tc>
          <w:tcPr>
            <w:tcW w:w="337" w:type="dxa"/>
            <w:gridSpan w:val="2"/>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nil"/>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p>
        </w:tc>
        <w:tc>
          <w:tcPr>
            <w:tcW w:w="1184"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863" w:type="dxa"/>
            <w:gridSpan w:val="2"/>
            <w:tcBorders>
              <w:top w:val="nil"/>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Փաստաթղթային ուսումնասիրություն</w:t>
            </w:r>
          </w:p>
        </w:tc>
      </w:tr>
      <w:tr w:rsidR="001E2979" w:rsidRPr="00686D42" w:rsidTr="00054A9B">
        <w:trPr>
          <w:trHeight w:val="487"/>
        </w:trPr>
        <w:tc>
          <w:tcPr>
            <w:tcW w:w="10740" w:type="dxa"/>
            <w:gridSpan w:val="24"/>
            <w:tcBorders>
              <w:top w:val="single" w:sz="4" w:space="0" w:color="auto"/>
              <w:left w:val="single" w:sz="8" w:space="0" w:color="auto"/>
              <w:bottom w:val="single" w:sz="4" w:space="0" w:color="auto"/>
              <w:right w:val="single" w:sz="4" w:space="0" w:color="auto"/>
            </w:tcBorders>
            <w:vAlign w:val="center"/>
          </w:tcPr>
          <w:p w:rsidR="001E2979" w:rsidRPr="00686D42" w:rsidRDefault="001E2979" w:rsidP="001E2979">
            <w:pPr>
              <w:pStyle w:val="a3"/>
              <w:spacing w:line="276" w:lineRule="auto"/>
              <w:ind w:left="0"/>
              <w:jc w:val="center"/>
              <w:rPr>
                <w:rFonts w:ascii="Sylfaen" w:hAnsi="Sylfaen" w:cs="Calibri"/>
                <w:i/>
                <w:sz w:val="18"/>
                <w:szCs w:val="18"/>
              </w:rPr>
            </w:pPr>
            <w:r w:rsidRPr="00686D42">
              <w:rPr>
                <w:rFonts w:ascii="Sylfaen" w:hAnsi="Sylfaen" w:cs="Calibri"/>
                <w:i/>
                <w:sz w:val="18"/>
                <w:szCs w:val="18"/>
                <w:lang w:val="hy-AM"/>
              </w:rPr>
              <w:t>ՀԱՄԱՅՆՔԻ ՀԱՍԱՐԱԿԱԿԱՆ ՏՐԱՆՍՊՈՐՏԻ ԱՇԽԱՏԱՆՔԻ ԿԱԶՄԱԿԵՐՊՈՒՄԸ, ՀԱՄԱՅՆՔԱՅԻՆ ՃԱՆԱՊԱՐՀԱՅԻՆ ԵՆԹԱԿԱՌՈՒՑՎԱԾՔՆԵՐԻ ՊԱՀՊԱՆՈՒՄԸ և ՇԱՀԱԳՈՐԾՈՒՄԸ</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Համայնքի բնակիչների բավարարվածությունը համայնքը սպասարկող հասարակական տրանսպորտի աշխատանքներից</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1E2979" w:rsidRPr="00686D42" w:rsidRDefault="001E2979" w:rsidP="001E2979">
            <w:pPr>
              <w:spacing w:line="276" w:lineRule="auto"/>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326" w:type="dxa"/>
            <w:gridSpan w:val="3"/>
            <w:tcBorders>
              <w:top w:val="single" w:sz="4" w:space="0" w:color="auto"/>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Համայնքի</w:t>
            </w:r>
          </w:p>
          <w:p w:rsidR="001E2979" w:rsidRPr="00686D42" w:rsidRDefault="001E2979" w:rsidP="001E2979">
            <w:pPr>
              <w:spacing w:line="276" w:lineRule="auto"/>
              <w:jc w:val="center"/>
              <w:rPr>
                <w:rFonts w:ascii="Sylfaen" w:hAnsi="Sylfaen" w:cs="Sylfaen"/>
                <w:sz w:val="18"/>
                <w:szCs w:val="18"/>
              </w:rPr>
            </w:pPr>
            <w:r w:rsidRPr="00686D42">
              <w:rPr>
                <w:rFonts w:ascii="Sylfaen" w:hAnsi="Sylfaen" w:cs="Sylfaen"/>
                <w:sz w:val="18"/>
                <w:szCs w:val="18"/>
              </w:rPr>
              <w:t>բնակիչներ</w:t>
            </w:r>
          </w:p>
        </w:tc>
        <w:tc>
          <w:tcPr>
            <w:tcW w:w="721" w:type="dxa"/>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Հարցում</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autoSpaceDE w:val="0"/>
              <w:autoSpaceDN w:val="0"/>
              <w:adjustRightInd w:val="0"/>
              <w:spacing w:after="120" w:line="276" w:lineRule="auto"/>
              <w:rPr>
                <w:rFonts w:ascii="Sylfaen" w:hAnsi="Sylfaen" w:cs="Sylfaen"/>
                <w:i/>
                <w:sz w:val="18"/>
                <w:szCs w:val="18"/>
              </w:rPr>
            </w:pPr>
            <w:r w:rsidRPr="00686D42">
              <w:rPr>
                <w:rFonts w:ascii="Sylfaen" w:hAnsi="Sylfaen" w:cs="Sylfaen"/>
                <w:i/>
                <w:sz w:val="18"/>
                <w:szCs w:val="18"/>
              </w:rPr>
              <w:lastRenderedPageBreak/>
              <w:t>Համայնքային ենթակայության ճանապարհներին տեղադրված ճանապարհային նշանների թվի հարաբերությունն անհրաժեշտ ճանապարհային նշաններին՝ արտահայտված տոկոսով</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82</w:t>
            </w:r>
            <w:r w:rsidRPr="00686D42">
              <w:rPr>
                <w:rFonts w:ascii="MS Mincho" w:eastAsia="MS Mincho" w:hAnsi="MS Mincho" w:cs="MS Mincho" w:hint="eastAsia"/>
                <w:sz w:val="18"/>
                <w:szCs w:val="18"/>
                <w:lang w:val="hy-AM" w:eastAsia="ru-RU"/>
              </w:rPr>
              <w:t>․</w:t>
            </w:r>
            <w:r w:rsidRPr="00686D42">
              <w:rPr>
                <w:rFonts w:ascii="Sylfaen" w:hAnsi="Sylfaen"/>
                <w:sz w:val="18"/>
                <w:szCs w:val="18"/>
                <w:lang w:val="hy-AM" w:eastAsia="ru-RU"/>
              </w:rPr>
              <w:t>43</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89</w:t>
            </w:r>
            <w:r w:rsidRPr="00686D42">
              <w:rPr>
                <w:rFonts w:ascii="MS Mincho" w:eastAsia="MS Mincho" w:hAnsi="MS Mincho" w:cs="MS Mincho" w:hint="eastAsia"/>
                <w:sz w:val="18"/>
                <w:szCs w:val="18"/>
                <w:lang w:val="hy-AM" w:eastAsia="ru-RU"/>
              </w:rPr>
              <w:t>․</w:t>
            </w:r>
            <w:r w:rsidRPr="00686D42">
              <w:rPr>
                <w:rFonts w:ascii="Sylfaen" w:hAnsi="Sylfaen"/>
                <w:sz w:val="18"/>
                <w:szCs w:val="18"/>
                <w:lang w:val="hy-AM" w:eastAsia="ru-RU"/>
              </w:rPr>
              <w:t>18</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95</w:t>
            </w:r>
            <w:r w:rsidRPr="00686D42">
              <w:rPr>
                <w:rFonts w:ascii="MS Mincho" w:eastAsia="MS Mincho" w:hAnsi="MS Mincho" w:cs="MS Mincho" w:hint="eastAsia"/>
                <w:sz w:val="18"/>
                <w:szCs w:val="18"/>
                <w:lang w:val="hy-AM" w:eastAsia="ru-RU"/>
              </w:rPr>
              <w:t>․</w:t>
            </w:r>
            <w:r w:rsidRPr="00686D42">
              <w:rPr>
                <w:rFonts w:ascii="Sylfaen" w:hAnsi="Sylfaen"/>
                <w:sz w:val="18"/>
                <w:szCs w:val="18"/>
                <w:lang w:val="hy-AM" w:eastAsia="ru-RU"/>
              </w:rPr>
              <w:t>94</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102</w:t>
            </w:r>
            <w:r w:rsidRPr="00686D42">
              <w:rPr>
                <w:rFonts w:ascii="MS Mincho" w:eastAsia="MS Mincho" w:hAnsi="MS Mincho" w:cs="MS Mincho" w:hint="eastAsia"/>
                <w:sz w:val="18"/>
                <w:szCs w:val="18"/>
                <w:lang w:val="hy-AM" w:eastAsia="ru-RU"/>
              </w:rPr>
              <w:t>․</w:t>
            </w:r>
            <w:r w:rsidRPr="00686D42">
              <w:rPr>
                <w:rFonts w:ascii="Sylfaen" w:hAnsi="Sylfaen"/>
                <w:sz w:val="18"/>
                <w:szCs w:val="18"/>
                <w:lang w:val="hy-AM" w:eastAsia="ru-RU"/>
              </w:rPr>
              <w:t>7</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109</w:t>
            </w:r>
            <w:r w:rsidRPr="00686D42">
              <w:rPr>
                <w:rFonts w:ascii="MS Mincho" w:eastAsia="MS Mincho" w:hAnsi="MS Mincho" w:cs="MS Mincho" w:hint="eastAsia"/>
                <w:sz w:val="18"/>
                <w:szCs w:val="18"/>
                <w:lang w:val="hy-AM" w:eastAsia="ru-RU"/>
              </w:rPr>
              <w:t>․</w:t>
            </w:r>
            <w:r w:rsidRPr="00686D42">
              <w:rPr>
                <w:rFonts w:ascii="Sylfaen" w:hAnsi="Sylfaen"/>
                <w:sz w:val="18"/>
                <w:szCs w:val="18"/>
                <w:lang w:val="hy-AM" w:eastAsia="ru-RU"/>
              </w:rPr>
              <w:t>4</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116</w:t>
            </w:r>
            <w:r w:rsidRPr="00686D42">
              <w:rPr>
                <w:rFonts w:ascii="MS Mincho" w:eastAsia="MS Mincho" w:hAnsi="MS Mincho" w:cs="MS Mincho" w:hint="eastAsia"/>
                <w:sz w:val="18"/>
                <w:szCs w:val="18"/>
                <w:lang w:val="hy-AM" w:eastAsia="ru-RU"/>
              </w:rPr>
              <w:t>․</w:t>
            </w:r>
            <w:r w:rsidRPr="00686D42">
              <w:rPr>
                <w:rFonts w:ascii="Sylfaen" w:hAnsi="Sylfaen"/>
                <w:sz w:val="18"/>
                <w:szCs w:val="18"/>
                <w:lang w:val="hy-AM" w:eastAsia="ru-RU"/>
              </w:rPr>
              <w:t>2</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326" w:type="dxa"/>
            <w:gridSpan w:val="3"/>
            <w:tcBorders>
              <w:top w:val="single" w:sz="4" w:space="0" w:color="auto"/>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Համայնքի</w:t>
            </w:r>
          </w:p>
          <w:p w:rsidR="001E2979" w:rsidRPr="00686D42" w:rsidRDefault="001E2979" w:rsidP="001E2979">
            <w:pPr>
              <w:spacing w:line="276" w:lineRule="auto"/>
              <w:jc w:val="center"/>
              <w:rPr>
                <w:rFonts w:ascii="Sylfaen" w:hAnsi="Sylfaen" w:cs="Sylfaen"/>
                <w:sz w:val="18"/>
                <w:szCs w:val="18"/>
              </w:rPr>
            </w:pPr>
            <w:r w:rsidRPr="00686D42">
              <w:rPr>
                <w:rFonts w:ascii="Sylfaen" w:hAnsi="Sylfaen" w:cs="Sylfaen"/>
                <w:sz w:val="18"/>
                <w:szCs w:val="18"/>
              </w:rPr>
              <w:t>բնակիչներ</w:t>
            </w:r>
          </w:p>
        </w:tc>
        <w:tc>
          <w:tcPr>
            <w:tcW w:w="721" w:type="dxa"/>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Հարցում</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Համայնքում կահավորված ավտոբուսային կանգառների հարաբերությունը ավտոբուսային կանգառների ընդհանուր թվին՝ արտահայտված տոկոսներով</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81.43</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89.18</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95.94</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102.7</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109.4</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eastAsia="ru-RU"/>
              </w:rPr>
              <w:t>116.2</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326" w:type="dxa"/>
            <w:gridSpan w:val="3"/>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rPr>
                <w:rFonts w:ascii="Sylfaen" w:hAnsi="Sylfaen"/>
                <w:sz w:val="18"/>
                <w:szCs w:val="18"/>
                <w:lang w:eastAsia="ru-RU"/>
              </w:rPr>
            </w:pPr>
            <w:r w:rsidRPr="00686D42">
              <w:rPr>
                <w:rFonts w:ascii="Sylfaen" w:hAnsi="Sylfaen" w:cs="Sylfaen"/>
                <w:sz w:val="18"/>
                <w:szCs w:val="18"/>
              </w:rPr>
              <w:t>Համայնքա</w:t>
            </w:r>
            <w:r w:rsidRPr="00686D42">
              <w:rPr>
                <w:rFonts w:ascii="Sylfaen" w:hAnsi="Sylfaen"/>
                <w:sz w:val="18"/>
                <w:szCs w:val="18"/>
              </w:rPr>
              <w:t>-</w:t>
            </w:r>
            <w:r w:rsidRPr="00686D42">
              <w:rPr>
                <w:rFonts w:ascii="Sylfaen" w:hAnsi="Sylfaen" w:cs="Sylfaen"/>
                <w:sz w:val="18"/>
                <w:szCs w:val="18"/>
              </w:rPr>
              <w:t>պետարան</w:t>
            </w:r>
          </w:p>
        </w:tc>
        <w:tc>
          <w:tcPr>
            <w:tcW w:w="721" w:type="dxa"/>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Calibri"/>
                <w:sz w:val="18"/>
                <w:szCs w:val="18"/>
                <w:lang w:val="hy-AM"/>
              </w:rPr>
            </w:pPr>
            <w:r w:rsidRPr="00686D42">
              <w:rPr>
                <w:rFonts w:ascii="Sylfaen" w:hAnsi="Sylfaen" w:cs="Sylfaen"/>
                <w:sz w:val="18"/>
                <w:szCs w:val="18"/>
              </w:rPr>
              <w:t>Փաստաթղթայինուսումնասի-րություն</w:t>
            </w:r>
            <w:r w:rsidRPr="00686D42">
              <w:rPr>
                <w:rFonts w:ascii="Sylfaen" w:hAnsi="Sylfaen" w:cs="Sylfaen"/>
                <w:sz w:val="18"/>
                <w:szCs w:val="18"/>
                <w:lang w:val="hy-AM"/>
              </w:rPr>
              <w:t>Զ</w:t>
            </w:r>
            <w:r w:rsidRPr="00686D42">
              <w:rPr>
                <w:rFonts w:ascii="Sylfaen" w:hAnsi="Sylfaen" w:cs="Calibri"/>
                <w:sz w:val="18"/>
                <w:szCs w:val="18"/>
                <w:lang w:val="hy-AM"/>
              </w:rPr>
              <w:t> </w:t>
            </w:r>
          </w:p>
        </w:tc>
      </w:tr>
      <w:tr w:rsidR="001E2979" w:rsidRPr="00686D42" w:rsidTr="00054A9B">
        <w:trPr>
          <w:cantSplit/>
          <w:trHeight w:val="1134"/>
        </w:trPr>
        <w:tc>
          <w:tcPr>
            <w:tcW w:w="1809" w:type="dxa"/>
            <w:tcBorders>
              <w:top w:val="single" w:sz="4" w:space="0" w:color="auto"/>
              <w:left w:val="single" w:sz="8" w:space="0" w:color="auto"/>
              <w:bottom w:val="nil"/>
              <w:right w:val="nil"/>
            </w:tcBorders>
          </w:tcPr>
          <w:p w:rsidR="001E2979" w:rsidRPr="00686D42" w:rsidRDefault="001E2979" w:rsidP="001E2979">
            <w:pPr>
              <w:autoSpaceDE w:val="0"/>
              <w:autoSpaceDN w:val="0"/>
              <w:adjustRightInd w:val="0"/>
              <w:spacing w:after="120" w:line="276" w:lineRule="auto"/>
              <w:jc w:val="both"/>
              <w:rPr>
                <w:rFonts w:ascii="Sylfaen" w:hAnsi="Sylfaen" w:cs="Sylfaen"/>
                <w:i/>
                <w:sz w:val="18"/>
                <w:szCs w:val="18"/>
              </w:rPr>
            </w:pPr>
            <w:r w:rsidRPr="00686D42">
              <w:rPr>
                <w:rFonts w:ascii="Sylfaen" w:hAnsi="Sylfaen" w:cs="Sylfaen"/>
                <w:i/>
                <w:sz w:val="18"/>
                <w:szCs w:val="18"/>
              </w:rPr>
              <w:t>Համայնքը սպասարկող հասարակական տրանսպորտի պարկում 5 և ավելի տարի հնություն ունեցող մեքենաների հարաբերությունն ավտոպարկի մեքենաների ընդհանուր թվին՝ արտահայտված տոկոսով</w:t>
            </w:r>
          </w:p>
        </w:tc>
        <w:tc>
          <w:tcPr>
            <w:tcW w:w="426" w:type="dxa"/>
            <w:tcBorders>
              <w:top w:val="single" w:sz="4" w:space="0" w:color="auto"/>
              <w:left w:val="single" w:sz="4" w:space="0" w:color="auto"/>
              <w:bottom w:val="single" w:sz="4" w:space="0" w:color="auto"/>
              <w:right w:val="single" w:sz="4" w:space="0" w:color="auto"/>
            </w:tcBorders>
            <w:textDirection w:val="btLr"/>
            <w:vAlign w:val="cente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Pr>
                <w:rFonts w:ascii="Sylfaen" w:hAnsi="Sylfaen"/>
                <w:sz w:val="18"/>
                <w:szCs w:val="18"/>
                <w:lang w:val="hy-AM" w:eastAsia="ru-RU"/>
              </w:rPr>
              <w:t>98</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0</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0</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0</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0</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r w:rsidRPr="00686D42">
              <w:rPr>
                <w:rFonts w:ascii="Sylfaen" w:hAnsi="Sylfaen"/>
                <w:sz w:val="18"/>
                <w:szCs w:val="18"/>
                <w:lang w:val="hy-AM" w:eastAsia="ru-RU"/>
              </w:rPr>
              <w:t>0</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326" w:type="dxa"/>
            <w:gridSpan w:val="3"/>
            <w:tcBorders>
              <w:top w:val="single" w:sz="4" w:space="0" w:color="auto"/>
              <w:left w:val="nil"/>
              <w:bottom w:val="single" w:sz="4" w:space="0" w:color="auto"/>
              <w:right w:val="single" w:sz="4" w:space="0" w:color="auto"/>
            </w:tcBorders>
            <w:vAlign w:val="center"/>
          </w:tcPr>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Համայնքա</w:t>
            </w:r>
          </w:p>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-պետարանի ուղևորափոխադրումներ</w:t>
            </w:r>
          </w:p>
          <w:p w:rsidR="001E2979" w:rsidRPr="00686D42" w:rsidRDefault="001E2979" w:rsidP="001E2979">
            <w:pPr>
              <w:autoSpaceDE w:val="0"/>
              <w:autoSpaceDN w:val="0"/>
              <w:adjustRightInd w:val="0"/>
              <w:spacing w:line="276" w:lineRule="auto"/>
              <w:jc w:val="center"/>
              <w:rPr>
                <w:rFonts w:ascii="Sylfaen" w:hAnsi="Sylfaen" w:cs="Sylfaen"/>
                <w:sz w:val="18"/>
                <w:szCs w:val="18"/>
              </w:rPr>
            </w:pPr>
            <w:r w:rsidRPr="00686D42">
              <w:rPr>
                <w:rFonts w:ascii="Sylfaen" w:hAnsi="Sylfaen" w:cs="Sylfaen"/>
                <w:sz w:val="18"/>
                <w:szCs w:val="18"/>
              </w:rPr>
              <w:t>իրականացնող</w:t>
            </w:r>
          </w:p>
          <w:p w:rsidR="001E2979" w:rsidRPr="00686D42" w:rsidRDefault="001E2979" w:rsidP="001E2979">
            <w:pPr>
              <w:spacing w:line="276" w:lineRule="auto"/>
              <w:jc w:val="center"/>
              <w:rPr>
                <w:rFonts w:ascii="Sylfaen" w:hAnsi="Sylfaen"/>
                <w:sz w:val="18"/>
                <w:szCs w:val="18"/>
                <w:lang w:eastAsia="ru-RU"/>
              </w:rPr>
            </w:pPr>
            <w:r w:rsidRPr="00686D42">
              <w:rPr>
                <w:rFonts w:ascii="Sylfaen" w:hAnsi="Sylfaen" w:cs="Sylfaen"/>
                <w:sz w:val="18"/>
                <w:szCs w:val="18"/>
              </w:rPr>
              <w:t>ընկերություն (ներ)</w:t>
            </w:r>
          </w:p>
        </w:tc>
        <w:tc>
          <w:tcPr>
            <w:tcW w:w="721" w:type="dxa"/>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sz w:val="18"/>
                <w:szCs w:val="18"/>
              </w:rPr>
            </w:pPr>
            <w:r w:rsidRPr="00686D42">
              <w:rPr>
                <w:rFonts w:ascii="Sylfaen" w:hAnsi="Sylfaen" w:cs="Sylfaen"/>
                <w:sz w:val="18"/>
                <w:szCs w:val="18"/>
              </w:rPr>
              <w:t>Փաստաթղթայինուսումնասի-րություն</w:t>
            </w:r>
          </w:p>
        </w:tc>
      </w:tr>
      <w:tr w:rsidR="001E2979" w:rsidRPr="00686D42" w:rsidTr="00054A9B">
        <w:trPr>
          <w:cantSplit/>
          <w:trHeight w:val="510"/>
        </w:trPr>
        <w:tc>
          <w:tcPr>
            <w:tcW w:w="10740" w:type="dxa"/>
            <w:gridSpan w:val="24"/>
            <w:tcBorders>
              <w:top w:val="single" w:sz="4" w:space="0" w:color="auto"/>
              <w:left w:val="single" w:sz="8" w:space="0" w:color="auto"/>
              <w:bottom w:val="single" w:sz="4" w:space="0" w:color="auto"/>
              <w:right w:val="single" w:sz="4" w:space="0" w:color="auto"/>
            </w:tcBorders>
          </w:tcPr>
          <w:p w:rsidR="001E2979" w:rsidRPr="00686D42" w:rsidRDefault="001E2979" w:rsidP="001E2979">
            <w:pPr>
              <w:autoSpaceDE w:val="0"/>
              <w:autoSpaceDN w:val="0"/>
              <w:adjustRightInd w:val="0"/>
              <w:spacing w:after="120" w:line="276" w:lineRule="auto"/>
              <w:jc w:val="both"/>
              <w:rPr>
                <w:rFonts w:ascii="Sylfaen" w:hAnsi="Sylfaen" w:cs="Sylfaen"/>
                <w:sz w:val="18"/>
                <w:szCs w:val="18"/>
              </w:rPr>
            </w:pPr>
            <w:r w:rsidRPr="00686D42">
              <w:rPr>
                <w:rFonts w:ascii="Sylfaen" w:hAnsi="Sylfaen" w:cs="Sylfaen"/>
                <w:i/>
                <w:sz w:val="18"/>
                <w:szCs w:val="18"/>
              </w:rPr>
              <w:t>ՊԵՏՈՒԹՅԱՆ ՊԱՇՏՊԱՆՈՒԹՅԱՆ ԻՐԱԿԱՆԱՑՄԱՆ ԱՋԱԿՑՈՒԹՅՈՒՆ</w:t>
            </w:r>
          </w:p>
        </w:tc>
      </w:tr>
      <w:tr w:rsidR="001E2979" w:rsidRPr="00686D42" w:rsidTr="00054A9B">
        <w:trPr>
          <w:cantSplit/>
          <w:trHeight w:val="565"/>
        </w:trPr>
        <w:tc>
          <w:tcPr>
            <w:tcW w:w="1809" w:type="dxa"/>
            <w:tcBorders>
              <w:top w:val="single" w:sz="4" w:space="0" w:color="auto"/>
              <w:left w:val="single" w:sz="8" w:space="0" w:color="auto"/>
              <w:bottom w:val="single" w:sz="4" w:space="0" w:color="auto"/>
              <w:right w:val="nil"/>
            </w:tcBorders>
          </w:tcPr>
          <w:p w:rsidR="001E2979" w:rsidRPr="00686D42" w:rsidRDefault="001E2979" w:rsidP="001E2979">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rPr>
              <w:t xml:space="preserve">Ռազմական գործողությունների մասնակիցներին և նրանց ընտանիքներին աջակցության ցուցաբերում </w:t>
            </w:r>
            <w:r w:rsidRPr="00686D42">
              <w:rPr>
                <w:rFonts w:ascii="Sylfaen" w:hAnsi="Sylfaen" w:cs="Sylfaen"/>
                <w:i/>
                <w:sz w:val="18"/>
                <w:szCs w:val="18"/>
                <w:lang w:val="hy-AM"/>
              </w:rPr>
              <w:t>(</w:t>
            </w:r>
            <w:r w:rsidRPr="00686D42">
              <w:rPr>
                <w:rFonts w:ascii="Sylfaen" w:hAnsi="Sylfaen" w:cs="Sylfaen"/>
                <w:i/>
                <w:sz w:val="18"/>
                <w:szCs w:val="18"/>
              </w:rPr>
              <w:t>հազար</w:t>
            </w:r>
            <w:r w:rsidRPr="00686D42">
              <w:rPr>
                <w:rFonts w:ascii="Sylfaen" w:hAnsi="Sylfaen" w:cs="Sylfaen"/>
                <w:i/>
                <w:sz w:val="18"/>
                <w:szCs w:val="18"/>
                <w:lang w:val="hy-AM"/>
              </w:rPr>
              <w:t xml:space="preserve"> ՀՀ</w:t>
            </w:r>
            <w:r w:rsidRPr="00686D42">
              <w:rPr>
                <w:rFonts w:ascii="Sylfaen" w:hAnsi="Sylfaen" w:cs="Sylfaen"/>
                <w:i/>
                <w:sz w:val="18"/>
                <w:szCs w:val="18"/>
              </w:rPr>
              <w:t xml:space="preserve"> դրամ</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37,8</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40,7</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40,7</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40,7</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40,7</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40,7</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565"/>
        </w:trPr>
        <w:tc>
          <w:tcPr>
            <w:tcW w:w="1809" w:type="dxa"/>
            <w:tcBorders>
              <w:top w:val="single" w:sz="4" w:space="0" w:color="auto"/>
              <w:left w:val="single" w:sz="8" w:space="0" w:color="auto"/>
              <w:bottom w:val="single" w:sz="4" w:space="0" w:color="auto"/>
              <w:right w:val="nil"/>
            </w:tcBorders>
          </w:tcPr>
          <w:p w:rsidR="001E2979" w:rsidRPr="00686D42" w:rsidRDefault="001E2979" w:rsidP="001E2979">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lang w:val="hy-AM"/>
              </w:rPr>
              <w:lastRenderedPageBreak/>
              <w:t>Զորահավաքի ժամանակ զորակոչային և զորահավաքային համալրման աշքատանքների համար հատկացված աջակցությունը (</w:t>
            </w:r>
            <w:r w:rsidRPr="00686D42">
              <w:rPr>
                <w:rFonts w:ascii="Sylfaen" w:hAnsi="Sylfaen" w:cs="Sylfaen"/>
                <w:i/>
                <w:sz w:val="18"/>
                <w:szCs w:val="18"/>
              </w:rPr>
              <w:t>հազար</w:t>
            </w:r>
            <w:r w:rsidRPr="00686D42">
              <w:rPr>
                <w:rFonts w:ascii="Sylfaen" w:hAnsi="Sylfaen" w:cs="Sylfaen"/>
                <w:i/>
                <w:sz w:val="18"/>
                <w:szCs w:val="18"/>
                <w:lang w:val="hy-AM"/>
              </w:rPr>
              <w:t xml:space="preserve"> ՀՀ</w:t>
            </w:r>
            <w:r w:rsidRPr="00686D42">
              <w:rPr>
                <w:rFonts w:ascii="Sylfaen" w:hAnsi="Sylfaen" w:cs="Sylfaen"/>
                <w:i/>
                <w:sz w:val="18"/>
                <w:szCs w:val="18"/>
              </w:rPr>
              <w:t xml:space="preserve"> դրամ</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0</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565"/>
        </w:trPr>
        <w:tc>
          <w:tcPr>
            <w:tcW w:w="1809" w:type="dxa"/>
            <w:tcBorders>
              <w:top w:val="single" w:sz="4" w:space="0" w:color="auto"/>
              <w:left w:val="single" w:sz="8" w:space="0" w:color="auto"/>
              <w:bottom w:val="single" w:sz="4" w:space="0" w:color="auto"/>
              <w:right w:val="nil"/>
            </w:tcBorders>
          </w:tcPr>
          <w:p w:rsidR="001E2979" w:rsidRPr="00686D42" w:rsidRDefault="001E2979" w:rsidP="001E2979">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lang w:val="hy-AM"/>
              </w:rPr>
              <w:t>Զորահավաքային համալրման ծանուցման ապահովման աշխատանքներիցբավարարվածությունը</w:t>
            </w:r>
          </w:p>
        </w:tc>
        <w:tc>
          <w:tcPr>
            <w:tcW w:w="426" w:type="dxa"/>
            <w:tcBorders>
              <w:top w:val="single" w:sz="4" w:space="0" w:color="auto"/>
              <w:left w:val="single" w:sz="4" w:space="0" w:color="auto"/>
              <w:bottom w:val="single" w:sz="4" w:space="0" w:color="auto"/>
              <w:right w:val="single" w:sz="4" w:space="0" w:color="auto"/>
            </w:tcBorders>
            <w:textDirection w:val="btL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բավարար</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լավ</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565"/>
        </w:trPr>
        <w:tc>
          <w:tcPr>
            <w:tcW w:w="1809" w:type="dxa"/>
            <w:tcBorders>
              <w:top w:val="single" w:sz="4" w:space="0" w:color="auto"/>
              <w:left w:val="single" w:sz="8" w:space="0" w:color="auto"/>
              <w:bottom w:val="single" w:sz="4" w:space="0" w:color="auto"/>
              <w:right w:val="nil"/>
            </w:tcBorders>
          </w:tcPr>
          <w:p w:rsidR="001E2979" w:rsidRPr="00686D42" w:rsidRDefault="001E2979" w:rsidP="001E2979">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lang w:val="hy-AM"/>
              </w:rPr>
              <w:t>Աշխարհազորային ստորաբաժանման ձևավորման, մարտական պլանով նախատեսված  միջոցառումների և ուսումնական ծրագրերի ապահովման աշխատանքների համար հատկացվող գումարը (</w:t>
            </w:r>
            <w:r w:rsidRPr="00686D42">
              <w:rPr>
                <w:rFonts w:ascii="Sylfaen" w:hAnsi="Sylfaen" w:cs="Sylfaen"/>
                <w:i/>
                <w:sz w:val="18"/>
                <w:szCs w:val="18"/>
              </w:rPr>
              <w:t>հազար</w:t>
            </w:r>
            <w:r w:rsidRPr="00686D42">
              <w:rPr>
                <w:rFonts w:ascii="Sylfaen" w:hAnsi="Sylfaen" w:cs="Sylfaen"/>
                <w:i/>
                <w:sz w:val="18"/>
                <w:szCs w:val="18"/>
                <w:lang w:val="hy-AM"/>
              </w:rPr>
              <w:t xml:space="preserve"> ՀՀ</w:t>
            </w:r>
            <w:r w:rsidRPr="00686D42">
              <w:rPr>
                <w:rFonts w:ascii="Sylfaen" w:hAnsi="Sylfaen" w:cs="Sylfaen"/>
                <w:i/>
                <w:sz w:val="18"/>
                <w:szCs w:val="18"/>
              </w:rPr>
              <w:t xml:space="preserve"> դրամ</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0</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8960</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8960</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11640</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6390</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6390</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cantSplit/>
          <w:trHeight w:val="565"/>
        </w:trPr>
        <w:tc>
          <w:tcPr>
            <w:tcW w:w="10740" w:type="dxa"/>
            <w:gridSpan w:val="24"/>
            <w:tcBorders>
              <w:top w:val="single" w:sz="4" w:space="0" w:color="auto"/>
              <w:left w:val="single" w:sz="8" w:space="0" w:color="auto"/>
              <w:bottom w:val="single" w:sz="4" w:space="0" w:color="auto"/>
              <w:right w:val="single" w:sz="4" w:space="0" w:color="auto"/>
            </w:tcBorders>
          </w:tcPr>
          <w:p w:rsidR="001E2979" w:rsidRPr="00686D42" w:rsidRDefault="001E2979" w:rsidP="001E2979">
            <w:pPr>
              <w:spacing w:line="276" w:lineRule="auto"/>
              <w:jc w:val="center"/>
              <w:outlineLvl w:val="0"/>
              <w:rPr>
                <w:rFonts w:ascii="Sylfaen" w:hAnsi="Sylfaen" w:cs="Sylfaen"/>
                <w:sz w:val="18"/>
                <w:szCs w:val="18"/>
                <w:lang w:val="hy-AM"/>
              </w:rPr>
            </w:pPr>
            <w:r w:rsidRPr="00686D42">
              <w:rPr>
                <w:rFonts w:ascii="Sylfaen" w:hAnsi="Sylfaen" w:cs="Sylfaen"/>
                <w:sz w:val="18"/>
                <w:szCs w:val="18"/>
                <w:lang w:val="hy-AM"/>
              </w:rPr>
              <w:t>Աղետների ռիսկերի նվազեցման և արտակարգ իրավիճակներում բնակչության պաշտպանության և քաղաքացիական պաշտպանության միջոցառումների կազմակերպումը և իրականացումը</w:t>
            </w:r>
          </w:p>
        </w:tc>
      </w:tr>
      <w:tr w:rsidR="001E2979" w:rsidRPr="00686D42" w:rsidTr="00054A9B">
        <w:trPr>
          <w:cantSplit/>
          <w:trHeight w:val="565"/>
        </w:trPr>
        <w:tc>
          <w:tcPr>
            <w:tcW w:w="1809" w:type="dxa"/>
            <w:tcBorders>
              <w:top w:val="single" w:sz="4" w:space="0" w:color="auto"/>
              <w:left w:val="single" w:sz="8" w:space="0" w:color="auto"/>
              <w:bottom w:val="single" w:sz="4" w:space="0" w:color="auto"/>
              <w:right w:val="nil"/>
            </w:tcBorders>
          </w:tcPr>
          <w:p w:rsidR="001E2979" w:rsidRPr="00686D42" w:rsidRDefault="001E2979" w:rsidP="001E2979">
            <w:pPr>
              <w:autoSpaceDE w:val="0"/>
              <w:autoSpaceDN w:val="0"/>
              <w:adjustRightInd w:val="0"/>
              <w:spacing w:after="120" w:line="276" w:lineRule="auto"/>
              <w:jc w:val="both"/>
              <w:rPr>
                <w:rFonts w:ascii="Sylfaen" w:hAnsi="Sylfaen" w:cs="Sylfaen"/>
                <w:i/>
                <w:sz w:val="18"/>
                <w:szCs w:val="18"/>
                <w:lang w:val="hy-AM"/>
              </w:rPr>
            </w:pPr>
            <w:r w:rsidRPr="00686D42">
              <w:rPr>
                <w:rFonts w:ascii="Sylfaen" w:hAnsi="Sylfaen" w:cs="Sylfaen"/>
                <w:i/>
                <w:sz w:val="18"/>
                <w:szCs w:val="18"/>
                <w:lang w:val="hy-AM"/>
              </w:rPr>
              <w:t>Բնակչության  պատսպարման աշխատանքների համար հատկացված միջոցները (</w:t>
            </w:r>
            <w:r w:rsidRPr="00686D42">
              <w:rPr>
                <w:rFonts w:ascii="Sylfaen" w:hAnsi="Sylfaen" w:cs="Sylfaen"/>
                <w:i/>
                <w:sz w:val="18"/>
                <w:szCs w:val="18"/>
              </w:rPr>
              <w:t>հազար</w:t>
            </w:r>
            <w:r w:rsidRPr="00686D42">
              <w:rPr>
                <w:rFonts w:ascii="Sylfaen" w:hAnsi="Sylfaen" w:cs="Sylfaen"/>
                <w:i/>
                <w:sz w:val="18"/>
                <w:szCs w:val="18"/>
                <w:lang w:val="hy-AM"/>
              </w:rPr>
              <w:t xml:space="preserve"> ՀՀ</w:t>
            </w:r>
            <w:r w:rsidRPr="00686D42">
              <w:rPr>
                <w:rFonts w:ascii="Sylfaen" w:hAnsi="Sylfaen" w:cs="Sylfaen"/>
                <w:i/>
                <w:sz w:val="18"/>
                <w:szCs w:val="18"/>
              </w:rPr>
              <w:t xml:space="preserve"> դրամ</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0</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1200</w:t>
            </w: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1200</w:t>
            </w:r>
          </w:p>
        </w:tc>
        <w:tc>
          <w:tcPr>
            <w:tcW w:w="402"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1200</w:t>
            </w:r>
          </w:p>
        </w:tc>
        <w:tc>
          <w:tcPr>
            <w:tcW w:w="399"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1200</w:t>
            </w: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val="hy-AM" w:eastAsia="ru-RU"/>
              </w:rPr>
            </w:pPr>
            <w:r w:rsidRPr="00686D42">
              <w:rPr>
                <w:rFonts w:ascii="Sylfaen" w:hAnsi="Sylfaen"/>
                <w:sz w:val="18"/>
                <w:szCs w:val="18"/>
                <w:lang w:val="hy-AM" w:eastAsia="ru-RU"/>
              </w:rPr>
              <w:t>1200</w:t>
            </w:r>
          </w:p>
        </w:tc>
        <w:tc>
          <w:tcPr>
            <w:tcW w:w="337" w:type="dxa"/>
            <w:gridSpan w:val="2"/>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textDirection w:val="btLr"/>
            <w:vAlign w:val="bottom"/>
          </w:tcPr>
          <w:p w:rsidR="001E2979" w:rsidRPr="00686D42" w:rsidRDefault="001E2979" w:rsidP="001E2979">
            <w:pPr>
              <w:spacing w:line="276" w:lineRule="auto"/>
              <w:ind w:left="113" w:right="113"/>
              <w:jc w:val="center"/>
              <w:outlineLvl w:val="0"/>
              <w:rPr>
                <w:rFonts w:ascii="Sylfaen" w:hAnsi="Sylfaen"/>
                <w:sz w:val="18"/>
                <w:szCs w:val="18"/>
                <w:lang w:eastAsia="ru-RU"/>
              </w:rPr>
            </w:pPr>
          </w:p>
        </w:tc>
        <w:tc>
          <w:tcPr>
            <w:tcW w:w="360" w:type="dxa"/>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84"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փաստաթղթային ուսումնասիրություն</w:t>
            </w:r>
          </w:p>
        </w:tc>
      </w:tr>
      <w:tr w:rsidR="001E2979" w:rsidRPr="00686D42" w:rsidTr="00054A9B">
        <w:trPr>
          <w:trHeight w:val="158"/>
        </w:trPr>
        <w:tc>
          <w:tcPr>
            <w:tcW w:w="10740" w:type="dxa"/>
            <w:gridSpan w:val="24"/>
            <w:tcBorders>
              <w:top w:val="single" w:sz="4" w:space="0" w:color="auto"/>
              <w:left w:val="single" w:sz="8" w:space="0" w:color="auto"/>
              <w:bottom w:val="single" w:sz="4" w:space="0" w:color="auto"/>
              <w:right w:val="single" w:sz="4" w:space="0" w:color="auto"/>
            </w:tcBorders>
            <w:vAlign w:val="center"/>
          </w:tcPr>
          <w:p w:rsidR="001E2979" w:rsidRPr="00686D42" w:rsidRDefault="001E2979" w:rsidP="001E2979">
            <w:pPr>
              <w:spacing w:line="276" w:lineRule="auto"/>
              <w:outlineLvl w:val="0"/>
              <w:rPr>
                <w:rFonts w:ascii="Sylfaen" w:hAnsi="Sylfaen"/>
                <w:sz w:val="18"/>
                <w:szCs w:val="18"/>
                <w:lang w:eastAsia="ru-RU"/>
              </w:rPr>
            </w:pPr>
            <w:r w:rsidRPr="00686D42">
              <w:rPr>
                <w:rFonts w:ascii="Sylfaen" w:hAnsi="Sylfaen" w:cs="Calibri"/>
                <w:i/>
                <w:sz w:val="18"/>
                <w:szCs w:val="18"/>
                <w:lang w:val="hy-AM"/>
              </w:rPr>
              <w:t>ՀԱՄԱՅՆՔԻ ԵՐԻՏԱՍԱՐԴՈՒԹՅԱՆ ԽՆԴԻՐՆԵՐԻ ԼՈՒԾՄԱՆՆ ՈՒՂՂՎԱԾ ԾՐԱԳՐԵՐԻ և ՄԻՋՈՑԱՌՈՒՄՆԵՐԻ ԿԱԶՄԱԿԵՐՊՈՒՄԸ</w:t>
            </w:r>
          </w:p>
        </w:tc>
      </w:tr>
      <w:tr w:rsidR="001E2979" w:rsidRPr="00686D42" w:rsidTr="00054A9B">
        <w:trPr>
          <w:cantSplit/>
          <w:trHeight w:val="1134"/>
        </w:trPr>
        <w:tc>
          <w:tcPr>
            <w:tcW w:w="1809" w:type="dxa"/>
            <w:tcBorders>
              <w:top w:val="single" w:sz="4" w:space="0" w:color="auto"/>
              <w:left w:val="single" w:sz="8" w:space="0" w:color="auto"/>
              <w:bottom w:val="single" w:sz="4" w:space="0" w:color="auto"/>
              <w:right w:val="nil"/>
            </w:tcBorders>
            <w:vAlign w:val="center"/>
          </w:tcPr>
          <w:p w:rsidR="001E2979" w:rsidRPr="00686D42" w:rsidRDefault="001E2979" w:rsidP="001E2979">
            <w:pPr>
              <w:autoSpaceDE w:val="0"/>
              <w:autoSpaceDN w:val="0"/>
              <w:adjustRightInd w:val="0"/>
              <w:spacing w:line="276" w:lineRule="auto"/>
              <w:jc w:val="both"/>
              <w:rPr>
                <w:rFonts w:ascii="Sylfaen" w:hAnsi="Sylfaen" w:cs="Sylfaen"/>
                <w:i/>
                <w:sz w:val="18"/>
                <w:szCs w:val="18"/>
                <w:lang w:val="hy-AM"/>
              </w:rPr>
            </w:pPr>
            <w:r w:rsidRPr="00686D42">
              <w:rPr>
                <w:rFonts w:ascii="Sylfaen" w:hAnsi="Sylfaen" w:cs="Sylfaen"/>
                <w:i/>
                <w:sz w:val="18"/>
                <w:szCs w:val="18"/>
                <w:lang w:val="hy-AM"/>
              </w:rPr>
              <w:lastRenderedPageBreak/>
              <w:t>Քաղաքացիական հասարակության կառույցների առողջացման և հզորացման համար հատկացվող գումարը (</w:t>
            </w:r>
            <w:r w:rsidRPr="00686D42">
              <w:rPr>
                <w:rFonts w:ascii="Sylfaen" w:hAnsi="Sylfaen" w:cs="Sylfaen"/>
                <w:i/>
                <w:sz w:val="18"/>
                <w:szCs w:val="18"/>
              </w:rPr>
              <w:t>հազար</w:t>
            </w:r>
            <w:r w:rsidRPr="00686D42">
              <w:rPr>
                <w:rFonts w:ascii="Sylfaen" w:hAnsi="Sylfaen" w:cs="Sylfaen"/>
                <w:i/>
                <w:sz w:val="18"/>
                <w:szCs w:val="18"/>
                <w:lang w:val="hy-AM"/>
              </w:rPr>
              <w:t xml:space="preserve"> ՀՀ</w:t>
            </w:r>
            <w:r w:rsidRPr="00686D42">
              <w:rPr>
                <w:rFonts w:ascii="Sylfaen" w:hAnsi="Sylfaen" w:cs="Sylfaen"/>
                <w:i/>
                <w:sz w:val="18"/>
                <w:szCs w:val="18"/>
              </w:rPr>
              <w:t xml:space="preserve"> դրամ</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1500</w:t>
            </w: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1500</w:t>
            </w: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r w:rsidRPr="00686D42">
              <w:rPr>
                <w:rFonts w:ascii="Sylfaen" w:hAnsi="Sylfaen" w:cs="Courier New"/>
                <w:sz w:val="18"/>
                <w:szCs w:val="18"/>
                <w:lang w:val="hy-AM" w:eastAsia="ru-RU"/>
              </w:rPr>
              <w:t>1500</w:t>
            </w:r>
          </w:p>
        </w:tc>
        <w:tc>
          <w:tcPr>
            <w:tcW w:w="402"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r w:rsidRPr="00686D42">
              <w:rPr>
                <w:rFonts w:ascii="Sylfaen" w:hAnsi="Sylfaen" w:cs="Courier New"/>
                <w:sz w:val="18"/>
                <w:szCs w:val="18"/>
                <w:lang w:val="hy-AM" w:eastAsia="ru-RU"/>
              </w:rPr>
              <w:t>1500</w:t>
            </w:r>
          </w:p>
        </w:tc>
        <w:tc>
          <w:tcPr>
            <w:tcW w:w="399"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r w:rsidRPr="00686D42">
              <w:rPr>
                <w:rFonts w:ascii="Sylfaen" w:hAnsi="Sylfaen" w:cs="Courier New"/>
                <w:sz w:val="18"/>
                <w:szCs w:val="18"/>
                <w:lang w:val="hy-AM" w:eastAsia="ru-RU"/>
              </w:rPr>
              <w:t>1500</w:t>
            </w: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r w:rsidRPr="00686D42">
              <w:rPr>
                <w:rFonts w:ascii="Sylfaen" w:hAnsi="Sylfaen" w:cs="Courier New"/>
                <w:sz w:val="18"/>
                <w:szCs w:val="18"/>
                <w:lang w:val="hy-AM" w:eastAsia="ru-RU"/>
              </w:rPr>
              <w:t>1500</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1E2979" w:rsidRPr="00686D42" w:rsidRDefault="001E2979" w:rsidP="001E2979">
            <w:pPr>
              <w:spacing w:line="276" w:lineRule="auto"/>
              <w:outlineLvl w:val="0"/>
              <w:rPr>
                <w:rFonts w:ascii="Sylfaen" w:hAnsi="Sylfaen" w:cs="Courier New"/>
                <w:sz w:val="18"/>
                <w:szCs w:val="18"/>
                <w:lang w:eastAsia="ru-RU"/>
              </w:rPr>
            </w:pPr>
          </w:p>
        </w:tc>
        <w:tc>
          <w:tcPr>
            <w:tcW w:w="410" w:type="dxa"/>
            <w:gridSpan w:val="2"/>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34" w:type="dxa"/>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cs="Sylfaen"/>
                <w:sz w:val="18"/>
                <w:szCs w:val="18"/>
              </w:rPr>
              <w:t>Փաստաթղթայինուսումնասի-րություն</w:t>
            </w:r>
          </w:p>
        </w:tc>
      </w:tr>
      <w:tr w:rsidR="001E2979" w:rsidRPr="00686D42" w:rsidTr="00054A9B">
        <w:trPr>
          <w:cantSplit/>
          <w:trHeight w:val="488"/>
        </w:trPr>
        <w:tc>
          <w:tcPr>
            <w:tcW w:w="10740" w:type="dxa"/>
            <w:gridSpan w:val="24"/>
            <w:tcBorders>
              <w:top w:val="single" w:sz="4" w:space="0" w:color="auto"/>
              <w:left w:val="single" w:sz="8" w:space="0" w:color="auto"/>
              <w:bottom w:val="single" w:sz="4" w:space="0" w:color="auto"/>
              <w:right w:val="single" w:sz="4" w:space="0" w:color="auto"/>
            </w:tcBorders>
            <w:vAlign w:val="center"/>
          </w:tcPr>
          <w:p w:rsidR="001E2979" w:rsidRPr="00686D42" w:rsidRDefault="001E2979" w:rsidP="001E2979">
            <w:pPr>
              <w:spacing w:line="276" w:lineRule="auto"/>
              <w:outlineLvl w:val="0"/>
              <w:rPr>
                <w:rFonts w:ascii="Sylfaen" w:hAnsi="Sylfaen" w:cs="Sylfaen"/>
                <w:i/>
                <w:sz w:val="18"/>
                <w:szCs w:val="18"/>
              </w:rPr>
            </w:pPr>
            <w:r w:rsidRPr="00686D42">
              <w:rPr>
                <w:rFonts w:ascii="Sylfaen" w:hAnsi="Sylfaen" w:cs="Sylfaen"/>
                <w:i/>
                <w:sz w:val="18"/>
                <w:szCs w:val="18"/>
                <w:lang w:val="hy-AM"/>
              </w:rPr>
              <w:t>Հ</w:t>
            </w:r>
            <w:r w:rsidRPr="00686D42">
              <w:rPr>
                <w:rFonts w:ascii="Sylfaen" w:hAnsi="Sylfaen" w:cs="Sylfaen"/>
                <w:i/>
                <w:sz w:val="18"/>
                <w:szCs w:val="18"/>
              </w:rPr>
              <w:t>ԱՄԱՅՆՔԻ ՀԱՍԱՐԱԿԱԿԱՆ ԿՅԱՆՔԻՆ ՀԱՇՄԱՆԴԱՄՆԵՐԻ ՄԱՍՆԱԿՑՈՒԹՅԱՆ ԽԹԱՆՈՒՄԸ</w:t>
            </w:r>
          </w:p>
        </w:tc>
      </w:tr>
      <w:tr w:rsidR="001E2979" w:rsidRPr="00686D42" w:rsidTr="00054A9B">
        <w:trPr>
          <w:cantSplit/>
          <w:trHeight w:val="1134"/>
        </w:trPr>
        <w:tc>
          <w:tcPr>
            <w:tcW w:w="1809" w:type="dxa"/>
            <w:tcBorders>
              <w:top w:val="single" w:sz="4" w:space="0" w:color="auto"/>
              <w:left w:val="single" w:sz="8" w:space="0" w:color="auto"/>
              <w:bottom w:val="single" w:sz="4" w:space="0" w:color="auto"/>
              <w:right w:val="nil"/>
            </w:tcBorders>
            <w:vAlign w:val="center"/>
          </w:tcPr>
          <w:p w:rsidR="001E2979" w:rsidRPr="00686D42" w:rsidRDefault="001E2979" w:rsidP="001E2979">
            <w:pPr>
              <w:autoSpaceDE w:val="0"/>
              <w:autoSpaceDN w:val="0"/>
              <w:adjustRightInd w:val="0"/>
              <w:spacing w:line="276" w:lineRule="auto"/>
              <w:jc w:val="both"/>
              <w:rPr>
                <w:rFonts w:ascii="Sylfaen" w:hAnsi="Sylfaen" w:cs="Sylfaen"/>
                <w:i/>
                <w:sz w:val="18"/>
                <w:szCs w:val="18"/>
                <w:lang w:val="hy-AM"/>
              </w:rPr>
            </w:pPr>
            <w:r w:rsidRPr="00686D42">
              <w:rPr>
                <w:rFonts w:ascii="Sylfaen" w:hAnsi="Sylfaen" w:cs="Sylfaen"/>
                <w:i/>
                <w:sz w:val="18"/>
                <w:szCs w:val="18"/>
              </w:rPr>
              <w:t xml:space="preserve">Հաշմանդամություն ունեցող անձանց հասարակական կյանքին ինտեգրվելուն միտված ծրագրերի իրականացում </w:t>
            </w:r>
            <w:r w:rsidRPr="00686D42">
              <w:rPr>
                <w:rFonts w:ascii="Sylfaen" w:hAnsi="Sylfaen" w:cs="Sylfaen"/>
                <w:i/>
                <w:sz w:val="18"/>
                <w:szCs w:val="18"/>
                <w:lang w:val="hy-AM"/>
              </w:rPr>
              <w:t>(</w:t>
            </w:r>
            <w:r w:rsidRPr="00686D42">
              <w:rPr>
                <w:rFonts w:ascii="Sylfaen" w:hAnsi="Sylfaen" w:cs="Sylfaen"/>
                <w:i/>
                <w:sz w:val="18"/>
                <w:szCs w:val="18"/>
              </w:rPr>
              <w:t>միջոցառումների թիվ</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1</w:t>
            </w: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2</w:t>
            </w: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2</w:t>
            </w:r>
          </w:p>
        </w:tc>
        <w:tc>
          <w:tcPr>
            <w:tcW w:w="402"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3</w:t>
            </w:r>
          </w:p>
        </w:tc>
        <w:tc>
          <w:tcPr>
            <w:tcW w:w="399"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3</w:t>
            </w: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3</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1E2979" w:rsidRPr="00686D42" w:rsidRDefault="001E2979" w:rsidP="001E2979">
            <w:pPr>
              <w:spacing w:line="276" w:lineRule="auto"/>
              <w:jc w:val="center"/>
              <w:outlineLvl w:val="0"/>
              <w:rPr>
                <w:rFonts w:ascii="Sylfaen" w:hAnsi="Sylfaen" w:cs="Courier New"/>
                <w:sz w:val="18"/>
                <w:szCs w:val="18"/>
                <w:lang w:eastAsia="ru-RU"/>
              </w:rPr>
            </w:pPr>
          </w:p>
        </w:tc>
        <w:tc>
          <w:tcPr>
            <w:tcW w:w="410" w:type="dxa"/>
            <w:gridSpan w:val="2"/>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34" w:type="dxa"/>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ուսումնասիրություն</w:t>
            </w:r>
          </w:p>
        </w:tc>
      </w:tr>
      <w:tr w:rsidR="001E2979" w:rsidRPr="00686D42" w:rsidTr="00054A9B">
        <w:trPr>
          <w:cantSplit/>
          <w:trHeight w:val="420"/>
        </w:trPr>
        <w:tc>
          <w:tcPr>
            <w:tcW w:w="10740" w:type="dxa"/>
            <w:gridSpan w:val="24"/>
            <w:tcBorders>
              <w:top w:val="single" w:sz="4" w:space="0" w:color="auto"/>
              <w:left w:val="single" w:sz="8" w:space="0" w:color="auto"/>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i/>
                <w:sz w:val="18"/>
                <w:szCs w:val="18"/>
              </w:rPr>
            </w:pPr>
            <w:r w:rsidRPr="00686D42">
              <w:rPr>
                <w:rFonts w:ascii="Sylfaen" w:hAnsi="Sylfaen" w:cs="Sylfaen"/>
                <w:i/>
                <w:sz w:val="18"/>
                <w:szCs w:val="18"/>
              </w:rPr>
              <w:t>ԲԱՐԵԳՈՐԾՈՒԹՅԱՆ ԽԹԱՆՈՒՄԸ՝ ՀԱՄԱՅՆՔՈՒՄ ՄՇԱԿՈՒԹԱՅԻՆ, ԿՐԹԱԿԱՆ, ԳԻՏԱԿԱՆ, ԱՌՈՂՋԱՊԱՀԱԿԱՆ, ՄԱՐԶԱԿԱՆ, ՍՈՑԻԱԼԱԿԱՆ ԵՎ ԱՅԼ ՀԱՍՏԱՏՈՒԹՅՈՒՆՆԵՐԻ ՀԻՄՆԱԴՐՄԱՆ, ՖԻՆԱՆՍԱՎՈՐՄԱՆ, ԻՆՉՊԵՍ ՆԱԵՎ ԴՐԱՆՑ ՖԻՆԱՆՍԱԿԱՆ ԱՆԿԱԽՈՒԹՅԱՆ ԱՊԱՀՈՎՄԱՆ ՆՊԱՏԱԿՈՎ</w:t>
            </w:r>
          </w:p>
        </w:tc>
      </w:tr>
      <w:tr w:rsidR="001E2979" w:rsidRPr="00686D42" w:rsidTr="00054A9B">
        <w:trPr>
          <w:cantSplit/>
          <w:trHeight w:val="1134"/>
        </w:trPr>
        <w:tc>
          <w:tcPr>
            <w:tcW w:w="1809" w:type="dxa"/>
            <w:tcBorders>
              <w:top w:val="single" w:sz="4" w:space="0" w:color="auto"/>
              <w:left w:val="single" w:sz="8" w:space="0" w:color="auto"/>
              <w:bottom w:val="single" w:sz="4" w:space="0" w:color="auto"/>
              <w:right w:val="nil"/>
            </w:tcBorders>
            <w:vAlign w:val="center"/>
          </w:tcPr>
          <w:p w:rsidR="001E2979" w:rsidRPr="00686D42" w:rsidRDefault="001E2979" w:rsidP="001E2979">
            <w:pPr>
              <w:autoSpaceDE w:val="0"/>
              <w:autoSpaceDN w:val="0"/>
              <w:adjustRightInd w:val="0"/>
              <w:spacing w:line="276" w:lineRule="auto"/>
              <w:jc w:val="both"/>
              <w:rPr>
                <w:rFonts w:ascii="Sylfaen" w:hAnsi="Sylfaen" w:cs="Sylfaen"/>
                <w:i/>
                <w:sz w:val="18"/>
                <w:szCs w:val="18"/>
                <w:lang w:val="hy-AM"/>
              </w:rPr>
            </w:pPr>
            <w:r w:rsidRPr="00686D42">
              <w:rPr>
                <w:rFonts w:ascii="Sylfaen" w:hAnsi="Sylfaen" w:cs="Sylfaen"/>
                <w:i/>
                <w:sz w:val="18"/>
                <w:szCs w:val="18"/>
              </w:rPr>
              <w:t>Համայնքապետարանի հետ համա</w:t>
            </w:r>
            <w:r w:rsidRPr="00686D42">
              <w:rPr>
                <w:rFonts w:ascii="Sylfaen" w:hAnsi="Sylfaen" w:cs="Sylfaen"/>
                <w:i/>
                <w:sz w:val="18"/>
                <w:szCs w:val="18"/>
                <w:lang w:val="hy-AM"/>
              </w:rPr>
              <w:t>-</w:t>
            </w:r>
            <w:r w:rsidRPr="00686D42">
              <w:rPr>
                <w:rFonts w:ascii="Sylfaen" w:hAnsi="Sylfaen" w:cs="Sylfaen"/>
                <w:i/>
                <w:sz w:val="18"/>
                <w:szCs w:val="18"/>
              </w:rPr>
              <w:t>տեղ բարեգոր</w:t>
            </w:r>
            <w:r w:rsidRPr="00686D42">
              <w:rPr>
                <w:rFonts w:ascii="Sylfaen" w:hAnsi="Sylfaen" w:cs="Sylfaen"/>
                <w:i/>
                <w:sz w:val="18"/>
                <w:szCs w:val="18"/>
                <w:lang w:val="hy-AM"/>
              </w:rPr>
              <w:t>-</w:t>
            </w:r>
            <w:r w:rsidRPr="00686D42">
              <w:rPr>
                <w:rFonts w:ascii="Sylfaen" w:hAnsi="Sylfaen" w:cs="Sylfaen"/>
                <w:i/>
                <w:sz w:val="18"/>
                <w:szCs w:val="18"/>
              </w:rPr>
              <w:t xml:space="preserve">ծական ծրագրերի իրագործում </w:t>
            </w:r>
            <w:r w:rsidRPr="00686D42">
              <w:rPr>
                <w:rFonts w:ascii="Sylfaen" w:hAnsi="Sylfaen" w:cs="Sylfaen"/>
                <w:i/>
                <w:sz w:val="18"/>
                <w:szCs w:val="18"/>
                <w:lang w:val="hy-AM"/>
              </w:rPr>
              <w:t>(</w:t>
            </w:r>
            <w:r w:rsidRPr="00686D42">
              <w:rPr>
                <w:rFonts w:ascii="Sylfaen" w:hAnsi="Sylfaen" w:cs="Sylfaen"/>
                <w:i/>
                <w:sz w:val="18"/>
                <w:szCs w:val="18"/>
              </w:rPr>
              <w:t>միջոցառումների թիվ</w:t>
            </w:r>
            <w:r w:rsidRPr="00686D42">
              <w:rPr>
                <w:rFonts w:ascii="Sylfaen" w:hAnsi="Sylfaen" w:cs="Sylfaen"/>
                <w:i/>
                <w:sz w:val="18"/>
                <w:szCs w:val="18"/>
                <w:lang w:val="hy-AM"/>
              </w:rPr>
              <w:t>)</w:t>
            </w:r>
          </w:p>
        </w:tc>
        <w:tc>
          <w:tcPr>
            <w:tcW w:w="426" w:type="dxa"/>
            <w:tcBorders>
              <w:top w:val="single" w:sz="4" w:space="0" w:color="auto"/>
              <w:left w:val="single" w:sz="4" w:space="0" w:color="auto"/>
              <w:bottom w:val="single" w:sz="4" w:space="0" w:color="auto"/>
              <w:right w:val="single" w:sz="4" w:space="0" w:color="auto"/>
            </w:tcBorders>
            <w:textDirection w:val="btL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8</w:t>
            </w: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9</w:t>
            </w: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6"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10</w:t>
            </w:r>
          </w:p>
        </w:tc>
        <w:tc>
          <w:tcPr>
            <w:tcW w:w="402"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4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425"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11</w:t>
            </w:r>
          </w:p>
        </w:tc>
        <w:tc>
          <w:tcPr>
            <w:tcW w:w="399"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12</w:t>
            </w: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7"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val="hy-AM" w:eastAsia="ru-RU"/>
              </w:rPr>
            </w:pPr>
            <w:r w:rsidRPr="00686D42">
              <w:rPr>
                <w:rFonts w:ascii="Sylfaen" w:hAnsi="Sylfaen" w:cs="Courier New"/>
                <w:sz w:val="18"/>
                <w:szCs w:val="18"/>
                <w:lang w:val="hy-AM" w:eastAsia="ru-RU"/>
              </w:rPr>
              <w:t>13</w:t>
            </w:r>
          </w:p>
        </w:tc>
        <w:tc>
          <w:tcPr>
            <w:tcW w:w="337" w:type="dxa"/>
            <w:gridSpan w:val="2"/>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38" w:type="dxa"/>
            <w:tcBorders>
              <w:top w:val="single" w:sz="4" w:space="0" w:color="auto"/>
              <w:left w:val="nil"/>
              <w:bottom w:val="single" w:sz="4" w:space="0" w:color="auto"/>
              <w:right w:val="single" w:sz="4" w:space="0" w:color="auto"/>
            </w:tcBorders>
            <w:noWrap/>
            <w:textDirection w:val="btLr"/>
            <w:vAlign w:val="center"/>
          </w:tcPr>
          <w:p w:rsidR="001E2979" w:rsidRPr="00686D42" w:rsidRDefault="001E2979" w:rsidP="001E2979">
            <w:pPr>
              <w:spacing w:line="276" w:lineRule="auto"/>
              <w:ind w:left="113" w:right="113"/>
              <w:jc w:val="center"/>
              <w:outlineLvl w:val="0"/>
              <w:rPr>
                <w:rFonts w:ascii="Sylfaen" w:hAnsi="Sylfaen" w:cs="Courier New"/>
                <w:sz w:val="18"/>
                <w:szCs w:val="18"/>
                <w:lang w:eastAsia="ru-RU"/>
              </w:rPr>
            </w:pPr>
          </w:p>
        </w:tc>
        <w:tc>
          <w:tcPr>
            <w:tcW w:w="360" w:type="dxa"/>
            <w:tcBorders>
              <w:top w:val="single" w:sz="4" w:space="0" w:color="auto"/>
              <w:left w:val="nil"/>
              <w:bottom w:val="single" w:sz="4" w:space="0" w:color="auto"/>
              <w:right w:val="single" w:sz="4" w:space="0" w:color="auto"/>
            </w:tcBorders>
            <w:noWrap/>
            <w:vAlign w:val="bottom"/>
          </w:tcPr>
          <w:p w:rsidR="001E2979" w:rsidRPr="00686D42" w:rsidRDefault="001E2979" w:rsidP="001E2979">
            <w:pPr>
              <w:spacing w:line="276" w:lineRule="auto"/>
              <w:outlineLvl w:val="0"/>
              <w:rPr>
                <w:rFonts w:ascii="Sylfaen" w:hAnsi="Sylfaen" w:cs="Courier New"/>
                <w:sz w:val="18"/>
                <w:szCs w:val="18"/>
                <w:lang w:eastAsia="ru-RU"/>
              </w:rPr>
            </w:pPr>
          </w:p>
        </w:tc>
        <w:tc>
          <w:tcPr>
            <w:tcW w:w="410" w:type="dxa"/>
            <w:gridSpan w:val="2"/>
            <w:tcBorders>
              <w:top w:val="single" w:sz="4" w:space="0" w:color="auto"/>
              <w:left w:val="nil"/>
              <w:bottom w:val="single" w:sz="4" w:space="0" w:color="auto"/>
              <w:right w:val="single" w:sz="4" w:space="0" w:color="auto"/>
            </w:tcBorders>
            <w:noWrap/>
            <w:vAlign w:val="center"/>
          </w:tcPr>
          <w:p w:rsidR="001E2979" w:rsidRPr="00686D42" w:rsidRDefault="001E2979" w:rsidP="001E2979">
            <w:pPr>
              <w:spacing w:line="276" w:lineRule="auto"/>
              <w:jc w:val="center"/>
              <w:outlineLvl w:val="0"/>
              <w:rPr>
                <w:rFonts w:ascii="Sylfaen" w:hAnsi="Sylfaen"/>
                <w:sz w:val="18"/>
                <w:szCs w:val="18"/>
                <w:lang w:eastAsia="ru-RU"/>
              </w:rPr>
            </w:pPr>
            <w:r w:rsidRPr="00686D42">
              <w:rPr>
                <w:rFonts w:ascii="Sylfaen" w:hAnsi="Sylfaen"/>
                <w:sz w:val="18"/>
                <w:szCs w:val="18"/>
                <w:lang w:eastAsia="ru-RU"/>
              </w:rPr>
              <w:t>X</w:t>
            </w:r>
          </w:p>
        </w:tc>
        <w:tc>
          <w:tcPr>
            <w:tcW w:w="1134" w:type="dxa"/>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Համայնքապետարան</w:t>
            </w:r>
          </w:p>
        </w:tc>
        <w:tc>
          <w:tcPr>
            <w:tcW w:w="863" w:type="dxa"/>
            <w:gridSpan w:val="2"/>
            <w:tcBorders>
              <w:top w:val="single" w:sz="4" w:space="0" w:color="auto"/>
              <w:left w:val="nil"/>
              <w:bottom w:val="single" w:sz="4" w:space="0" w:color="auto"/>
              <w:right w:val="single" w:sz="4" w:space="0" w:color="auto"/>
            </w:tcBorders>
            <w:vAlign w:val="center"/>
          </w:tcPr>
          <w:p w:rsidR="001E2979" w:rsidRPr="00686D42" w:rsidRDefault="001E2979" w:rsidP="001E2979">
            <w:pPr>
              <w:spacing w:line="276" w:lineRule="auto"/>
              <w:jc w:val="center"/>
              <w:outlineLvl w:val="0"/>
              <w:rPr>
                <w:rFonts w:ascii="Sylfaen" w:hAnsi="Sylfaen" w:cs="Sylfaen"/>
                <w:sz w:val="18"/>
                <w:szCs w:val="18"/>
              </w:rPr>
            </w:pPr>
            <w:r w:rsidRPr="00686D42">
              <w:rPr>
                <w:rFonts w:ascii="Sylfaen" w:hAnsi="Sylfaen" w:cs="Sylfaen"/>
                <w:sz w:val="18"/>
                <w:szCs w:val="18"/>
              </w:rPr>
              <w:t>Փաստացի ուսումնասիրություն</w:t>
            </w:r>
          </w:p>
        </w:tc>
      </w:tr>
    </w:tbl>
    <w:p w:rsidR="007E0F5D" w:rsidRPr="00686D42" w:rsidRDefault="007E0F5D" w:rsidP="00686D42">
      <w:pPr>
        <w:tabs>
          <w:tab w:val="left" w:pos="5572"/>
        </w:tabs>
        <w:spacing w:line="276" w:lineRule="auto"/>
        <w:jc w:val="both"/>
        <w:rPr>
          <w:rFonts w:ascii="Sylfaen" w:hAnsi="Sylfaen"/>
        </w:rPr>
      </w:pPr>
    </w:p>
    <w:p w:rsidR="007E0F5D" w:rsidRPr="00686D42" w:rsidRDefault="007E0F5D" w:rsidP="00686D42">
      <w:pPr>
        <w:tabs>
          <w:tab w:val="left" w:pos="5572"/>
        </w:tabs>
        <w:spacing w:line="276" w:lineRule="auto"/>
        <w:jc w:val="both"/>
        <w:rPr>
          <w:rFonts w:ascii="Sylfaen" w:hAnsi="Sylfaen"/>
          <w:lang w:val="hy-AM"/>
        </w:rPr>
      </w:pPr>
    </w:p>
    <w:p w:rsidR="00F3709F" w:rsidRPr="00686D42" w:rsidRDefault="00F3709F"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669FE" w:rsidRPr="00686D42" w:rsidRDefault="00F669FE" w:rsidP="00686D42">
      <w:pPr>
        <w:tabs>
          <w:tab w:val="left" w:pos="5572"/>
        </w:tabs>
        <w:spacing w:line="276" w:lineRule="auto"/>
        <w:jc w:val="both"/>
        <w:rPr>
          <w:rFonts w:ascii="Sylfaen" w:hAnsi="Sylfaen"/>
          <w:lang w:val="ru-RU"/>
        </w:rPr>
      </w:pPr>
    </w:p>
    <w:p w:rsidR="00F3709F" w:rsidRDefault="00F3709F" w:rsidP="00686D42">
      <w:pPr>
        <w:tabs>
          <w:tab w:val="left" w:pos="5572"/>
        </w:tabs>
        <w:spacing w:line="276" w:lineRule="auto"/>
        <w:jc w:val="both"/>
        <w:rPr>
          <w:rFonts w:ascii="Sylfaen" w:hAnsi="Sylfaen"/>
          <w:lang w:val="hy-AM"/>
        </w:rPr>
      </w:pPr>
    </w:p>
    <w:p w:rsidR="001E2979" w:rsidRDefault="001E2979" w:rsidP="00686D42">
      <w:pPr>
        <w:tabs>
          <w:tab w:val="left" w:pos="5572"/>
        </w:tabs>
        <w:spacing w:line="276" w:lineRule="auto"/>
        <w:jc w:val="both"/>
        <w:rPr>
          <w:rFonts w:ascii="Sylfaen" w:hAnsi="Sylfaen"/>
          <w:lang w:val="hy-AM"/>
        </w:rPr>
      </w:pPr>
    </w:p>
    <w:p w:rsidR="00074F03" w:rsidRDefault="00074F03" w:rsidP="00686D42">
      <w:pPr>
        <w:tabs>
          <w:tab w:val="left" w:pos="5572"/>
        </w:tabs>
        <w:spacing w:line="276" w:lineRule="auto"/>
        <w:jc w:val="both"/>
        <w:rPr>
          <w:rFonts w:ascii="Sylfaen" w:hAnsi="Sylfaen"/>
          <w:lang w:val="hy-AM"/>
        </w:rPr>
      </w:pPr>
    </w:p>
    <w:p w:rsidR="000A60C1" w:rsidRDefault="000A60C1" w:rsidP="00686D42">
      <w:pPr>
        <w:tabs>
          <w:tab w:val="left" w:pos="5572"/>
        </w:tabs>
        <w:spacing w:line="276" w:lineRule="auto"/>
        <w:jc w:val="both"/>
        <w:rPr>
          <w:rFonts w:ascii="Sylfaen" w:hAnsi="Sylfaen"/>
          <w:lang w:val="hy-AM"/>
        </w:rPr>
      </w:pPr>
    </w:p>
    <w:p w:rsidR="000A60C1" w:rsidRDefault="000A60C1" w:rsidP="00686D42">
      <w:pPr>
        <w:tabs>
          <w:tab w:val="left" w:pos="5572"/>
        </w:tabs>
        <w:spacing w:line="276" w:lineRule="auto"/>
        <w:jc w:val="both"/>
        <w:rPr>
          <w:rFonts w:ascii="Sylfaen" w:hAnsi="Sylfaen"/>
          <w:lang w:val="hy-AM"/>
        </w:rPr>
      </w:pPr>
    </w:p>
    <w:p w:rsidR="001E2979" w:rsidRDefault="001E2979" w:rsidP="00686D42">
      <w:pPr>
        <w:tabs>
          <w:tab w:val="left" w:pos="5572"/>
        </w:tabs>
        <w:spacing w:line="276" w:lineRule="auto"/>
        <w:jc w:val="both"/>
        <w:rPr>
          <w:rFonts w:ascii="Sylfaen" w:hAnsi="Sylfaen"/>
          <w:lang w:val="hy-AM"/>
        </w:rPr>
      </w:pPr>
    </w:p>
    <w:p w:rsidR="00C45DBE" w:rsidRPr="00664F85" w:rsidRDefault="004E0C2C" w:rsidP="001E2979">
      <w:pPr>
        <w:spacing w:line="276" w:lineRule="auto"/>
        <w:ind w:left="3545"/>
        <w:rPr>
          <w:rFonts w:ascii="Sylfaen" w:hAnsi="Sylfaen"/>
          <w:sz w:val="28"/>
          <w:szCs w:val="28"/>
          <w:lang w:val="hy-AM"/>
        </w:rPr>
      </w:pPr>
      <w:r>
        <w:rPr>
          <w:rFonts w:ascii="Sylfaen" w:hAnsi="Sylfaen"/>
          <w:b/>
          <w:sz w:val="28"/>
          <w:szCs w:val="28"/>
          <w:lang w:val="hy-AM"/>
        </w:rPr>
        <w:lastRenderedPageBreak/>
        <w:t>6</w:t>
      </w:r>
      <w:r w:rsidR="00D71484">
        <w:rPr>
          <w:rFonts w:ascii="Sylfaen" w:hAnsi="Sylfaen"/>
          <w:b/>
          <w:sz w:val="28"/>
          <w:szCs w:val="28"/>
          <w:lang w:val="hy-AM"/>
        </w:rPr>
        <w:t>.</w:t>
      </w:r>
      <w:r w:rsidR="00C45DBE" w:rsidRPr="00D71484">
        <w:rPr>
          <w:rFonts w:ascii="Sylfaen" w:hAnsi="Sylfaen"/>
          <w:b/>
          <w:sz w:val="28"/>
          <w:szCs w:val="28"/>
          <w:lang w:val="hy-AM"/>
        </w:rPr>
        <w:t>ՀԱՎԵԼՎԱԾՆԵՐ</w:t>
      </w:r>
    </w:p>
    <w:p w:rsidR="00134516" w:rsidRPr="00686D42" w:rsidRDefault="00381954" w:rsidP="00686D42">
      <w:pPr>
        <w:tabs>
          <w:tab w:val="left" w:pos="3656"/>
        </w:tabs>
        <w:spacing w:line="276" w:lineRule="auto"/>
        <w:contextualSpacing/>
        <w:rPr>
          <w:rFonts w:ascii="Sylfaen" w:hAnsi="Sylfaen" w:cs="ArTarumianMatenagir"/>
          <w:b/>
          <w:bCs/>
          <w:sz w:val="18"/>
          <w:szCs w:val="18"/>
          <w:lang w:val="af-ZA"/>
        </w:rPr>
      </w:pPr>
      <w:r w:rsidRPr="00686D42">
        <w:rPr>
          <w:rFonts w:ascii="Sylfaen" w:hAnsi="Sylfaen" w:cs="ArTarumianMatenagir"/>
          <w:b/>
          <w:bCs/>
          <w:sz w:val="18"/>
          <w:szCs w:val="18"/>
          <w:lang w:val="af-ZA"/>
        </w:rPr>
        <w:tab/>
      </w:r>
    </w:p>
    <w:p w:rsidR="00964E1F" w:rsidRPr="00686D42" w:rsidRDefault="00322B90"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964E1F" w:rsidRPr="00686D42" w:rsidRDefault="00964E1F" w:rsidP="00686D42">
      <w:pPr>
        <w:spacing w:line="276" w:lineRule="auto"/>
        <w:contextualSpacing/>
        <w:jc w:val="center"/>
        <w:rPr>
          <w:rFonts w:ascii="Sylfaen" w:hAnsi="Sylfaen" w:cs="ArTarumianMatenagir"/>
          <w:bCs/>
          <w:sz w:val="18"/>
          <w:szCs w:val="18"/>
          <w:lang w:val="af-ZA"/>
        </w:rPr>
      </w:pPr>
    </w:p>
    <w:p w:rsidR="00964E1F" w:rsidRPr="00686D42" w:rsidRDefault="00964E1F"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Ձեռնարկատիր</w:t>
      </w:r>
      <w:r w:rsidR="00054F73" w:rsidRPr="00686D42">
        <w:rPr>
          <w:rFonts w:ascii="Sylfaen" w:hAnsi="Sylfaen"/>
          <w:b/>
          <w:szCs w:val="24"/>
          <w:lang w:val="af-ZA"/>
        </w:rPr>
        <w:t>ության խթանում</w:t>
      </w:r>
      <w:r w:rsidRPr="00686D42">
        <w:rPr>
          <w:rFonts w:ascii="Sylfaen" w:hAnsi="Sylfaen" w:cs="ArTarumianMatenagir"/>
          <w:b/>
          <w:bCs/>
          <w:szCs w:val="24"/>
          <w:lang w:val="af-ZA"/>
        </w:rPr>
        <w:t>»</w:t>
      </w:r>
    </w:p>
    <w:p w:rsidR="00964E1F" w:rsidRPr="00686D42" w:rsidRDefault="00964E1F"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A54103" w:rsidRPr="00686D42" w:rsidRDefault="00964E1F" w:rsidP="00686D42">
      <w:pPr>
        <w:spacing w:line="276" w:lineRule="auto"/>
        <w:contextualSpacing/>
        <w:jc w:val="right"/>
        <w:rPr>
          <w:rFonts w:ascii="Sylfaen" w:hAnsi="Sylfaen"/>
          <w:i/>
          <w:sz w:val="18"/>
          <w:szCs w:val="18"/>
          <w:lang w:val="af-ZA"/>
        </w:rPr>
      </w:pPr>
      <w:r w:rsidRPr="00686D42">
        <w:rPr>
          <w:rFonts w:ascii="Sylfaen" w:hAnsi="Sylfaen"/>
          <w:b/>
          <w:i/>
          <w:sz w:val="18"/>
          <w:szCs w:val="18"/>
          <w:lang w:val="af-ZA"/>
        </w:rPr>
        <w:t>Հավելված 1</w:t>
      </w:r>
    </w:p>
    <w:tbl>
      <w:tblPr>
        <w:tblStyle w:val="a5"/>
        <w:tblW w:w="9777" w:type="dxa"/>
        <w:tblInd w:w="-34" w:type="dxa"/>
        <w:tblLayout w:type="fixed"/>
        <w:tblLook w:val="04A0"/>
      </w:tblPr>
      <w:tblGrid>
        <w:gridCol w:w="2127"/>
        <w:gridCol w:w="1819"/>
        <w:gridCol w:w="1146"/>
        <w:gridCol w:w="1122"/>
        <w:gridCol w:w="933"/>
        <w:gridCol w:w="870"/>
        <w:gridCol w:w="879"/>
        <w:gridCol w:w="881"/>
      </w:tblGrid>
      <w:tr w:rsidR="001A643D" w:rsidRPr="00C824E0" w:rsidTr="00B70891">
        <w:tc>
          <w:tcPr>
            <w:tcW w:w="2127" w:type="dxa"/>
          </w:tcPr>
          <w:p w:rsidR="001A643D" w:rsidRPr="00686D42" w:rsidRDefault="001A643D"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650" w:type="dxa"/>
            <w:gridSpan w:val="7"/>
          </w:tcPr>
          <w:p w:rsidR="001A643D" w:rsidRPr="00686D42" w:rsidRDefault="001A643D" w:rsidP="00686D42">
            <w:pPr>
              <w:spacing w:line="276" w:lineRule="auto"/>
              <w:contextualSpacing/>
              <w:rPr>
                <w:rFonts w:ascii="Sylfaen" w:hAnsi="Sylfaen"/>
                <w:sz w:val="18"/>
                <w:szCs w:val="18"/>
                <w:lang w:val="af-ZA"/>
              </w:rPr>
            </w:pPr>
            <w:r w:rsidRPr="00686D42">
              <w:rPr>
                <w:rFonts w:ascii="Sylfaen" w:hAnsi="Sylfaen"/>
                <w:sz w:val="18"/>
                <w:szCs w:val="18"/>
                <w:lang w:val="af-ZA"/>
              </w:rPr>
              <w:t>Գործարար միջավայրի բարելավումը և ձեռնարկատիրության խթանումը</w:t>
            </w:r>
          </w:p>
        </w:tc>
      </w:tr>
      <w:tr w:rsidR="00964E1F" w:rsidRPr="00C824E0" w:rsidTr="00B70891">
        <w:tc>
          <w:tcPr>
            <w:tcW w:w="2127" w:type="dxa"/>
            <w:vMerge w:val="restart"/>
          </w:tcPr>
          <w:p w:rsidR="00964E1F" w:rsidRPr="00686D42" w:rsidRDefault="00964E1F" w:rsidP="00686D42">
            <w:pPr>
              <w:spacing w:line="276" w:lineRule="auto"/>
              <w:contextualSpacing/>
              <w:rPr>
                <w:rFonts w:ascii="Sylfaen" w:hAnsi="Sylfaen"/>
                <w:sz w:val="18"/>
                <w:szCs w:val="18"/>
                <w:lang w:val="af-ZA"/>
              </w:rPr>
            </w:pPr>
          </w:p>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650" w:type="dxa"/>
            <w:gridSpan w:val="7"/>
          </w:tcPr>
          <w:p w:rsidR="00964E1F" w:rsidRPr="00686D42" w:rsidRDefault="00FB34A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Նպաստել համայնքում ձեռնարկատիրո</w:t>
            </w:r>
            <w:r w:rsidR="00B35390" w:rsidRPr="00686D42">
              <w:rPr>
                <w:rFonts w:ascii="Sylfaen" w:hAnsi="Sylfaen"/>
                <w:sz w:val="18"/>
                <w:szCs w:val="18"/>
                <w:lang w:val="af-ZA"/>
              </w:rPr>
              <w:t>ւթ</w:t>
            </w:r>
            <w:r w:rsidRPr="00686D42">
              <w:rPr>
                <w:rFonts w:ascii="Sylfaen" w:hAnsi="Sylfaen"/>
                <w:sz w:val="18"/>
                <w:szCs w:val="18"/>
                <w:lang w:val="af-ZA"/>
              </w:rPr>
              <w:t>յամբ զբաղվող սուբյեկտների թվի ավելացմանը</w:t>
            </w:r>
          </w:p>
        </w:tc>
      </w:tr>
      <w:tr w:rsidR="00964E1F" w:rsidRPr="00686D42" w:rsidTr="00B70891">
        <w:trPr>
          <w:trHeight w:val="692"/>
        </w:trPr>
        <w:tc>
          <w:tcPr>
            <w:tcW w:w="2127" w:type="dxa"/>
            <w:vMerge/>
          </w:tcPr>
          <w:p w:rsidR="00964E1F" w:rsidRPr="00686D42" w:rsidRDefault="00964E1F" w:rsidP="00686D42">
            <w:pPr>
              <w:spacing w:line="276" w:lineRule="auto"/>
              <w:contextualSpacing/>
              <w:jc w:val="center"/>
              <w:rPr>
                <w:rFonts w:ascii="Sylfaen" w:hAnsi="Sylfaen"/>
                <w:sz w:val="18"/>
                <w:szCs w:val="18"/>
                <w:lang w:val="af-ZA"/>
              </w:rPr>
            </w:pPr>
          </w:p>
        </w:tc>
        <w:tc>
          <w:tcPr>
            <w:tcW w:w="1819" w:type="dxa"/>
            <w:vMerge w:val="restart"/>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w:t>
            </w:r>
          </w:p>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«համայնքումարտադրական, հասարակական սննդի և սպասարկման ոլորտում ձեռնարկատիրական գործունեությամբ զբաղվող սուբյեկտների թիվ»</w:t>
            </w:r>
          </w:p>
        </w:tc>
        <w:tc>
          <w:tcPr>
            <w:tcW w:w="1146" w:type="dxa"/>
          </w:tcPr>
          <w:p w:rsidR="00964E1F" w:rsidRPr="00686D42" w:rsidRDefault="00964E1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964E1F" w:rsidRPr="00686D42" w:rsidRDefault="00964E1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85" w:type="dxa"/>
            <w:gridSpan w:val="5"/>
          </w:tcPr>
          <w:p w:rsidR="00964E1F" w:rsidRPr="00686D42" w:rsidRDefault="00964E1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964E1F" w:rsidRPr="00686D42" w:rsidTr="00B70891">
        <w:tc>
          <w:tcPr>
            <w:tcW w:w="2127" w:type="dxa"/>
            <w:vMerge/>
          </w:tcPr>
          <w:p w:rsidR="00964E1F" w:rsidRPr="00686D42" w:rsidRDefault="00964E1F" w:rsidP="00686D42">
            <w:pPr>
              <w:spacing w:line="276" w:lineRule="auto"/>
              <w:contextualSpacing/>
              <w:jc w:val="center"/>
              <w:rPr>
                <w:rFonts w:ascii="Sylfaen" w:hAnsi="Sylfaen"/>
                <w:sz w:val="18"/>
                <w:szCs w:val="18"/>
                <w:lang w:val="af-ZA"/>
              </w:rPr>
            </w:pPr>
          </w:p>
        </w:tc>
        <w:tc>
          <w:tcPr>
            <w:tcW w:w="1819" w:type="dxa"/>
            <w:vMerge/>
          </w:tcPr>
          <w:p w:rsidR="00964E1F" w:rsidRPr="00686D42" w:rsidRDefault="00964E1F" w:rsidP="00686D42">
            <w:pPr>
              <w:spacing w:line="276" w:lineRule="auto"/>
              <w:contextualSpacing/>
              <w:jc w:val="center"/>
              <w:rPr>
                <w:rFonts w:ascii="Sylfaen" w:hAnsi="Sylfaen"/>
                <w:sz w:val="18"/>
                <w:szCs w:val="18"/>
                <w:lang w:val="af-ZA"/>
              </w:rPr>
            </w:pPr>
          </w:p>
        </w:tc>
        <w:tc>
          <w:tcPr>
            <w:tcW w:w="1146" w:type="dxa"/>
          </w:tcPr>
          <w:p w:rsidR="00964E1F" w:rsidRPr="00686D42" w:rsidRDefault="0004205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1122" w:type="dxa"/>
          </w:tcPr>
          <w:p w:rsidR="00964E1F" w:rsidRPr="00686D42" w:rsidRDefault="00964E1F"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04205B" w:rsidRPr="00686D42">
              <w:rPr>
                <w:rFonts w:ascii="Sylfaen" w:hAnsi="Sylfaen"/>
                <w:sz w:val="18"/>
                <w:szCs w:val="18"/>
                <w:lang w:val="hy-AM"/>
              </w:rPr>
              <w:t>22</w:t>
            </w:r>
          </w:p>
        </w:tc>
        <w:tc>
          <w:tcPr>
            <w:tcW w:w="933" w:type="dxa"/>
          </w:tcPr>
          <w:p w:rsidR="00964E1F" w:rsidRPr="00686D42" w:rsidRDefault="00964E1F"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04205B" w:rsidRPr="00686D42">
              <w:rPr>
                <w:rFonts w:ascii="Sylfaen" w:hAnsi="Sylfaen"/>
                <w:sz w:val="18"/>
                <w:szCs w:val="18"/>
                <w:lang w:val="hy-AM"/>
              </w:rPr>
              <w:t>23</w:t>
            </w:r>
          </w:p>
        </w:tc>
        <w:tc>
          <w:tcPr>
            <w:tcW w:w="870" w:type="dxa"/>
          </w:tcPr>
          <w:p w:rsidR="00964E1F" w:rsidRPr="00686D42" w:rsidRDefault="00964E1F"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04205B" w:rsidRPr="00686D42">
              <w:rPr>
                <w:rFonts w:ascii="Sylfaen" w:hAnsi="Sylfaen"/>
                <w:sz w:val="18"/>
                <w:szCs w:val="18"/>
                <w:lang w:val="hy-AM"/>
              </w:rPr>
              <w:t>24</w:t>
            </w:r>
          </w:p>
        </w:tc>
        <w:tc>
          <w:tcPr>
            <w:tcW w:w="879" w:type="dxa"/>
          </w:tcPr>
          <w:p w:rsidR="00964E1F" w:rsidRPr="00686D42" w:rsidRDefault="00964E1F"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0004205B" w:rsidRPr="00686D42">
              <w:rPr>
                <w:rFonts w:ascii="Sylfaen" w:hAnsi="Sylfaen"/>
                <w:sz w:val="18"/>
                <w:szCs w:val="18"/>
                <w:lang w:val="hy-AM"/>
              </w:rPr>
              <w:t>5</w:t>
            </w:r>
          </w:p>
        </w:tc>
        <w:tc>
          <w:tcPr>
            <w:tcW w:w="881" w:type="dxa"/>
          </w:tcPr>
          <w:p w:rsidR="00964E1F" w:rsidRPr="00686D42" w:rsidRDefault="00964E1F"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0004205B" w:rsidRPr="00686D42">
              <w:rPr>
                <w:rFonts w:ascii="Sylfaen" w:hAnsi="Sylfaen"/>
                <w:sz w:val="18"/>
                <w:szCs w:val="18"/>
                <w:lang w:val="hy-AM"/>
              </w:rPr>
              <w:t>6</w:t>
            </w:r>
          </w:p>
        </w:tc>
      </w:tr>
      <w:tr w:rsidR="00964E1F" w:rsidRPr="00686D42" w:rsidTr="00B70891">
        <w:tc>
          <w:tcPr>
            <w:tcW w:w="2127" w:type="dxa"/>
            <w:vMerge/>
          </w:tcPr>
          <w:p w:rsidR="00964E1F" w:rsidRPr="00686D42" w:rsidRDefault="00964E1F" w:rsidP="00686D42">
            <w:pPr>
              <w:spacing w:line="276" w:lineRule="auto"/>
              <w:contextualSpacing/>
              <w:jc w:val="center"/>
              <w:rPr>
                <w:rFonts w:ascii="Sylfaen" w:hAnsi="Sylfaen"/>
                <w:sz w:val="18"/>
                <w:szCs w:val="18"/>
                <w:lang w:val="af-ZA"/>
              </w:rPr>
            </w:pPr>
          </w:p>
        </w:tc>
        <w:tc>
          <w:tcPr>
            <w:tcW w:w="1819" w:type="dxa"/>
            <w:vMerge/>
          </w:tcPr>
          <w:p w:rsidR="00964E1F" w:rsidRPr="00686D42" w:rsidRDefault="00964E1F" w:rsidP="00686D42">
            <w:pPr>
              <w:spacing w:line="276" w:lineRule="auto"/>
              <w:contextualSpacing/>
              <w:jc w:val="center"/>
              <w:rPr>
                <w:rFonts w:ascii="Sylfaen" w:hAnsi="Sylfaen"/>
                <w:sz w:val="18"/>
                <w:szCs w:val="18"/>
                <w:lang w:val="af-ZA"/>
              </w:rPr>
            </w:pPr>
          </w:p>
        </w:tc>
        <w:tc>
          <w:tcPr>
            <w:tcW w:w="1146" w:type="dxa"/>
          </w:tcPr>
          <w:p w:rsidR="00964E1F" w:rsidRPr="00686D42" w:rsidRDefault="0004205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575</w:t>
            </w:r>
          </w:p>
        </w:tc>
        <w:tc>
          <w:tcPr>
            <w:tcW w:w="1122" w:type="dxa"/>
          </w:tcPr>
          <w:p w:rsidR="00964E1F" w:rsidRPr="00686D42" w:rsidRDefault="0004205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580</w:t>
            </w:r>
          </w:p>
        </w:tc>
        <w:tc>
          <w:tcPr>
            <w:tcW w:w="933" w:type="dxa"/>
          </w:tcPr>
          <w:p w:rsidR="00964E1F" w:rsidRPr="00686D42" w:rsidRDefault="0004205B"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58</w:t>
            </w:r>
            <w:r w:rsidR="00964E1F" w:rsidRPr="00686D42">
              <w:rPr>
                <w:rFonts w:ascii="Sylfaen" w:hAnsi="Sylfaen"/>
                <w:sz w:val="18"/>
                <w:szCs w:val="18"/>
                <w:lang w:val="af-ZA"/>
              </w:rPr>
              <w:t>5</w:t>
            </w:r>
          </w:p>
        </w:tc>
        <w:tc>
          <w:tcPr>
            <w:tcW w:w="870" w:type="dxa"/>
          </w:tcPr>
          <w:p w:rsidR="00964E1F" w:rsidRPr="00686D42" w:rsidRDefault="0004205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590</w:t>
            </w:r>
          </w:p>
        </w:tc>
        <w:tc>
          <w:tcPr>
            <w:tcW w:w="879" w:type="dxa"/>
          </w:tcPr>
          <w:p w:rsidR="00964E1F" w:rsidRPr="00686D42" w:rsidRDefault="0004205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595</w:t>
            </w:r>
          </w:p>
        </w:tc>
        <w:tc>
          <w:tcPr>
            <w:tcW w:w="881" w:type="dxa"/>
          </w:tcPr>
          <w:p w:rsidR="00964E1F" w:rsidRPr="00686D42" w:rsidRDefault="0004205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600</w:t>
            </w:r>
          </w:p>
        </w:tc>
      </w:tr>
      <w:tr w:rsidR="00964E1F" w:rsidRPr="00686D42" w:rsidTr="00B70891">
        <w:tc>
          <w:tcPr>
            <w:tcW w:w="2127" w:type="dxa"/>
            <w:vMerge w:val="restart"/>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650" w:type="dxa"/>
            <w:gridSpan w:val="7"/>
          </w:tcPr>
          <w:p w:rsidR="00964E1F" w:rsidRPr="00686D42" w:rsidRDefault="00000ECB" w:rsidP="00686D42">
            <w:pPr>
              <w:spacing w:line="276" w:lineRule="auto"/>
              <w:rPr>
                <w:rFonts w:ascii="Sylfaen" w:hAnsi="Sylfaen"/>
                <w:sz w:val="18"/>
                <w:szCs w:val="18"/>
                <w:lang w:val="af-ZA"/>
              </w:rPr>
            </w:pPr>
            <w:r w:rsidRPr="00686D42">
              <w:rPr>
                <w:rFonts w:ascii="Sylfaen" w:hAnsi="Sylfaen"/>
                <w:sz w:val="18"/>
                <w:szCs w:val="18"/>
                <w:lang w:val="hy-AM"/>
              </w:rPr>
              <w:t>1.</w:t>
            </w:r>
            <w:r w:rsidR="00CD5578" w:rsidRPr="00686D42">
              <w:rPr>
                <w:rFonts w:ascii="Sylfaen" w:hAnsi="Sylfaen"/>
                <w:sz w:val="18"/>
                <w:szCs w:val="18"/>
                <w:lang w:val="hy-AM"/>
              </w:rPr>
              <w:t>Ս</w:t>
            </w:r>
            <w:r w:rsidR="00FB34AF" w:rsidRPr="00686D42">
              <w:rPr>
                <w:rFonts w:ascii="Sylfaen" w:hAnsi="Sylfaen"/>
                <w:sz w:val="18"/>
                <w:szCs w:val="18"/>
                <w:lang w:val="af-ZA"/>
              </w:rPr>
              <w:t>ոցիալ-տնտեսական իրավիճակի բարելավում</w:t>
            </w:r>
          </w:p>
        </w:tc>
      </w:tr>
      <w:tr w:rsidR="00964E1F" w:rsidRPr="00686D42" w:rsidTr="00B70891">
        <w:tc>
          <w:tcPr>
            <w:tcW w:w="2127" w:type="dxa"/>
            <w:vMerge/>
          </w:tcPr>
          <w:p w:rsidR="00964E1F" w:rsidRPr="00686D42" w:rsidRDefault="00964E1F" w:rsidP="00686D42">
            <w:pPr>
              <w:spacing w:line="276" w:lineRule="auto"/>
              <w:contextualSpacing/>
              <w:jc w:val="center"/>
              <w:rPr>
                <w:rFonts w:ascii="Sylfaen" w:hAnsi="Sylfaen"/>
                <w:sz w:val="18"/>
                <w:szCs w:val="18"/>
                <w:lang w:val="af-ZA"/>
              </w:rPr>
            </w:pPr>
          </w:p>
        </w:tc>
        <w:tc>
          <w:tcPr>
            <w:tcW w:w="1819" w:type="dxa"/>
            <w:vMerge w:val="restart"/>
          </w:tcPr>
          <w:p w:rsidR="00964E1F" w:rsidRPr="00686D42" w:rsidRDefault="00964E1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964E1F" w:rsidRPr="00686D42" w:rsidRDefault="00964E1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04205B" w:rsidRPr="00686D42">
              <w:rPr>
                <w:rFonts w:ascii="Sylfaen" w:hAnsi="Sylfaen"/>
                <w:sz w:val="18"/>
                <w:szCs w:val="18"/>
                <w:lang w:val="hy-AM"/>
              </w:rPr>
              <w:t>սպասարկման ոլորտից բավարարվածությունը</w:t>
            </w:r>
            <w:r w:rsidRPr="00686D42">
              <w:rPr>
                <w:rFonts w:ascii="Sylfaen" w:hAnsi="Sylfaen"/>
                <w:sz w:val="18"/>
                <w:szCs w:val="18"/>
                <w:lang w:val="af-ZA"/>
              </w:rPr>
              <w:t>»</w:t>
            </w:r>
          </w:p>
        </w:tc>
        <w:tc>
          <w:tcPr>
            <w:tcW w:w="1146" w:type="dxa"/>
          </w:tcPr>
          <w:p w:rsidR="00964E1F" w:rsidRPr="00686D42" w:rsidRDefault="00964E1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964E1F" w:rsidRPr="00686D42" w:rsidRDefault="00964E1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85" w:type="dxa"/>
            <w:gridSpan w:val="5"/>
          </w:tcPr>
          <w:p w:rsidR="00964E1F" w:rsidRPr="00686D42" w:rsidRDefault="00964E1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04205B" w:rsidRPr="00686D42" w:rsidTr="00B70891">
        <w:tc>
          <w:tcPr>
            <w:tcW w:w="2127" w:type="dxa"/>
            <w:vMerge/>
          </w:tcPr>
          <w:p w:rsidR="0004205B" w:rsidRPr="00686D42" w:rsidRDefault="0004205B" w:rsidP="00686D42">
            <w:pPr>
              <w:spacing w:line="276" w:lineRule="auto"/>
              <w:contextualSpacing/>
              <w:jc w:val="center"/>
              <w:rPr>
                <w:rFonts w:ascii="Sylfaen" w:hAnsi="Sylfaen"/>
                <w:sz w:val="18"/>
                <w:szCs w:val="18"/>
                <w:lang w:val="af-ZA"/>
              </w:rPr>
            </w:pPr>
          </w:p>
        </w:tc>
        <w:tc>
          <w:tcPr>
            <w:tcW w:w="1819" w:type="dxa"/>
            <w:vMerge/>
          </w:tcPr>
          <w:p w:rsidR="0004205B" w:rsidRPr="00686D42" w:rsidRDefault="0004205B" w:rsidP="00686D42">
            <w:pPr>
              <w:spacing w:line="276" w:lineRule="auto"/>
              <w:contextualSpacing/>
              <w:jc w:val="center"/>
              <w:rPr>
                <w:rFonts w:ascii="Sylfaen" w:hAnsi="Sylfaen"/>
                <w:sz w:val="18"/>
                <w:szCs w:val="18"/>
                <w:lang w:val="af-ZA"/>
              </w:rPr>
            </w:pPr>
          </w:p>
        </w:tc>
        <w:tc>
          <w:tcPr>
            <w:tcW w:w="1146" w:type="dxa"/>
          </w:tcPr>
          <w:p w:rsidR="0004205B" w:rsidRPr="00686D42" w:rsidRDefault="0004205B" w:rsidP="00686D42">
            <w:pPr>
              <w:spacing w:line="276" w:lineRule="auto"/>
              <w:contextualSpacing/>
              <w:jc w:val="center"/>
              <w:rPr>
                <w:rFonts w:ascii="Sylfaen" w:hAnsi="Sylfaen"/>
                <w:sz w:val="18"/>
                <w:szCs w:val="18"/>
                <w:lang w:val="af-ZA"/>
              </w:rPr>
            </w:pPr>
            <w:r w:rsidRPr="00686D42">
              <w:rPr>
                <w:rFonts w:ascii="Sylfaen" w:hAnsi="Sylfaen"/>
                <w:sz w:val="18"/>
                <w:szCs w:val="18"/>
                <w:lang w:val="hy-AM"/>
              </w:rPr>
              <w:t>2021</w:t>
            </w:r>
          </w:p>
        </w:tc>
        <w:tc>
          <w:tcPr>
            <w:tcW w:w="1122" w:type="dxa"/>
          </w:tcPr>
          <w:p w:rsidR="0004205B" w:rsidRPr="00686D42" w:rsidRDefault="0004205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33" w:type="dxa"/>
          </w:tcPr>
          <w:p w:rsidR="0004205B" w:rsidRPr="00686D42" w:rsidRDefault="0004205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870" w:type="dxa"/>
          </w:tcPr>
          <w:p w:rsidR="0004205B" w:rsidRPr="00686D42" w:rsidRDefault="0004205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79" w:type="dxa"/>
          </w:tcPr>
          <w:p w:rsidR="0004205B" w:rsidRPr="00686D42" w:rsidRDefault="0004205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81" w:type="dxa"/>
          </w:tcPr>
          <w:p w:rsidR="0004205B" w:rsidRPr="00686D42" w:rsidRDefault="0004205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964E1F" w:rsidRPr="00686D42" w:rsidTr="00B70891">
        <w:tc>
          <w:tcPr>
            <w:tcW w:w="2127" w:type="dxa"/>
            <w:vMerge/>
          </w:tcPr>
          <w:p w:rsidR="00964E1F" w:rsidRPr="00686D42" w:rsidRDefault="00964E1F" w:rsidP="00686D42">
            <w:pPr>
              <w:spacing w:line="276" w:lineRule="auto"/>
              <w:contextualSpacing/>
              <w:jc w:val="center"/>
              <w:rPr>
                <w:rFonts w:ascii="Sylfaen" w:hAnsi="Sylfaen"/>
                <w:sz w:val="18"/>
                <w:szCs w:val="18"/>
                <w:lang w:val="af-ZA"/>
              </w:rPr>
            </w:pPr>
          </w:p>
        </w:tc>
        <w:tc>
          <w:tcPr>
            <w:tcW w:w="1819" w:type="dxa"/>
            <w:vMerge/>
          </w:tcPr>
          <w:p w:rsidR="00964E1F" w:rsidRPr="00686D42" w:rsidRDefault="00964E1F" w:rsidP="00686D42">
            <w:pPr>
              <w:spacing w:line="276" w:lineRule="auto"/>
              <w:contextualSpacing/>
              <w:jc w:val="center"/>
              <w:rPr>
                <w:rFonts w:ascii="Sylfaen" w:hAnsi="Sylfaen"/>
                <w:sz w:val="18"/>
                <w:szCs w:val="18"/>
                <w:lang w:val="af-ZA"/>
              </w:rPr>
            </w:pPr>
          </w:p>
        </w:tc>
        <w:tc>
          <w:tcPr>
            <w:tcW w:w="1146" w:type="dxa"/>
          </w:tcPr>
          <w:p w:rsidR="00964E1F" w:rsidRPr="00686D42" w:rsidRDefault="0004205B"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բավարար</w:t>
            </w:r>
          </w:p>
        </w:tc>
        <w:tc>
          <w:tcPr>
            <w:tcW w:w="1122" w:type="dxa"/>
          </w:tcPr>
          <w:p w:rsidR="00964E1F" w:rsidRPr="00686D42" w:rsidRDefault="0004205B"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բավարար</w:t>
            </w:r>
          </w:p>
        </w:tc>
        <w:tc>
          <w:tcPr>
            <w:tcW w:w="933" w:type="dxa"/>
          </w:tcPr>
          <w:p w:rsidR="00964E1F" w:rsidRPr="00686D42" w:rsidRDefault="0004205B"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լավ</w:t>
            </w:r>
          </w:p>
        </w:tc>
        <w:tc>
          <w:tcPr>
            <w:tcW w:w="870" w:type="dxa"/>
          </w:tcPr>
          <w:p w:rsidR="00964E1F" w:rsidRPr="00686D42" w:rsidRDefault="0004205B"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լավ</w:t>
            </w:r>
          </w:p>
        </w:tc>
        <w:tc>
          <w:tcPr>
            <w:tcW w:w="879" w:type="dxa"/>
          </w:tcPr>
          <w:p w:rsidR="00964E1F" w:rsidRPr="00686D42" w:rsidRDefault="0004205B" w:rsidP="00686D42">
            <w:pPr>
              <w:spacing w:line="276" w:lineRule="auto"/>
              <w:contextualSpacing/>
              <w:rPr>
                <w:rFonts w:ascii="Sylfaen" w:hAnsi="Sylfaen"/>
                <w:sz w:val="18"/>
                <w:szCs w:val="18"/>
                <w:lang w:val="hy-AM"/>
              </w:rPr>
            </w:pPr>
            <w:r w:rsidRPr="00686D42">
              <w:rPr>
                <w:rFonts w:ascii="Sylfaen" w:hAnsi="Sylfaen"/>
                <w:sz w:val="18"/>
                <w:szCs w:val="18"/>
                <w:lang w:val="hy-AM"/>
              </w:rPr>
              <w:t>լավ</w:t>
            </w:r>
          </w:p>
        </w:tc>
        <w:tc>
          <w:tcPr>
            <w:tcW w:w="881" w:type="dxa"/>
          </w:tcPr>
          <w:p w:rsidR="00964E1F" w:rsidRPr="00686D42" w:rsidRDefault="0004205B"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լավ</w:t>
            </w:r>
          </w:p>
        </w:tc>
      </w:tr>
      <w:tr w:rsidR="00964E1F" w:rsidRPr="00C824E0" w:rsidTr="00B70891">
        <w:tc>
          <w:tcPr>
            <w:tcW w:w="2127" w:type="dxa"/>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650" w:type="dxa"/>
            <w:gridSpan w:val="7"/>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1.1.Ձեռնարկատիրական գործունեությամբ զբաղվողներին արտոնյալ պայմաններով հողհատկացում</w:t>
            </w:r>
          </w:p>
          <w:p w:rsidR="00FB34AF" w:rsidRPr="00686D42" w:rsidRDefault="00FB34AF" w:rsidP="00686D42">
            <w:pPr>
              <w:spacing w:line="276" w:lineRule="auto"/>
              <w:contextualSpacing/>
              <w:rPr>
                <w:rFonts w:ascii="Sylfaen" w:hAnsi="Sylfaen"/>
                <w:sz w:val="18"/>
                <w:szCs w:val="18"/>
                <w:lang w:val="af-ZA"/>
              </w:rPr>
            </w:pPr>
            <w:r w:rsidRPr="00686D42">
              <w:rPr>
                <w:rFonts w:ascii="Sylfaen" w:hAnsi="Sylfaen"/>
                <w:sz w:val="18"/>
                <w:szCs w:val="18"/>
                <w:lang w:val="af-ZA"/>
              </w:rPr>
              <w:t>1.2. Տեղական տուրքերի և վճարների նպաստավոր քաղաքականության իրականացում</w:t>
            </w:r>
          </w:p>
          <w:p w:rsidR="00964E1F" w:rsidRPr="00686D42" w:rsidRDefault="00FB34AF" w:rsidP="00686D42">
            <w:pPr>
              <w:spacing w:line="276" w:lineRule="auto"/>
              <w:contextualSpacing/>
              <w:rPr>
                <w:rFonts w:ascii="Sylfaen" w:hAnsi="Sylfaen"/>
                <w:sz w:val="18"/>
                <w:szCs w:val="18"/>
                <w:lang w:val="af-ZA"/>
              </w:rPr>
            </w:pPr>
            <w:r w:rsidRPr="00686D42">
              <w:rPr>
                <w:rFonts w:ascii="Sylfaen" w:hAnsi="Sylfaen"/>
                <w:sz w:val="18"/>
                <w:szCs w:val="18"/>
                <w:lang w:val="af-ZA"/>
              </w:rPr>
              <w:t>1.3.</w:t>
            </w:r>
            <w:r w:rsidR="00964E1F" w:rsidRPr="00686D42">
              <w:rPr>
                <w:rFonts w:ascii="Sylfaen" w:hAnsi="Sylfaen"/>
                <w:sz w:val="18"/>
                <w:szCs w:val="18"/>
                <w:lang w:val="af-ZA"/>
              </w:rPr>
              <w:t xml:space="preserve"> Իրացման շուկաների ընդլայնմանն </w:t>
            </w:r>
            <w:r w:rsidRPr="00686D42">
              <w:rPr>
                <w:rFonts w:ascii="Sylfaen" w:hAnsi="Sylfaen"/>
                <w:sz w:val="18"/>
                <w:szCs w:val="18"/>
                <w:lang w:val="af-ZA"/>
              </w:rPr>
              <w:t>աջակցության ցուցաբերում</w:t>
            </w:r>
          </w:p>
          <w:p w:rsidR="00FB34AF" w:rsidRPr="00686D42" w:rsidRDefault="00FB34AF" w:rsidP="00686D42">
            <w:pPr>
              <w:spacing w:line="276" w:lineRule="auto"/>
              <w:contextualSpacing/>
              <w:rPr>
                <w:rFonts w:ascii="Sylfaen" w:hAnsi="Sylfaen"/>
                <w:sz w:val="18"/>
                <w:szCs w:val="18"/>
                <w:lang w:val="af-ZA"/>
              </w:rPr>
            </w:pPr>
            <w:r w:rsidRPr="00686D42">
              <w:rPr>
                <w:rFonts w:ascii="Sylfaen" w:hAnsi="Sylfaen"/>
                <w:sz w:val="18"/>
                <w:szCs w:val="18"/>
                <w:lang w:val="af-ZA"/>
              </w:rPr>
              <w:t>1.4.Քույր-քաղաքների հետ կնքված հուշագրերի շրջանակներում համատեղ ծրագրերի իրականացմանը աջակցության ցուցաբերում</w:t>
            </w:r>
          </w:p>
          <w:p w:rsidR="00964E1F" w:rsidRPr="00686D42" w:rsidRDefault="00FB34AF" w:rsidP="00686D42">
            <w:pPr>
              <w:spacing w:line="276" w:lineRule="auto"/>
              <w:contextualSpacing/>
              <w:rPr>
                <w:rFonts w:ascii="Sylfaen" w:hAnsi="Sylfaen"/>
                <w:sz w:val="18"/>
                <w:szCs w:val="18"/>
                <w:lang w:val="af-ZA"/>
              </w:rPr>
            </w:pPr>
            <w:r w:rsidRPr="00686D42">
              <w:rPr>
                <w:rFonts w:ascii="Sylfaen" w:hAnsi="Sylfaen"/>
                <w:sz w:val="18"/>
                <w:szCs w:val="18"/>
                <w:lang w:val="af-ZA"/>
              </w:rPr>
              <w:t>1.5</w:t>
            </w:r>
            <w:r w:rsidR="00964E1F" w:rsidRPr="00686D42">
              <w:rPr>
                <w:rFonts w:ascii="Sylfaen" w:hAnsi="Sylfaen"/>
                <w:sz w:val="18"/>
                <w:szCs w:val="18"/>
                <w:lang w:val="af-ZA"/>
              </w:rPr>
              <w:t>. Արտադրանքների ցուցադ</w:t>
            </w:r>
            <w:r w:rsidR="00CB72C0" w:rsidRPr="00686D42">
              <w:rPr>
                <w:rFonts w:ascii="Sylfaen" w:hAnsi="Sylfaen"/>
                <w:sz w:val="18"/>
                <w:szCs w:val="18"/>
                <w:lang w:val="af-ZA"/>
              </w:rPr>
              <w:t>ր</w:t>
            </w:r>
            <w:r w:rsidR="00964E1F" w:rsidRPr="00686D42">
              <w:rPr>
                <w:rFonts w:ascii="Sylfaen" w:hAnsi="Sylfaen"/>
                <w:sz w:val="18"/>
                <w:szCs w:val="18"/>
                <w:lang w:val="af-ZA"/>
              </w:rPr>
              <w:t xml:space="preserve">ությանը և </w:t>
            </w:r>
            <w:r w:rsidR="00417B55" w:rsidRPr="00686D42">
              <w:rPr>
                <w:rFonts w:ascii="Sylfaen" w:hAnsi="Sylfaen"/>
                <w:sz w:val="18"/>
                <w:szCs w:val="18"/>
                <w:lang w:val="af-ZA"/>
              </w:rPr>
              <w:t>բրենդավորման</w:t>
            </w:r>
            <w:r w:rsidR="00417B55" w:rsidRPr="00686D42">
              <w:rPr>
                <w:rFonts w:ascii="Sylfaen" w:hAnsi="Sylfaen"/>
                <w:sz w:val="18"/>
                <w:szCs w:val="18"/>
                <w:lang w:val="hy-AM"/>
              </w:rPr>
              <w:t>ն</w:t>
            </w:r>
            <w:r w:rsidR="00964E1F" w:rsidRPr="00686D42">
              <w:rPr>
                <w:rFonts w:ascii="Sylfaen" w:hAnsi="Sylfaen"/>
                <w:sz w:val="18"/>
                <w:szCs w:val="18"/>
                <w:lang w:val="af-ZA"/>
              </w:rPr>
              <w:t xml:space="preserve"> աջակցության ցուցաբերում</w:t>
            </w:r>
          </w:p>
        </w:tc>
      </w:tr>
      <w:tr w:rsidR="00964E1F" w:rsidRPr="00C824E0" w:rsidTr="00B70891">
        <w:tc>
          <w:tcPr>
            <w:tcW w:w="2127" w:type="dxa"/>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650" w:type="dxa"/>
            <w:gridSpan w:val="7"/>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r w:rsidR="00E666DC" w:rsidRPr="00686D42">
              <w:rPr>
                <w:rFonts w:ascii="Sylfaen" w:hAnsi="Sylfaen"/>
                <w:sz w:val="18"/>
                <w:szCs w:val="18"/>
                <w:lang w:val="af-ZA"/>
              </w:rPr>
              <w:t xml:space="preserve"> -</w:t>
            </w:r>
          </w:p>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w:t>
            </w:r>
            <w:r w:rsidR="00E666DC" w:rsidRPr="00686D42">
              <w:rPr>
                <w:rFonts w:ascii="Sylfaen" w:hAnsi="Sylfaen"/>
                <w:sz w:val="18"/>
                <w:szCs w:val="18"/>
                <w:lang w:val="af-ZA"/>
              </w:rPr>
              <w:t>-</w:t>
            </w:r>
          </w:p>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w:t>
            </w:r>
            <w:r w:rsidR="00E666DC" w:rsidRPr="00686D42">
              <w:rPr>
                <w:rFonts w:ascii="Sylfaen" w:hAnsi="Sylfaen"/>
                <w:sz w:val="18"/>
                <w:szCs w:val="18"/>
                <w:lang w:val="af-ZA"/>
              </w:rPr>
              <w:t>-</w:t>
            </w:r>
          </w:p>
        </w:tc>
      </w:tr>
      <w:tr w:rsidR="00964E1F" w:rsidRPr="00C824E0" w:rsidTr="00B70891">
        <w:tc>
          <w:tcPr>
            <w:tcW w:w="2127" w:type="dxa"/>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650" w:type="dxa"/>
            <w:gridSpan w:val="7"/>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Ձեռնարկությունների համար արտոնյալ վարկեր, ներդրումներ</w:t>
            </w:r>
          </w:p>
        </w:tc>
      </w:tr>
      <w:tr w:rsidR="00964E1F" w:rsidRPr="00C824E0" w:rsidTr="00B70891">
        <w:tc>
          <w:tcPr>
            <w:tcW w:w="2127" w:type="dxa"/>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650" w:type="dxa"/>
            <w:gridSpan w:val="7"/>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Ժամանակակից ինովացիոն տեխնոլոգիաների կիրառման ցածր մակարդակը, արտաքին շուկաներում մրցակցության բարձր մակարդակը, վարկային միջոցների տրամադրման բարձր տոկոսադրույքները </w:t>
            </w:r>
          </w:p>
        </w:tc>
      </w:tr>
      <w:tr w:rsidR="00964E1F" w:rsidRPr="00C824E0" w:rsidTr="00B70891">
        <w:tc>
          <w:tcPr>
            <w:tcW w:w="2127" w:type="dxa"/>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650" w:type="dxa"/>
            <w:gridSpan w:val="7"/>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Ուղղակի շահառուներն են ձեռնարկատիրական և բիզնես գործունեությամբ զբաղվող բնակիչները, իսկ անուղղակի շահառուն է համայնքի ողջ բնակչությունը</w:t>
            </w:r>
          </w:p>
        </w:tc>
      </w:tr>
      <w:tr w:rsidR="00964E1F" w:rsidRPr="00686D42" w:rsidTr="00B70891">
        <w:tc>
          <w:tcPr>
            <w:tcW w:w="2127" w:type="dxa"/>
          </w:tcPr>
          <w:p w:rsidR="00964E1F" w:rsidRPr="00686D42" w:rsidRDefault="00964E1F" w:rsidP="00686D42">
            <w:pPr>
              <w:spacing w:line="276" w:lineRule="auto"/>
              <w:contextualSpacing/>
              <w:rPr>
                <w:rFonts w:ascii="Sylfaen" w:hAnsi="Sylfaen"/>
                <w:sz w:val="18"/>
                <w:szCs w:val="18"/>
                <w:lang w:val="hy-AM"/>
              </w:rPr>
            </w:pPr>
            <w:r w:rsidRPr="00686D42">
              <w:rPr>
                <w:rFonts w:ascii="Sylfaen" w:hAnsi="Sylfaen"/>
                <w:sz w:val="18"/>
                <w:szCs w:val="18"/>
                <w:lang w:val="af-ZA"/>
              </w:rPr>
              <w:t xml:space="preserve">Ծրագրի սկիզբ և ավարտ </w:t>
            </w:r>
          </w:p>
        </w:tc>
        <w:tc>
          <w:tcPr>
            <w:tcW w:w="7650" w:type="dxa"/>
            <w:gridSpan w:val="7"/>
          </w:tcPr>
          <w:p w:rsidR="00964E1F" w:rsidRPr="00686D42" w:rsidRDefault="00191457" w:rsidP="00686D42">
            <w:pPr>
              <w:spacing w:line="276" w:lineRule="auto"/>
              <w:contextualSpacing/>
              <w:rPr>
                <w:rFonts w:ascii="Sylfaen" w:hAnsi="Sylfaen"/>
                <w:sz w:val="18"/>
                <w:szCs w:val="18"/>
                <w:lang w:val="af-ZA"/>
              </w:rPr>
            </w:pPr>
            <w:r w:rsidRPr="00686D42">
              <w:rPr>
                <w:rFonts w:ascii="Sylfaen" w:hAnsi="Sylfaen"/>
                <w:sz w:val="18"/>
                <w:szCs w:val="18"/>
                <w:lang w:val="af-ZA"/>
              </w:rPr>
              <w:t>20</w:t>
            </w:r>
            <w:r w:rsidR="00CD1EDD" w:rsidRPr="00686D42">
              <w:rPr>
                <w:rFonts w:ascii="Sylfaen" w:hAnsi="Sylfaen"/>
                <w:sz w:val="18"/>
                <w:szCs w:val="18"/>
                <w:lang w:val="hy-AM"/>
              </w:rPr>
              <w:t>21</w:t>
            </w:r>
            <w:r w:rsidR="00964E1F" w:rsidRPr="00686D42">
              <w:rPr>
                <w:rFonts w:ascii="Sylfaen" w:hAnsi="Sylfaen"/>
                <w:sz w:val="18"/>
                <w:szCs w:val="18"/>
                <w:lang w:val="af-ZA"/>
              </w:rPr>
              <w:t>-202</w:t>
            </w:r>
            <w:r w:rsidR="00CD1EDD" w:rsidRPr="00686D42">
              <w:rPr>
                <w:rFonts w:ascii="Sylfaen" w:hAnsi="Sylfaen"/>
                <w:sz w:val="18"/>
                <w:szCs w:val="18"/>
                <w:lang w:val="hy-AM"/>
              </w:rPr>
              <w:t>6</w:t>
            </w:r>
            <w:r w:rsidR="00517368" w:rsidRPr="00686D42">
              <w:rPr>
                <w:rFonts w:ascii="Sylfaen" w:hAnsi="Sylfaen"/>
                <w:sz w:val="18"/>
                <w:szCs w:val="18"/>
                <w:lang w:val="af-ZA"/>
              </w:rPr>
              <w:t>թթ.</w:t>
            </w:r>
          </w:p>
        </w:tc>
      </w:tr>
      <w:tr w:rsidR="00964E1F" w:rsidRPr="00686D42" w:rsidTr="00B70891">
        <w:tc>
          <w:tcPr>
            <w:tcW w:w="2127" w:type="dxa"/>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համառոտ </w:t>
            </w:r>
            <w:r w:rsidRPr="00686D42">
              <w:rPr>
                <w:rFonts w:ascii="Sylfaen" w:hAnsi="Sylfaen"/>
                <w:sz w:val="18"/>
                <w:szCs w:val="18"/>
                <w:lang w:val="af-ZA"/>
              </w:rPr>
              <w:lastRenderedPageBreak/>
              <w:t>նկարագրություն</w:t>
            </w:r>
          </w:p>
        </w:tc>
        <w:tc>
          <w:tcPr>
            <w:tcW w:w="7650" w:type="dxa"/>
            <w:gridSpan w:val="7"/>
          </w:tcPr>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 xml:space="preserve">Մրցունակ ձեռնարկատիրական գործունեություն ծավալելու համար համայնքում </w:t>
            </w:r>
            <w:r w:rsidRPr="00686D42">
              <w:rPr>
                <w:rFonts w:ascii="Sylfaen" w:hAnsi="Sylfaen"/>
                <w:sz w:val="18"/>
                <w:szCs w:val="18"/>
                <w:lang w:val="af-ZA"/>
              </w:rPr>
              <w:lastRenderedPageBreak/>
              <w:t xml:space="preserve">նպատակահարմար է անցնել ինովացիոն արտադրության և ինովացիոն բիզնեսի: Հատկապես կարևոր է բարձր որակ ապահովողզբոսաշրջության ինդուստրիայի համալիրի զարգացումը, ինովացիոն տեխնոլոգիաներով աշխատող փոքր և միջին ձեռնարկությունների կայացումը: Նախատեսվում են նաև մասնավոր ընկերություններում մասնակցային ներդրումներ: Համայնքապետարանի կողմից փոքր և միջին ձեռնարկատիրության </w:t>
            </w:r>
            <w:r w:rsidR="00191457" w:rsidRPr="00686D42">
              <w:rPr>
                <w:rFonts w:ascii="Sylfaen" w:hAnsi="Sylfaen"/>
                <w:sz w:val="18"/>
                <w:szCs w:val="18"/>
                <w:lang w:val="af-ZA"/>
              </w:rPr>
              <w:t>զարգացման</w:t>
            </w:r>
            <w:r w:rsidR="00191457" w:rsidRPr="00686D42">
              <w:rPr>
                <w:rFonts w:ascii="Sylfaen" w:hAnsi="Sylfaen"/>
                <w:sz w:val="18"/>
                <w:szCs w:val="18"/>
                <w:lang w:val="hy-AM"/>
              </w:rPr>
              <w:t>ն</w:t>
            </w:r>
            <w:r w:rsidRPr="00686D42">
              <w:rPr>
                <w:rFonts w:ascii="Sylfaen" w:hAnsi="Sylfaen"/>
                <w:sz w:val="18"/>
                <w:szCs w:val="18"/>
                <w:lang w:val="af-ZA"/>
              </w:rPr>
              <w:t xml:space="preserve"> աջակցելու մեխանիզմներն հետևյալն են՝ </w:t>
            </w:r>
          </w:p>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քույր-քաղաքների հետ փորձի փոխանակման և համատեղ բիզնես ծրագրերի իրագործմանն աջակցության </w:t>
            </w:r>
            <w:r w:rsidR="00CB72C0" w:rsidRPr="00686D42">
              <w:rPr>
                <w:rFonts w:ascii="Sylfaen" w:hAnsi="Sylfaen"/>
                <w:sz w:val="18"/>
                <w:szCs w:val="18"/>
                <w:lang w:val="af-ZA"/>
              </w:rPr>
              <w:t>ցուցաբերում</w:t>
            </w:r>
            <w:r w:rsidRPr="00686D42">
              <w:rPr>
                <w:rFonts w:ascii="Sylfaen" w:hAnsi="Sylfaen"/>
                <w:sz w:val="18"/>
                <w:szCs w:val="18"/>
                <w:lang w:val="af-ZA"/>
              </w:rPr>
              <w:t>,</w:t>
            </w:r>
          </w:p>
          <w:p w:rsidR="00964E1F" w:rsidRPr="00686D42" w:rsidRDefault="00964E1F" w:rsidP="00686D42">
            <w:pPr>
              <w:spacing w:line="276" w:lineRule="auto"/>
              <w:contextualSpacing/>
              <w:rPr>
                <w:rFonts w:ascii="Sylfaen" w:hAnsi="Sylfaen"/>
                <w:sz w:val="18"/>
                <w:szCs w:val="18"/>
                <w:lang w:val="af-ZA"/>
              </w:rPr>
            </w:pPr>
            <w:r w:rsidRPr="00686D42">
              <w:rPr>
                <w:rFonts w:ascii="Sylfaen" w:hAnsi="Sylfaen"/>
                <w:sz w:val="18"/>
                <w:szCs w:val="18"/>
                <w:lang w:val="af-ZA"/>
              </w:rPr>
              <w:t>արտոնյալ պայմաններով տարածքների հատկացում:</w:t>
            </w:r>
          </w:p>
        </w:tc>
      </w:tr>
    </w:tbl>
    <w:p w:rsidR="004E0C2C" w:rsidRPr="00686D42" w:rsidRDefault="004E0C2C" w:rsidP="004E0C2C">
      <w:pPr>
        <w:spacing w:line="276" w:lineRule="auto"/>
        <w:jc w:val="center"/>
        <w:rPr>
          <w:rFonts w:ascii="Sylfaen" w:hAnsi="Sylfaen"/>
          <w:sz w:val="18"/>
          <w:szCs w:val="18"/>
          <w:lang w:val="af-ZA"/>
        </w:rPr>
      </w:pPr>
    </w:p>
    <w:p w:rsidR="00D25C72" w:rsidRPr="00686D42" w:rsidRDefault="00D25C72" w:rsidP="00686D42">
      <w:pPr>
        <w:spacing w:line="276" w:lineRule="auto"/>
        <w:contextualSpacing/>
        <w:jc w:val="center"/>
        <w:rPr>
          <w:rFonts w:ascii="Sylfaen" w:hAnsi="Sylfaen" w:cs="ArTarumianMatenagir"/>
          <w:b/>
          <w:bCs/>
          <w:szCs w:val="24"/>
          <w:lang w:val="af-ZA"/>
        </w:rPr>
      </w:pPr>
    </w:p>
    <w:p w:rsidR="00730E9C" w:rsidRPr="00686D42" w:rsidRDefault="00730E9C"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D25C72" w:rsidRPr="00686D42" w:rsidRDefault="00D25C72" w:rsidP="00686D42">
      <w:pPr>
        <w:spacing w:line="276" w:lineRule="auto"/>
        <w:contextualSpacing/>
        <w:jc w:val="center"/>
        <w:rPr>
          <w:rFonts w:ascii="Sylfaen" w:hAnsi="Sylfaen" w:cs="ArTarumianMatenagir"/>
          <w:bCs/>
          <w:sz w:val="18"/>
          <w:szCs w:val="18"/>
          <w:lang w:val="af-ZA"/>
        </w:rPr>
      </w:pPr>
    </w:p>
    <w:p w:rsidR="00D25C72" w:rsidRPr="00686D42" w:rsidRDefault="007513C3" w:rsidP="00686D42">
      <w:pPr>
        <w:spacing w:line="276" w:lineRule="auto"/>
        <w:contextualSpacing/>
        <w:jc w:val="center"/>
        <w:rPr>
          <w:rFonts w:ascii="Sylfaen" w:hAnsi="Sylfaen"/>
          <w:b/>
          <w:szCs w:val="24"/>
          <w:lang w:val="hy-AM"/>
        </w:rPr>
      </w:pPr>
      <w:r w:rsidRPr="00686D42">
        <w:rPr>
          <w:rFonts w:ascii="Sylfaen" w:hAnsi="Sylfaen" w:cs="ArTarumianMatenagir"/>
          <w:bCs/>
          <w:szCs w:val="24"/>
          <w:lang w:val="af-ZA"/>
        </w:rPr>
        <w:t>«</w:t>
      </w:r>
      <w:r w:rsidR="00D25C72" w:rsidRPr="00686D42">
        <w:rPr>
          <w:rFonts w:ascii="Sylfaen" w:hAnsi="Sylfaen" w:cs="ArTarumianMatenagir"/>
          <w:b/>
          <w:bCs/>
          <w:szCs w:val="24"/>
          <w:lang w:val="hy-AM"/>
        </w:rPr>
        <w:t>Համայնաքապետարանում պահվող արխիվային փաստաթղթերի թվայնացում</w:t>
      </w:r>
      <w:r w:rsidRPr="00686D42">
        <w:rPr>
          <w:rFonts w:ascii="Sylfaen" w:hAnsi="Sylfaen" w:cs="ArTarumianMatenagir"/>
          <w:bCs/>
          <w:szCs w:val="24"/>
          <w:lang w:val="af-ZA"/>
        </w:rPr>
        <w:t>»</w:t>
      </w:r>
    </w:p>
    <w:p w:rsidR="00D25C72" w:rsidRPr="00686D42" w:rsidRDefault="00D25C72"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D25C72" w:rsidRPr="00686D42" w:rsidRDefault="00D25C72" w:rsidP="00686D42">
      <w:pPr>
        <w:spacing w:line="276" w:lineRule="auto"/>
        <w:contextualSpacing/>
        <w:jc w:val="right"/>
        <w:rPr>
          <w:rFonts w:ascii="Sylfaen" w:hAnsi="Sylfaen"/>
          <w:i/>
          <w:sz w:val="18"/>
          <w:szCs w:val="18"/>
          <w:lang w:val="af-ZA"/>
        </w:rPr>
      </w:pPr>
      <w:r w:rsidRPr="00686D42">
        <w:rPr>
          <w:rFonts w:ascii="Sylfaen" w:hAnsi="Sylfaen" w:cs="ArTarumianMatenagir"/>
          <w:b/>
          <w:bCs/>
          <w:i/>
          <w:sz w:val="18"/>
          <w:szCs w:val="18"/>
          <w:lang w:val="af-ZA"/>
        </w:rPr>
        <w:t xml:space="preserve">Հավելված 2 </w:t>
      </w:r>
    </w:p>
    <w:tbl>
      <w:tblPr>
        <w:tblStyle w:val="a5"/>
        <w:tblW w:w="9748" w:type="dxa"/>
        <w:tblInd w:w="-5" w:type="dxa"/>
        <w:tblLayout w:type="fixed"/>
        <w:tblLook w:val="04A0"/>
      </w:tblPr>
      <w:tblGrid>
        <w:gridCol w:w="2098"/>
        <w:gridCol w:w="1819"/>
        <w:gridCol w:w="1275"/>
        <w:gridCol w:w="993"/>
        <w:gridCol w:w="933"/>
        <w:gridCol w:w="870"/>
        <w:gridCol w:w="879"/>
        <w:gridCol w:w="881"/>
      </w:tblGrid>
      <w:tr w:rsidR="00D25C72" w:rsidRPr="00686D42" w:rsidTr="00B97C2A">
        <w:tc>
          <w:tcPr>
            <w:tcW w:w="2098" w:type="dxa"/>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650" w:type="dxa"/>
            <w:gridSpan w:val="7"/>
          </w:tcPr>
          <w:p w:rsidR="00D25C72" w:rsidRPr="00686D42" w:rsidRDefault="00D25C72"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hy-AM"/>
              </w:rPr>
              <w:t>Համայնքի գույքի կառավարում</w:t>
            </w:r>
          </w:p>
        </w:tc>
      </w:tr>
      <w:tr w:rsidR="00D25C72" w:rsidRPr="00686D42" w:rsidTr="00B97C2A">
        <w:tc>
          <w:tcPr>
            <w:tcW w:w="2098" w:type="dxa"/>
            <w:vMerge w:val="restart"/>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p>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650" w:type="dxa"/>
            <w:gridSpan w:val="7"/>
          </w:tcPr>
          <w:p w:rsidR="00D25C72" w:rsidRPr="00686D42" w:rsidRDefault="00D25C72"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hy-AM"/>
              </w:rPr>
              <w:t>Ունենալ թվայնացված արխիվային բազա</w:t>
            </w:r>
          </w:p>
        </w:tc>
      </w:tr>
      <w:tr w:rsidR="00D25C72" w:rsidRPr="00686D42" w:rsidTr="00B97C2A">
        <w:trPr>
          <w:trHeight w:val="548"/>
        </w:trPr>
        <w:tc>
          <w:tcPr>
            <w:tcW w:w="2098" w:type="dxa"/>
            <w:vMerge/>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val="restart"/>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D25C72" w:rsidRPr="00686D42" w:rsidRDefault="00D25C72" w:rsidP="00686D42">
            <w:pPr>
              <w:shd w:val="clear" w:color="auto" w:fill="FFFFFF" w:themeFill="background1"/>
              <w:spacing w:line="276" w:lineRule="auto"/>
              <w:contextualSpacing/>
              <w:jc w:val="center"/>
              <w:rPr>
                <w:rFonts w:ascii="Sylfaen" w:hAnsi="Sylfaen"/>
                <w:sz w:val="18"/>
                <w:szCs w:val="18"/>
                <w:lang w:val="hy-AM"/>
              </w:rPr>
            </w:pPr>
            <w:r w:rsidRPr="00686D42">
              <w:rPr>
                <w:rFonts w:ascii="Sylfaen" w:hAnsi="Sylfaen"/>
                <w:sz w:val="18"/>
                <w:szCs w:val="18"/>
                <w:lang w:val="hy-AM"/>
              </w:rPr>
              <w:t>Հազար ՀՀ դրամ</w:t>
            </w:r>
          </w:p>
        </w:tc>
        <w:tc>
          <w:tcPr>
            <w:tcW w:w="1275" w:type="dxa"/>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56" w:type="dxa"/>
            <w:gridSpan w:val="5"/>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D25C72" w:rsidRPr="00686D42" w:rsidTr="00B97C2A">
        <w:trPr>
          <w:trHeight w:val="179"/>
        </w:trPr>
        <w:tc>
          <w:tcPr>
            <w:tcW w:w="2098" w:type="dxa"/>
            <w:vMerge/>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993"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933"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870"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79"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881"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D25C72" w:rsidRPr="00686D42" w:rsidTr="00B97C2A">
        <w:trPr>
          <w:trHeight w:val="59"/>
        </w:trPr>
        <w:tc>
          <w:tcPr>
            <w:tcW w:w="2098" w:type="dxa"/>
            <w:vMerge/>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3"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2000</w:t>
            </w:r>
          </w:p>
        </w:tc>
        <w:tc>
          <w:tcPr>
            <w:tcW w:w="933"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2500</w:t>
            </w:r>
          </w:p>
        </w:tc>
        <w:tc>
          <w:tcPr>
            <w:tcW w:w="870"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2500</w:t>
            </w:r>
          </w:p>
        </w:tc>
        <w:tc>
          <w:tcPr>
            <w:tcW w:w="879"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w:t>
            </w:r>
          </w:p>
        </w:tc>
        <w:tc>
          <w:tcPr>
            <w:tcW w:w="881"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w:t>
            </w:r>
          </w:p>
        </w:tc>
      </w:tr>
      <w:tr w:rsidR="00D25C72" w:rsidRPr="00C824E0" w:rsidTr="00B97C2A">
        <w:tc>
          <w:tcPr>
            <w:tcW w:w="2098" w:type="dxa"/>
            <w:vMerge w:val="restart"/>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650" w:type="dxa"/>
            <w:gridSpan w:val="7"/>
            <w:shd w:val="clear" w:color="auto" w:fill="FFFFFF" w:themeFill="background1"/>
          </w:tcPr>
          <w:p w:rsidR="00D25C72" w:rsidRPr="00686D42" w:rsidRDefault="00D25C72"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hy-AM"/>
              </w:rPr>
              <w:t>Հեշտացնել արխիվային փաստաթղթերի տրամադրման գործընթացը</w:t>
            </w:r>
          </w:p>
        </w:tc>
      </w:tr>
      <w:tr w:rsidR="00D25C72" w:rsidRPr="00686D42" w:rsidTr="00B97C2A">
        <w:tc>
          <w:tcPr>
            <w:tcW w:w="2098" w:type="dxa"/>
            <w:vMerge/>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val="restart"/>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56" w:type="dxa"/>
            <w:gridSpan w:val="5"/>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D25C72" w:rsidRPr="00686D42" w:rsidTr="00B97C2A">
        <w:tc>
          <w:tcPr>
            <w:tcW w:w="2098" w:type="dxa"/>
            <w:vMerge/>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993"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933"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870"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79"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881" w:type="dxa"/>
            <w:shd w:val="clear" w:color="auto" w:fill="FFFFFF" w:themeFill="background1"/>
          </w:tcPr>
          <w:p w:rsidR="00D25C72" w:rsidRPr="00686D42" w:rsidRDefault="00D25C72"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D25C72" w:rsidRPr="00686D42" w:rsidTr="00B97C2A">
        <w:trPr>
          <w:trHeight w:val="548"/>
        </w:trPr>
        <w:tc>
          <w:tcPr>
            <w:tcW w:w="2098" w:type="dxa"/>
            <w:vMerge/>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hy-AM"/>
              </w:rPr>
            </w:pPr>
          </w:p>
          <w:p w:rsidR="00D25C72" w:rsidRPr="00686D42" w:rsidRDefault="00D25C72" w:rsidP="00686D42">
            <w:pPr>
              <w:shd w:val="clear" w:color="auto" w:fill="FFFFFF" w:themeFill="background1"/>
              <w:spacing w:line="276" w:lineRule="auto"/>
              <w:contextualSpacing/>
              <w:rPr>
                <w:rFonts w:ascii="Sylfaen" w:hAnsi="Sylfaen"/>
                <w:sz w:val="18"/>
                <w:szCs w:val="18"/>
                <w:lang w:val="hy-AM"/>
              </w:rPr>
            </w:pPr>
          </w:p>
        </w:tc>
        <w:tc>
          <w:tcPr>
            <w:tcW w:w="993" w:type="dxa"/>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933" w:type="dxa"/>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870" w:type="dxa"/>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879" w:type="dxa"/>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c>
          <w:tcPr>
            <w:tcW w:w="881" w:type="dxa"/>
            <w:shd w:val="clear" w:color="auto" w:fill="FFFFFF" w:themeFill="background1"/>
          </w:tcPr>
          <w:p w:rsidR="00D25C72" w:rsidRPr="00686D42" w:rsidRDefault="00D25C72" w:rsidP="00686D42">
            <w:pPr>
              <w:shd w:val="clear" w:color="auto" w:fill="FFFFFF" w:themeFill="background1"/>
              <w:spacing w:line="276" w:lineRule="auto"/>
              <w:contextualSpacing/>
              <w:jc w:val="center"/>
              <w:rPr>
                <w:rFonts w:ascii="Sylfaen" w:hAnsi="Sylfaen"/>
                <w:sz w:val="18"/>
                <w:szCs w:val="18"/>
                <w:lang w:val="af-ZA"/>
              </w:rPr>
            </w:pPr>
          </w:p>
        </w:tc>
      </w:tr>
      <w:tr w:rsidR="00D25C72" w:rsidRPr="00C824E0" w:rsidTr="00B97C2A">
        <w:tc>
          <w:tcPr>
            <w:tcW w:w="2098" w:type="dxa"/>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650" w:type="dxa"/>
            <w:gridSpan w:val="7"/>
            <w:shd w:val="clear" w:color="auto" w:fill="FFFFFF" w:themeFill="background1"/>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D25C72" w:rsidRPr="00686D42" w:rsidRDefault="00D25C72"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af-ZA"/>
              </w:rPr>
              <w:t xml:space="preserve">1.1. </w:t>
            </w:r>
            <w:r w:rsidRPr="00686D42">
              <w:rPr>
                <w:rFonts w:ascii="Sylfaen" w:hAnsi="Sylfaen"/>
                <w:sz w:val="18"/>
                <w:szCs w:val="18"/>
                <w:lang w:val="hy-AM"/>
              </w:rPr>
              <w:t>ձեռք բերել համակարգիչներ</w:t>
            </w:r>
          </w:p>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1.2. </w:t>
            </w:r>
            <w:r w:rsidRPr="00686D42">
              <w:rPr>
                <w:rFonts w:ascii="Sylfaen" w:hAnsi="Sylfaen"/>
                <w:sz w:val="18"/>
                <w:szCs w:val="18"/>
                <w:lang w:val="hy-AM"/>
              </w:rPr>
              <w:t>ներգրավել համապատասխան մասնագետներ</w:t>
            </w:r>
          </w:p>
        </w:tc>
      </w:tr>
      <w:tr w:rsidR="00D25C72" w:rsidRPr="001E2979" w:rsidTr="00B97C2A">
        <w:tc>
          <w:tcPr>
            <w:tcW w:w="2098" w:type="dxa"/>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650" w:type="dxa"/>
            <w:gridSpan w:val="7"/>
            <w:shd w:val="clear" w:color="auto" w:fill="auto"/>
          </w:tcPr>
          <w:p w:rsidR="00D25C72" w:rsidRPr="00686D42" w:rsidRDefault="00D25C72" w:rsidP="00686D42">
            <w:pPr>
              <w:shd w:val="clear" w:color="auto" w:fill="FFFFFF" w:themeFill="background1"/>
              <w:spacing w:line="276" w:lineRule="auto"/>
              <w:contextualSpacing/>
              <w:rPr>
                <w:rFonts w:ascii="Sylfaen" w:hAnsi="Sylfaen"/>
                <w:color w:val="000000" w:themeColor="text1"/>
                <w:sz w:val="18"/>
                <w:szCs w:val="18"/>
                <w:lang w:val="hy-AM"/>
              </w:rPr>
            </w:pPr>
            <w:r w:rsidRPr="00686D42">
              <w:rPr>
                <w:rFonts w:ascii="Sylfaen" w:hAnsi="Sylfaen"/>
                <w:sz w:val="18"/>
                <w:szCs w:val="18"/>
                <w:lang w:val="af-ZA"/>
              </w:rPr>
              <w:t xml:space="preserve">Ընթացիկ ծախսեր՝ </w:t>
            </w:r>
            <w:r w:rsidRPr="00686D42">
              <w:rPr>
                <w:rFonts w:ascii="Sylfaen" w:hAnsi="Sylfaen"/>
                <w:color w:val="000000" w:themeColor="text1"/>
                <w:sz w:val="18"/>
                <w:szCs w:val="18"/>
                <w:lang w:val="af-ZA"/>
              </w:rPr>
              <w:t>-</w:t>
            </w:r>
          </w:p>
          <w:p w:rsidR="00D25C72" w:rsidRPr="00686D42" w:rsidRDefault="00D25C72" w:rsidP="00686D42">
            <w:pPr>
              <w:shd w:val="clear" w:color="auto" w:fill="FFFFFF" w:themeFill="background1"/>
              <w:spacing w:line="276" w:lineRule="auto"/>
              <w:contextualSpacing/>
              <w:rPr>
                <w:rFonts w:ascii="Sylfaen" w:hAnsi="Sylfaen"/>
                <w:color w:val="000000" w:themeColor="text1"/>
                <w:sz w:val="18"/>
                <w:szCs w:val="18"/>
                <w:lang w:val="hy-AM"/>
              </w:rPr>
            </w:pPr>
            <w:r w:rsidRPr="00686D42">
              <w:rPr>
                <w:rFonts w:ascii="Sylfaen" w:hAnsi="Sylfaen"/>
                <w:color w:val="000000" w:themeColor="text1"/>
                <w:sz w:val="18"/>
                <w:szCs w:val="18"/>
                <w:lang w:val="af-ZA"/>
              </w:rPr>
              <w:t>Կապիտալ ծախսեր</w:t>
            </w:r>
            <w:r w:rsidRPr="00686D42">
              <w:rPr>
                <w:rFonts w:ascii="Sylfaen" w:hAnsi="Sylfaen"/>
                <w:color w:val="000000" w:themeColor="text1"/>
                <w:sz w:val="18"/>
                <w:szCs w:val="18"/>
                <w:lang w:val="hy-AM"/>
              </w:rPr>
              <w:t xml:space="preserve">՝ </w:t>
            </w:r>
          </w:p>
          <w:p w:rsidR="00D25C72" w:rsidRPr="00686D42" w:rsidRDefault="00D25C72"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color w:val="000000" w:themeColor="text1"/>
                <w:sz w:val="18"/>
                <w:szCs w:val="18"/>
                <w:lang w:val="af-ZA"/>
              </w:rPr>
              <w:t>Ընդհանուր բյուջեն</w:t>
            </w:r>
            <w:r w:rsidRPr="00686D42">
              <w:rPr>
                <w:rFonts w:ascii="Sylfaen" w:hAnsi="Sylfaen"/>
                <w:color w:val="000000" w:themeColor="text1"/>
                <w:sz w:val="18"/>
                <w:szCs w:val="18"/>
                <w:lang w:val="hy-AM"/>
              </w:rPr>
              <w:t xml:space="preserve"> 7000 </w:t>
            </w:r>
            <w:r w:rsidRPr="00686D42">
              <w:rPr>
                <w:rFonts w:ascii="Sylfaen" w:hAnsi="Sylfaen"/>
                <w:color w:val="000000" w:themeColor="text1"/>
                <w:sz w:val="18"/>
                <w:szCs w:val="18"/>
                <w:lang w:val="af-ZA"/>
              </w:rPr>
              <w:t>հազ. ՀՀ</w:t>
            </w:r>
            <w:r w:rsidRPr="00686D42">
              <w:rPr>
                <w:rFonts w:ascii="Sylfaen" w:hAnsi="Sylfaen"/>
                <w:sz w:val="18"/>
                <w:szCs w:val="18"/>
                <w:lang w:val="af-ZA"/>
              </w:rPr>
              <w:t xml:space="preserve"> դրամ, </w:t>
            </w:r>
          </w:p>
        </w:tc>
      </w:tr>
      <w:tr w:rsidR="00D25C72" w:rsidRPr="00686D42" w:rsidTr="00B97C2A">
        <w:tc>
          <w:tcPr>
            <w:tcW w:w="2098" w:type="dxa"/>
            <w:shd w:val="clear" w:color="auto" w:fill="auto"/>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650" w:type="dxa"/>
            <w:gridSpan w:val="7"/>
            <w:shd w:val="clear" w:color="auto" w:fill="auto"/>
          </w:tcPr>
          <w:p w:rsidR="00D25C72" w:rsidRPr="00686D42" w:rsidRDefault="0083158B"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hy-AM"/>
              </w:rPr>
              <w:t>Նախատեսված չէ</w:t>
            </w:r>
          </w:p>
        </w:tc>
      </w:tr>
      <w:tr w:rsidR="00D25C72" w:rsidRPr="00C824E0" w:rsidTr="00B97C2A">
        <w:tc>
          <w:tcPr>
            <w:tcW w:w="2098" w:type="dxa"/>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650" w:type="dxa"/>
            <w:gridSpan w:val="7"/>
            <w:shd w:val="clear" w:color="auto" w:fill="FFFFFF" w:themeFill="background1"/>
          </w:tcPr>
          <w:p w:rsidR="00D25C72" w:rsidRPr="00686D42" w:rsidRDefault="0083158B"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hy-AM"/>
              </w:rPr>
              <w:t>Մասնագետների բացակայությունը և տեխնիկայի անբավարար վիճակը</w:t>
            </w:r>
          </w:p>
        </w:tc>
      </w:tr>
      <w:tr w:rsidR="00D25C72" w:rsidRPr="00686D42" w:rsidTr="00B97C2A">
        <w:tc>
          <w:tcPr>
            <w:tcW w:w="2098" w:type="dxa"/>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650" w:type="dxa"/>
            <w:gridSpan w:val="7"/>
            <w:shd w:val="clear" w:color="auto" w:fill="FFFFFF" w:themeFill="background1"/>
          </w:tcPr>
          <w:p w:rsidR="00D25C72" w:rsidRPr="00686D42" w:rsidRDefault="0083158B"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hy-AM"/>
              </w:rPr>
              <w:t>Գյումրի համայքը</w:t>
            </w:r>
          </w:p>
        </w:tc>
      </w:tr>
      <w:tr w:rsidR="00D25C72" w:rsidRPr="00686D42" w:rsidTr="00B97C2A">
        <w:tc>
          <w:tcPr>
            <w:tcW w:w="2098" w:type="dxa"/>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650" w:type="dxa"/>
            <w:gridSpan w:val="7"/>
            <w:shd w:val="clear" w:color="auto" w:fill="FFFFFF" w:themeFill="background1"/>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w:t>
            </w:r>
            <w:r w:rsidR="0083158B" w:rsidRPr="00686D42">
              <w:rPr>
                <w:rFonts w:ascii="Sylfaen" w:hAnsi="Sylfaen"/>
                <w:sz w:val="18"/>
                <w:szCs w:val="18"/>
                <w:lang w:val="hy-AM"/>
              </w:rPr>
              <w:t>2</w:t>
            </w:r>
            <w:r w:rsidRPr="00686D42">
              <w:rPr>
                <w:rFonts w:ascii="Sylfaen" w:hAnsi="Sylfaen"/>
                <w:sz w:val="18"/>
                <w:szCs w:val="18"/>
                <w:lang w:val="af-ZA"/>
              </w:rPr>
              <w:t>-20</w:t>
            </w:r>
            <w:r w:rsidRPr="00686D42">
              <w:rPr>
                <w:rFonts w:ascii="Sylfaen" w:hAnsi="Sylfaen"/>
                <w:sz w:val="18"/>
                <w:szCs w:val="18"/>
                <w:lang w:val="hy-AM"/>
              </w:rPr>
              <w:t>2</w:t>
            </w:r>
            <w:r w:rsidR="0083158B" w:rsidRPr="00686D42">
              <w:rPr>
                <w:rFonts w:ascii="Sylfaen" w:hAnsi="Sylfaen"/>
                <w:sz w:val="18"/>
                <w:szCs w:val="18"/>
                <w:lang w:val="hy-AM"/>
              </w:rPr>
              <w:t>4</w:t>
            </w:r>
            <w:r w:rsidRPr="00686D42">
              <w:rPr>
                <w:rFonts w:ascii="Sylfaen" w:hAnsi="Sylfaen"/>
                <w:sz w:val="18"/>
                <w:szCs w:val="18"/>
                <w:lang w:val="af-ZA"/>
              </w:rPr>
              <w:t xml:space="preserve"> թթ.</w:t>
            </w:r>
          </w:p>
        </w:tc>
      </w:tr>
      <w:tr w:rsidR="00D25C72" w:rsidRPr="00686D42" w:rsidTr="00B97C2A">
        <w:tc>
          <w:tcPr>
            <w:tcW w:w="2098" w:type="dxa"/>
          </w:tcPr>
          <w:p w:rsidR="00D25C72" w:rsidRPr="00686D42" w:rsidRDefault="00D25C72"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650" w:type="dxa"/>
            <w:gridSpan w:val="7"/>
            <w:shd w:val="clear" w:color="auto" w:fill="FFFFFF" w:themeFill="background1"/>
          </w:tcPr>
          <w:p w:rsidR="00D25C72" w:rsidRPr="00686D42" w:rsidRDefault="0083158B"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hy-AM"/>
              </w:rPr>
              <w:t>Ունենալ թվայնացված տվյալների բազա</w:t>
            </w:r>
          </w:p>
        </w:tc>
      </w:tr>
    </w:tbl>
    <w:p w:rsidR="00820630" w:rsidRDefault="00820630" w:rsidP="00686D42">
      <w:pPr>
        <w:spacing w:line="276" w:lineRule="auto"/>
        <w:contextualSpacing/>
        <w:jc w:val="center"/>
        <w:rPr>
          <w:rFonts w:ascii="Sylfaen" w:hAnsi="Sylfaen" w:cs="ArTarumianMatenagir"/>
          <w:b/>
          <w:bCs/>
          <w:szCs w:val="24"/>
          <w:lang w:val="af-ZA"/>
        </w:rPr>
      </w:pPr>
    </w:p>
    <w:p w:rsidR="006A25C4" w:rsidRPr="00686D42" w:rsidRDefault="006A25C4"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lastRenderedPageBreak/>
        <w:t>ԾՐԱԳՐԻ ԱՆՁՆԱԳԻՐ</w:t>
      </w:r>
    </w:p>
    <w:p w:rsidR="0083158B" w:rsidRPr="00686D42" w:rsidRDefault="0083158B" w:rsidP="00686D42">
      <w:pPr>
        <w:spacing w:line="276" w:lineRule="auto"/>
        <w:contextualSpacing/>
        <w:jc w:val="center"/>
        <w:rPr>
          <w:rFonts w:ascii="Sylfaen" w:hAnsi="Sylfaen" w:cs="ArTarumianMatenagir"/>
          <w:b/>
          <w:bCs/>
          <w:szCs w:val="24"/>
          <w:lang w:val="af-ZA"/>
        </w:rPr>
      </w:pPr>
    </w:p>
    <w:p w:rsidR="00730E9C" w:rsidRPr="00686D42" w:rsidRDefault="00730E9C"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cs="ArTarumianMatenagir"/>
          <w:b/>
          <w:bCs/>
          <w:szCs w:val="24"/>
          <w:lang w:val="hy-AM"/>
        </w:rPr>
        <w:t>Զանգակ</w:t>
      </w:r>
      <w:r w:rsidRPr="00686D42">
        <w:rPr>
          <w:rFonts w:ascii="Sylfaen" w:hAnsi="Sylfaen" w:cs="ArTarumianMatenagir"/>
          <w:b/>
          <w:bCs/>
          <w:szCs w:val="24"/>
          <w:lang w:val="af-ZA"/>
        </w:rPr>
        <w:t xml:space="preserve">» ՀՈԱԿ-ի շենքի </w:t>
      </w:r>
      <w:r w:rsidRPr="00686D42">
        <w:rPr>
          <w:rFonts w:ascii="Sylfaen" w:hAnsi="Sylfaen" w:cs="ArTarumianMatenagir"/>
          <w:b/>
          <w:bCs/>
          <w:szCs w:val="24"/>
          <w:lang w:val="hy-AM"/>
        </w:rPr>
        <w:t>կառուցում</w:t>
      </w:r>
      <w:r w:rsidRPr="00686D42">
        <w:rPr>
          <w:rFonts w:ascii="Sylfaen" w:hAnsi="Sylfaen" w:cs="ArTarumianMatenagir"/>
          <w:b/>
          <w:bCs/>
          <w:szCs w:val="24"/>
          <w:lang w:val="af-ZA"/>
        </w:rPr>
        <w:t>»</w:t>
      </w:r>
    </w:p>
    <w:p w:rsidR="004E0C2C" w:rsidRPr="004E0C2C" w:rsidRDefault="00730E9C" w:rsidP="004E0C2C">
      <w:pPr>
        <w:spacing w:line="276" w:lineRule="auto"/>
        <w:contextualSpacing/>
        <w:jc w:val="center"/>
        <w:rPr>
          <w:rFonts w:ascii="Sylfaen" w:hAnsi="Sylfaen" w:cs="ArTarumianMatenagir"/>
          <w:bCs/>
          <w:sz w:val="28"/>
          <w:szCs w:val="28"/>
          <w:lang w:val="af-ZA"/>
        </w:rPr>
      </w:pPr>
      <w:r w:rsidRPr="00686D42">
        <w:rPr>
          <w:rFonts w:ascii="Sylfaen" w:hAnsi="Sylfaen"/>
          <w:sz w:val="28"/>
          <w:szCs w:val="28"/>
          <w:vertAlign w:val="superscript"/>
          <w:lang w:val="af-ZA"/>
        </w:rPr>
        <w:t>(Ծրագրիանվանում)</w:t>
      </w:r>
    </w:p>
    <w:p w:rsidR="00730E9C" w:rsidRPr="00686D42" w:rsidRDefault="00730E9C" w:rsidP="00686D42">
      <w:pPr>
        <w:spacing w:line="276" w:lineRule="auto"/>
        <w:contextualSpacing/>
        <w:jc w:val="right"/>
        <w:rPr>
          <w:rFonts w:ascii="Sylfaen" w:hAnsi="Sylfaen"/>
          <w:i/>
          <w:sz w:val="18"/>
          <w:szCs w:val="18"/>
          <w:lang w:val="af-ZA"/>
        </w:rPr>
      </w:pPr>
      <w:r w:rsidRPr="00686D42">
        <w:rPr>
          <w:rFonts w:ascii="Sylfaen" w:hAnsi="Sylfaen" w:cs="ArTarumianMatenagir"/>
          <w:b/>
          <w:bCs/>
          <w:i/>
          <w:sz w:val="18"/>
          <w:szCs w:val="18"/>
          <w:lang w:val="af-ZA"/>
        </w:rPr>
        <w:t>Հավելված</w:t>
      </w:r>
      <w:r w:rsidR="0083158B" w:rsidRPr="00686D42">
        <w:rPr>
          <w:rFonts w:ascii="Sylfaen" w:hAnsi="Sylfaen" w:cs="ArTarumianMatenagir"/>
          <w:b/>
          <w:bCs/>
          <w:i/>
          <w:sz w:val="18"/>
          <w:szCs w:val="18"/>
          <w:lang w:val="af-ZA"/>
        </w:rPr>
        <w:t xml:space="preserve"> 3</w:t>
      </w:r>
    </w:p>
    <w:tbl>
      <w:tblPr>
        <w:tblStyle w:val="a5"/>
        <w:tblW w:w="9777" w:type="dxa"/>
        <w:tblInd w:w="-34" w:type="dxa"/>
        <w:tblLayout w:type="fixed"/>
        <w:tblLook w:val="04A0"/>
      </w:tblPr>
      <w:tblGrid>
        <w:gridCol w:w="2127"/>
        <w:gridCol w:w="1819"/>
        <w:gridCol w:w="1275"/>
        <w:gridCol w:w="993"/>
        <w:gridCol w:w="933"/>
        <w:gridCol w:w="870"/>
        <w:gridCol w:w="879"/>
        <w:gridCol w:w="881"/>
      </w:tblGrid>
      <w:tr w:rsidR="00730E9C" w:rsidRPr="00C824E0" w:rsidTr="00B70891">
        <w:tc>
          <w:tcPr>
            <w:tcW w:w="2127"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650" w:type="dxa"/>
            <w:gridSpan w:val="7"/>
          </w:tcPr>
          <w:p w:rsidR="00730E9C" w:rsidRPr="00686D42" w:rsidRDefault="00730E9C"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af-ZA"/>
              </w:rPr>
              <w:t>Նախադպրոցական կրթության և արտադպրոցական դաստիարակության կազմակերպում</w:t>
            </w:r>
          </w:p>
        </w:tc>
      </w:tr>
      <w:tr w:rsidR="00730E9C" w:rsidRPr="00C824E0" w:rsidTr="00B70891">
        <w:tc>
          <w:tcPr>
            <w:tcW w:w="2127" w:type="dxa"/>
            <w:vMerge w:val="restart"/>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650" w:type="dxa"/>
            <w:gridSpan w:val="7"/>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Ստեղծել «</w:t>
            </w:r>
            <w:r w:rsidRPr="00686D42">
              <w:rPr>
                <w:rFonts w:ascii="Sylfaen" w:hAnsi="Sylfaen"/>
                <w:sz w:val="18"/>
                <w:szCs w:val="18"/>
                <w:lang w:val="hy-AM"/>
              </w:rPr>
              <w:t>Ավտոկայարան</w:t>
            </w:r>
            <w:r w:rsidRPr="00686D42">
              <w:rPr>
                <w:rFonts w:ascii="Sylfaen" w:hAnsi="Sylfaen"/>
                <w:sz w:val="18"/>
                <w:szCs w:val="18"/>
                <w:lang w:val="af-ZA"/>
              </w:rPr>
              <w:t>» թաղամասի և հարակից տարածքի երեխաների համար նախադպրոցական կրթություն ստանալու հնարավորություն</w:t>
            </w:r>
          </w:p>
        </w:tc>
      </w:tr>
      <w:tr w:rsidR="00730E9C" w:rsidRPr="00686D42" w:rsidTr="00B70891">
        <w:trPr>
          <w:trHeight w:val="639"/>
        </w:trPr>
        <w:tc>
          <w:tcPr>
            <w:tcW w:w="2127"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val="restart"/>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«Աշխատանքի ծավալը»</w:t>
            </w:r>
          </w:p>
          <w:p w:rsidR="00730E9C" w:rsidRPr="00686D42" w:rsidRDefault="0083158B"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w:t>
            </w:r>
          </w:p>
        </w:tc>
        <w:tc>
          <w:tcPr>
            <w:tcW w:w="1275" w:type="dxa"/>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56" w:type="dxa"/>
            <w:gridSpan w:val="5"/>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730E9C" w:rsidRPr="00686D42" w:rsidTr="00B70891">
        <w:tc>
          <w:tcPr>
            <w:tcW w:w="2127"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99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93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87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79"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881"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730E9C" w:rsidRPr="00686D42" w:rsidTr="00B70891">
        <w:tc>
          <w:tcPr>
            <w:tcW w:w="2127"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30</w:t>
            </w:r>
          </w:p>
        </w:tc>
        <w:tc>
          <w:tcPr>
            <w:tcW w:w="99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100</w:t>
            </w:r>
          </w:p>
        </w:tc>
        <w:tc>
          <w:tcPr>
            <w:tcW w:w="93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w:t>
            </w:r>
          </w:p>
        </w:tc>
        <w:tc>
          <w:tcPr>
            <w:tcW w:w="87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w:t>
            </w:r>
          </w:p>
        </w:tc>
        <w:tc>
          <w:tcPr>
            <w:tcW w:w="879"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w:t>
            </w:r>
          </w:p>
        </w:tc>
        <w:tc>
          <w:tcPr>
            <w:tcW w:w="881"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w:t>
            </w:r>
          </w:p>
        </w:tc>
      </w:tr>
      <w:tr w:rsidR="00730E9C" w:rsidRPr="00C824E0" w:rsidTr="00B70891">
        <w:tc>
          <w:tcPr>
            <w:tcW w:w="2127" w:type="dxa"/>
            <w:vMerge w:val="restart"/>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650" w:type="dxa"/>
            <w:gridSpan w:val="7"/>
            <w:shd w:val="clear" w:color="auto" w:fill="FFFFFF" w:themeFill="background1"/>
          </w:tcPr>
          <w:p w:rsidR="00730E9C" w:rsidRPr="00686D42" w:rsidRDefault="00730E9C" w:rsidP="00686D42">
            <w:pPr>
              <w:pStyle w:val="a3"/>
              <w:numPr>
                <w:ilvl w:val="0"/>
                <w:numId w:val="16"/>
              </w:numPr>
              <w:shd w:val="clear" w:color="auto" w:fill="FFFFFF" w:themeFill="background1"/>
              <w:spacing w:line="276" w:lineRule="auto"/>
              <w:ind w:left="403"/>
              <w:rPr>
                <w:rFonts w:ascii="Sylfaen" w:hAnsi="Sylfaen"/>
                <w:sz w:val="18"/>
                <w:szCs w:val="18"/>
                <w:lang w:val="af-ZA"/>
              </w:rPr>
            </w:pPr>
            <w:r w:rsidRPr="00686D42">
              <w:rPr>
                <w:rFonts w:ascii="Sylfaen" w:hAnsi="Sylfaen"/>
                <w:sz w:val="18"/>
                <w:szCs w:val="18"/>
                <w:lang w:val="af-ZA"/>
              </w:rPr>
              <w:t>Նախադպրոցական կրթություն ստացող երեխաների թվի ավելացում</w:t>
            </w:r>
          </w:p>
        </w:tc>
      </w:tr>
      <w:tr w:rsidR="00730E9C" w:rsidRPr="00686D42" w:rsidTr="00B70891">
        <w:tc>
          <w:tcPr>
            <w:tcW w:w="2127"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val="restart"/>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«Մանկապարտեզ հաճախող երեխաների թիվ»</w:t>
            </w:r>
          </w:p>
        </w:tc>
        <w:tc>
          <w:tcPr>
            <w:tcW w:w="1275" w:type="dxa"/>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56" w:type="dxa"/>
            <w:gridSpan w:val="5"/>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730E9C" w:rsidRPr="00686D42" w:rsidTr="00B70891">
        <w:tc>
          <w:tcPr>
            <w:tcW w:w="2127"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99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93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87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79"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881"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730E9C" w:rsidRPr="00686D42" w:rsidTr="00B70891">
        <w:trPr>
          <w:trHeight w:val="1000"/>
        </w:trPr>
        <w:tc>
          <w:tcPr>
            <w:tcW w:w="2127"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819" w:type="dxa"/>
            <w:vMerge/>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275"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65</w:t>
            </w:r>
          </w:p>
        </w:tc>
        <w:tc>
          <w:tcPr>
            <w:tcW w:w="99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75</w:t>
            </w:r>
          </w:p>
        </w:tc>
        <w:tc>
          <w:tcPr>
            <w:tcW w:w="93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75</w:t>
            </w:r>
          </w:p>
        </w:tc>
        <w:tc>
          <w:tcPr>
            <w:tcW w:w="87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75</w:t>
            </w:r>
          </w:p>
        </w:tc>
        <w:tc>
          <w:tcPr>
            <w:tcW w:w="879"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75</w:t>
            </w:r>
          </w:p>
        </w:tc>
        <w:tc>
          <w:tcPr>
            <w:tcW w:w="881"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75</w:t>
            </w:r>
          </w:p>
        </w:tc>
      </w:tr>
      <w:tr w:rsidR="00730E9C" w:rsidRPr="00C824E0" w:rsidTr="00B70891">
        <w:tc>
          <w:tcPr>
            <w:tcW w:w="2127"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650"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1.1. Համայնքային ժողովի անցկացում</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1.2. Հայաստանի Տարածքային </w:t>
            </w:r>
            <w:r w:rsidRPr="00686D42">
              <w:rPr>
                <w:rFonts w:ascii="Sylfaen" w:hAnsi="Sylfaen"/>
                <w:sz w:val="18"/>
                <w:szCs w:val="18"/>
                <w:lang w:val="hy-AM"/>
              </w:rPr>
              <w:t>Զ</w:t>
            </w:r>
            <w:r w:rsidRPr="00686D42">
              <w:rPr>
                <w:rFonts w:ascii="Sylfaen" w:hAnsi="Sylfaen"/>
                <w:sz w:val="18"/>
                <w:szCs w:val="18"/>
                <w:lang w:val="af-ZA"/>
              </w:rPr>
              <w:t xml:space="preserve">արգացման </w:t>
            </w:r>
            <w:r w:rsidRPr="00686D42">
              <w:rPr>
                <w:rFonts w:ascii="Sylfaen" w:hAnsi="Sylfaen"/>
                <w:sz w:val="18"/>
                <w:szCs w:val="18"/>
                <w:lang w:val="hy-AM"/>
              </w:rPr>
              <w:t>Հ</w:t>
            </w:r>
            <w:r w:rsidRPr="00686D42">
              <w:rPr>
                <w:rFonts w:ascii="Sylfaen" w:hAnsi="Sylfaen"/>
                <w:sz w:val="18"/>
                <w:szCs w:val="18"/>
                <w:lang w:val="af-ZA"/>
              </w:rPr>
              <w:t>ի</w:t>
            </w:r>
            <w:r w:rsidR="00F05A78" w:rsidRPr="00686D42">
              <w:rPr>
                <w:rFonts w:ascii="Sylfaen" w:hAnsi="Sylfaen"/>
                <w:sz w:val="18"/>
                <w:szCs w:val="18"/>
                <w:lang w:val="hy-AM"/>
              </w:rPr>
              <w:t>մ</w:t>
            </w:r>
            <w:r w:rsidRPr="00686D42">
              <w:rPr>
                <w:rFonts w:ascii="Sylfaen" w:hAnsi="Sylfaen"/>
                <w:sz w:val="18"/>
                <w:szCs w:val="18"/>
                <w:lang w:val="af-ZA"/>
              </w:rPr>
              <w:t xml:space="preserve">նադրամին ծրագրի ներկայացում և հիմնադրամի կողմից դրա հաստատում </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1.3. Համայնքի կողմից ներդրումների իրականացում</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1.4. Շին. թույլտվության տրամադրում</w:t>
            </w:r>
          </w:p>
        </w:tc>
      </w:tr>
      <w:tr w:rsidR="00730E9C" w:rsidRPr="00686D42" w:rsidTr="00B70891">
        <w:tc>
          <w:tcPr>
            <w:tcW w:w="2127"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650" w:type="dxa"/>
            <w:gridSpan w:val="7"/>
            <w:shd w:val="clear" w:color="auto" w:fill="auto"/>
          </w:tcPr>
          <w:p w:rsidR="00730E9C" w:rsidRPr="00686D42" w:rsidRDefault="00730E9C" w:rsidP="00686D42">
            <w:pPr>
              <w:shd w:val="clear" w:color="auto" w:fill="FFFFFF" w:themeFill="background1"/>
              <w:spacing w:line="276" w:lineRule="auto"/>
              <w:contextualSpacing/>
              <w:rPr>
                <w:rFonts w:ascii="Sylfaen" w:hAnsi="Sylfaen"/>
                <w:color w:val="000000" w:themeColor="text1"/>
                <w:sz w:val="18"/>
                <w:szCs w:val="18"/>
                <w:lang w:val="hy-AM"/>
              </w:rPr>
            </w:pPr>
            <w:r w:rsidRPr="00686D42">
              <w:rPr>
                <w:rFonts w:ascii="Sylfaen" w:hAnsi="Sylfaen"/>
                <w:sz w:val="18"/>
                <w:szCs w:val="18"/>
                <w:lang w:val="af-ZA"/>
              </w:rPr>
              <w:t xml:space="preserve">Ընթացիկ ծախսեր՝ </w:t>
            </w:r>
            <w:r w:rsidRPr="00686D42">
              <w:rPr>
                <w:rFonts w:ascii="Sylfaen" w:hAnsi="Sylfaen"/>
                <w:color w:val="000000" w:themeColor="text1"/>
                <w:sz w:val="18"/>
                <w:szCs w:val="18"/>
                <w:lang w:val="af-ZA"/>
              </w:rPr>
              <w:t>-</w:t>
            </w:r>
          </w:p>
          <w:p w:rsidR="00730E9C" w:rsidRPr="00686D42" w:rsidRDefault="00730E9C" w:rsidP="00686D42">
            <w:pPr>
              <w:shd w:val="clear" w:color="auto" w:fill="FFFFFF" w:themeFill="background1"/>
              <w:spacing w:line="276" w:lineRule="auto"/>
              <w:contextualSpacing/>
              <w:rPr>
                <w:rFonts w:ascii="Sylfaen" w:hAnsi="Sylfaen"/>
                <w:color w:val="000000" w:themeColor="text1"/>
                <w:sz w:val="18"/>
                <w:szCs w:val="18"/>
                <w:lang w:val="hy-AM"/>
              </w:rPr>
            </w:pPr>
            <w:r w:rsidRPr="00686D42">
              <w:rPr>
                <w:rFonts w:ascii="Sylfaen" w:hAnsi="Sylfaen"/>
                <w:color w:val="000000" w:themeColor="text1"/>
                <w:sz w:val="18"/>
                <w:szCs w:val="18"/>
                <w:lang w:val="af-ZA"/>
              </w:rPr>
              <w:t>Կապիտալ ծախսեր</w:t>
            </w:r>
            <w:r w:rsidR="0071174D" w:rsidRPr="00686D42">
              <w:rPr>
                <w:rFonts w:ascii="Sylfaen" w:hAnsi="Sylfaen"/>
                <w:color w:val="000000" w:themeColor="text1"/>
                <w:sz w:val="18"/>
                <w:szCs w:val="18"/>
                <w:lang w:val="hy-AM"/>
              </w:rPr>
              <w:t xml:space="preserve">՝ 243,433,500 </w:t>
            </w:r>
            <w:r w:rsidRPr="00686D42">
              <w:rPr>
                <w:rFonts w:ascii="Sylfaen" w:hAnsi="Sylfaen"/>
                <w:color w:val="000000" w:themeColor="text1"/>
                <w:sz w:val="18"/>
                <w:szCs w:val="18"/>
                <w:lang w:val="af-ZA"/>
              </w:rPr>
              <w:t xml:space="preserve">հազ. ՀՀ դրամ, </w:t>
            </w:r>
            <w:r w:rsidRPr="00686D42">
              <w:rPr>
                <w:rFonts w:ascii="Sylfaen" w:hAnsi="Sylfaen"/>
                <w:color w:val="000000" w:themeColor="text1"/>
                <w:sz w:val="18"/>
                <w:szCs w:val="18"/>
                <w:lang w:val="hy-AM"/>
              </w:rPr>
              <w:t xml:space="preserve">ՏԶՀ – 218,019,150 </w:t>
            </w:r>
            <w:r w:rsidR="0071174D" w:rsidRPr="00686D42">
              <w:rPr>
                <w:rFonts w:ascii="Sylfaen" w:hAnsi="Sylfaen"/>
                <w:color w:val="000000" w:themeColor="text1"/>
                <w:sz w:val="18"/>
                <w:szCs w:val="18"/>
                <w:lang w:val="af-ZA"/>
              </w:rPr>
              <w:t>հազ. ՀՀ դրամ</w:t>
            </w:r>
          </w:p>
          <w:p w:rsidR="00730E9C" w:rsidRPr="00686D42" w:rsidRDefault="00730E9C"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color w:val="000000" w:themeColor="text1"/>
                <w:sz w:val="18"/>
                <w:szCs w:val="18"/>
                <w:lang w:val="af-ZA"/>
              </w:rPr>
              <w:t>Ընդհանուր բյուջեն</w:t>
            </w:r>
            <w:r w:rsidR="0071174D" w:rsidRPr="00686D42">
              <w:rPr>
                <w:rFonts w:ascii="Sylfaen" w:hAnsi="Sylfaen"/>
                <w:color w:val="000000" w:themeColor="text1"/>
                <w:sz w:val="18"/>
                <w:szCs w:val="18"/>
                <w:lang w:val="hy-AM"/>
              </w:rPr>
              <w:t xml:space="preserve">՝ 243,433,500 </w:t>
            </w:r>
            <w:r w:rsidRPr="00686D42">
              <w:rPr>
                <w:rFonts w:ascii="Sylfaen" w:hAnsi="Sylfaen"/>
                <w:color w:val="000000" w:themeColor="text1"/>
                <w:sz w:val="18"/>
                <w:szCs w:val="18"/>
                <w:lang w:val="af-ZA"/>
              </w:rPr>
              <w:t>հազ. ՀՀ</w:t>
            </w:r>
            <w:r w:rsidRPr="00686D42">
              <w:rPr>
                <w:rFonts w:ascii="Sylfaen" w:hAnsi="Sylfaen"/>
                <w:sz w:val="18"/>
                <w:szCs w:val="18"/>
                <w:lang w:val="af-ZA"/>
              </w:rPr>
              <w:t xml:space="preserve"> դրամ, </w:t>
            </w:r>
            <w:r w:rsidRPr="00686D42">
              <w:rPr>
                <w:rFonts w:ascii="Sylfaen" w:hAnsi="Sylfaen"/>
                <w:sz w:val="18"/>
                <w:szCs w:val="18"/>
                <w:lang w:val="hy-AM"/>
              </w:rPr>
              <w:t xml:space="preserve">Համայնք– 24,343,350 </w:t>
            </w:r>
            <w:r w:rsidR="0071174D" w:rsidRPr="00686D42">
              <w:rPr>
                <w:rFonts w:ascii="Sylfaen" w:hAnsi="Sylfaen"/>
                <w:color w:val="000000" w:themeColor="text1"/>
                <w:sz w:val="18"/>
                <w:szCs w:val="18"/>
                <w:lang w:val="af-ZA"/>
              </w:rPr>
              <w:t>հազ. ՀՀ դրամ</w:t>
            </w:r>
          </w:p>
        </w:tc>
      </w:tr>
      <w:tr w:rsidR="00730E9C" w:rsidRPr="00C824E0" w:rsidTr="00B70891">
        <w:tc>
          <w:tcPr>
            <w:tcW w:w="2127" w:type="dxa"/>
            <w:shd w:val="clear" w:color="auto" w:fill="auto"/>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650" w:type="dxa"/>
            <w:gridSpan w:val="7"/>
            <w:shd w:val="clear" w:color="auto" w:fill="auto"/>
          </w:tcPr>
          <w:p w:rsidR="0071174D" w:rsidRPr="00686D42" w:rsidRDefault="0071174D" w:rsidP="00686D42">
            <w:pPr>
              <w:shd w:val="clear" w:color="auto" w:fill="FFFFFF" w:themeFill="background1"/>
              <w:spacing w:line="276" w:lineRule="auto"/>
              <w:contextualSpacing/>
              <w:rPr>
                <w:rFonts w:ascii="Sylfaen" w:hAnsi="Sylfaen"/>
                <w:color w:val="000000" w:themeColor="text1"/>
                <w:sz w:val="18"/>
                <w:szCs w:val="18"/>
                <w:lang w:val="hy-AM"/>
              </w:rPr>
            </w:pPr>
            <w:r w:rsidRPr="00686D42">
              <w:rPr>
                <w:rFonts w:ascii="Sylfaen" w:hAnsi="Sylfaen"/>
                <w:color w:val="000000" w:themeColor="text1"/>
                <w:sz w:val="18"/>
                <w:szCs w:val="18"/>
                <w:lang w:val="hy-AM"/>
              </w:rPr>
              <w:t>Հայաստանի Տարածքային Զարգացման Հիմնադրամ՝ 218,019,150 հազ</w:t>
            </w:r>
            <w:r w:rsidRPr="00686D42">
              <w:rPr>
                <w:rFonts w:ascii="MS Mincho" w:eastAsia="MS Mincho" w:hAnsi="MS Mincho" w:cs="MS Mincho" w:hint="eastAsia"/>
                <w:color w:val="000000" w:themeColor="text1"/>
                <w:sz w:val="18"/>
                <w:szCs w:val="18"/>
                <w:lang w:val="hy-AM"/>
              </w:rPr>
              <w:t>․</w:t>
            </w:r>
            <w:r w:rsidRPr="00686D42">
              <w:rPr>
                <w:rFonts w:ascii="Sylfaen" w:hAnsi="Sylfaen"/>
                <w:color w:val="000000" w:themeColor="text1"/>
                <w:sz w:val="18"/>
                <w:szCs w:val="18"/>
                <w:lang w:val="hy-AM"/>
              </w:rPr>
              <w:t xml:space="preserve"> ՀՀ դրամ</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p>
        </w:tc>
      </w:tr>
      <w:tr w:rsidR="00730E9C" w:rsidRPr="00686D42" w:rsidTr="00B70891">
        <w:tc>
          <w:tcPr>
            <w:tcW w:w="2127"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650"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Ժամանակին ֆինանսավորման խնդիրը</w:t>
            </w:r>
          </w:p>
        </w:tc>
      </w:tr>
      <w:tr w:rsidR="00730E9C" w:rsidRPr="00C824E0" w:rsidTr="00B70891">
        <w:tc>
          <w:tcPr>
            <w:tcW w:w="2127"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650"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Մանկապարտեզ հաճախող մոտ </w:t>
            </w:r>
            <w:r w:rsidRPr="00686D42">
              <w:rPr>
                <w:rFonts w:ascii="Sylfaen" w:hAnsi="Sylfaen"/>
                <w:sz w:val="18"/>
                <w:szCs w:val="18"/>
                <w:lang w:val="hy-AM"/>
              </w:rPr>
              <w:t xml:space="preserve">75 </w:t>
            </w:r>
            <w:r w:rsidRPr="00686D42">
              <w:rPr>
                <w:rFonts w:ascii="Sylfaen" w:hAnsi="Sylfaen"/>
                <w:sz w:val="18"/>
                <w:szCs w:val="18"/>
                <w:lang w:val="af-ZA"/>
              </w:rPr>
              <w:t>երեխաներ և երեխաների ծնողներ</w:t>
            </w:r>
          </w:p>
        </w:tc>
      </w:tr>
      <w:tr w:rsidR="00730E9C" w:rsidRPr="00686D42" w:rsidTr="00B70891">
        <w:tc>
          <w:tcPr>
            <w:tcW w:w="2127"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650"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r w:rsidRPr="00686D42">
              <w:rPr>
                <w:rFonts w:ascii="Sylfaen" w:hAnsi="Sylfaen"/>
                <w:sz w:val="18"/>
                <w:szCs w:val="18"/>
                <w:lang w:val="af-ZA"/>
              </w:rPr>
              <w:t>-20</w:t>
            </w:r>
            <w:r w:rsidRPr="00686D42">
              <w:rPr>
                <w:rFonts w:ascii="Sylfaen" w:hAnsi="Sylfaen"/>
                <w:sz w:val="18"/>
                <w:szCs w:val="18"/>
                <w:lang w:val="hy-AM"/>
              </w:rPr>
              <w:t>22</w:t>
            </w:r>
            <w:r w:rsidRPr="00686D42">
              <w:rPr>
                <w:rFonts w:ascii="Sylfaen" w:hAnsi="Sylfaen"/>
                <w:sz w:val="18"/>
                <w:szCs w:val="18"/>
                <w:lang w:val="af-ZA"/>
              </w:rPr>
              <w:t xml:space="preserve"> թթ.</w:t>
            </w:r>
          </w:p>
        </w:tc>
      </w:tr>
      <w:tr w:rsidR="00730E9C" w:rsidRPr="00686D42" w:rsidTr="00B70891">
        <w:tc>
          <w:tcPr>
            <w:tcW w:w="2127"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650"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af-ZA"/>
              </w:rPr>
              <w:t>«</w:t>
            </w:r>
            <w:r w:rsidRPr="00686D42">
              <w:rPr>
                <w:rFonts w:ascii="Sylfaen" w:hAnsi="Sylfaen"/>
                <w:sz w:val="18"/>
                <w:szCs w:val="18"/>
                <w:lang w:val="hy-AM"/>
              </w:rPr>
              <w:t>Զանգակ</w:t>
            </w:r>
            <w:r w:rsidRPr="00686D42">
              <w:rPr>
                <w:rFonts w:ascii="Sylfaen" w:hAnsi="Sylfaen"/>
                <w:sz w:val="18"/>
                <w:szCs w:val="18"/>
                <w:lang w:val="af-ZA"/>
              </w:rPr>
              <w:t xml:space="preserve">» ՀՈԱԿ-ի շենքը </w:t>
            </w:r>
            <w:r w:rsidRPr="00686D42">
              <w:rPr>
                <w:rFonts w:ascii="Sylfaen" w:hAnsi="Sylfaen"/>
                <w:sz w:val="18"/>
                <w:szCs w:val="18"/>
                <w:lang w:val="hy-AM"/>
              </w:rPr>
              <w:t xml:space="preserve"> գործել է տնակային պայմաններում, նրա գործունեությունը դադարեցվել է, տնակներն ապամոնտաժվել են։ Կառուցվելու է </w:t>
            </w:r>
            <w:r w:rsidRPr="00686D42">
              <w:rPr>
                <w:rFonts w:ascii="Sylfaen" w:hAnsi="Sylfaen"/>
                <w:sz w:val="18"/>
                <w:szCs w:val="18"/>
                <w:lang w:val="af-ZA"/>
              </w:rPr>
              <w:t>ամբողջովին</w:t>
            </w:r>
            <w:r w:rsidRPr="00686D42">
              <w:rPr>
                <w:rFonts w:ascii="Sylfaen" w:hAnsi="Sylfaen"/>
                <w:sz w:val="18"/>
                <w:szCs w:val="18"/>
                <w:lang w:val="hy-AM"/>
              </w:rPr>
              <w:t xml:space="preserve"> նոր երեք խմբանոց մանկապարտեզի շենք։ </w:t>
            </w:r>
          </w:p>
        </w:tc>
      </w:tr>
    </w:tbl>
    <w:p w:rsidR="00730E9C" w:rsidRDefault="00730E9C" w:rsidP="00686D42">
      <w:pPr>
        <w:shd w:val="clear" w:color="auto" w:fill="FFFFFF" w:themeFill="background1"/>
        <w:spacing w:line="276" w:lineRule="auto"/>
        <w:contextualSpacing/>
        <w:rPr>
          <w:rFonts w:ascii="Sylfaen" w:hAnsi="Sylfaen" w:cs="ArTarumianMatenagir"/>
          <w:b/>
          <w:bCs/>
          <w:szCs w:val="24"/>
          <w:lang w:val="hy-AM"/>
        </w:rPr>
      </w:pPr>
    </w:p>
    <w:p w:rsidR="000D3180" w:rsidRPr="00686D42" w:rsidRDefault="000D3180" w:rsidP="00686D42">
      <w:pPr>
        <w:shd w:val="clear" w:color="auto" w:fill="FFFFFF" w:themeFill="background1"/>
        <w:spacing w:line="276" w:lineRule="auto"/>
        <w:contextualSpacing/>
        <w:rPr>
          <w:rFonts w:ascii="Sylfaen" w:hAnsi="Sylfaen" w:cs="ArTarumianMatenagir"/>
          <w:b/>
          <w:bCs/>
          <w:szCs w:val="24"/>
          <w:lang w:val="hy-AM"/>
        </w:rPr>
      </w:pPr>
    </w:p>
    <w:p w:rsidR="00730E9C" w:rsidRPr="00686D42" w:rsidRDefault="00730E9C" w:rsidP="00686D42">
      <w:pPr>
        <w:shd w:val="clear" w:color="auto" w:fill="FFFFFF" w:themeFill="background1"/>
        <w:spacing w:line="276" w:lineRule="auto"/>
        <w:contextualSpacing/>
        <w:jc w:val="center"/>
        <w:rPr>
          <w:rFonts w:ascii="Sylfaen" w:hAnsi="Sylfaen" w:cs="ArTarumianMatenagir"/>
          <w:b/>
          <w:bCs/>
          <w:szCs w:val="24"/>
          <w:lang w:val="af-ZA"/>
        </w:rPr>
      </w:pPr>
    </w:p>
    <w:p w:rsidR="004E0C2C" w:rsidRDefault="004E0C2C" w:rsidP="00686D42">
      <w:pPr>
        <w:shd w:val="clear" w:color="auto" w:fill="FFFFFF" w:themeFill="background1"/>
        <w:spacing w:line="276" w:lineRule="auto"/>
        <w:contextualSpacing/>
        <w:jc w:val="center"/>
        <w:rPr>
          <w:rFonts w:ascii="Sylfaen" w:hAnsi="Sylfaen" w:cs="ArTarumianMatenagir"/>
          <w:b/>
          <w:bCs/>
          <w:szCs w:val="24"/>
          <w:lang w:val="af-ZA"/>
        </w:rPr>
      </w:pPr>
    </w:p>
    <w:p w:rsidR="004E0C2C" w:rsidRDefault="004E0C2C" w:rsidP="00686D42">
      <w:pPr>
        <w:shd w:val="clear" w:color="auto" w:fill="FFFFFF" w:themeFill="background1"/>
        <w:spacing w:line="276" w:lineRule="auto"/>
        <w:contextualSpacing/>
        <w:jc w:val="center"/>
        <w:rPr>
          <w:rFonts w:ascii="Sylfaen" w:hAnsi="Sylfaen" w:cs="ArTarumianMatenagir"/>
          <w:b/>
          <w:bCs/>
          <w:szCs w:val="24"/>
          <w:lang w:val="af-ZA"/>
        </w:rPr>
      </w:pPr>
    </w:p>
    <w:p w:rsidR="00730E9C" w:rsidRPr="00686D42" w:rsidRDefault="00730E9C" w:rsidP="00686D42">
      <w:pPr>
        <w:shd w:val="clear" w:color="auto" w:fill="FFFFFF" w:themeFill="background1"/>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lastRenderedPageBreak/>
        <w:t>ԾՐԱԳՐԻ ԱՆՁՆԱԳԻՐ</w:t>
      </w:r>
    </w:p>
    <w:p w:rsidR="00730E9C" w:rsidRPr="00686D42" w:rsidRDefault="00730E9C" w:rsidP="00686D42">
      <w:pPr>
        <w:shd w:val="clear" w:color="auto" w:fill="FFFFFF" w:themeFill="background1"/>
        <w:spacing w:line="276" w:lineRule="auto"/>
        <w:contextualSpacing/>
        <w:jc w:val="center"/>
        <w:rPr>
          <w:rFonts w:ascii="Sylfaen" w:hAnsi="Sylfaen" w:cs="ArTarumianMatenagir"/>
          <w:bCs/>
          <w:sz w:val="18"/>
          <w:szCs w:val="18"/>
          <w:lang w:val="af-ZA"/>
        </w:rPr>
      </w:pPr>
    </w:p>
    <w:p w:rsidR="00730E9C" w:rsidRPr="00686D42" w:rsidRDefault="00730E9C" w:rsidP="00686D42">
      <w:pPr>
        <w:shd w:val="clear" w:color="auto" w:fill="FFFFFF" w:themeFill="background1"/>
        <w:spacing w:line="276" w:lineRule="auto"/>
        <w:contextualSpacing/>
        <w:jc w:val="center"/>
        <w:rPr>
          <w:rFonts w:ascii="Sylfaen" w:hAnsi="Sylfaen"/>
          <w:b/>
          <w:szCs w:val="24"/>
          <w:lang w:val="af-ZA"/>
        </w:rPr>
      </w:pPr>
      <w:r w:rsidRPr="00686D42">
        <w:rPr>
          <w:rFonts w:ascii="Sylfaen" w:hAnsi="Sylfaen" w:cs="ArTarumianMatenagir"/>
          <w:b/>
          <w:bCs/>
          <w:szCs w:val="24"/>
          <w:lang w:val="af-ZA"/>
        </w:rPr>
        <w:t>«Կրթական միջավայրի պայմանների բարելավում»</w:t>
      </w:r>
    </w:p>
    <w:p w:rsidR="00730E9C" w:rsidRPr="00686D42" w:rsidRDefault="00730E9C" w:rsidP="00686D42">
      <w:pPr>
        <w:shd w:val="clear" w:color="auto" w:fill="FFFFFF" w:themeFill="background1"/>
        <w:spacing w:line="276" w:lineRule="auto"/>
        <w:contextualSpacing/>
        <w:jc w:val="center"/>
        <w:rPr>
          <w:rFonts w:ascii="Sylfaen" w:hAnsi="Sylfaen"/>
          <w:sz w:val="18"/>
          <w:szCs w:val="18"/>
          <w:vertAlign w:val="superscript"/>
          <w:lang w:val="af-ZA"/>
        </w:rPr>
      </w:pPr>
      <w:r w:rsidRPr="00686D42">
        <w:rPr>
          <w:rFonts w:ascii="Sylfaen" w:hAnsi="Sylfaen"/>
          <w:sz w:val="18"/>
          <w:szCs w:val="18"/>
          <w:vertAlign w:val="superscript"/>
          <w:lang w:val="af-ZA"/>
        </w:rPr>
        <w:t>(Ծրագրիանվանում)</w:t>
      </w:r>
    </w:p>
    <w:p w:rsidR="00730E9C" w:rsidRPr="00686D42" w:rsidRDefault="00730E9C" w:rsidP="00686D42">
      <w:pPr>
        <w:shd w:val="clear" w:color="auto" w:fill="FFFFFF" w:themeFill="background1"/>
        <w:spacing w:line="276" w:lineRule="auto"/>
        <w:contextualSpacing/>
        <w:jc w:val="right"/>
        <w:rPr>
          <w:rFonts w:ascii="Sylfaen" w:hAnsi="Sylfaen"/>
          <w:i/>
          <w:sz w:val="18"/>
          <w:szCs w:val="18"/>
          <w:lang w:val="af-ZA"/>
        </w:rPr>
      </w:pPr>
      <w:r w:rsidRPr="00686D42">
        <w:rPr>
          <w:rFonts w:ascii="Sylfaen" w:hAnsi="Sylfaen" w:cs="ArTarumianMatenagir"/>
          <w:b/>
          <w:bCs/>
          <w:i/>
          <w:sz w:val="18"/>
          <w:szCs w:val="18"/>
          <w:lang w:val="af-ZA"/>
        </w:rPr>
        <w:t>Հավելվա</w:t>
      </w:r>
      <w:r w:rsidR="00BC01E9" w:rsidRPr="00686D42">
        <w:rPr>
          <w:rFonts w:ascii="Sylfaen" w:hAnsi="Sylfaen" w:cs="ArTarumianMatenagir"/>
          <w:b/>
          <w:bCs/>
          <w:i/>
          <w:sz w:val="18"/>
          <w:szCs w:val="18"/>
          <w:lang w:val="hy-AM"/>
        </w:rPr>
        <w:t xml:space="preserve">ծ </w:t>
      </w:r>
      <w:r w:rsidR="0083158B" w:rsidRPr="00686D42">
        <w:rPr>
          <w:rFonts w:ascii="Sylfaen" w:hAnsi="Sylfaen" w:cs="ArTarumianMatenagir"/>
          <w:b/>
          <w:bCs/>
          <w:i/>
          <w:sz w:val="18"/>
          <w:szCs w:val="18"/>
          <w:lang w:val="hy-AM"/>
        </w:rPr>
        <w:t>4</w:t>
      </w:r>
    </w:p>
    <w:tbl>
      <w:tblPr>
        <w:tblStyle w:val="a5"/>
        <w:tblW w:w="9781" w:type="dxa"/>
        <w:tblInd w:w="-34" w:type="dxa"/>
        <w:tblLayout w:type="fixed"/>
        <w:tblLook w:val="04A0"/>
      </w:tblPr>
      <w:tblGrid>
        <w:gridCol w:w="2572"/>
        <w:gridCol w:w="1909"/>
        <w:gridCol w:w="1048"/>
        <w:gridCol w:w="850"/>
        <w:gridCol w:w="993"/>
        <w:gridCol w:w="850"/>
        <w:gridCol w:w="851"/>
        <w:gridCol w:w="708"/>
      </w:tblGrid>
      <w:tr w:rsidR="00730E9C" w:rsidRPr="00C824E0" w:rsidTr="00B70891">
        <w:tc>
          <w:tcPr>
            <w:tcW w:w="2572"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Նախադպրոցական կրթության և արտադպրոցական դաստիարակության կազմակերպում</w:t>
            </w:r>
          </w:p>
        </w:tc>
      </w:tr>
      <w:tr w:rsidR="00730E9C" w:rsidRPr="00C824E0" w:rsidTr="00B70891">
        <w:tc>
          <w:tcPr>
            <w:tcW w:w="2572" w:type="dxa"/>
            <w:vMerge w:val="restart"/>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Մանկապարտեզների շենքերի ընթացիկ նորոգում և գույքի ձեռքբերում </w:t>
            </w:r>
          </w:p>
        </w:tc>
      </w:tr>
      <w:tr w:rsidR="00730E9C" w:rsidRPr="00686D42" w:rsidTr="00B70891">
        <w:trPr>
          <w:trHeight w:val="639"/>
        </w:trPr>
        <w:tc>
          <w:tcPr>
            <w:tcW w:w="2572"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909" w:type="dxa"/>
            <w:vMerge w:val="restart"/>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«Ֆինասավորումը</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(հազար դրամ)»</w:t>
            </w:r>
          </w:p>
        </w:tc>
        <w:tc>
          <w:tcPr>
            <w:tcW w:w="1048" w:type="dxa"/>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252" w:type="dxa"/>
            <w:gridSpan w:val="5"/>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730E9C" w:rsidRPr="00686D42" w:rsidTr="00B70891">
        <w:tc>
          <w:tcPr>
            <w:tcW w:w="2572"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909" w:type="dxa"/>
            <w:vMerge/>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048"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85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99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85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51"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708"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730E9C" w:rsidRPr="00686D42" w:rsidTr="00B70891">
        <w:tc>
          <w:tcPr>
            <w:tcW w:w="2572"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909" w:type="dxa"/>
            <w:vMerge/>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048"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color w:val="000000" w:themeColor="text1"/>
                <w:sz w:val="18"/>
                <w:szCs w:val="18"/>
                <w:lang w:val="hy-AM"/>
              </w:rPr>
            </w:pPr>
            <w:r w:rsidRPr="00686D42">
              <w:rPr>
                <w:rFonts w:ascii="Sylfaen" w:hAnsi="Sylfaen"/>
                <w:color w:val="000000" w:themeColor="text1"/>
                <w:sz w:val="18"/>
                <w:szCs w:val="18"/>
                <w:lang w:val="hy-AM"/>
              </w:rPr>
              <w:t>6000</w:t>
            </w:r>
          </w:p>
        </w:tc>
        <w:tc>
          <w:tcPr>
            <w:tcW w:w="850" w:type="dxa"/>
            <w:shd w:val="clear" w:color="auto" w:fill="FFFFFF" w:themeFill="background1"/>
          </w:tcPr>
          <w:p w:rsidR="00730E9C" w:rsidRPr="00686D42" w:rsidRDefault="00F05A78"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7500</w:t>
            </w:r>
          </w:p>
        </w:tc>
        <w:tc>
          <w:tcPr>
            <w:tcW w:w="99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color w:val="000000" w:themeColor="text1"/>
                <w:sz w:val="18"/>
                <w:szCs w:val="18"/>
                <w:lang w:val="hy-AM"/>
              </w:rPr>
            </w:pPr>
            <w:r w:rsidRPr="00686D42">
              <w:rPr>
                <w:rFonts w:ascii="Sylfaen" w:hAnsi="Sylfaen"/>
                <w:color w:val="000000" w:themeColor="text1"/>
                <w:sz w:val="18"/>
                <w:szCs w:val="18"/>
                <w:lang w:val="hy-AM"/>
              </w:rPr>
              <w:t>7500</w:t>
            </w:r>
          </w:p>
        </w:tc>
        <w:tc>
          <w:tcPr>
            <w:tcW w:w="85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color w:val="000000" w:themeColor="text1"/>
                <w:sz w:val="18"/>
                <w:szCs w:val="18"/>
                <w:lang w:val="hy-AM"/>
              </w:rPr>
            </w:pPr>
            <w:r w:rsidRPr="00686D42">
              <w:rPr>
                <w:rFonts w:ascii="Sylfaen" w:hAnsi="Sylfaen"/>
                <w:color w:val="000000" w:themeColor="text1"/>
                <w:sz w:val="18"/>
                <w:szCs w:val="18"/>
                <w:lang w:val="hy-AM"/>
              </w:rPr>
              <w:t>7500</w:t>
            </w:r>
          </w:p>
        </w:tc>
        <w:tc>
          <w:tcPr>
            <w:tcW w:w="851"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color w:val="000000" w:themeColor="text1"/>
                <w:sz w:val="18"/>
                <w:szCs w:val="18"/>
                <w:lang w:val="hy-AM"/>
              </w:rPr>
            </w:pPr>
            <w:r w:rsidRPr="00686D42">
              <w:rPr>
                <w:rFonts w:ascii="Sylfaen" w:hAnsi="Sylfaen"/>
                <w:color w:val="000000" w:themeColor="text1"/>
                <w:sz w:val="18"/>
                <w:szCs w:val="18"/>
                <w:lang w:val="hy-AM"/>
              </w:rPr>
              <w:t>7500</w:t>
            </w:r>
          </w:p>
        </w:tc>
        <w:tc>
          <w:tcPr>
            <w:tcW w:w="708"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color w:val="000000" w:themeColor="text1"/>
                <w:sz w:val="18"/>
                <w:szCs w:val="18"/>
                <w:lang w:val="hy-AM"/>
              </w:rPr>
            </w:pPr>
            <w:r w:rsidRPr="00686D42">
              <w:rPr>
                <w:rFonts w:ascii="Sylfaen" w:hAnsi="Sylfaen"/>
                <w:color w:val="000000" w:themeColor="text1"/>
                <w:sz w:val="18"/>
                <w:szCs w:val="18"/>
                <w:lang w:val="hy-AM"/>
              </w:rPr>
              <w:t>7500</w:t>
            </w:r>
          </w:p>
        </w:tc>
      </w:tr>
      <w:tr w:rsidR="00730E9C" w:rsidRPr="00686D42" w:rsidTr="00B70891">
        <w:tc>
          <w:tcPr>
            <w:tcW w:w="2572" w:type="dxa"/>
            <w:vMerge w:val="restart"/>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209" w:type="dxa"/>
            <w:gridSpan w:val="7"/>
            <w:shd w:val="clear" w:color="auto" w:fill="FFFFFF" w:themeFill="background1"/>
          </w:tcPr>
          <w:p w:rsidR="00730E9C" w:rsidRPr="00686D42" w:rsidRDefault="00730E9C" w:rsidP="00686D42">
            <w:pPr>
              <w:pStyle w:val="a3"/>
              <w:numPr>
                <w:ilvl w:val="0"/>
                <w:numId w:val="17"/>
              </w:numPr>
              <w:shd w:val="clear" w:color="auto" w:fill="FFFFFF" w:themeFill="background1"/>
              <w:spacing w:line="276" w:lineRule="auto"/>
              <w:rPr>
                <w:rFonts w:ascii="Sylfaen" w:hAnsi="Sylfaen"/>
                <w:sz w:val="18"/>
                <w:szCs w:val="18"/>
                <w:lang w:val="af-ZA"/>
              </w:rPr>
            </w:pPr>
            <w:r w:rsidRPr="00686D42">
              <w:rPr>
                <w:rFonts w:ascii="Sylfaen" w:hAnsi="Sylfaen"/>
                <w:sz w:val="18"/>
                <w:szCs w:val="18"/>
                <w:lang w:val="af-ZA"/>
              </w:rPr>
              <w:t>Որակյալ նախադպրոցական կրթության կազմակերպում</w:t>
            </w:r>
          </w:p>
        </w:tc>
      </w:tr>
      <w:tr w:rsidR="00730E9C" w:rsidRPr="00686D42" w:rsidTr="00B70891">
        <w:tc>
          <w:tcPr>
            <w:tcW w:w="2572"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909" w:type="dxa"/>
            <w:vMerge w:val="restart"/>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 «Ծնողների բավարարվածութ- յուն նախադպրոցական կրթությունից»</w:t>
            </w:r>
          </w:p>
        </w:tc>
        <w:tc>
          <w:tcPr>
            <w:tcW w:w="1048" w:type="dxa"/>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252" w:type="dxa"/>
            <w:gridSpan w:val="5"/>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730E9C" w:rsidRPr="00686D42" w:rsidTr="00B70891">
        <w:tc>
          <w:tcPr>
            <w:tcW w:w="2572"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909" w:type="dxa"/>
            <w:vMerge/>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048"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85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99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85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51"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708"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730E9C" w:rsidRPr="00686D42" w:rsidTr="00B70891">
        <w:trPr>
          <w:trHeight w:val="1383"/>
        </w:trPr>
        <w:tc>
          <w:tcPr>
            <w:tcW w:w="2572"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909" w:type="dxa"/>
            <w:vMerge/>
            <w:shd w:val="clear" w:color="auto" w:fill="FFFFFF" w:themeFill="background1"/>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1048"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լավ</w:t>
            </w:r>
          </w:p>
        </w:tc>
        <w:tc>
          <w:tcPr>
            <w:tcW w:w="85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լավ</w:t>
            </w:r>
          </w:p>
        </w:tc>
        <w:tc>
          <w:tcPr>
            <w:tcW w:w="993"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850"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851"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708" w:type="dxa"/>
            <w:shd w:val="clear" w:color="auto" w:fill="FFFFFF" w:themeFill="background1"/>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r>
      <w:tr w:rsidR="00730E9C" w:rsidRPr="00C824E0" w:rsidTr="00B70891">
        <w:tc>
          <w:tcPr>
            <w:tcW w:w="2572"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1.1. ՀՈԱԿ-ների կողմից առաջնհերթ լուծում պահանջող խնդիրների ներկայացում </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1.2. Այդ խնդիրների ներկայացում Գյումրու ավագանուն: Ավագանու կողմից որոշման կայացում: </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1.3.ՀՈԱԿ-ներին ֆինասական միջոցների տրամադրում </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1.4. ՀՈԱԿ-ների կողմից կատարված աշխատանքների հաշվետվությունների ներկայացում </w:t>
            </w:r>
          </w:p>
        </w:tc>
      </w:tr>
      <w:tr w:rsidR="00730E9C" w:rsidRPr="00686D42" w:rsidTr="00B70891">
        <w:tc>
          <w:tcPr>
            <w:tcW w:w="2572"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Ընթացիկ ծախսեր՝ </w:t>
            </w:r>
            <w:r w:rsidRPr="00686D42">
              <w:rPr>
                <w:rFonts w:ascii="Sylfaen" w:hAnsi="Sylfaen"/>
                <w:color w:val="000000" w:themeColor="text1"/>
                <w:sz w:val="18"/>
                <w:szCs w:val="18"/>
                <w:lang w:val="hy-AM"/>
              </w:rPr>
              <w:t xml:space="preserve">20000 </w:t>
            </w:r>
            <w:r w:rsidRPr="00686D42">
              <w:rPr>
                <w:rFonts w:ascii="Sylfaen" w:hAnsi="Sylfaen"/>
                <w:sz w:val="18"/>
                <w:szCs w:val="18"/>
                <w:lang w:val="af-ZA"/>
              </w:rPr>
              <w:t>հազ.ՀՀ դրամ</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Pr="00686D42">
              <w:rPr>
                <w:rFonts w:ascii="Sylfaen" w:hAnsi="Sylfaen"/>
                <w:color w:val="000000" w:themeColor="text1"/>
                <w:sz w:val="18"/>
                <w:szCs w:val="18"/>
                <w:lang w:val="hy-AM"/>
              </w:rPr>
              <w:t xml:space="preserve">10000 </w:t>
            </w:r>
            <w:r w:rsidRPr="00686D42">
              <w:rPr>
                <w:rFonts w:ascii="Sylfaen" w:hAnsi="Sylfaen"/>
                <w:sz w:val="18"/>
                <w:szCs w:val="18"/>
                <w:lang w:val="af-ZA"/>
              </w:rPr>
              <w:t>հազ. ՀՀ դրամ</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color w:val="000000" w:themeColor="text1"/>
                <w:sz w:val="18"/>
                <w:szCs w:val="18"/>
                <w:lang w:val="hy-AM"/>
              </w:rPr>
              <w:t>30000</w:t>
            </w:r>
            <w:r w:rsidRPr="00686D42">
              <w:rPr>
                <w:rFonts w:ascii="Sylfaen" w:hAnsi="Sylfaen"/>
                <w:color w:val="000000" w:themeColor="text1"/>
                <w:sz w:val="18"/>
                <w:szCs w:val="18"/>
                <w:lang w:val="af-ZA"/>
              </w:rPr>
              <w:t xml:space="preserve"> հ</w:t>
            </w:r>
            <w:r w:rsidRPr="00686D42">
              <w:rPr>
                <w:rFonts w:ascii="Sylfaen" w:hAnsi="Sylfaen"/>
                <w:sz w:val="18"/>
                <w:szCs w:val="18"/>
                <w:lang w:val="af-ZA"/>
              </w:rPr>
              <w:t>ազ. ՀՀ դրամ</w:t>
            </w:r>
          </w:p>
        </w:tc>
      </w:tr>
      <w:tr w:rsidR="00730E9C" w:rsidRPr="00686D42" w:rsidTr="00B70891">
        <w:tc>
          <w:tcPr>
            <w:tcW w:w="2572"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 Նախատեսված չէ</w:t>
            </w:r>
          </w:p>
        </w:tc>
      </w:tr>
      <w:tr w:rsidR="00730E9C" w:rsidRPr="00686D42" w:rsidTr="00B70891">
        <w:tc>
          <w:tcPr>
            <w:tcW w:w="2572"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ֆինանսական միջոցների առկայություն</w:t>
            </w:r>
          </w:p>
        </w:tc>
      </w:tr>
      <w:tr w:rsidR="00730E9C" w:rsidRPr="00C824E0" w:rsidTr="00B70891">
        <w:tc>
          <w:tcPr>
            <w:tcW w:w="2572"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Մանկապարտեզ հաճախող մոտ </w:t>
            </w:r>
            <w:r w:rsidRPr="00686D42">
              <w:rPr>
                <w:rFonts w:ascii="Sylfaen" w:hAnsi="Sylfaen"/>
                <w:sz w:val="18"/>
                <w:szCs w:val="18"/>
                <w:lang w:val="hy-AM"/>
              </w:rPr>
              <w:t xml:space="preserve"> 2207</w:t>
            </w:r>
            <w:r w:rsidRPr="00686D42">
              <w:rPr>
                <w:rFonts w:ascii="Sylfaen" w:hAnsi="Sylfaen"/>
                <w:sz w:val="18"/>
                <w:szCs w:val="18"/>
                <w:lang w:val="af-ZA"/>
              </w:rPr>
              <w:t xml:space="preserve"> երեխաներ և երեխաների ծնողներ</w:t>
            </w:r>
          </w:p>
        </w:tc>
      </w:tr>
      <w:tr w:rsidR="00730E9C" w:rsidRPr="00686D42" w:rsidTr="00306104">
        <w:trPr>
          <w:trHeight w:val="710"/>
        </w:trPr>
        <w:tc>
          <w:tcPr>
            <w:tcW w:w="2572"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color w:val="000000" w:themeColor="text1"/>
                <w:sz w:val="18"/>
                <w:szCs w:val="18"/>
                <w:lang w:val="af-ZA"/>
              </w:rPr>
            </w:pPr>
            <w:r w:rsidRPr="00686D42">
              <w:rPr>
                <w:rFonts w:ascii="Sylfaen" w:hAnsi="Sylfaen"/>
                <w:color w:val="000000" w:themeColor="text1"/>
                <w:sz w:val="18"/>
                <w:szCs w:val="18"/>
                <w:lang w:val="af-ZA"/>
              </w:rPr>
              <w:t>20</w:t>
            </w:r>
            <w:r w:rsidRPr="00686D42">
              <w:rPr>
                <w:rFonts w:ascii="Sylfaen" w:hAnsi="Sylfaen"/>
                <w:color w:val="000000" w:themeColor="text1"/>
                <w:sz w:val="18"/>
                <w:szCs w:val="18"/>
                <w:lang w:val="hy-AM"/>
              </w:rPr>
              <w:t>22</w:t>
            </w:r>
            <w:r w:rsidRPr="00686D42">
              <w:rPr>
                <w:rFonts w:ascii="Sylfaen" w:hAnsi="Sylfaen"/>
                <w:color w:val="000000" w:themeColor="text1"/>
                <w:sz w:val="18"/>
                <w:szCs w:val="18"/>
                <w:lang w:val="af-ZA"/>
              </w:rPr>
              <w:t>-202</w:t>
            </w:r>
            <w:r w:rsidRPr="00686D42">
              <w:rPr>
                <w:rFonts w:ascii="Sylfaen" w:hAnsi="Sylfaen"/>
                <w:color w:val="000000" w:themeColor="text1"/>
                <w:sz w:val="18"/>
                <w:szCs w:val="18"/>
                <w:lang w:val="hy-AM"/>
              </w:rPr>
              <w:t>6</w:t>
            </w:r>
            <w:r w:rsidRPr="00686D42">
              <w:rPr>
                <w:rFonts w:ascii="Sylfaen" w:hAnsi="Sylfaen"/>
                <w:color w:val="000000" w:themeColor="text1"/>
                <w:sz w:val="18"/>
                <w:szCs w:val="18"/>
                <w:lang w:val="af-ZA"/>
              </w:rPr>
              <w:t>թթ.</w:t>
            </w:r>
          </w:p>
        </w:tc>
      </w:tr>
      <w:tr w:rsidR="00730E9C" w:rsidRPr="00C824E0" w:rsidTr="00B70891">
        <w:tc>
          <w:tcPr>
            <w:tcW w:w="2572"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209" w:type="dxa"/>
            <w:gridSpan w:val="7"/>
            <w:shd w:val="clear" w:color="auto" w:fill="FFFFFF" w:themeFill="background1"/>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Նախատեսվում է անցկացնել նախադպրոցական ուսումնական հաստատությունների շենքերի և գույքի ընթացիկ վերանորոգում, ինչպես նաև՝ ձեռք բերել նոր գույք:</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p>
        </w:tc>
      </w:tr>
    </w:tbl>
    <w:p w:rsidR="00D84056" w:rsidRPr="00686D42" w:rsidRDefault="00D84056" w:rsidP="00686D42">
      <w:pPr>
        <w:shd w:val="clear" w:color="auto" w:fill="FFFFFF" w:themeFill="background1"/>
        <w:spacing w:line="276" w:lineRule="auto"/>
        <w:contextualSpacing/>
        <w:rPr>
          <w:rFonts w:ascii="Sylfaen" w:hAnsi="Sylfaen" w:cs="ArTarumianMatenagir"/>
          <w:b/>
          <w:bCs/>
          <w:szCs w:val="24"/>
          <w:lang w:val="hy-AM"/>
        </w:rPr>
      </w:pPr>
    </w:p>
    <w:p w:rsidR="00C66EDD" w:rsidRPr="00686D42" w:rsidRDefault="00C66EDD" w:rsidP="00686D42">
      <w:pPr>
        <w:shd w:val="clear" w:color="auto" w:fill="FFFFFF" w:themeFill="background1"/>
        <w:spacing w:line="276" w:lineRule="auto"/>
        <w:contextualSpacing/>
        <w:rPr>
          <w:rFonts w:ascii="Sylfaen" w:hAnsi="Sylfaen" w:cs="ArTarumianMatenagir"/>
          <w:b/>
          <w:bCs/>
          <w:szCs w:val="24"/>
          <w:lang w:val="hy-AM"/>
        </w:rPr>
      </w:pPr>
    </w:p>
    <w:p w:rsidR="00D84056" w:rsidRDefault="00D84056" w:rsidP="00686D42">
      <w:pPr>
        <w:shd w:val="clear" w:color="auto" w:fill="FFFFFF" w:themeFill="background1"/>
        <w:spacing w:line="276" w:lineRule="auto"/>
        <w:contextualSpacing/>
        <w:rPr>
          <w:rFonts w:ascii="Sylfaen" w:hAnsi="Sylfaen" w:cs="ArTarumianMatenagir"/>
          <w:b/>
          <w:bCs/>
          <w:szCs w:val="24"/>
          <w:lang w:val="hy-AM"/>
        </w:rPr>
      </w:pPr>
    </w:p>
    <w:p w:rsidR="004E0C2C" w:rsidRDefault="004E0C2C" w:rsidP="00686D42">
      <w:pPr>
        <w:shd w:val="clear" w:color="auto" w:fill="FFFFFF" w:themeFill="background1"/>
        <w:spacing w:line="276" w:lineRule="auto"/>
        <w:contextualSpacing/>
        <w:rPr>
          <w:rFonts w:ascii="Sylfaen" w:hAnsi="Sylfaen" w:cs="ArTarumianMatenagir"/>
          <w:b/>
          <w:bCs/>
          <w:szCs w:val="24"/>
          <w:lang w:val="hy-AM"/>
        </w:rPr>
      </w:pPr>
    </w:p>
    <w:p w:rsidR="00730E9C" w:rsidRPr="00686D42" w:rsidRDefault="00730E9C" w:rsidP="00686D42">
      <w:pPr>
        <w:shd w:val="clear" w:color="auto" w:fill="FFFFFF" w:themeFill="background1"/>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lastRenderedPageBreak/>
        <w:t>ԾՐԱԳՐԻ ԱՆՁՆԱԳԻՐ</w:t>
      </w:r>
    </w:p>
    <w:p w:rsidR="00730E9C" w:rsidRPr="00686D42" w:rsidRDefault="00730E9C" w:rsidP="00686D42">
      <w:pPr>
        <w:shd w:val="clear" w:color="auto" w:fill="FFFFFF" w:themeFill="background1"/>
        <w:spacing w:line="276" w:lineRule="auto"/>
        <w:contextualSpacing/>
        <w:jc w:val="center"/>
        <w:rPr>
          <w:rFonts w:ascii="Sylfaen" w:hAnsi="Sylfaen" w:cs="ArTarumianMatenagir"/>
          <w:bCs/>
          <w:sz w:val="18"/>
          <w:szCs w:val="18"/>
          <w:lang w:val="af-ZA"/>
        </w:rPr>
      </w:pPr>
    </w:p>
    <w:p w:rsidR="00730E9C" w:rsidRPr="00686D42" w:rsidRDefault="00730E9C" w:rsidP="00686D42">
      <w:pPr>
        <w:shd w:val="clear" w:color="auto" w:fill="FFFFFF" w:themeFill="background1"/>
        <w:spacing w:line="276" w:lineRule="auto"/>
        <w:contextualSpacing/>
        <w:jc w:val="center"/>
        <w:rPr>
          <w:rFonts w:ascii="Sylfaen" w:hAnsi="Sylfaen"/>
          <w:b/>
          <w:szCs w:val="24"/>
          <w:lang w:val="af-ZA"/>
        </w:rPr>
      </w:pPr>
      <w:r w:rsidRPr="00686D42">
        <w:rPr>
          <w:rFonts w:ascii="Sylfaen" w:hAnsi="Sylfaen" w:cs="ArTarumianMatenagir"/>
          <w:b/>
          <w:bCs/>
          <w:szCs w:val="24"/>
          <w:lang w:val="af-ZA"/>
        </w:rPr>
        <w:t>«Մանկապարտեզներում ծնողական վարձավճարների զեղչերի կիրառում»</w:t>
      </w:r>
    </w:p>
    <w:p w:rsidR="00730E9C" w:rsidRPr="00686D42" w:rsidRDefault="00730E9C" w:rsidP="00686D42">
      <w:pPr>
        <w:shd w:val="clear" w:color="auto" w:fill="FFFFFF" w:themeFill="background1"/>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730E9C" w:rsidRPr="00686D42" w:rsidRDefault="00BC01E9" w:rsidP="00686D42">
      <w:pPr>
        <w:shd w:val="clear" w:color="auto" w:fill="FFFFFF" w:themeFill="background1"/>
        <w:spacing w:line="276" w:lineRule="auto"/>
        <w:contextualSpacing/>
        <w:jc w:val="right"/>
        <w:rPr>
          <w:rFonts w:ascii="Sylfaen" w:hAnsi="Sylfaen"/>
          <w:i/>
          <w:sz w:val="18"/>
          <w:szCs w:val="18"/>
          <w:lang w:val="af-ZA"/>
        </w:rPr>
      </w:pPr>
      <w:r w:rsidRPr="00686D42">
        <w:rPr>
          <w:rFonts w:ascii="Sylfaen" w:hAnsi="Sylfaen" w:cs="ArTarumianMatenagir"/>
          <w:b/>
          <w:bCs/>
          <w:i/>
          <w:sz w:val="18"/>
          <w:szCs w:val="18"/>
          <w:lang w:val="af-ZA"/>
        </w:rPr>
        <w:t>Հավելվա</w:t>
      </w:r>
      <w:r w:rsidRPr="00686D42">
        <w:rPr>
          <w:rFonts w:ascii="Sylfaen" w:hAnsi="Sylfaen" w:cs="ArTarumianMatenagir"/>
          <w:b/>
          <w:bCs/>
          <w:i/>
          <w:sz w:val="18"/>
          <w:szCs w:val="18"/>
          <w:lang w:val="hy-AM"/>
        </w:rPr>
        <w:t xml:space="preserve">ծ </w:t>
      </w:r>
      <w:r w:rsidR="0083158B" w:rsidRPr="00686D42">
        <w:rPr>
          <w:rFonts w:ascii="Sylfaen" w:hAnsi="Sylfaen" w:cs="ArTarumianMatenagir"/>
          <w:b/>
          <w:bCs/>
          <w:i/>
          <w:sz w:val="18"/>
          <w:szCs w:val="18"/>
          <w:lang w:val="hy-AM"/>
        </w:rPr>
        <w:t>5</w:t>
      </w:r>
    </w:p>
    <w:tbl>
      <w:tblPr>
        <w:tblStyle w:val="a5"/>
        <w:tblW w:w="9747" w:type="dxa"/>
        <w:tblLayout w:type="fixed"/>
        <w:tblLook w:val="04A0"/>
      </w:tblPr>
      <w:tblGrid>
        <w:gridCol w:w="2268"/>
        <w:gridCol w:w="2071"/>
        <w:gridCol w:w="906"/>
        <w:gridCol w:w="992"/>
        <w:gridCol w:w="851"/>
        <w:gridCol w:w="992"/>
        <w:gridCol w:w="851"/>
        <w:gridCol w:w="816"/>
      </w:tblGrid>
      <w:tr w:rsidR="00730E9C" w:rsidRPr="00C824E0" w:rsidTr="000D3180">
        <w:tc>
          <w:tcPr>
            <w:tcW w:w="2268"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479" w:type="dxa"/>
            <w:gridSpan w:val="7"/>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Նախադպրոցական կրթության և արտադպրոցական դաստիարակության կազմակերպում</w:t>
            </w:r>
          </w:p>
        </w:tc>
      </w:tr>
      <w:tr w:rsidR="00730E9C" w:rsidRPr="00C824E0" w:rsidTr="000D3180">
        <w:tc>
          <w:tcPr>
            <w:tcW w:w="2268" w:type="dxa"/>
            <w:vMerge w:val="restart"/>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479" w:type="dxa"/>
            <w:gridSpan w:val="7"/>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Ապահովել մատչելի նախադպրոցական կրթություն սոցիալապես անապահով ընտանիքների համար</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p>
        </w:tc>
      </w:tr>
      <w:tr w:rsidR="00730E9C" w:rsidRPr="00686D42" w:rsidTr="000D3180">
        <w:trPr>
          <w:trHeight w:val="639"/>
        </w:trPr>
        <w:tc>
          <w:tcPr>
            <w:tcW w:w="2268"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2071" w:type="dxa"/>
            <w:vMerge w:val="restart"/>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 «Զեղչերից օգտվող երեխաների թվի հ</w:t>
            </w:r>
            <w:r w:rsidRPr="00686D42">
              <w:rPr>
                <w:rFonts w:ascii="Sylfaen" w:hAnsi="Sylfaen"/>
                <w:sz w:val="18"/>
                <w:szCs w:val="18"/>
                <w:lang w:val="ru-RU"/>
              </w:rPr>
              <w:t>ա</w:t>
            </w:r>
            <w:r w:rsidRPr="00686D42">
              <w:rPr>
                <w:rFonts w:ascii="Sylfaen" w:hAnsi="Sylfaen"/>
                <w:sz w:val="18"/>
                <w:szCs w:val="18"/>
                <w:lang w:val="af-ZA"/>
              </w:rPr>
              <w:t>րաբերությունը մանկապարտեզ հաճախող երեխաների ընդհանուր թվին</w:t>
            </w:r>
          </w:p>
          <w:p w:rsidR="00730E9C" w:rsidRPr="00686D42" w:rsidRDefault="0083158B"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730E9C" w:rsidRPr="00686D42">
              <w:rPr>
                <w:rFonts w:ascii="Sylfaen" w:hAnsi="Sylfaen"/>
                <w:sz w:val="18"/>
                <w:szCs w:val="18"/>
                <w:lang w:val="af-ZA"/>
              </w:rPr>
              <w:t>»</w:t>
            </w:r>
          </w:p>
        </w:tc>
        <w:tc>
          <w:tcPr>
            <w:tcW w:w="906" w:type="dxa"/>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02" w:type="dxa"/>
            <w:gridSpan w:val="5"/>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730E9C" w:rsidRPr="00686D42" w:rsidTr="000D3180">
        <w:trPr>
          <w:trHeight w:val="298"/>
        </w:trPr>
        <w:tc>
          <w:tcPr>
            <w:tcW w:w="2268"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2071" w:type="dxa"/>
            <w:vMerge/>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906" w:type="dxa"/>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992" w:type="dxa"/>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851" w:type="dxa"/>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992" w:type="dxa"/>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816" w:type="dxa"/>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730E9C" w:rsidRPr="00686D42" w:rsidTr="000D3180">
        <w:tc>
          <w:tcPr>
            <w:tcW w:w="2268" w:type="dxa"/>
            <w:vMerge/>
            <w:tcBorders>
              <w:bottom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2071" w:type="dxa"/>
            <w:vMerge/>
            <w:tcBorders>
              <w:bottom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906" w:type="dxa"/>
            <w:tcBorders>
              <w:bottom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color w:val="000000" w:themeColor="text1"/>
                <w:sz w:val="18"/>
                <w:szCs w:val="18"/>
                <w:lang w:val="hy-AM"/>
              </w:rPr>
            </w:pPr>
            <w:r w:rsidRPr="00686D42">
              <w:rPr>
                <w:rFonts w:ascii="Sylfaen" w:hAnsi="Sylfaen"/>
                <w:color w:val="000000" w:themeColor="text1"/>
                <w:sz w:val="18"/>
                <w:szCs w:val="18"/>
                <w:lang w:val="hy-AM"/>
              </w:rPr>
              <w:t>15</w:t>
            </w:r>
          </w:p>
        </w:tc>
        <w:tc>
          <w:tcPr>
            <w:tcW w:w="992" w:type="dxa"/>
            <w:tcBorders>
              <w:bottom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15</w:t>
            </w:r>
          </w:p>
        </w:tc>
        <w:tc>
          <w:tcPr>
            <w:tcW w:w="851" w:type="dxa"/>
            <w:tcBorders>
              <w:bottom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20</w:t>
            </w:r>
          </w:p>
        </w:tc>
        <w:tc>
          <w:tcPr>
            <w:tcW w:w="992" w:type="dxa"/>
            <w:tcBorders>
              <w:bottom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25</w:t>
            </w:r>
          </w:p>
        </w:tc>
        <w:tc>
          <w:tcPr>
            <w:tcW w:w="851" w:type="dxa"/>
            <w:tcBorders>
              <w:bottom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30</w:t>
            </w:r>
          </w:p>
        </w:tc>
        <w:tc>
          <w:tcPr>
            <w:tcW w:w="816" w:type="dxa"/>
            <w:tcBorders>
              <w:bottom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35</w:t>
            </w:r>
          </w:p>
        </w:tc>
      </w:tr>
      <w:tr w:rsidR="00730E9C" w:rsidRPr="00C824E0" w:rsidTr="000D3180">
        <w:tc>
          <w:tcPr>
            <w:tcW w:w="2268" w:type="dxa"/>
            <w:vMerge w:val="restart"/>
            <w:tcBorders>
              <w:bottom w:val="single" w:sz="4" w:space="0" w:color="auto"/>
            </w:tcBorders>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479" w:type="dxa"/>
            <w:gridSpan w:val="7"/>
            <w:tcBorders>
              <w:bottom w:val="single" w:sz="4" w:space="0" w:color="auto"/>
            </w:tcBorders>
          </w:tcPr>
          <w:p w:rsidR="00730E9C" w:rsidRPr="00686D42" w:rsidRDefault="00730E9C" w:rsidP="00686D42">
            <w:pPr>
              <w:pStyle w:val="a3"/>
              <w:numPr>
                <w:ilvl w:val="0"/>
                <w:numId w:val="18"/>
              </w:numPr>
              <w:shd w:val="clear" w:color="auto" w:fill="FFFFFF" w:themeFill="background1"/>
              <w:spacing w:line="276" w:lineRule="auto"/>
              <w:rPr>
                <w:rFonts w:ascii="Sylfaen" w:hAnsi="Sylfaen"/>
                <w:sz w:val="18"/>
                <w:szCs w:val="18"/>
                <w:lang w:val="af-ZA"/>
              </w:rPr>
            </w:pPr>
            <w:r w:rsidRPr="00686D42">
              <w:rPr>
                <w:rFonts w:ascii="Sylfaen" w:hAnsi="Sylfaen"/>
                <w:sz w:val="18"/>
                <w:szCs w:val="18"/>
                <w:lang w:val="af-ZA"/>
              </w:rPr>
              <w:t xml:space="preserve"> Նախադպրոցական կրթություն ստացող երեխաների թվի աճ</w:t>
            </w:r>
          </w:p>
        </w:tc>
      </w:tr>
      <w:tr w:rsidR="00730E9C" w:rsidRPr="00686D42" w:rsidTr="000D3180">
        <w:tc>
          <w:tcPr>
            <w:tcW w:w="2268" w:type="dxa"/>
            <w:vMerge/>
            <w:tcBorders>
              <w:top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2071" w:type="dxa"/>
            <w:vMerge w:val="restart"/>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«նախադպրոցական հաստատություննե-րում ընդգրկված երեխաների թվաքանակի հարաբերությունը համայնքի նախադպրոցական տարիքի երեխաների ընդհանուր թվին՝ արտահայտված </w:t>
            </w:r>
            <w:r w:rsidR="0083158B" w:rsidRPr="00686D42">
              <w:rPr>
                <w:rFonts w:ascii="Sylfaen" w:hAnsi="Sylfaen"/>
                <w:sz w:val="18"/>
                <w:szCs w:val="18"/>
                <w:lang w:val="af-ZA"/>
              </w:rPr>
              <w:t>%</w:t>
            </w:r>
            <w:r w:rsidRPr="00686D42">
              <w:rPr>
                <w:rFonts w:ascii="Sylfaen" w:hAnsi="Sylfaen"/>
                <w:sz w:val="18"/>
                <w:szCs w:val="18"/>
                <w:lang w:val="af-ZA"/>
              </w:rPr>
              <w:t>»</w:t>
            </w:r>
          </w:p>
        </w:tc>
        <w:tc>
          <w:tcPr>
            <w:tcW w:w="906"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02" w:type="dxa"/>
            <w:gridSpan w:val="5"/>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730E9C" w:rsidRPr="00686D42" w:rsidTr="000D3180">
        <w:tc>
          <w:tcPr>
            <w:tcW w:w="2268" w:type="dxa"/>
            <w:vMerge/>
            <w:tcBorders>
              <w:top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2071" w:type="dxa"/>
            <w:vMerge/>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906"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992"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851"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992"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816"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730E9C" w:rsidRPr="00686D42" w:rsidTr="000D3180">
        <w:trPr>
          <w:trHeight w:val="1383"/>
        </w:trPr>
        <w:tc>
          <w:tcPr>
            <w:tcW w:w="2268" w:type="dxa"/>
            <w:vMerge/>
            <w:tcBorders>
              <w:top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2071" w:type="dxa"/>
            <w:vMerge/>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center"/>
              <w:rPr>
                <w:rFonts w:ascii="Sylfaen" w:hAnsi="Sylfaen"/>
                <w:sz w:val="18"/>
                <w:szCs w:val="18"/>
                <w:lang w:val="af-ZA"/>
              </w:rPr>
            </w:pPr>
          </w:p>
        </w:tc>
        <w:tc>
          <w:tcPr>
            <w:tcW w:w="906"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31</w:t>
            </w:r>
          </w:p>
        </w:tc>
        <w:tc>
          <w:tcPr>
            <w:tcW w:w="992"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33</w:t>
            </w:r>
          </w:p>
        </w:tc>
        <w:tc>
          <w:tcPr>
            <w:tcW w:w="851"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35</w:t>
            </w:r>
          </w:p>
        </w:tc>
        <w:tc>
          <w:tcPr>
            <w:tcW w:w="992"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37</w:t>
            </w:r>
          </w:p>
        </w:tc>
        <w:tc>
          <w:tcPr>
            <w:tcW w:w="851"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40</w:t>
            </w:r>
          </w:p>
        </w:tc>
        <w:tc>
          <w:tcPr>
            <w:tcW w:w="816" w:type="dxa"/>
            <w:tcBorders>
              <w:top w:val="single" w:sz="4" w:space="0" w:color="auto"/>
              <w:left w:val="single" w:sz="4" w:space="0" w:color="auto"/>
              <w:bottom w:val="single" w:sz="4" w:space="0" w:color="auto"/>
              <w:right w:val="single" w:sz="4" w:space="0" w:color="auto"/>
            </w:tcBorders>
          </w:tcPr>
          <w:p w:rsidR="00730E9C" w:rsidRPr="00686D42" w:rsidRDefault="00730E9C" w:rsidP="00686D42">
            <w:pPr>
              <w:shd w:val="clear" w:color="auto" w:fill="FFFFFF" w:themeFill="background1"/>
              <w:spacing w:line="276" w:lineRule="auto"/>
              <w:contextualSpacing/>
              <w:jc w:val="right"/>
              <w:rPr>
                <w:rFonts w:ascii="Sylfaen" w:hAnsi="Sylfaen"/>
                <w:sz w:val="18"/>
                <w:szCs w:val="18"/>
                <w:lang w:val="hy-AM"/>
              </w:rPr>
            </w:pPr>
            <w:r w:rsidRPr="00686D42">
              <w:rPr>
                <w:rFonts w:ascii="Sylfaen" w:hAnsi="Sylfaen"/>
                <w:sz w:val="18"/>
                <w:szCs w:val="18"/>
                <w:lang w:val="hy-AM"/>
              </w:rPr>
              <w:t>43</w:t>
            </w:r>
          </w:p>
        </w:tc>
      </w:tr>
      <w:tr w:rsidR="00730E9C" w:rsidRPr="00C824E0" w:rsidTr="000D3180">
        <w:tc>
          <w:tcPr>
            <w:tcW w:w="2268" w:type="dxa"/>
            <w:tcBorders>
              <w:top w:val="single" w:sz="4" w:space="0" w:color="auto"/>
            </w:tcBorders>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479" w:type="dxa"/>
            <w:gridSpan w:val="7"/>
            <w:tcBorders>
              <w:top w:val="single" w:sz="4" w:space="0" w:color="auto"/>
            </w:tcBorders>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1.1. «ՀՀ Շիրակի մարզի Գյումրու համայնքային ենթակայության նախադպրոցական ուսումնական հաստատություններ անվճար ընդգրկելու և ծնողական վճարների սահմնաված չափի նկատմամբ զեղչեր կիրառելու կարգը հաստատելու մասին» 2014թ. մարտի 18-ի №33-Ա  և «ՀՀ Շիրակի մարզի Գյումրի համայնքի ավագանու 2014 թ մարտի 18-ի № 33 –Ա որոշման մեջ փոփոխություն և լրացումներ կատարելու մասին», 2016 թ փետրվարի 4-ի № 4-Ա </w:t>
            </w:r>
            <w:r w:rsidRPr="00686D42">
              <w:rPr>
                <w:rFonts w:ascii="Sylfaen" w:hAnsi="Sylfaen"/>
                <w:sz w:val="18"/>
                <w:szCs w:val="18"/>
                <w:lang w:val="hy-AM"/>
              </w:rPr>
              <w:t xml:space="preserve">, </w:t>
            </w:r>
            <w:r w:rsidRPr="00686D42">
              <w:rPr>
                <w:rFonts w:ascii="Sylfaen" w:hAnsi="Sylfaen"/>
                <w:sz w:val="18"/>
                <w:szCs w:val="18"/>
                <w:lang w:val="af-ZA"/>
              </w:rPr>
              <w:t xml:space="preserve">«2016 </w:t>
            </w:r>
            <w:r w:rsidRPr="00686D42">
              <w:rPr>
                <w:rFonts w:ascii="Sylfaen" w:hAnsi="Sylfaen"/>
                <w:sz w:val="18"/>
                <w:szCs w:val="18"/>
                <w:lang w:val="hy-AM"/>
              </w:rPr>
              <w:t>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փետրվարի 4-ի </w:t>
            </w:r>
            <w:r w:rsidRPr="00686D42">
              <w:rPr>
                <w:rFonts w:ascii="Sylfaen" w:hAnsi="Sylfaen"/>
                <w:sz w:val="18"/>
                <w:szCs w:val="18"/>
                <w:lang w:val="af-ZA"/>
              </w:rPr>
              <w:t xml:space="preserve"> № </w:t>
            </w:r>
            <w:r w:rsidRPr="00686D42">
              <w:rPr>
                <w:rFonts w:ascii="Sylfaen" w:hAnsi="Sylfaen"/>
                <w:sz w:val="18"/>
                <w:szCs w:val="18"/>
                <w:lang w:val="hy-AM"/>
              </w:rPr>
              <w:t>3</w:t>
            </w:r>
            <w:r w:rsidRPr="00686D42">
              <w:rPr>
                <w:rFonts w:ascii="Sylfaen" w:hAnsi="Sylfaen"/>
                <w:sz w:val="18"/>
                <w:szCs w:val="18"/>
                <w:lang w:val="af-ZA"/>
              </w:rPr>
              <w:t>-</w:t>
            </w:r>
            <w:r w:rsidRPr="00686D42">
              <w:rPr>
                <w:rFonts w:ascii="Sylfaen" w:hAnsi="Sylfaen"/>
                <w:sz w:val="18"/>
                <w:szCs w:val="18"/>
                <w:lang w:val="hy-AM"/>
              </w:rPr>
              <w:t>Ն որոշման մեջ լրացումներ կատարելու մասին</w:t>
            </w:r>
            <w:r w:rsidRPr="00686D42">
              <w:rPr>
                <w:rFonts w:ascii="Sylfaen" w:hAnsi="Sylfaen"/>
                <w:sz w:val="18"/>
                <w:szCs w:val="18"/>
                <w:lang w:val="af-ZA"/>
              </w:rPr>
              <w:t>»</w:t>
            </w:r>
            <w:r w:rsidRPr="00686D42">
              <w:rPr>
                <w:rFonts w:ascii="Sylfaen" w:hAnsi="Sylfaen"/>
                <w:sz w:val="18"/>
                <w:szCs w:val="18"/>
                <w:lang w:val="hy-AM"/>
              </w:rPr>
              <w:t xml:space="preserve"> 2016թ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մարտի 24-ի  </w:t>
            </w:r>
            <w:r w:rsidRPr="00686D42">
              <w:rPr>
                <w:rFonts w:ascii="Sylfaen" w:hAnsi="Sylfaen"/>
                <w:sz w:val="18"/>
                <w:szCs w:val="18"/>
                <w:lang w:val="af-ZA"/>
              </w:rPr>
              <w:t>№</w:t>
            </w:r>
            <w:r w:rsidRPr="00686D42">
              <w:rPr>
                <w:rFonts w:ascii="Sylfaen" w:hAnsi="Sylfaen"/>
                <w:sz w:val="18"/>
                <w:szCs w:val="18"/>
                <w:lang w:val="hy-AM"/>
              </w:rPr>
              <w:t xml:space="preserve"> 55-Ն, </w:t>
            </w:r>
            <w:r w:rsidRPr="00686D42">
              <w:rPr>
                <w:rFonts w:ascii="Sylfaen" w:hAnsi="Sylfaen"/>
                <w:sz w:val="18"/>
                <w:szCs w:val="18"/>
                <w:lang w:val="af-ZA"/>
              </w:rPr>
              <w:t>«2014 թ մարտի 18-ի № 33 –Ա որոշման մեջ փոփոխություն կատարելու մասին»</w:t>
            </w:r>
            <w:r w:rsidRPr="00686D42">
              <w:rPr>
                <w:rFonts w:ascii="Sylfaen" w:hAnsi="Sylfaen"/>
                <w:sz w:val="18"/>
                <w:szCs w:val="18"/>
                <w:lang w:val="hy-AM"/>
              </w:rPr>
              <w:t xml:space="preserve"> 2018 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մարտի 19-ի </w:t>
            </w:r>
            <w:r w:rsidRPr="00686D42">
              <w:rPr>
                <w:rFonts w:ascii="Sylfaen" w:hAnsi="Sylfaen"/>
                <w:sz w:val="18"/>
                <w:szCs w:val="18"/>
                <w:lang w:val="af-ZA"/>
              </w:rPr>
              <w:t>№</w:t>
            </w:r>
            <w:r w:rsidRPr="00686D42">
              <w:rPr>
                <w:rFonts w:ascii="Sylfaen" w:hAnsi="Sylfaen"/>
                <w:sz w:val="18"/>
                <w:szCs w:val="18"/>
                <w:lang w:val="hy-AM"/>
              </w:rPr>
              <w:t xml:space="preserve"> 36-Ա, </w:t>
            </w:r>
            <w:r w:rsidRPr="00686D42">
              <w:rPr>
                <w:rFonts w:ascii="Sylfaen" w:hAnsi="Sylfaen"/>
                <w:sz w:val="18"/>
                <w:szCs w:val="18"/>
                <w:lang w:val="af-ZA"/>
              </w:rPr>
              <w:t xml:space="preserve">  «2014 թ մարտի 18-ի № 33 –Ա որոշման մեջ փոփոխություն կատարելու մասին»</w:t>
            </w:r>
            <w:r w:rsidRPr="00686D42">
              <w:rPr>
                <w:rFonts w:ascii="Sylfaen" w:hAnsi="Sylfaen"/>
                <w:sz w:val="18"/>
                <w:szCs w:val="18"/>
                <w:lang w:val="hy-AM"/>
              </w:rPr>
              <w:t xml:space="preserve"> 2018 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մայիսի 18-ի </w:t>
            </w:r>
            <w:r w:rsidRPr="00686D42">
              <w:rPr>
                <w:rFonts w:ascii="Sylfaen" w:hAnsi="Sylfaen"/>
                <w:sz w:val="18"/>
                <w:szCs w:val="18"/>
                <w:lang w:val="af-ZA"/>
              </w:rPr>
              <w:t>№</w:t>
            </w:r>
            <w:r w:rsidRPr="00686D42">
              <w:rPr>
                <w:rFonts w:ascii="Sylfaen" w:hAnsi="Sylfaen"/>
                <w:sz w:val="18"/>
                <w:szCs w:val="18"/>
                <w:lang w:val="hy-AM"/>
              </w:rPr>
              <w:t xml:space="preserve"> 73-Ա,</w:t>
            </w:r>
            <w:r w:rsidRPr="00686D42">
              <w:rPr>
                <w:rFonts w:ascii="Sylfaen" w:hAnsi="Sylfaen"/>
                <w:sz w:val="18"/>
                <w:szCs w:val="18"/>
                <w:lang w:val="af-ZA"/>
              </w:rPr>
              <w:t xml:space="preserve"> «2014 թ մարտի 18-ի № 33 –Ա որոշման մեջ փոփոխություն</w:t>
            </w:r>
            <w:r w:rsidRPr="00686D42">
              <w:rPr>
                <w:rFonts w:ascii="Sylfaen" w:hAnsi="Sylfaen"/>
                <w:sz w:val="18"/>
                <w:szCs w:val="18"/>
                <w:lang w:val="hy-AM"/>
              </w:rPr>
              <w:t xml:space="preserve"> և լրացում </w:t>
            </w:r>
            <w:r w:rsidRPr="00686D42">
              <w:rPr>
                <w:rFonts w:ascii="Sylfaen" w:hAnsi="Sylfaen"/>
                <w:sz w:val="18"/>
                <w:szCs w:val="18"/>
                <w:lang w:val="af-ZA"/>
              </w:rPr>
              <w:t xml:space="preserve"> կատարելու մասին»</w:t>
            </w:r>
            <w:r w:rsidRPr="00686D42">
              <w:rPr>
                <w:rFonts w:ascii="Sylfaen" w:hAnsi="Sylfaen"/>
                <w:sz w:val="18"/>
                <w:szCs w:val="18"/>
                <w:lang w:val="hy-AM"/>
              </w:rPr>
              <w:t xml:space="preserve"> 2021 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մայիսի 14-ի </w:t>
            </w:r>
            <w:r w:rsidRPr="00686D42">
              <w:rPr>
                <w:rFonts w:ascii="Sylfaen" w:hAnsi="Sylfaen"/>
                <w:sz w:val="18"/>
                <w:szCs w:val="18"/>
                <w:lang w:val="af-ZA"/>
              </w:rPr>
              <w:t>№</w:t>
            </w:r>
            <w:r w:rsidRPr="00686D42">
              <w:rPr>
                <w:rFonts w:ascii="Sylfaen" w:hAnsi="Sylfaen"/>
                <w:sz w:val="18"/>
                <w:szCs w:val="18"/>
                <w:lang w:val="hy-AM"/>
              </w:rPr>
              <w:t xml:space="preserve"> 105-Ա  Գյումրու ավագանու որոշումների </w:t>
            </w:r>
            <w:r w:rsidRPr="00686D42">
              <w:rPr>
                <w:rFonts w:ascii="Sylfaen" w:hAnsi="Sylfaen"/>
                <w:sz w:val="18"/>
                <w:szCs w:val="18"/>
                <w:lang w:val="af-ZA"/>
              </w:rPr>
              <w:t>մասին ծնողներին տեղեկացում</w:t>
            </w:r>
          </w:p>
          <w:p w:rsidR="00730E9C" w:rsidRPr="00686D42" w:rsidRDefault="00730E9C"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af-ZA"/>
              </w:rPr>
              <w:t>1.2. Նախադպրոցական ուսումնական հաստատությունների կողմից համայնքապետարանի արտոնություններից օգտվող երեխաների ցանկի ներկայացում</w:t>
            </w:r>
            <w:r w:rsidRPr="00686D42">
              <w:rPr>
                <w:rFonts w:ascii="Sylfaen" w:hAnsi="Sylfaen"/>
                <w:sz w:val="18"/>
                <w:szCs w:val="18"/>
                <w:lang w:val="hy-AM"/>
              </w:rPr>
              <w:t>։</w:t>
            </w:r>
          </w:p>
        </w:tc>
      </w:tr>
      <w:tr w:rsidR="00730E9C" w:rsidRPr="00C824E0" w:rsidTr="000D3180">
        <w:tc>
          <w:tcPr>
            <w:tcW w:w="2268"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479" w:type="dxa"/>
            <w:gridSpan w:val="7"/>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Ընթացիկ ծախսեր՝ </w:t>
            </w:r>
            <w:r w:rsidRPr="00686D42">
              <w:rPr>
                <w:rFonts w:ascii="Sylfaen" w:hAnsi="Sylfaen"/>
                <w:sz w:val="18"/>
                <w:szCs w:val="18"/>
                <w:lang w:val="hy-AM"/>
              </w:rPr>
              <w:t>45</w:t>
            </w:r>
            <w:r w:rsidRPr="00686D42">
              <w:rPr>
                <w:rFonts w:ascii="Sylfaen" w:hAnsi="Sylfaen"/>
                <w:sz w:val="18"/>
                <w:szCs w:val="18"/>
                <w:lang w:val="af-ZA"/>
              </w:rPr>
              <w:t>000 հազ. ՀՀ դրամ</w:t>
            </w:r>
          </w:p>
          <w:p w:rsidR="00730E9C" w:rsidRPr="00686D42" w:rsidRDefault="00730E9C" w:rsidP="00686D42">
            <w:pPr>
              <w:shd w:val="clear" w:color="auto" w:fill="FFFFFF" w:themeFill="background1"/>
              <w:spacing w:line="276" w:lineRule="auto"/>
              <w:contextualSpacing/>
              <w:rPr>
                <w:rFonts w:ascii="Sylfaen" w:hAnsi="Sylfaen"/>
                <w:sz w:val="18"/>
                <w:szCs w:val="18"/>
                <w:lang w:val="hy-AM"/>
              </w:rPr>
            </w:pPr>
            <w:r w:rsidRPr="00686D42">
              <w:rPr>
                <w:rFonts w:ascii="Sylfaen" w:hAnsi="Sylfaen"/>
                <w:sz w:val="18"/>
                <w:szCs w:val="18"/>
                <w:lang w:val="af-ZA"/>
              </w:rPr>
              <w:t xml:space="preserve">Կապիտալ ծախսեր՝ </w:t>
            </w:r>
            <w:r w:rsidR="000C7E62" w:rsidRPr="00686D42">
              <w:rPr>
                <w:rFonts w:ascii="Sylfaen" w:hAnsi="Sylfaen"/>
                <w:sz w:val="18"/>
                <w:szCs w:val="18"/>
                <w:lang w:val="hy-AM"/>
              </w:rPr>
              <w:t>0 ՀՀ դրամ</w:t>
            </w:r>
          </w:p>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45</w:t>
            </w:r>
            <w:r w:rsidRPr="00686D42">
              <w:rPr>
                <w:rFonts w:ascii="Sylfaen" w:hAnsi="Sylfaen"/>
                <w:sz w:val="18"/>
                <w:szCs w:val="18"/>
                <w:lang w:val="af-ZA"/>
              </w:rPr>
              <w:t>000 հազ. ՀՀ դրամ</w:t>
            </w:r>
          </w:p>
        </w:tc>
      </w:tr>
      <w:tr w:rsidR="00730E9C" w:rsidRPr="00686D42" w:rsidTr="000D3180">
        <w:trPr>
          <w:trHeight w:val="587"/>
        </w:trPr>
        <w:tc>
          <w:tcPr>
            <w:tcW w:w="2268"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իրականացման համար անհրաժեշտ այլ </w:t>
            </w:r>
            <w:r w:rsidRPr="00686D42">
              <w:rPr>
                <w:rFonts w:ascii="Sylfaen" w:hAnsi="Sylfaen"/>
                <w:sz w:val="18"/>
                <w:szCs w:val="18"/>
                <w:lang w:val="af-ZA"/>
              </w:rPr>
              <w:lastRenderedPageBreak/>
              <w:t>ռեսուրսներ</w:t>
            </w:r>
          </w:p>
        </w:tc>
        <w:tc>
          <w:tcPr>
            <w:tcW w:w="7479" w:type="dxa"/>
            <w:gridSpan w:val="7"/>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lastRenderedPageBreak/>
              <w:t xml:space="preserve"> Նախատեսված չէ</w:t>
            </w:r>
          </w:p>
        </w:tc>
      </w:tr>
      <w:tr w:rsidR="00730E9C" w:rsidRPr="00686D42" w:rsidTr="000D3180">
        <w:trPr>
          <w:trHeight w:val="315"/>
        </w:trPr>
        <w:tc>
          <w:tcPr>
            <w:tcW w:w="2268"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ռիսկերը</w:t>
            </w:r>
          </w:p>
        </w:tc>
        <w:tc>
          <w:tcPr>
            <w:tcW w:w="7479" w:type="dxa"/>
            <w:gridSpan w:val="7"/>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ֆինանսական միջոցների առկայություն</w:t>
            </w:r>
          </w:p>
        </w:tc>
      </w:tr>
      <w:tr w:rsidR="00730E9C" w:rsidRPr="00C824E0" w:rsidTr="000D3180">
        <w:tc>
          <w:tcPr>
            <w:tcW w:w="2268"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 </w:t>
            </w:r>
          </w:p>
        </w:tc>
        <w:tc>
          <w:tcPr>
            <w:tcW w:w="7479" w:type="dxa"/>
            <w:gridSpan w:val="7"/>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Նախադպրոցական տարիքի երեխաներ ունեցող սոցիալապես անապահով ընտանիքների երեխաներ և երեխաների ծնողներ</w:t>
            </w:r>
          </w:p>
        </w:tc>
      </w:tr>
      <w:tr w:rsidR="00730E9C" w:rsidRPr="00686D42" w:rsidTr="000D3180">
        <w:tc>
          <w:tcPr>
            <w:tcW w:w="2268"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479" w:type="dxa"/>
            <w:gridSpan w:val="7"/>
          </w:tcPr>
          <w:p w:rsidR="00730E9C" w:rsidRPr="00686D42" w:rsidRDefault="00730E9C" w:rsidP="00686D42">
            <w:pPr>
              <w:shd w:val="clear" w:color="auto" w:fill="FFFFFF" w:themeFill="background1"/>
              <w:spacing w:line="276" w:lineRule="auto"/>
              <w:contextualSpacing/>
              <w:rPr>
                <w:rFonts w:ascii="Sylfaen" w:hAnsi="Sylfaen"/>
                <w:color w:val="000000" w:themeColor="text1"/>
                <w:sz w:val="18"/>
                <w:szCs w:val="18"/>
                <w:lang w:val="af-ZA"/>
              </w:rPr>
            </w:pPr>
            <w:r w:rsidRPr="00686D42">
              <w:rPr>
                <w:rFonts w:ascii="Sylfaen" w:hAnsi="Sylfaen"/>
                <w:color w:val="000000" w:themeColor="text1"/>
                <w:sz w:val="18"/>
                <w:szCs w:val="18"/>
                <w:lang w:val="af-ZA"/>
              </w:rPr>
              <w:t>20</w:t>
            </w:r>
            <w:r w:rsidRPr="00686D42">
              <w:rPr>
                <w:rFonts w:ascii="Sylfaen" w:hAnsi="Sylfaen"/>
                <w:color w:val="000000" w:themeColor="text1"/>
                <w:sz w:val="18"/>
                <w:szCs w:val="18"/>
                <w:lang w:val="hy-AM"/>
              </w:rPr>
              <w:t>22</w:t>
            </w:r>
            <w:r w:rsidRPr="00686D42">
              <w:rPr>
                <w:rFonts w:ascii="Sylfaen" w:hAnsi="Sylfaen"/>
                <w:color w:val="000000" w:themeColor="text1"/>
                <w:sz w:val="18"/>
                <w:szCs w:val="18"/>
                <w:lang w:val="af-ZA"/>
              </w:rPr>
              <w:t>-202</w:t>
            </w:r>
            <w:r w:rsidRPr="00686D42">
              <w:rPr>
                <w:rFonts w:ascii="Sylfaen" w:hAnsi="Sylfaen"/>
                <w:color w:val="000000" w:themeColor="text1"/>
                <w:sz w:val="18"/>
                <w:szCs w:val="18"/>
                <w:lang w:val="hy-AM"/>
              </w:rPr>
              <w:t>6</w:t>
            </w:r>
            <w:r w:rsidRPr="00686D42">
              <w:rPr>
                <w:rFonts w:ascii="Sylfaen" w:hAnsi="Sylfaen"/>
                <w:color w:val="000000" w:themeColor="text1"/>
                <w:sz w:val="18"/>
                <w:szCs w:val="18"/>
                <w:lang w:val="af-ZA"/>
              </w:rPr>
              <w:t>թթ.</w:t>
            </w:r>
          </w:p>
        </w:tc>
      </w:tr>
      <w:tr w:rsidR="00730E9C" w:rsidRPr="00C824E0" w:rsidTr="000D3180">
        <w:tc>
          <w:tcPr>
            <w:tcW w:w="2268" w:type="dxa"/>
          </w:tcPr>
          <w:p w:rsidR="00730E9C" w:rsidRPr="00686D42" w:rsidRDefault="00730E9C" w:rsidP="00686D42">
            <w:pPr>
              <w:shd w:val="clear" w:color="auto" w:fill="FFFFFF" w:themeFill="background1"/>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479" w:type="dxa"/>
            <w:gridSpan w:val="7"/>
          </w:tcPr>
          <w:p w:rsidR="00730E9C" w:rsidRPr="00686D42" w:rsidRDefault="00730E9C" w:rsidP="00686D42">
            <w:pPr>
              <w:shd w:val="clear" w:color="auto" w:fill="FFFFFF" w:themeFill="background1"/>
              <w:spacing w:line="276" w:lineRule="auto"/>
              <w:contextualSpacing/>
              <w:jc w:val="both"/>
              <w:rPr>
                <w:rFonts w:ascii="Sylfaen" w:hAnsi="Sylfaen"/>
                <w:sz w:val="18"/>
                <w:szCs w:val="18"/>
                <w:lang w:val="af-ZA"/>
              </w:rPr>
            </w:pPr>
            <w:r w:rsidRPr="00686D42">
              <w:rPr>
                <w:rFonts w:ascii="Sylfaen" w:hAnsi="Sylfaen"/>
                <w:sz w:val="18"/>
                <w:szCs w:val="18"/>
                <w:lang w:val="af-ZA"/>
              </w:rPr>
              <w:t xml:space="preserve">Գյումրի համայնքում </w:t>
            </w:r>
            <w:r w:rsidRPr="00686D42">
              <w:rPr>
                <w:rFonts w:ascii="Sylfaen" w:hAnsi="Sylfaen"/>
                <w:sz w:val="18"/>
                <w:szCs w:val="18"/>
                <w:lang w:val="hy-AM"/>
              </w:rPr>
              <w:t xml:space="preserve">սոցիալապես </w:t>
            </w:r>
            <w:r w:rsidRPr="00686D42">
              <w:rPr>
                <w:rFonts w:ascii="Sylfaen" w:hAnsi="Sylfaen"/>
                <w:sz w:val="18"/>
                <w:szCs w:val="18"/>
                <w:lang w:val="af-ZA"/>
              </w:rPr>
              <w:t>ընտանիքներ</w:t>
            </w:r>
            <w:r w:rsidRPr="00686D42">
              <w:rPr>
                <w:rFonts w:ascii="Sylfaen" w:hAnsi="Sylfaen"/>
                <w:sz w:val="18"/>
                <w:szCs w:val="18"/>
                <w:lang w:val="hy-AM"/>
              </w:rPr>
              <w:t>ը</w:t>
            </w:r>
            <w:r w:rsidRPr="00686D42">
              <w:rPr>
                <w:rFonts w:ascii="Sylfaen" w:hAnsi="Sylfaen"/>
                <w:sz w:val="18"/>
                <w:szCs w:val="18"/>
                <w:lang w:val="af-ZA"/>
              </w:rPr>
              <w:t xml:space="preserve"> դժվարանում են ապահովել երեխաների հաճախումները նախադպրոցական ուսումնական հաստատություններ: Սոցիալական այս խնդրի մեղման նպատակով Գյումրու ավագանու կողմից կայացվել են «ՀՀ Շիրակի մարզի Գյումրու համայնքային ենթակայության նախադպրոցական ուսումնական հաստատություններ անվճար ընդգրկելու և ծնողական վճարների սահմանված չափի նկատմամբ զեղչեր կիրառելու կարգը հաստատելու մասին» 2014թ. մարտի 18-ի №33-Ա և և «ՀՀ Շիրակի մարզի Գյումրի համայնքի ավագանու 2014 թ մարտի 18-ի № 33 –Ա որոշման մեջ փոփոխություն և լրացումներ կատարելու մասին» 2016 թ փետրվարի 4-ի № 4-Ա</w:t>
            </w:r>
            <w:r w:rsidRPr="00686D42">
              <w:rPr>
                <w:rFonts w:ascii="Sylfaen" w:hAnsi="Sylfaen"/>
                <w:sz w:val="18"/>
                <w:szCs w:val="18"/>
                <w:lang w:val="hy-AM"/>
              </w:rPr>
              <w:t xml:space="preserve">, </w:t>
            </w:r>
            <w:r w:rsidRPr="00686D42">
              <w:rPr>
                <w:rFonts w:ascii="Sylfaen" w:hAnsi="Sylfaen"/>
                <w:sz w:val="18"/>
                <w:szCs w:val="18"/>
                <w:lang w:val="af-ZA"/>
              </w:rPr>
              <w:t xml:space="preserve">«2016 </w:t>
            </w:r>
            <w:r w:rsidRPr="00686D42">
              <w:rPr>
                <w:rFonts w:ascii="Sylfaen" w:hAnsi="Sylfaen"/>
                <w:sz w:val="18"/>
                <w:szCs w:val="18"/>
                <w:lang w:val="hy-AM"/>
              </w:rPr>
              <w:t>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փետրվարի 4-ի </w:t>
            </w:r>
            <w:r w:rsidRPr="00686D42">
              <w:rPr>
                <w:rFonts w:ascii="Sylfaen" w:hAnsi="Sylfaen"/>
                <w:sz w:val="18"/>
                <w:szCs w:val="18"/>
                <w:lang w:val="af-ZA"/>
              </w:rPr>
              <w:t xml:space="preserve"> № </w:t>
            </w:r>
            <w:r w:rsidRPr="00686D42">
              <w:rPr>
                <w:rFonts w:ascii="Sylfaen" w:hAnsi="Sylfaen"/>
                <w:sz w:val="18"/>
                <w:szCs w:val="18"/>
                <w:lang w:val="hy-AM"/>
              </w:rPr>
              <w:t>3</w:t>
            </w:r>
            <w:r w:rsidRPr="00686D42">
              <w:rPr>
                <w:rFonts w:ascii="Sylfaen" w:hAnsi="Sylfaen"/>
                <w:sz w:val="18"/>
                <w:szCs w:val="18"/>
                <w:lang w:val="af-ZA"/>
              </w:rPr>
              <w:t>-</w:t>
            </w:r>
            <w:r w:rsidRPr="00686D42">
              <w:rPr>
                <w:rFonts w:ascii="Sylfaen" w:hAnsi="Sylfaen"/>
                <w:sz w:val="18"/>
                <w:szCs w:val="18"/>
                <w:lang w:val="hy-AM"/>
              </w:rPr>
              <w:t>Ն որոշման մեջ լրացումներ կատարելու մասին</w:t>
            </w:r>
            <w:r w:rsidRPr="00686D42">
              <w:rPr>
                <w:rFonts w:ascii="Sylfaen" w:hAnsi="Sylfaen"/>
                <w:sz w:val="18"/>
                <w:szCs w:val="18"/>
                <w:lang w:val="af-ZA"/>
              </w:rPr>
              <w:t>»</w:t>
            </w:r>
            <w:r w:rsidRPr="00686D42">
              <w:rPr>
                <w:rFonts w:ascii="Sylfaen" w:hAnsi="Sylfaen"/>
                <w:sz w:val="18"/>
                <w:szCs w:val="18"/>
                <w:lang w:val="hy-AM"/>
              </w:rPr>
              <w:t xml:space="preserve"> 2016թ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մարտի 24-ի  </w:t>
            </w:r>
            <w:r w:rsidRPr="00686D42">
              <w:rPr>
                <w:rFonts w:ascii="Sylfaen" w:hAnsi="Sylfaen"/>
                <w:sz w:val="18"/>
                <w:szCs w:val="18"/>
                <w:lang w:val="af-ZA"/>
              </w:rPr>
              <w:t>№</w:t>
            </w:r>
            <w:r w:rsidRPr="00686D42">
              <w:rPr>
                <w:rFonts w:ascii="Sylfaen" w:hAnsi="Sylfaen"/>
                <w:sz w:val="18"/>
                <w:szCs w:val="18"/>
                <w:lang w:val="hy-AM"/>
              </w:rPr>
              <w:t xml:space="preserve"> 55-Ն, </w:t>
            </w:r>
            <w:r w:rsidRPr="00686D42">
              <w:rPr>
                <w:rFonts w:ascii="Sylfaen" w:hAnsi="Sylfaen"/>
                <w:sz w:val="18"/>
                <w:szCs w:val="18"/>
                <w:lang w:val="af-ZA"/>
              </w:rPr>
              <w:t>«2014 թ մարտի 18-ի № 33 –Ա որոշման մեջ փոփոխություն կատարելու մասին»</w:t>
            </w:r>
            <w:r w:rsidRPr="00686D42">
              <w:rPr>
                <w:rFonts w:ascii="Sylfaen" w:hAnsi="Sylfaen"/>
                <w:sz w:val="18"/>
                <w:szCs w:val="18"/>
                <w:lang w:val="hy-AM"/>
              </w:rPr>
              <w:t xml:space="preserve"> 2018 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մարտի 19-ի </w:t>
            </w:r>
            <w:r w:rsidRPr="00686D42">
              <w:rPr>
                <w:rFonts w:ascii="Sylfaen" w:hAnsi="Sylfaen"/>
                <w:sz w:val="18"/>
                <w:szCs w:val="18"/>
                <w:lang w:val="af-ZA"/>
              </w:rPr>
              <w:t>№</w:t>
            </w:r>
            <w:r w:rsidRPr="00686D42">
              <w:rPr>
                <w:rFonts w:ascii="Sylfaen" w:hAnsi="Sylfaen"/>
                <w:sz w:val="18"/>
                <w:szCs w:val="18"/>
                <w:lang w:val="hy-AM"/>
              </w:rPr>
              <w:t xml:space="preserve"> 36-Ա, </w:t>
            </w:r>
            <w:r w:rsidRPr="00686D42">
              <w:rPr>
                <w:rFonts w:ascii="Sylfaen" w:hAnsi="Sylfaen"/>
                <w:sz w:val="18"/>
                <w:szCs w:val="18"/>
                <w:lang w:val="af-ZA"/>
              </w:rPr>
              <w:t xml:space="preserve">  «2014 թ մարտի 18-ի № 33 –Ա որոշման մեջ փոփոխություն կատարելու մասին»</w:t>
            </w:r>
            <w:r w:rsidRPr="00686D42">
              <w:rPr>
                <w:rFonts w:ascii="Sylfaen" w:hAnsi="Sylfaen"/>
                <w:sz w:val="18"/>
                <w:szCs w:val="18"/>
                <w:lang w:val="hy-AM"/>
              </w:rPr>
              <w:t xml:space="preserve"> 2018 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մայիսի 18-ի </w:t>
            </w:r>
            <w:r w:rsidRPr="00686D42">
              <w:rPr>
                <w:rFonts w:ascii="Sylfaen" w:hAnsi="Sylfaen"/>
                <w:sz w:val="18"/>
                <w:szCs w:val="18"/>
                <w:lang w:val="af-ZA"/>
              </w:rPr>
              <w:t>№</w:t>
            </w:r>
            <w:r w:rsidRPr="00686D42">
              <w:rPr>
                <w:rFonts w:ascii="Sylfaen" w:hAnsi="Sylfaen"/>
                <w:sz w:val="18"/>
                <w:szCs w:val="18"/>
                <w:lang w:val="hy-AM"/>
              </w:rPr>
              <w:t xml:space="preserve"> 73-Ա,</w:t>
            </w:r>
            <w:r w:rsidRPr="00686D42">
              <w:rPr>
                <w:rFonts w:ascii="Sylfaen" w:hAnsi="Sylfaen"/>
                <w:sz w:val="18"/>
                <w:szCs w:val="18"/>
                <w:lang w:val="af-ZA"/>
              </w:rPr>
              <w:t xml:space="preserve"> «2014 թ մարտի 18-ի № 33 –Ա որոշման մեջ փոփոխություն</w:t>
            </w:r>
            <w:r w:rsidRPr="00686D42">
              <w:rPr>
                <w:rFonts w:ascii="Sylfaen" w:hAnsi="Sylfaen"/>
                <w:sz w:val="18"/>
                <w:szCs w:val="18"/>
                <w:lang w:val="hy-AM"/>
              </w:rPr>
              <w:t xml:space="preserve"> և լրացում </w:t>
            </w:r>
            <w:r w:rsidRPr="00686D42">
              <w:rPr>
                <w:rFonts w:ascii="Sylfaen" w:hAnsi="Sylfaen"/>
                <w:sz w:val="18"/>
                <w:szCs w:val="18"/>
                <w:lang w:val="af-ZA"/>
              </w:rPr>
              <w:t xml:space="preserve"> կատարելու մասին»</w:t>
            </w:r>
            <w:r w:rsidRPr="00686D42">
              <w:rPr>
                <w:rFonts w:ascii="Sylfaen" w:hAnsi="Sylfaen"/>
                <w:sz w:val="18"/>
                <w:szCs w:val="18"/>
                <w:lang w:val="hy-AM"/>
              </w:rPr>
              <w:t xml:space="preserve"> 2021 թ</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մայիսի 14-ի </w:t>
            </w:r>
            <w:r w:rsidRPr="00686D42">
              <w:rPr>
                <w:rFonts w:ascii="Sylfaen" w:hAnsi="Sylfaen"/>
                <w:sz w:val="18"/>
                <w:szCs w:val="18"/>
                <w:lang w:val="af-ZA"/>
              </w:rPr>
              <w:t>№</w:t>
            </w:r>
            <w:r w:rsidRPr="00686D42">
              <w:rPr>
                <w:rFonts w:ascii="Sylfaen" w:hAnsi="Sylfaen"/>
                <w:sz w:val="18"/>
                <w:szCs w:val="18"/>
                <w:lang w:val="hy-AM"/>
              </w:rPr>
              <w:t xml:space="preserve"> 105-Ա  </w:t>
            </w:r>
            <w:r w:rsidRPr="00686D42">
              <w:rPr>
                <w:rFonts w:ascii="Sylfaen" w:hAnsi="Sylfaen"/>
                <w:sz w:val="18"/>
                <w:szCs w:val="18"/>
                <w:lang w:val="af-ZA"/>
              </w:rPr>
              <w:t>Գյումրու ավագանու որոշումները: Ծրագիրը իրականացվում է այդ որոշումներով՝ հաստատված կարգի համաձայն:</w:t>
            </w:r>
          </w:p>
        </w:tc>
      </w:tr>
    </w:tbl>
    <w:p w:rsidR="007C2AB1" w:rsidRDefault="007C2AB1" w:rsidP="00686D42">
      <w:pPr>
        <w:spacing w:line="276" w:lineRule="auto"/>
        <w:jc w:val="center"/>
        <w:rPr>
          <w:rFonts w:ascii="Sylfaen" w:hAnsi="Sylfaen" w:cs="ArTarumianMatenagir"/>
          <w:b/>
          <w:bCs/>
          <w:szCs w:val="24"/>
          <w:lang w:val="af-ZA"/>
        </w:rPr>
      </w:pPr>
    </w:p>
    <w:p w:rsidR="007C2AB1" w:rsidRDefault="007C2AB1" w:rsidP="00686D42">
      <w:pPr>
        <w:spacing w:line="276" w:lineRule="auto"/>
        <w:jc w:val="center"/>
        <w:rPr>
          <w:rFonts w:ascii="Sylfaen" w:hAnsi="Sylfaen" w:cs="ArTarumianMatenagir"/>
          <w:b/>
          <w:bCs/>
          <w:szCs w:val="24"/>
          <w:lang w:val="af-ZA"/>
        </w:rPr>
      </w:pPr>
    </w:p>
    <w:p w:rsidR="007154FF" w:rsidRPr="00686D42" w:rsidRDefault="007154FF"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7154FF" w:rsidRPr="00686D42" w:rsidRDefault="007154FF" w:rsidP="00686D42">
      <w:pPr>
        <w:spacing w:line="276" w:lineRule="auto"/>
        <w:contextualSpacing/>
        <w:jc w:val="center"/>
        <w:rPr>
          <w:rFonts w:ascii="Sylfaen" w:hAnsi="Sylfaen" w:cs="ArTarumianMatenagir"/>
          <w:b/>
          <w:bCs/>
          <w:szCs w:val="24"/>
          <w:lang w:val="af-ZA"/>
        </w:rPr>
      </w:pPr>
    </w:p>
    <w:p w:rsidR="007154FF" w:rsidRPr="00686D42" w:rsidRDefault="007154FF" w:rsidP="00686D42">
      <w:pPr>
        <w:spacing w:line="276" w:lineRule="auto"/>
        <w:contextualSpacing/>
        <w:jc w:val="center"/>
        <w:rPr>
          <w:rFonts w:ascii="Sylfaen" w:hAnsi="Sylfaen" w:cs="Times New Roman"/>
          <w:b/>
          <w:szCs w:val="24"/>
          <w:lang w:val="hy-AM"/>
        </w:rPr>
      </w:pPr>
      <w:r w:rsidRPr="00686D42">
        <w:rPr>
          <w:rFonts w:ascii="Sylfaen" w:hAnsi="Sylfaen" w:cs="ArTarumianMatenagir"/>
          <w:b/>
          <w:bCs/>
          <w:szCs w:val="24"/>
          <w:lang w:val="af-ZA"/>
        </w:rPr>
        <w:t>«</w:t>
      </w:r>
      <w:r w:rsidRPr="00686D42">
        <w:rPr>
          <w:rFonts w:ascii="Sylfaen" w:hAnsi="Sylfaen"/>
          <w:b/>
          <w:szCs w:val="24"/>
          <w:lang w:val="hy-AM"/>
        </w:rPr>
        <w:t xml:space="preserve">Ասլամազյան քույրերի պատկերասրահ»-ի պատշգամբի </w:t>
      </w:r>
      <w:r w:rsidRPr="00686D42">
        <w:rPr>
          <w:rFonts w:ascii="Sylfaen" w:hAnsi="Sylfaen"/>
          <w:b/>
          <w:szCs w:val="24"/>
          <w:lang w:val="ru-RU"/>
        </w:rPr>
        <w:t>վերանորոգում</w:t>
      </w:r>
      <w:r w:rsidRPr="00686D42">
        <w:rPr>
          <w:rFonts w:ascii="Sylfaen" w:hAnsi="Sylfaen" w:cs="ArTarumianMatenagir"/>
          <w:b/>
          <w:bCs/>
          <w:szCs w:val="24"/>
          <w:lang w:val="hy-AM"/>
        </w:rPr>
        <w:t>»</w:t>
      </w:r>
    </w:p>
    <w:p w:rsidR="007154FF" w:rsidRPr="00686D42" w:rsidRDefault="007154FF" w:rsidP="00686D42">
      <w:pPr>
        <w:spacing w:line="276" w:lineRule="auto"/>
        <w:contextualSpacing/>
        <w:jc w:val="center"/>
        <w:rPr>
          <w:rFonts w:ascii="Sylfaen" w:hAnsi="Sylfaen"/>
          <w:sz w:val="28"/>
          <w:szCs w:val="28"/>
          <w:vertAlign w:val="superscript"/>
          <w:lang w:val="hy-AM"/>
        </w:rPr>
      </w:pPr>
      <w:r w:rsidRPr="00686D42">
        <w:rPr>
          <w:rFonts w:ascii="Sylfaen" w:hAnsi="Sylfaen"/>
          <w:sz w:val="28"/>
          <w:szCs w:val="28"/>
          <w:vertAlign w:val="superscript"/>
          <w:lang w:val="af-ZA"/>
        </w:rPr>
        <w:t>(Ծրագրիանվանում)</w:t>
      </w:r>
    </w:p>
    <w:p w:rsidR="007154FF" w:rsidRPr="00686D42" w:rsidRDefault="007154FF" w:rsidP="00686D42">
      <w:pPr>
        <w:spacing w:line="276" w:lineRule="auto"/>
        <w:contextualSpacing/>
        <w:jc w:val="right"/>
        <w:rPr>
          <w:rFonts w:ascii="Sylfaen" w:hAnsi="Sylfaen" w:cs="ArTarumianMatenagir"/>
          <w:bCs/>
          <w:i/>
          <w:sz w:val="18"/>
          <w:szCs w:val="18"/>
          <w:lang w:val="af-ZA"/>
        </w:rPr>
      </w:pPr>
      <w:r w:rsidRPr="00686D42">
        <w:rPr>
          <w:rFonts w:ascii="Sylfaen" w:hAnsi="Sylfaen" w:cs="ArTarumianMatenagir"/>
          <w:b/>
          <w:bCs/>
          <w:i/>
          <w:sz w:val="18"/>
          <w:szCs w:val="18"/>
          <w:lang w:val="af-ZA"/>
        </w:rPr>
        <w:t xml:space="preserve">Հավելված </w:t>
      </w:r>
      <w:r w:rsidR="000C7E62" w:rsidRPr="00686D42">
        <w:rPr>
          <w:rFonts w:ascii="Sylfaen" w:hAnsi="Sylfaen" w:cs="ArTarumianMatenagir"/>
          <w:b/>
          <w:bCs/>
          <w:i/>
          <w:sz w:val="18"/>
          <w:szCs w:val="18"/>
          <w:lang w:val="hy-AM"/>
        </w:rPr>
        <w:t>6</w:t>
      </w:r>
    </w:p>
    <w:tbl>
      <w:tblPr>
        <w:tblW w:w="975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524"/>
        <w:gridCol w:w="283"/>
        <w:gridCol w:w="1418"/>
        <w:gridCol w:w="1135"/>
        <w:gridCol w:w="852"/>
        <w:gridCol w:w="851"/>
        <w:gridCol w:w="993"/>
        <w:gridCol w:w="994"/>
        <w:gridCol w:w="708"/>
      </w:tblGrid>
      <w:tr w:rsidR="007154FF" w:rsidRPr="00686D42" w:rsidTr="00820630">
        <w:tc>
          <w:tcPr>
            <w:tcW w:w="2524" w:type="dxa"/>
            <w:tcBorders>
              <w:top w:val="single" w:sz="4" w:space="0" w:color="auto"/>
              <w:left w:val="single" w:sz="4" w:space="0" w:color="auto"/>
              <w:bottom w:val="single" w:sz="4" w:space="0" w:color="auto"/>
              <w:right w:val="nil"/>
            </w:tcBorders>
            <w:hideMark/>
          </w:tcPr>
          <w:p w:rsidR="007154FF" w:rsidRPr="00686D42" w:rsidRDefault="007154FF" w:rsidP="00686D42">
            <w:pPr>
              <w:spacing w:line="276" w:lineRule="auto"/>
              <w:contextualSpacing/>
              <w:rPr>
                <w:rFonts w:ascii="Sylfaen" w:eastAsia="Calibri" w:hAnsi="Sylfaen" w:cs="Times New Roman"/>
                <w:sz w:val="18"/>
                <w:szCs w:val="18"/>
                <w:lang w:val="af-ZA"/>
              </w:rPr>
            </w:pPr>
            <w:r w:rsidRPr="00686D42">
              <w:rPr>
                <w:rFonts w:ascii="Sylfaen" w:eastAsia="Calibri" w:hAnsi="Sylfaen"/>
                <w:sz w:val="18"/>
                <w:szCs w:val="18"/>
                <w:lang w:val="af-ZA"/>
              </w:rPr>
              <w:t>Պարտադիր խնդիր, որի լուծմանն է միտված ծրագիրը</w:t>
            </w:r>
          </w:p>
        </w:tc>
        <w:tc>
          <w:tcPr>
            <w:tcW w:w="283" w:type="dxa"/>
            <w:tcBorders>
              <w:top w:val="single" w:sz="4" w:space="0" w:color="auto"/>
              <w:left w:val="single" w:sz="4" w:space="0" w:color="auto"/>
              <w:bottom w:val="single" w:sz="4" w:space="0" w:color="auto"/>
              <w:right w:val="nil"/>
            </w:tcBorders>
          </w:tcPr>
          <w:p w:rsidR="007154FF" w:rsidRPr="00686D42" w:rsidRDefault="007154FF" w:rsidP="00686D42">
            <w:pPr>
              <w:spacing w:line="276" w:lineRule="auto"/>
              <w:contextualSpacing/>
              <w:rPr>
                <w:rFonts w:ascii="Sylfaen" w:eastAsia="Calibri" w:hAnsi="Sylfaen"/>
                <w:sz w:val="18"/>
                <w:szCs w:val="18"/>
                <w:lang w:val="af-ZA"/>
              </w:rPr>
            </w:pPr>
          </w:p>
        </w:tc>
        <w:tc>
          <w:tcPr>
            <w:tcW w:w="6951" w:type="dxa"/>
            <w:gridSpan w:val="7"/>
            <w:tcBorders>
              <w:top w:val="single" w:sz="4" w:space="0" w:color="auto"/>
              <w:left w:val="nil"/>
              <w:bottom w:val="single" w:sz="4" w:space="0" w:color="auto"/>
              <w:right w:val="single" w:sz="4" w:space="0" w:color="auto"/>
            </w:tcBorders>
            <w:hideMark/>
          </w:tcPr>
          <w:p w:rsidR="007154FF" w:rsidRPr="00686D42" w:rsidRDefault="007154FF" w:rsidP="00686D42">
            <w:pPr>
              <w:spacing w:line="276" w:lineRule="auto"/>
              <w:ind w:left="-454" w:firstLine="454"/>
              <w:contextualSpacing/>
              <w:rPr>
                <w:rFonts w:ascii="Sylfaen" w:eastAsia="Calibri" w:hAnsi="Sylfaen"/>
                <w:sz w:val="18"/>
                <w:szCs w:val="18"/>
                <w:lang w:val="hy-AM"/>
              </w:rPr>
            </w:pPr>
            <w:r w:rsidRPr="00686D42">
              <w:rPr>
                <w:rFonts w:ascii="Sylfaen" w:eastAsia="Calibri" w:hAnsi="Sylfaen"/>
                <w:sz w:val="18"/>
                <w:szCs w:val="18"/>
                <w:lang w:val="hy-AM"/>
              </w:rPr>
              <w:t>Համայնքի մշակութային կյանքի կազմակերպում</w:t>
            </w:r>
          </w:p>
        </w:tc>
      </w:tr>
      <w:tr w:rsidR="007154FF" w:rsidRPr="00686D42" w:rsidTr="00820630">
        <w:tc>
          <w:tcPr>
            <w:tcW w:w="2524" w:type="dxa"/>
            <w:vMerge w:val="restart"/>
            <w:tcBorders>
              <w:top w:val="single" w:sz="4" w:space="0" w:color="auto"/>
              <w:left w:val="single" w:sz="4" w:space="0" w:color="auto"/>
              <w:bottom w:val="single" w:sz="4" w:space="0" w:color="auto"/>
              <w:right w:val="single" w:sz="4" w:space="0" w:color="auto"/>
            </w:tcBorders>
          </w:tcPr>
          <w:p w:rsidR="007154FF" w:rsidRPr="00686D42" w:rsidRDefault="007154FF" w:rsidP="00686D42">
            <w:pPr>
              <w:spacing w:line="276" w:lineRule="auto"/>
              <w:contextualSpacing/>
              <w:rPr>
                <w:rFonts w:ascii="Sylfaen" w:eastAsia="Calibri" w:hAnsi="Sylfaen"/>
                <w:sz w:val="18"/>
                <w:szCs w:val="18"/>
                <w:lang w:val="af-ZA"/>
              </w:rPr>
            </w:pPr>
          </w:p>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անմիջական նպատակ</w:t>
            </w:r>
          </w:p>
        </w:tc>
        <w:tc>
          <w:tcPr>
            <w:tcW w:w="7234" w:type="dxa"/>
            <w:gridSpan w:val="8"/>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center"/>
              <w:rPr>
                <w:rFonts w:ascii="Sylfaen" w:eastAsia="Calibri" w:hAnsi="Sylfaen"/>
                <w:sz w:val="18"/>
                <w:szCs w:val="18"/>
                <w:lang w:val="hy-AM"/>
              </w:rPr>
            </w:pPr>
            <w:r w:rsidRPr="00686D42">
              <w:rPr>
                <w:rFonts w:ascii="Sylfaen" w:eastAsia="Calibri" w:hAnsi="Sylfaen"/>
                <w:b/>
                <w:sz w:val="18"/>
                <w:szCs w:val="18"/>
                <w:lang w:val="hy-AM"/>
              </w:rPr>
              <w:t>Պահպանել պատկերաս</w:t>
            </w:r>
            <w:r w:rsidR="00305BBC" w:rsidRPr="00686D42">
              <w:rPr>
                <w:rFonts w:ascii="Sylfaen" w:eastAsia="Calibri" w:hAnsi="Sylfaen"/>
                <w:b/>
                <w:sz w:val="18"/>
                <w:szCs w:val="18"/>
                <w:lang w:val="hy-AM"/>
              </w:rPr>
              <w:t>ր</w:t>
            </w:r>
            <w:r w:rsidRPr="00686D42">
              <w:rPr>
                <w:rFonts w:ascii="Sylfaen" w:eastAsia="Calibri" w:hAnsi="Sylfaen"/>
                <w:b/>
                <w:sz w:val="18"/>
                <w:szCs w:val="18"/>
                <w:lang w:val="hy-AM"/>
              </w:rPr>
              <w:t>ահի պատշգամբը փլուզումից</w:t>
            </w:r>
          </w:p>
        </w:tc>
      </w:tr>
      <w:tr w:rsidR="007154FF" w:rsidRPr="00686D42" w:rsidTr="00820630">
        <w:tc>
          <w:tcPr>
            <w:tcW w:w="2524" w:type="dxa"/>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lang w:val="af-ZA"/>
              </w:rPr>
            </w:pPr>
          </w:p>
        </w:tc>
        <w:tc>
          <w:tcPr>
            <w:tcW w:w="1701"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jc w:val="center"/>
              <w:rPr>
                <w:rFonts w:ascii="Sylfaen" w:eastAsia="Calibri" w:hAnsi="Sylfaen"/>
                <w:sz w:val="18"/>
                <w:szCs w:val="18"/>
              </w:rPr>
            </w:pPr>
            <w:r w:rsidRPr="00686D42">
              <w:rPr>
                <w:rFonts w:ascii="Sylfaen" w:eastAsia="Calibri" w:hAnsi="Sylfaen"/>
                <w:sz w:val="18"/>
                <w:szCs w:val="18"/>
                <w:lang w:val="af-ZA"/>
              </w:rPr>
              <w:t>Ցուցանիշ</w:t>
            </w:r>
          </w:p>
          <w:p w:rsidR="007154FF" w:rsidRPr="00686D42" w:rsidRDefault="007154FF" w:rsidP="00686D42">
            <w:pPr>
              <w:spacing w:line="276" w:lineRule="auto"/>
              <w:contextualSpacing/>
              <w:jc w:val="center"/>
              <w:rPr>
                <w:rFonts w:ascii="Sylfaen" w:eastAsia="Calibri" w:hAnsi="Sylfaen"/>
                <w:sz w:val="18"/>
                <w:szCs w:val="18"/>
              </w:rPr>
            </w:pPr>
            <w:r w:rsidRPr="00686D42">
              <w:rPr>
                <w:rFonts w:ascii="Sylfaen" w:eastAsia="Calibri" w:hAnsi="Sylfaen"/>
                <w:sz w:val="18"/>
                <w:szCs w:val="18"/>
                <w:lang w:val="af-ZA"/>
              </w:rPr>
              <w:t>«Աշխատանքի ծավալ (%)»</w:t>
            </w:r>
          </w:p>
        </w:tc>
        <w:tc>
          <w:tcPr>
            <w:tcW w:w="1135"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Ելակետային</w:t>
            </w:r>
          </w:p>
          <w:p w:rsidR="007154FF" w:rsidRPr="00686D42" w:rsidRDefault="007154FF" w:rsidP="00686D42">
            <w:pPr>
              <w:spacing w:line="276" w:lineRule="auto"/>
              <w:contextualSpacing/>
              <w:jc w:val="center"/>
              <w:rPr>
                <w:rFonts w:ascii="Sylfaen" w:eastAsia="Calibri" w:hAnsi="Sylfaen"/>
                <w:sz w:val="18"/>
                <w:szCs w:val="18"/>
                <w:lang w:val="ru-RU"/>
              </w:rPr>
            </w:pPr>
            <w:r w:rsidRPr="00686D42">
              <w:rPr>
                <w:rFonts w:ascii="Sylfaen" w:eastAsia="Calibri" w:hAnsi="Sylfaen"/>
                <w:sz w:val="18"/>
                <w:szCs w:val="18"/>
                <w:lang w:val="af-ZA"/>
              </w:rPr>
              <w:t>արժեք</w:t>
            </w:r>
          </w:p>
        </w:tc>
        <w:tc>
          <w:tcPr>
            <w:tcW w:w="4398" w:type="dxa"/>
            <w:gridSpan w:val="5"/>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center"/>
              <w:rPr>
                <w:rFonts w:ascii="Sylfaen" w:eastAsia="Calibri" w:hAnsi="Sylfaen"/>
                <w:sz w:val="18"/>
                <w:szCs w:val="18"/>
              </w:rPr>
            </w:pPr>
            <w:r w:rsidRPr="00686D42">
              <w:rPr>
                <w:rFonts w:ascii="Sylfaen" w:eastAsia="Calibri" w:hAnsi="Sylfaen"/>
                <w:sz w:val="18"/>
                <w:szCs w:val="18"/>
                <w:lang w:val="af-ZA"/>
              </w:rPr>
              <w:t>Թիրախային արժեքներ</w:t>
            </w:r>
          </w:p>
        </w:tc>
      </w:tr>
      <w:tr w:rsidR="007154FF" w:rsidRPr="00686D42" w:rsidTr="00820630">
        <w:tc>
          <w:tcPr>
            <w:tcW w:w="2524" w:type="dxa"/>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lang w:val="af-ZA"/>
              </w:rPr>
            </w:pPr>
          </w:p>
        </w:tc>
        <w:tc>
          <w:tcPr>
            <w:tcW w:w="1701" w:type="dxa"/>
            <w:gridSpan w:val="2"/>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rPr>
            </w:pPr>
          </w:p>
        </w:tc>
        <w:tc>
          <w:tcPr>
            <w:tcW w:w="1135"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00982139" w:rsidRPr="00686D42">
              <w:rPr>
                <w:rFonts w:ascii="Sylfaen" w:eastAsia="Calibri" w:hAnsi="Sylfaen"/>
                <w:sz w:val="18"/>
                <w:szCs w:val="18"/>
                <w:lang w:val="hy-AM"/>
              </w:rPr>
              <w:t>21</w:t>
            </w:r>
          </w:p>
        </w:tc>
        <w:tc>
          <w:tcPr>
            <w:tcW w:w="852"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00982139" w:rsidRPr="00686D42">
              <w:rPr>
                <w:rFonts w:ascii="Sylfaen" w:eastAsia="Calibri" w:hAnsi="Sylfaen"/>
                <w:sz w:val="18"/>
                <w:szCs w:val="18"/>
                <w:lang w:val="hy-AM"/>
              </w:rPr>
              <w:t>2</w:t>
            </w:r>
          </w:p>
        </w:tc>
        <w:tc>
          <w:tcPr>
            <w:tcW w:w="851"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00982139" w:rsidRPr="00686D42">
              <w:rPr>
                <w:rFonts w:ascii="Sylfaen" w:eastAsia="Calibri" w:hAnsi="Sylfaen"/>
                <w:sz w:val="18"/>
                <w:szCs w:val="18"/>
                <w:lang w:val="hy-AM"/>
              </w:rPr>
              <w:t>3</w:t>
            </w:r>
          </w:p>
        </w:tc>
        <w:tc>
          <w:tcPr>
            <w:tcW w:w="993"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00982139" w:rsidRPr="00686D42">
              <w:rPr>
                <w:rFonts w:ascii="Sylfaen" w:eastAsia="Calibri" w:hAnsi="Sylfaen"/>
                <w:sz w:val="18"/>
                <w:szCs w:val="18"/>
                <w:lang w:val="hy-AM"/>
              </w:rPr>
              <w:t>4</w:t>
            </w:r>
          </w:p>
        </w:tc>
        <w:tc>
          <w:tcPr>
            <w:tcW w:w="994"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00982139" w:rsidRPr="00686D42">
              <w:rPr>
                <w:rFonts w:ascii="Sylfaen" w:eastAsia="Calibri" w:hAnsi="Sylfaen"/>
                <w:sz w:val="18"/>
                <w:szCs w:val="18"/>
                <w:lang w:val="hy-AM"/>
              </w:rPr>
              <w:t>5</w:t>
            </w:r>
          </w:p>
        </w:tc>
        <w:tc>
          <w:tcPr>
            <w:tcW w:w="708"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00982139" w:rsidRPr="00686D42">
              <w:rPr>
                <w:rFonts w:ascii="Sylfaen" w:eastAsia="Calibri" w:hAnsi="Sylfaen"/>
                <w:sz w:val="18"/>
                <w:szCs w:val="18"/>
                <w:lang w:val="hy-AM"/>
              </w:rPr>
              <w:t>6</w:t>
            </w:r>
          </w:p>
        </w:tc>
      </w:tr>
      <w:tr w:rsidR="007154FF" w:rsidRPr="00686D42" w:rsidTr="00820630">
        <w:tc>
          <w:tcPr>
            <w:tcW w:w="2524" w:type="dxa"/>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lang w:val="af-ZA"/>
              </w:rPr>
            </w:pPr>
          </w:p>
        </w:tc>
        <w:tc>
          <w:tcPr>
            <w:tcW w:w="1701" w:type="dxa"/>
            <w:gridSpan w:val="2"/>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rPr>
            </w:pPr>
          </w:p>
        </w:tc>
        <w:tc>
          <w:tcPr>
            <w:tcW w:w="1135" w:type="dxa"/>
            <w:tcBorders>
              <w:top w:val="single" w:sz="4" w:space="0" w:color="auto"/>
              <w:left w:val="single" w:sz="4" w:space="0" w:color="auto"/>
              <w:bottom w:val="single" w:sz="4" w:space="0" w:color="auto"/>
              <w:right w:val="single" w:sz="4" w:space="0" w:color="auto"/>
            </w:tcBorders>
            <w:hideMark/>
          </w:tcPr>
          <w:p w:rsidR="007154FF" w:rsidRPr="00686D42" w:rsidRDefault="00EE1654"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w:t>
            </w:r>
          </w:p>
        </w:tc>
        <w:tc>
          <w:tcPr>
            <w:tcW w:w="852" w:type="dxa"/>
            <w:tcBorders>
              <w:top w:val="single" w:sz="4" w:space="0" w:color="auto"/>
              <w:left w:val="single" w:sz="4" w:space="0" w:color="auto"/>
              <w:bottom w:val="single" w:sz="4" w:space="0" w:color="auto"/>
              <w:right w:val="single" w:sz="4" w:space="0" w:color="auto"/>
            </w:tcBorders>
            <w:hideMark/>
          </w:tcPr>
          <w:p w:rsidR="007154FF" w:rsidRPr="00686D42" w:rsidRDefault="00852509" w:rsidP="00686D42">
            <w:pPr>
              <w:spacing w:line="276" w:lineRule="auto"/>
              <w:contextualSpacing/>
              <w:jc w:val="right"/>
              <w:rPr>
                <w:rFonts w:ascii="Sylfaen" w:eastAsia="Calibri" w:hAnsi="Sylfaen"/>
                <w:sz w:val="18"/>
                <w:szCs w:val="18"/>
                <w:lang w:val="hy-AM"/>
              </w:rPr>
            </w:pPr>
            <w:r>
              <w:rPr>
                <w:rFonts w:ascii="Sylfaen" w:eastAsia="Calibri" w:hAnsi="Sylfaen"/>
                <w:sz w:val="18"/>
                <w:szCs w:val="18"/>
                <w:lang w:val="hy-AM"/>
              </w:rPr>
              <w:t>100</w:t>
            </w:r>
          </w:p>
        </w:tc>
        <w:tc>
          <w:tcPr>
            <w:tcW w:w="851" w:type="dxa"/>
            <w:tcBorders>
              <w:top w:val="single" w:sz="4" w:space="0" w:color="auto"/>
              <w:left w:val="single" w:sz="4" w:space="0" w:color="auto"/>
              <w:bottom w:val="single" w:sz="4" w:space="0" w:color="auto"/>
              <w:right w:val="single" w:sz="4" w:space="0" w:color="auto"/>
            </w:tcBorders>
            <w:hideMark/>
          </w:tcPr>
          <w:p w:rsidR="007154FF" w:rsidRPr="00686D42" w:rsidRDefault="00852509" w:rsidP="00686D42">
            <w:pPr>
              <w:spacing w:line="276" w:lineRule="auto"/>
              <w:contextualSpacing/>
              <w:jc w:val="right"/>
              <w:rPr>
                <w:rFonts w:ascii="Sylfaen" w:eastAsia="Calibri" w:hAnsi="Sylfaen"/>
                <w:sz w:val="18"/>
                <w:szCs w:val="18"/>
                <w:lang w:val="ru-RU"/>
              </w:rPr>
            </w:pPr>
            <w:r>
              <w:rPr>
                <w:rFonts w:ascii="Sylfaen" w:eastAsia="Calibri" w:hAnsi="Sylfaen"/>
                <w:sz w:val="18"/>
                <w:szCs w:val="18"/>
                <w:lang w:val="hy-AM"/>
              </w:rPr>
              <w:t>-</w:t>
            </w:r>
          </w:p>
        </w:tc>
        <w:tc>
          <w:tcPr>
            <w:tcW w:w="993" w:type="dxa"/>
            <w:tcBorders>
              <w:top w:val="single" w:sz="4" w:space="0" w:color="auto"/>
              <w:left w:val="single" w:sz="4" w:space="0" w:color="auto"/>
              <w:bottom w:val="single" w:sz="4" w:space="0" w:color="auto"/>
              <w:right w:val="single" w:sz="4" w:space="0" w:color="auto"/>
            </w:tcBorders>
            <w:hideMark/>
          </w:tcPr>
          <w:p w:rsidR="007154FF" w:rsidRPr="00686D42" w:rsidRDefault="00EE1654"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w:t>
            </w:r>
          </w:p>
        </w:tc>
        <w:tc>
          <w:tcPr>
            <w:tcW w:w="994" w:type="dxa"/>
            <w:tcBorders>
              <w:top w:val="single" w:sz="4" w:space="0" w:color="auto"/>
              <w:left w:val="single" w:sz="4" w:space="0" w:color="auto"/>
              <w:bottom w:val="single" w:sz="4" w:space="0" w:color="auto"/>
              <w:right w:val="single" w:sz="4" w:space="0" w:color="auto"/>
            </w:tcBorders>
            <w:hideMark/>
          </w:tcPr>
          <w:p w:rsidR="007154FF" w:rsidRPr="00686D42" w:rsidRDefault="00EE1654"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w:t>
            </w:r>
          </w:p>
        </w:tc>
        <w:tc>
          <w:tcPr>
            <w:tcW w:w="708" w:type="dxa"/>
            <w:tcBorders>
              <w:top w:val="single" w:sz="4" w:space="0" w:color="auto"/>
              <w:left w:val="single" w:sz="4" w:space="0" w:color="auto"/>
              <w:bottom w:val="single" w:sz="4" w:space="0" w:color="auto"/>
              <w:right w:val="single" w:sz="4" w:space="0" w:color="auto"/>
            </w:tcBorders>
            <w:hideMark/>
          </w:tcPr>
          <w:p w:rsidR="007154FF" w:rsidRPr="00686D42" w:rsidRDefault="00EE1654"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w:t>
            </w:r>
          </w:p>
        </w:tc>
      </w:tr>
      <w:tr w:rsidR="007154FF" w:rsidRPr="00686D42" w:rsidTr="00820630">
        <w:tc>
          <w:tcPr>
            <w:tcW w:w="2524" w:type="dxa"/>
            <w:vMerge w:val="restart"/>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միջանկյալ արդյունքներ</w:t>
            </w:r>
          </w:p>
        </w:tc>
        <w:tc>
          <w:tcPr>
            <w:tcW w:w="7234" w:type="dxa"/>
            <w:gridSpan w:val="8"/>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pStyle w:val="a3"/>
              <w:numPr>
                <w:ilvl w:val="0"/>
                <w:numId w:val="36"/>
              </w:numPr>
              <w:spacing w:line="276" w:lineRule="auto"/>
              <w:rPr>
                <w:rFonts w:ascii="Sylfaen" w:eastAsia="Calibri" w:hAnsi="Sylfaen"/>
                <w:sz w:val="18"/>
                <w:szCs w:val="18"/>
                <w:lang w:val="af-ZA"/>
              </w:rPr>
            </w:pPr>
            <w:r w:rsidRPr="00686D42">
              <w:rPr>
                <w:rFonts w:ascii="Sylfaen" w:hAnsi="Sylfaen"/>
                <w:sz w:val="18"/>
                <w:szCs w:val="18"/>
                <w:lang w:val="hy-AM"/>
              </w:rPr>
              <w:t>Պատշգամբի նպատակային օգտագործում</w:t>
            </w:r>
          </w:p>
        </w:tc>
      </w:tr>
      <w:tr w:rsidR="007154FF" w:rsidRPr="00686D42" w:rsidTr="00820630">
        <w:tc>
          <w:tcPr>
            <w:tcW w:w="2524" w:type="dxa"/>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lang w:val="af-ZA"/>
              </w:rPr>
            </w:pPr>
          </w:p>
        </w:tc>
        <w:tc>
          <w:tcPr>
            <w:tcW w:w="1701" w:type="dxa"/>
            <w:gridSpan w:val="2"/>
            <w:vMerge w:val="restart"/>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Ցուցանիշ</w:t>
            </w:r>
          </w:p>
          <w:p w:rsidR="007154FF" w:rsidRPr="00686D42" w:rsidRDefault="007154FF"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w:t>
            </w:r>
            <w:r w:rsidRPr="00686D42">
              <w:rPr>
                <w:rFonts w:ascii="Sylfaen" w:eastAsia="Calibri" w:hAnsi="Sylfaen"/>
                <w:sz w:val="18"/>
                <w:szCs w:val="18"/>
                <w:lang w:val="hy-AM"/>
              </w:rPr>
              <w:t>Մշակութային միջոցառումներիքանկի ավելացում, զբոսաշրջիկների աճ</w:t>
            </w:r>
            <w:r w:rsidRPr="00686D42">
              <w:rPr>
                <w:rFonts w:ascii="Sylfaen" w:eastAsia="Calibri" w:hAnsi="Sylfaen"/>
                <w:sz w:val="18"/>
                <w:szCs w:val="18"/>
                <w:lang w:val="af-ZA"/>
              </w:rPr>
              <w:t>»(%)</w:t>
            </w:r>
          </w:p>
        </w:tc>
        <w:tc>
          <w:tcPr>
            <w:tcW w:w="1135"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Ելակետային</w:t>
            </w:r>
          </w:p>
          <w:p w:rsidR="007154FF" w:rsidRPr="00686D42" w:rsidRDefault="007154FF"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արժեք</w:t>
            </w:r>
          </w:p>
        </w:tc>
        <w:tc>
          <w:tcPr>
            <w:tcW w:w="4398" w:type="dxa"/>
            <w:gridSpan w:val="5"/>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Թիրախային արժեքներ</w:t>
            </w:r>
          </w:p>
        </w:tc>
      </w:tr>
      <w:tr w:rsidR="007154FF" w:rsidRPr="00686D42" w:rsidTr="00820630">
        <w:tc>
          <w:tcPr>
            <w:tcW w:w="2524" w:type="dxa"/>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lang w:val="af-ZA"/>
              </w:rPr>
            </w:pPr>
          </w:p>
        </w:tc>
        <w:tc>
          <w:tcPr>
            <w:tcW w:w="1701" w:type="dxa"/>
            <w:gridSpan w:val="2"/>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lang w:val="af-ZA"/>
              </w:rPr>
            </w:pPr>
          </w:p>
        </w:tc>
        <w:tc>
          <w:tcPr>
            <w:tcW w:w="1135"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1</w:t>
            </w:r>
          </w:p>
        </w:tc>
        <w:tc>
          <w:tcPr>
            <w:tcW w:w="852"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2</w:t>
            </w:r>
          </w:p>
        </w:tc>
        <w:tc>
          <w:tcPr>
            <w:tcW w:w="851"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3</w:t>
            </w:r>
          </w:p>
        </w:tc>
        <w:tc>
          <w:tcPr>
            <w:tcW w:w="993"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4</w:t>
            </w:r>
          </w:p>
        </w:tc>
        <w:tc>
          <w:tcPr>
            <w:tcW w:w="994"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5</w:t>
            </w:r>
          </w:p>
        </w:tc>
        <w:tc>
          <w:tcPr>
            <w:tcW w:w="708" w:type="dxa"/>
            <w:tcBorders>
              <w:top w:val="single" w:sz="4" w:space="0" w:color="auto"/>
              <w:left w:val="single" w:sz="4" w:space="0" w:color="auto"/>
              <w:bottom w:val="single" w:sz="4" w:space="0" w:color="auto"/>
              <w:right w:val="single" w:sz="4" w:space="0" w:color="auto"/>
            </w:tcBorders>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6</w:t>
            </w:r>
          </w:p>
        </w:tc>
      </w:tr>
      <w:tr w:rsidR="007154FF" w:rsidRPr="00686D42" w:rsidTr="00820630">
        <w:tc>
          <w:tcPr>
            <w:tcW w:w="2524" w:type="dxa"/>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lang w:val="af-ZA"/>
              </w:rPr>
            </w:pPr>
          </w:p>
        </w:tc>
        <w:tc>
          <w:tcPr>
            <w:tcW w:w="1701" w:type="dxa"/>
            <w:gridSpan w:val="2"/>
            <w:vMerge/>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rPr>
                <w:rFonts w:ascii="Sylfaen" w:eastAsia="Calibri" w:hAnsi="Sylfaen" w:cs="Times New Roman"/>
                <w:sz w:val="18"/>
                <w:szCs w:val="18"/>
                <w:lang w:val="af-ZA"/>
              </w:rPr>
            </w:pPr>
          </w:p>
        </w:tc>
        <w:tc>
          <w:tcPr>
            <w:tcW w:w="1135"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10</w:t>
            </w:r>
          </w:p>
        </w:tc>
        <w:tc>
          <w:tcPr>
            <w:tcW w:w="852"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10</w:t>
            </w:r>
          </w:p>
        </w:tc>
        <w:tc>
          <w:tcPr>
            <w:tcW w:w="851"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10</w:t>
            </w:r>
          </w:p>
        </w:tc>
        <w:tc>
          <w:tcPr>
            <w:tcW w:w="993"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10</w:t>
            </w:r>
          </w:p>
        </w:tc>
        <w:tc>
          <w:tcPr>
            <w:tcW w:w="994"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10</w:t>
            </w:r>
          </w:p>
        </w:tc>
        <w:tc>
          <w:tcPr>
            <w:tcW w:w="708"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10</w:t>
            </w:r>
          </w:p>
        </w:tc>
      </w:tr>
      <w:tr w:rsidR="007154FF" w:rsidRPr="00686D42" w:rsidTr="00820630">
        <w:tc>
          <w:tcPr>
            <w:tcW w:w="2524"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հիմնական գործողությունները</w:t>
            </w:r>
          </w:p>
        </w:tc>
        <w:tc>
          <w:tcPr>
            <w:tcW w:w="7234" w:type="dxa"/>
            <w:gridSpan w:val="8"/>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1-ին միջանկյալ արդյունքն ապահովող գործողություններ</w:t>
            </w:r>
          </w:p>
          <w:p w:rsidR="007154FF" w:rsidRPr="00686D42" w:rsidRDefault="007154FF" w:rsidP="00686D42">
            <w:pPr>
              <w:pStyle w:val="a3"/>
              <w:numPr>
                <w:ilvl w:val="1"/>
                <w:numId w:val="37"/>
              </w:numPr>
              <w:spacing w:after="200" w:line="276" w:lineRule="auto"/>
              <w:rPr>
                <w:rFonts w:ascii="Sylfaen" w:eastAsia="Calibri" w:hAnsi="Sylfaen"/>
                <w:sz w:val="18"/>
                <w:szCs w:val="18"/>
                <w:lang w:val="af-ZA"/>
              </w:rPr>
            </w:pPr>
            <w:r w:rsidRPr="00686D42">
              <w:rPr>
                <w:rFonts w:ascii="Sylfaen" w:hAnsi="Sylfaen"/>
                <w:sz w:val="18"/>
                <w:szCs w:val="18"/>
                <w:lang w:val="ru-RU"/>
              </w:rPr>
              <w:t>Շենքի</w:t>
            </w:r>
            <w:r w:rsidRPr="00686D42">
              <w:rPr>
                <w:rFonts w:ascii="Sylfaen" w:hAnsi="Sylfaen"/>
                <w:sz w:val="18"/>
                <w:szCs w:val="18"/>
                <w:lang w:val="hy-AM"/>
              </w:rPr>
              <w:t xml:space="preserve">պատշգամբի </w:t>
            </w:r>
            <w:r w:rsidRPr="00686D42">
              <w:rPr>
                <w:rFonts w:ascii="Sylfaen" w:hAnsi="Sylfaen"/>
                <w:sz w:val="18"/>
                <w:szCs w:val="18"/>
              </w:rPr>
              <w:t>ամրացումև</w:t>
            </w:r>
            <w:r w:rsidRPr="00686D42">
              <w:rPr>
                <w:rFonts w:ascii="Sylfaen" w:hAnsi="Sylfaen"/>
                <w:sz w:val="18"/>
                <w:szCs w:val="18"/>
                <w:lang w:val="ru-RU"/>
              </w:rPr>
              <w:t>վերանորոգում</w:t>
            </w:r>
          </w:p>
          <w:p w:rsidR="007154FF" w:rsidRPr="00686D42" w:rsidRDefault="007154FF" w:rsidP="00686D42">
            <w:pPr>
              <w:pStyle w:val="a3"/>
              <w:numPr>
                <w:ilvl w:val="1"/>
                <w:numId w:val="37"/>
              </w:numPr>
              <w:spacing w:after="200" w:line="276" w:lineRule="auto"/>
              <w:rPr>
                <w:rFonts w:ascii="Sylfaen" w:hAnsi="Sylfaen"/>
                <w:sz w:val="18"/>
                <w:szCs w:val="18"/>
              </w:rPr>
            </w:pPr>
            <w:r w:rsidRPr="00686D42">
              <w:rPr>
                <w:rFonts w:ascii="Sylfaen" w:hAnsi="Sylfaen"/>
                <w:sz w:val="18"/>
                <w:szCs w:val="18"/>
                <w:lang w:val="hy-AM"/>
              </w:rPr>
              <w:t>Փայտե բազրիքների նորոգում, տեղադրում</w:t>
            </w:r>
          </w:p>
        </w:tc>
      </w:tr>
      <w:tr w:rsidR="007154FF" w:rsidRPr="00C824E0" w:rsidTr="00820630">
        <w:tc>
          <w:tcPr>
            <w:tcW w:w="2524"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բյուջեն</w:t>
            </w:r>
          </w:p>
        </w:tc>
        <w:tc>
          <w:tcPr>
            <w:tcW w:w="7234" w:type="dxa"/>
            <w:gridSpan w:val="8"/>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ru-RU"/>
              </w:rPr>
            </w:pPr>
            <w:r w:rsidRPr="00686D42">
              <w:rPr>
                <w:rFonts w:ascii="Sylfaen" w:eastAsia="Calibri" w:hAnsi="Sylfaen"/>
                <w:sz w:val="18"/>
                <w:szCs w:val="18"/>
                <w:lang w:val="af-ZA"/>
              </w:rPr>
              <w:t xml:space="preserve">Ընթացիկ ծախսեր՝ </w:t>
            </w:r>
          </w:p>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lastRenderedPageBreak/>
              <w:t xml:space="preserve">Կապիտալ ծախսեր՝ </w:t>
            </w:r>
            <w:r w:rsidRPr="00686D42">
              <w:rPr>
                <w:rFonts w:ascii="Sylfaen" w:eastAsia="Calibri" w:hAnsi="Sylfaen"/>
                <w:sz w:val="18"/>
                <w:szCs w:val="18"/>
                <w:lang w:val="hy-AM"/>
              </w:rPr>
              <w:t>18</w:t>
            </w:r>
            <w:r w:rsidRPr="00686D42">
              <w:rPr>
                <w:rFonts w:ascii="Sylfaen" w:eastAsia="Calibri" w:hAnsi="Sylfaen"/>
                <w:sz w:val="18"/>
                <w:szCs w:val="18"/>
                <w:lang w:val="af-ZA"/>
              </w:rPr>
              <w:t>000 հազար ՀՀ դրամ</w:t>
            </w:r>
          </w:p>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Ընդհանուր բյուջեն՝ </w:t>
            </w:r>
            <w:r w:rsidRPr="00686D42">
              <w:rPr>
                <w:rFonts w:ascii="Sylfaen" w:eastAsia="Calibri" w:hAnsi="Sylfaen"/>
                <w:sz w:val="18"/>
                <w:szCs w:val="18"/>
                <w:lang w:val="hy-AM"/>
              </w:rPr>
              <w:t>18</w:t>
            </w:r>
            <w:r w:rsidRPr="00686D42">
              <w:rPr>
                <w:rFonts w:ascii="Sylfaen" w:eastAsia="Calibri" w:hAnsi="Sylfaen"/>
                <w:sz w:val="18"/>
                <w:szCs w:val="18"/>
                <w:lang w:val="af-ZA"/>
              </w:rPr>
              <w:t>000 հազար ՀՀ դրամ</w:t>
            </w:r>
          </w:p>
        </w:tc>
      </w:tr>
      <w:tr w:rsidR="007154FF" w:rsidRPr="00C824E0" w:rsidTr="00820630">
        <w:tc>
          <w:tcPr>
            <w:tcW w:w="2524"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lastRenderedPageBreak/>
              <w:t>Ծրագրի իրականացման համար անհրաժեշտ այլ ռեսուրսներ</w:t>
            </w:r>
          </w:p>
        </w:tc>
        <w:tc>
          <w:tcPr>
            <w:tcW w:w="7234" w:type="dxa"/>
            <w:gridSpan w:val="8"/>
            <w:tcBorders>
              <w:top w:val="single" w:sz="4" w:space="0" w:color="auto"/>
              <w:left w:val="single" w:sz="4" w:space="0" w:color="auto"/>
              <w:bottom w:val="single" w:sz="4" w:space="0" w:color="auto"/>
              <w:right w:val="single" w:sz="4" w:space="0" w:color="auto"/>
            </w:tcBorders>
            <w:vAlign w:val="center"/>
          </w:tcPr>
          <w:p w:rsidR="007154FF" w:rsidRPr="00686D42" w:rsidRDefault="007154FF" w:rsidP="00686D42">
            <w:pPr>
              <w:spacing w:line="276" w:lineRule="auto"/>
              <w:contextualSpacing/>
              <w:rPr>
                <w:rFonts w:ascii="Sylfaen" w:eastAsia="Calibri" w:hAnsi="Sylfaen"/>
                <w:sz w:val="18"/>
                <w:szCs w:val="18"/>
                <w:lang w:val="af-ZA"/>
              </w:rPr>
            </w:pPr>
          </w:p>
        </w:tc>
      </w:tr>
      <w:tr w:rsidR="007154FF" w:rsidRPr="00686D42" w:rsidTr="00820630">
        <w:tc>
          <w:tcPr>
            <w:tcW w:w="2524"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հիմնական ռիսկերը</w:t>
            </w:r>
          </w:p>
        </w:tc>
        <w:tc>
          <w:tcPr>
            <w:tcW w:w="7234" w:type="dxa"/>
            <w:gridSpan w:val="8"/>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rPr>
            </w:pPr>
            <w:r w:rsidRPr="00686D42">
              <w:rPr>
                <w:rFonts w:ascii="Sylfaen" w:eastAsia="Calibri" w:hAnsi="Sylfaen"/>
                <w:sz w:val="18"/>
                <w:szCs w:val="18"/>
                <w:lang w:val="ru-RU"/>
              </w:rPr>
              <w:t xml:space="preserve">Դրամականմիջոցների </w:t>
            </w:r>
            <w:r w:rsidRPr="00686D42">
              <w:rPr>
                <w:rFonts w:ascii="Sylfaen" w:eastAsia="Calibri" w:hAnsi="Sylfaen"/>
                <w:sz w:val="18"/>
                <w:szCs w:val="18"/>
              </w:rPr>
              <w:t>բացակայություն</w:t>
            </w:r>
          </w:p>
        </w:tc>
      </w:tr>
      <w:tr w:rsidR="007154FF" w:rsidRPr="00C824E0" w:rsidTr="00820630">
        <w:tc>
          <w:tcPr>
            <w:tcW w:w="2524"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Ծրագրի հիմնական շահառուները </w:t>
            </w:r>
          </w:p>
        </w:tc>
        <w:tc>
          <w:tcPr>
            <w:tcW w:w="7234" w:type="dxa"/>
            <w:gridSpan w:val="8"/>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lang w:val="ru-RU"/>
              </w:rPr>
              <w:t>Համայնք</w:t>
            </w:r>
            <w:r w:rsidRPr="00686D42">
              <w:rPr>
                <w:rFonts w:ascii="Sylfaen" w:eastAsia="Calibri" w:hAnsi="Sylfaen"/>
                <w:sz w:val="18"/>
                <w:szCs w:val="18"/>
                <w:lang w:val="af-ZA"/>
              </w:rPr>
              <w:t>,</w:t>
            </w:r>
            <w:r w:rsidRPr="00686D42">
              <w:rPr>
                <w:rFonts w:ascii="Sylfaen" w:eastAsia="Calibri" w:hAnsi="Sylfaen"/>
                <w:sz w:val="18"/>
                <w:szCs w:val="18"/>
                <w:lang w:val="ru-RU"/>
              </w:rPr>
              <w:t>համայնքի</w:t>
            </w:r>
            <w:r w:rsidRPr="00686D42">
              <w:rPr>
                <w:rFonts w:ascii="Sylfaen" w:eastAsia="Calibri" w:hAnsi="Sylfaen"/>
                <w:sz w:val="18"/>
                <w:szCs w:val="18"/>
                <w:lang w:val="af-ZA"/>
              </w:rPr>
              <w:t xml:space="preserve"> բնակչություն,հյուրեր,</w:t>
            </w:r>
            <w:r w:rsidRPr="00686D42">
              <w:rPr>
                <w:rFonts w:ascii="Sylfaen" w:eastAsia="Calibri" w:hAnsi="Sylfaen"/>
                <w:sz w:val="18"/>
                <w:szCs w:val="18"/>
                <w:lang w:val="hy-AM"/>
              </w:rPr>
              <w:t>արվեստագետներ</w:t>
            </w:r>
          </w:p>
        </w:tc>
      </w:tr>
      <w:tr w:rsidR="007154FF" w:rsidRPr="00686D42" w:rsidTr="00820630">
        <w:tc>
          <w:tcPr>
            <w:tcW w:w="2524"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Ծրագրի սկիզբ և ավարտ </w:t>
            </w:r>
          </w:p>
        </w:tc>
        <w:tc>
          <w:tcPr>
            <w:tcW w:w="7234" w:type="dxa"/>
            <w:gridSpan w:val="8"/>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lang w:val="hy-AM"/>
              </w:rPr>
              <w:t>2022</w:t>
            </w:r>
            <w:r w:rsidR="00852509">
              <w:rPr>
                <w:rFonts w:ascii="Sylfaen" w:eastAsia="Calibri" w:hAnsi="Sylfaen"/>
                <w:sz w:val="18"/>
                <w:szCs w:val="18"/>
                <w:lang w:val="hy-AM"/>
              </w:rPr>
              <w:t>թ</w:t>
            </w:r>
            <w:r w:rsidR="000C7E62" w:rsidRPr="00686D42">
              <w:rPr>
                <w:rFonts w:ascii="MS Mincho" w:eastAsia="MS Mincho" w:hAnsi="MS Mincho" w:cs="MS Mincho" w:hint="eastAsia"/>
                <w:sz w:val="18"/>
                <w:szCs w:val="18"/>
                <w:lang w:val="hy-AM"/>
              </w:rPr>
              <w:t>․</w:t>
            </w:r>
          </w:p>
        </w:tc>
      </w:tr>
      <w:tr w:rsidR="007154FF" w:rsidRPr="00C824E0" w:rsidTr="00820630">
        <w:tc>
          <w:tcPr>
            <w:tcW w:w="2524" w:type="dxa"/>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համառոտ նկարագրություն</w:t>
            </w:r>
          </w:p>
        </w:tc>
        <w:tc>
          <w:tcPr>
            <w:tcW w:w="7234" w:type="dxa"/>
            <w:gridSpan w:val="8"/>
            <w:tcBorders>
              <w:top w:val="single" w:sz="4" w:space="0" w:color="auto"/>
              <w:left w:val="single" w:sz="4" w:space="0" w:color="auto"/>
              <w:bottom w:val="single" w:sz="4" w:space="0" w:color="auto"/>
              <w:right w:val="single" w:sz="4" w:space="0" w:color="auto"/>
            </w:tcBorders>
            <w:vAlign w:val="center"/>
            <w:hideMark/>
          </w:tcPr>
          <w:p w:rsidR="007154FF" w:rsidRPr="00686D42" w:rsidRDefault="007154FF" w:rsidP="00686D42">
            <w:pPr>
              <w:spacing w:line="276" w:lineRule="auto"/>
              <w:jc w:val="both"/>
              <w:rPr>
                <w:rFonts w:ascii="Sylfaen" w:eastAsia="Calibri" w:hAnsi="Sylfaen"/>
                <w:sz w:val="18"/>
                <w:szCs w:val="18"/>
                <w:lang w:val="hy-AM"/>
              </w:rPr>
            </w:pPr>
            <w:r w:rsidRPr="00686D42">
              <w:rPr>
                <w:rFonts w:ascii="Sylfaen" w:eastAsia="Calibri" w:hAnsi="Sylfaen" w:cs="Tahoma"/>
                <w:sz w:val="18"/>
                <w:szCs w:val="18"/>
                <w:lang w:val="hy-AM"/>
              </w:rPr>
              <w:t>Սկսած</w:t>
            </w:r>
            <w:r w:rsidRPr="00686D42">
              <w:rPr>
                <w:rFonts w:ascii="Sylfaen" w:eastAsia="Calibri" w:hAnsi="Sylfaen"/>
                <w:sz w:val="18"/>
                <w:szCs w:val="18"/>
                <w:lang w:val="hy-AM"/>
              </w:rPr>
              <w:t xml:space="preserve"> 1980 </w:t>
            </w:r>
            <w:r w:rsidRPr="00686D42">
              <w:rPr>
                <w:rFonts w:ascii="Sylfaen" w:eastAsia="Calibri" w:hAnsi="Sylfaen" w:cs="Sylfaen"/>
                <w:sz w:val="18"/>
                <w:szCs w:val="18"/>
                <w:lang w:val="hy-AM"/>
              </w:rPr>
              <w:t>թվականից</w:t>
            </w:r>
            <w:r w:rsidRPr="00686D42">
              <w:rPr>
                <w:rFonts w:ascii="Sylfaen" w:eastAsia="Calibri" w:hAnsi="Sylfaen" w:cs="ArTarumianMatenagir"/>
                <w:b/>
                <w:bCs/>
                <w:sz w:val="18"/>
                <w:szCs w:val="18"/>
                <w:lang w:val="af-ZA"/>
              </w:rPr>
              <w:t xml:space="preserve"> «</w:t>
            </w:r>
            <w:r w:rsidRPr="00686D42">
              <w:rPr>
                <w:rFonts w:ascii="Sylfaen" w:eastAsia="Calibri" w:hAnsi="Sylfaen"/>
                <w:b/>
                <w:sz w:val="18"/>
                <w:szCs w:val="18"/>
                <w:lang w:val="hy-AM"/>
              </w:rPr>
              <w:t>Ասլամազյան քույրերի պատկերասրահ»-ի շենքը ներառվել է</w:t>
            </w:r>
            <w:r w:rsidRPr="00686D42">
              <w:rPr>
                <w:rFonts w:ascii="Sylfaen" w:eastAsia="Calibri" w:hAnsi="Sylfaen" w:cs="Sylfaen"/>
                <w:sz w:val="18"/>
                <w:szCs w:val="18"/>
                <w:lang w:val="hy-AM"/>
              </w:rPr>
              <w:t>Կումայրիպատմամշակութայինարգելոց</w:t>
            </w:r>
            <w:r w:rsidRPr="00686D42">
              <w:rPr>
                <w:rFonts w:ascii="Sylfaen" w:eastAsia="Calibri" w:hAnsi="Sylfaen"/>
                <w:sz w:val="18"/>
                <w:szCs w:val="18"/>
                <w:lang w:val="hy-AM"/>
              </w:rPr>
              <w:t xml:space="preserve">- </w:t>
            </w:r>
            <w:r w:rsidRPr="00686D42">
              <w:rPr>
                <w:rFonts w:ascii="Sylfaen" w:eastAsia="Calibri" w:hAnsi="Sylfaen" w:cs="Sylfaen"/>
                <w:sz w:val="18"/>
                <w:szCs w:val="18"/>
                <w:lang w:val="hy-AM"/>
              </w:rPr>
              <w:t>թանգարանիկողմիցպահպանվողպատմամշակութայինժառանգությանկառույցներիցանկում։</w:t>
            </w:r>
            <w:r w:rsidRPr="00686D42">
              <w:rPr>
                <w:rFonts w:ascii="Sylfaen" w:eastAsia="Calibri" w:hAnsi="Sylfaen"/>
                <w:sz w:val="18"/>
                <w:szCs w:val="18"/>
                <w:lang w:val="hy-AM"/>
              </w:rPr>
              <w:t xml:space="preserve"> Պատկերասրահում </w:t>
            </w:r>
            <w:r w:rsidRPr="00686D42">
              <w:rPr>
                <w:rFonts w:ascii="Sylfaen" w:eastAsia="Calibri" w:hAnsi="Sylfaen" w:cs="Sylfaen"/>
                <w:sz w:val="18"/>
                <w:szCs w:val="18"/>
                <w:lang w:val="hy-AM"/>
              </w:rPr>
              <w:t xml:space="preserve">պահպանվումևցուցադրվումէքույրերիստեղծագործություններիամբողջականհավաքածուն։ Պատկերասրահի պատշգամբի աստիճանական փլուզման պատճառով  առաջացել է  տանիքի իջեցում </w:t>
            </w:r>
            <w:r w:rsidR="00F3709F" w:rsidRPr="00686D42">
              <w:rPr>
                <w:rFonts w:ascii="Sylfaen" w:eastAsia="Calibri" w:hAnsi="Sylfaen" w:cs="Sylfaen"/>
                <w:sz w:val="18"/>
                <w:szCs w:val="18"/>
                <w:lang w:val="hy-AM"/>
              </w:rPr>
              <w:t>և</w:t>
            </w:r>
            <w:r w:rsidRPr="00686D42">
              <w:rPr>
                <w:rFonts w:ascii="Sylfaen" w:eastAsia="Calibri" w:hAnsi="Sylfaen" w:cs="Sylfaen"/>
                <w:sz w:val="18"/>
                <w:szCs w:val="18"/>
                <w:lang w:val="hy-AM"/>
              </w:rPr>
              <w:t xml:space="preserve"> փլուզման վտանգ։  </w:t>
            </w:r>
          </w:p>
        </w:tc>
      </w:tr>
    </w:tbl>
    <w:p w:rsidR="007154FF" w:rsidRPr="00686D42" w:rsidRDefault="007154FF" w:rsidP="00686D42">
      <w:pPr>
        <w:spacing w:line="276" w:lineRule="auto"/>
        <w:rPr>
          <w:rFonts w:ascii="Sylfaen" w:eastAsia="Times New Roman" w:hAnsi="Sylfaen"/>
          <w:sz w:val="18"/>
          <w:szCs w:val="18"/>
          <w:lang w:val="af-ZA"/>
        </w:rPr>
      </w:pPr>
    </w:p>
    <w:p w:rsidR="00436169" w:rsidRPr="00686D42" w:rsidRDefault="00436169" w:rsidP="00686D42">
      <w:pPr>
        <w:spacing w:line="276" w:lineRule="auto"/>
        <w:contextualSpacing/>
        <w:jc w:val="center"/>
        <w:rPr>
          <w:rFonts w:ascii="Sylfaen" w:hAnsi="Sylfaen" w:cs="ArTarumianMatenagir"/>
          <w:b/>
          <w:bCs/>
          <w:szCs w:val="24"/>
          <w:lang w:val="af-ZA"/>
        </w:rPr>
      </w:pPr>
    </w:p>
    <w:p w:rsidR="00D93D11" w:rsidRPr="00686D42" w:rsidRDefault="00D93D11"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D93D11" w:rsidRPr="00686D42" w:rsidRDefault="00D93D11" w:rsidP="00686D42">
      <w:pPr>
        <w:spacing w:line="276" w:lineRule="auto"/>
        <w:contextualSpacing/>
        <w:rPr>
          <w:rFonts w:ascii="Sylfaen" w:hAnsi="Sylfaen" w:cs="ArTarumianMatenagir"/>
          <w:bCs/>
          <w:sz w:val="18"/>
          <w:szCs w:val="18"/>
          <w:lang w:val="af-ZA"/>
        </w:rPr>
      </w:pPr>
    </w:p>
    <w:p w:rsidR="00D93D11" w:rsidRPr="00686D42" w:rsidRDefault="00D93D11" w:rsidP="00686D42">
      <w:pPr>
        <w:spacing w:line="276" w:lineRule="auto"/>
        <w:contextualSpacing/>
        <w:jc w:val="center"/>
        <w:rPr>
          <w:rFonts w:ascii="Sylfaen" w:hAnsi="Sylfaen" w:cs="Times New Roman"/>
          <w:b/>
          <w:sz w:val="22"/>
          <w:szCs w:val="24"/>
          <w:lang w:val="af-ZA"/>
        </w:rPr>
      </w:pPr>
      <w:r w:rsidRPr="00686D42">
        <w:rPr>
          <w:rFonts w:ascii="Sylfaen" w:hAnsi="Sylfaen" w:cs="ArTarumianMatenagir"/>
          <w:b/>
          <w:bCs/>
          <w:szCs w:val="24"/>
          <w:lang w:val="af-ZA"/>
        </w:rPr>
        <w:t>«</w:t>
      </w:r>
      <w:r w:rsidRPr="00686D42">
        <w:rPr>
          <w:rFonts w:ascii="Sylfaen" w:hAnsi="Sylfaen" w:cs="ArTarumianMatenagir"/>
          <w:b/>
          <w:bCs/>
          <w:szCs w:val="24"/>
          <w:lang w:val="hy-AM"/>
        </w:rPr>
        <w:t>Համայնքապատկան թանգարանների էքսպոզիցիայի փոփոխություն</w:t>
      </w:r>
      <w:r w:rsidRPr="00686D42">
        <w:rPr>
          <w:rFonts w:ascii="Sylfaen" w:hAnsi="Sylfaen" w:cs="ArTarumianMatenagir"/>
          <w:b/>
          <w:bCs/>
          <w:szCs w:val="24"/>
          <w:lang w:val="af-ZA"/>
        </w:rPr>
        <w:t>»</w:t>
      </w:r>
    </w:p>
    <w:p w:rsidR="00D93D11" w:rsidRPr="00686D42" w:rsidRDefault="00D93D11"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D93D11" w:rsidRPr="00686D42" w:rsidRDefault="00D93D11" w:rsidP="00686D42">
      <w:pPr>
        <w:spacing w:line="276" w:lineRule="auto"/>
        <w:contextualSpacing/>
        <w:jc w:val="right"/>
        <w:rPr>
          <w:rFonts w:ascii="Sylfaen" w:hAnsi="Sylfaen" w:cs="Times New Roman"/>
          <w:i/>
          <w:sz w:val="18"/>
          <w:szCs w:val="18"/>
          <w:lang w:val="af-ZA"/>
        </w:rPr>
      </w:pPr>
      <w:r w:rsidRPr="00686D42">
        <w:rPr>
          <w:rFonts w:ascii="Sylfaen" w:hAnsi="Sylfaen" w:cs="ArTarumianMatenagir"/>
          <w:b/>
          <w:bCs/>
          <w:i/>
          <w:sz w:val="18"/>
          <w:szCs w:val="18"/>
          <w:lang w:val="af-ZA"/>
        </w:rPr>
        <w:t xml:space="preserve">Հավելված </w:t>
      </w:r>
      <w:r w:rsidR="000C7E62" w:rsidRPr="00686D42">
        <w:rPr>
          <w:rFonts w:ascii="Sylfaen" w:hAnsi="Sylfaen" w:cs="ArTarumianMatenagir"/>
          <w:b/>
          <w:bCs/>
          <w:i/>
          <w:sz w:val="18"/>
          <w:szCs w:val="18"/>
          <w:lang w:val="hy-AM"/>
        </w:rPr>
        <w:t>7</w:t>
      </w:r>
    </w:p>
    <w:tbl>
      <w:tblPr>
        <w:tblW w:w="978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10"/>
        <w:gridCol w:w="1702"/>
        <w:gridCol w:w="1277"/>
        <w:gridCol w:w="993"/>
        <w:gridCol w:w="994"/>
        <w:gridCol w:w="851"/>
        <w:gridCol w:w="852"/>
        <w:gridCol w:w="708"/>
      </w:tblGrid>
      <w:tr w:rsidR="00D93D11" w:rsidRPr="00686D42" w:rsidTr="00B70891">
        <w:tc>
          <w:tcPr>
            <w:tcW w:w="2410"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Պարտադիր խնդիր, որի լուծմանն է միտված ծրագիրը</w:t>
            </w:r>
          </w:p>
        </w:tc>
        <w:tc>
          <w:tcPr>
            <w:tcW w:w="7377" w:type="dxa"/>
            <w:gridSpan w:val="7"/>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rPr>
                <w:rFonts w:ascii="Sylfaen" w:eastAsia="Calibri" w:hAnsi="Sylfaen"/>
                <w:sz w:val="18"/>
                <w:szCs w:val="18"/>
                <w:lang w:val="ru-RU"/>
              </w:rPr>
            </w:pPr>
            <w:r w:rsidRPr="00686D42">
              <w:rPr>
                <w:rFonts w:ascii="Sylfaen" w:eastAsia="Calibri" w:hAnsi="Sylfaen"/>
                <w:sz w:val="18"/>
                <w:szCs w:val="18"/>
                <w:lang w:val="ru-RU"/>
              </w:rPr>
              <w:t>Համայնքի մշակութային կյանքի կազմակերպում</w:t>
            </w:r>
          </w:p>
        </w:tc>
      </w:tr>
      <w:tr w:rsidR="00D93D11" w:rsidRPr="00686D42" w:rsidTr="00B70891">
        <w:tc>
          <w:tcPr>
            <w:tcW w:w="2410" w:type="dxa"/>
            <w:vMerge w:val="restart"/>
            <w:tcBorders>
              <w:top w:val="single" w:sz="4" w:space="0" w:color="auto"/>
              <w:left w:val="single" w:sz="4" w:space="0" w:color="auto"/>
              <w:bottom w:val="single" w:sz="4" w:space="0" w:color="auto"/>
              <w:right w:val="single" w:sz="4" w:space="0" w:color="auto"/>
            </w:tcBorders>
          </w:tcPr>
          <w:p w:rsidR="00D93D11" w:rsidRPr="00686D42" w:rsidRDefault="00D93D11" w:rsidP="00686D42">
            <w:pPr>
              <w:spacing w:line="276" w:lineRule="auto"/>
              <w:contextualSpacing/>
              <w:rPr>
                <w:rFonts w:ascii="Sylfaen" w:eastAsia="Calibri" w:hAnsi="Sylfaen"/>
                <w:sz w:val="18"/>
                <w:szCs w:val="18"/>
                <w:lang w:val="af-ZA"/>
              </w:rPr>
            </w:pPr>
          </w:p>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անմիջական նպատակ</w:t>
            </w:r>
          </w:p>
        </w:tc>
        <w:tc>
          <w:tcPr>
            <w:tcW w:w="7377" w:type="dxa"/>
            <w:gridSpan w:val="7"/>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center"/>
              <w:rPr>
                <w:rFonts w:ascii="Sylfaen" w:eastAsia="Calibri" w:hAnsi="Sylfaen"/>
                <w:sz w:val="18"/>
                <w:szCs w:val="18"/>
                <w:lang w:val="hy-AM"/>
              </w:rPr>
            </w:pPr>
            <w:r w:rsidRPr="00686D42">
              <w:rPr>
                <w:rFonts w:ascii="Sylfaen" w:eastAsia="Calibri" w:hAnsi="Sylfaen"/>
                <w:sz w:val="18"/>
                <w:szCs w:val="18"/>
                <w:lang w:val="hy-AM"/>
              </w:rPr>
              <w:t>Թարմացնել թանգարանների էքսպոզիցիան</w:t>
            </w:r>
          </w:p>
        </w:tc>
      </w:tr>
      <w:tr w:rsidR="00D93D11"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rPr>
                <w:rFonts w:ascii="Sylfaen" w:eastAsia="Calibri" w:hAnsi="Sylfaen" w:cs="Times New Roman"/>
                <w:sz w:val="18"/>
                <w:szCs w:val="18"/>
                <w:lang w:val="af-ZA"/>
              </w:rPr>
            </w:pPr>
          </w:p>
        </w:tc>
        <w:tc>
          <w:tcPr>
            <w:tcW w:w="1702" w:type="dxa"/>
            <w:vMerge w:val="restart"/>
            <w:tcBorders>
              <w:top w:val="single" w:sz="4" w:space="0" w:color="auto"/>
              <w:left w:val="single" w:sz="4" w:space="0" w:color="auto"/>
              <w:bottom w:val="single" w:sz="4" w:space="0" w:color="auto"/>
              <w:right w:val="single" w:sz="4" w:space="0" w:color="auto"/>
            </w:tcBorders>
          </w:tcPr>
          <w:p w:rsidR="00D93D11" w:rsidRPr="00686D42" w:rsidRDefault="00D93D11" w:rsidP="00686D42">
            <w:pPr>
              <w:spacing w:line="276" w:lineRule="auto"/>
              <w:contextualSpacing/>
              <w:jc w:val="center"/>
              <w:rPr>
                <w:rFonts w:ascii="Sylfaen" w:eastAsia="Calibri" w:hAnsi="Sylfaen"/>
                <w:sz w:val="18"/>
                <w:szCs w:val="18"/>
                <w:lang w:val="af-ZA"/>
              </w:rPr>
            </w:pPr>
          </w:p>
          <w:p w:rsidR="00D93D11" w:rsidRPr="00686D42" w:rsidRDefault="00D93D11"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Ցուցանիշ</w:t>
            </w:r>
          </w:p>
          <w:p w:rsidR="00D93D11" w:rsidRPr="00686D42" w:rsidRDefault="00D93D11"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w:t>
            </w:r>
            <w:r w:rsidRPr="00686D42">
              <w:rPr>
                <w:rFonts w:ascii="Sylfaen" w:eastAsia="Calibri" w:hAnsi="Sylfaen"/>
                <w:sz w:val="18"/>
                <w:szCs w:val="18"/>
                <w:lang w:val="hy-AM"/>
              </w:rPr>
              <w:t>Թանգարանների թ</w:t>
            </w:r>
            <w:r w:rsidR="0071174D" w:rsidRPr="00686D42">
              <w:rPr>
                <w:rFonts w:ascii="Sylfaen" w:eastAsia="Calibri" w:hAnsi="Sylfaen"/>
                <w:sz w:val="18"/>
                <w:szCs w:val="18"/>
                <w:lang w:val="hy-AM"/>
              </w:rPr>
              <w:t>վի աճ</w:t>
            </w:r>
            <w:r w:rsidRPr="00686D42">
              <w:rPr>
                <w:rFonts w:ascii="Sylfaen" w:eastAsia="Calibri" w:hAnsi="Sylfaen"/>
                <w:sz w:val="18"/>
                <w:szCs w:val="18"/>
                <w:lang w:val="af-ZA"/>
              </w:rPr>
              <w:t>»</w:t>
            </w:r>
          </w:p>
        </w:tc>
        <w:tc>
          <w:tcPr>
            <w:tcW w:w="1277"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Ելակետային</w:t>
            </w:r>
          </w:p>
          <w:p w:rsidR="00D93D11" w:rsidRPr="00686D42" w:rsidRDefault="00D93D11" w:rsidP="00686D42">
            <w:pPr>
              <w:spacing w:line="276" w:lineRule="auto"/>
              <w:contextualSpacing/>
              <w:jc w:val="center"/>
              <w:rPr>
                <w:rFonts w:ascii="Sylfaen" w:eastAsia="Calibri" w:hAnsi="Sylfaen"/>
                <w:sz w:val="18"/>
                <w:szCs w:val="18"/>
                <w:lang w:val="ru-RU"/>
              </w:rPr>
            </w:pPr>
            <w:r w:rsidRPr="00686D42">
              <w:rPr>
                <w:rFonts w:ascii="Sylfaen" w:eastAsia="Calibri" w:hAnsi="Sylfaen"/>
                <w:sz w:val="18"/>
                <w:szCs w:val="18"/>
                <w:lang w:val="af-ZA"/>
              </w:rPr>
              <w:t>արժեք</w:t>
            </w:r>
          </w:p>
        </w:tc>
        <w:tc>
          <w:tcPr>
            <w:tcW w:w="4398" w:type="dxa"/>
            <w:gridSpan w:val="5"/>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center"/>
              <w:rPr>
                <w:rFonts w:ascii="Sylfaen" w:eastAsia="Calibri" w:hAnsi="Sylfaen"/>
                <w:sz w:val="18"/>
                <w:szCs w:val="18"/>
                <w:lang w:val="ru-RU"/>
              </w:rPr>
            </w:pPr>
            <w:r w:rsidRPr="00686D42">
              <w:rPr>
                <w:rFonts w:ascii="Sylfaen" w:eastAsia="Calibri" w:hAnsi="Sylfaen"/>
                <w:sz w:val="18"/>
                <w:szCs w:val="18"/>
                <w:lang w:val="af-ZA"/>
              </w:rPr>
              <w:t>Թիրախային արժեքներ</w:t>
            </w:r>
            <w:r w:rsidRPr="00686D42">
              <w:rPr>
                <w:rFonts w:ascii="Sylfaen" w:eastAsia="Calibri" w:hAnsi="Sylfaen"/>
                <w:sz w:val="18"/>
                <w:szCs w:val="18"/>
                <w:lang w:val="ru-RU"/>
              </w:rPr>
              <w:t>/տոկոսներով/</w:t>
            </w:r>
          </w:p>
        </w:tc>
      </w:tr>
      <w:tr w:rsidR="00D93D11"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rPr>
                <w:rFonts w:ascii="Sylfaen" w:eastAsia="Calibri" w:hAnsi="Sylfaen" w:cs="Times New Roma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rPr>
                <w:rFonts w:ascii="Sylfaen" w:eastAsia="Calibri" w:hAnsi="Sylfaen" w:cs="Times New Roma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1</w:t>
            </w:r>
          </w:p>
        </w:tc>
        <w:tc>
          <w:tcPr>
            <w:tcW w:w="993"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2</w:t>
            </w:r>
          </w:p>
        </w:tc>
        <w:tc>
          <w:tcPr>
            <w:tcW w:w="994"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3</w:t>
            </w:r>
          </w:p>
        </w:tc>
        <w:tc>
          <w:tcPr>
            <w:tcW w:w="851"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4</w:t>
            </w:r>
          </w:p>
        </w:tc>
        <w:tc>
          <w:tcPr>
            <w:tcW w:w="852"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5</w:t>
            </w:r>
          </w:p>
        </w:tc>
        <w:tc>
          <w:tcPr>
            <w:tcW w:w="708"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w:t>
            </w:r>
            <w:r w:rsidR="00982139" w:rsidRPr="00686D42">
              <w:rPr>
                <w:rFonts w:ascii="Sylfaen" w:eastAsia="Calibri" w:hAnsi="Sylfaen"/>
                <w:sz w:val="18"/>
                <w:szCs w:val="18"/>
                <w:lang w:val="hy-AM"/>
              </w:rPr>
              <w:t>6</w:t>
            </w:r>
          </w:p>
        </w:tc>
      </w:tr>
      <w:tr w:rsidR="00D93D11"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rPr>
                <w:rFonts w:ascii="Sylfaen" w:eastAsia="Calibri" w:hAnsi="Sylfaen" w:cs="Times New Roma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rPr>
                <w:rFonts w:ascii="Sylfaen" w:eastAsia="Calibri" w:hAnsi="Sylfaen" w:cs="Times New Roma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D93D11" w:rsidRPr="00686D42" w:rsidRDefault="00EE1654"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w:t>
            </w:r>
          </w:p>
        </w:tc>
        <w:tc>
          <w:tcPr>
            <w:tcW w:w="993" w:type="dxa"/>
            <w:tcBorders>
              <w:top w:val="single" w:sz="4" w:space="0" w:color="auto"/>
              <w:left w:val="single" w:sz="4" w:space="0" w:color="auto"/>
              <w:bottom w:val="single" w:sz="4" w:space="0" w:color="auto"/>
              <w:right w:val="single" w:sz="4" w:space="0" w:color="auto"/>
            </w:tcBorders>
            <w:hideMark/>
          </w:tcPr>
          <w:p w:rsidR="00D93D11" w:rsidRPr="00686D42" w:rsidRDefault="00EE1654"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2</w:t>
            </w:r>
          </w:p>
        </w:tc>
        <w:tc>
          <w:tcPr>
            <w:tcW w:w="994"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1</w:t>
            </w:r>
          </w:p>
        </w:tc>
        <w:tc>
          <w:tcPr>
            <w:tcW w:w="851"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1</w:t>
            </w:r>
          </w:p>
        </w:tc>
        <w:tc>
          <w:tcPr>
            <w:tcW w:w="852" w:type="dxa"/>
            <w:tcBorders>
              <w:top w:val="single" w:sz="4" w:space="0" w:color="auto"/>
              <w:left w:val="single" w:sz="4" w:space="0" w:color="auto"/>
              <w:bottom w:val="single" w:sz="4" w:space="0" w:color="auto"/>
              <w:right w:val="single" w:sz="4" w:space="0" w:color="auto"/>
            </w:tcBorders>
            <w:hideMark/>
          </w:tcPr>
          <w:p w:rsidR="00D93D11" w:rsidRPr="00686D42" w:rsidRDefault="00EE1654"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w:t>
            </w:r>
          </w:p>
        </w:tc>
        <w:tc>
          <w:tcPr>
            <w:tcW w:w="708" w:type="dxa"/>
            <w:tcBorders>
              <w:top w:val="single" w:sz="4" w:space="0" w:color="auto"/>
              <w:left w:val="single" w:sz="4" w:space="0" w:color="auto"/>
              <w:bottom w:val="single" w:sz="4" w:space="0" w:color="auto"/>
              <w:right w:val="single" w:sz="4" w:space="0" w:color="auto"/>
            </w:tcBorders>
            <w:hideMark/>
          </w:tcPr>
          <w:p w:rsidR="00D93D11" w:rsidRPr="00686D42" w:rsidRDefault="00EE1654"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w:t>
            </w:r>
          </w:p>
        </w:tc>
      </w:tr>
      <w:tr w:rsidR="00D93D11" w:rsidRPr="00C824E0" w:rsidTr="00B70891">
        <w:tc>
          <w:tcPr>
            <w:tcW w:w="2410" w:type="dxa"/>
            <w:vMerge w:val="restart"/>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միջանկյալ արդյունքներ</w:t>
            </w:r>
          </w:p>
        </w:tc>
        <w:tc>
          <w:tcPr>
            <w:tcW w:w="7377" w:type="dxa"/>
            <w:gridSpan w:val="7"/>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pStyle w:val="a3"/>
              <w:numPr>
                <w:ilvl w:val="0"/>
                <w:numId w:val="38"/>
              </w:numPr>
              <w:spacing w:line="276" w:lineRule="auto"/>
              <w:ind w:left="207" w:hanging="141"/>
              <w:rPr>
                <w:rFonts w:ascii="Sylfaen" w:eastAsia="Calibri" w:hAnsi="Sylfaen"/>
                <w:sz w:val="18"/>
                <w:szCs w:val="18"/>
                <w:lang w:val="af-ZA"/>
              </w:rPr>
            </w:pPr>
            <w:r w:rsidRPr="00686D42">
              <w:rPr>
                <w:rFonts w:ascii="Sylfaen" w:hAnsi="Sylfaen"/>
                <w:sz w:val="18"/>
                <w:szCs w:val="18"/>
                <w:lang w:val="hy-AM"/>
              </w:rPr>
              <w:t>Թանգարանային նյութի առավել ընդգրկուն ներկայացում</w:t>
            </w:r>
          </w:p>
        </w:tc>
      </w:tr>
      <w:tr w:rsidR="00D93D11"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rPr>
                <w:rFonts w:ascii="Sylfaen" w:eastAsia="Calibri" w:hAnsi="Sylfaen" w:cs="Times New Roman"/>
                <w:sz w:val="18"/>
                <w:szCs w:val="18"/>
                <w:lang w:val="af-ZA"/>
              </w:rPr>
            </w:pPr>
          </w:p>
        </w:tc>
        <w:tc>
          <w:tcPr>
            <w:tcW w:w="1702" w:type="dxa"/>
            <w:vMerge w:val="restart"/>
            <w:tcBorders>
              <w:top w:val="single" w:sz="4" w:space="0" w:color="auto"/>
              <w:left w:val="single" w:sz="4" w:space="0" w:color="auto"/>
              <w:bottom w:val="single" w:sz="4" w:space="0" w:color="auto"/>
              <w:right w:val="single" w:sz="4" w:space="0" w:color="auto"/>
            </w:tcBorders>
          </w:tcPr>
          <w:p w:rsidR="00D93D11" w:rsidRPr="00686D42" w:rsidRDefault="00D93D11" w:rsidP="00686D42">
            <w:pPr>
              <w:spacing w:line="276" w:lineRule="auto"/>
              <w:contextualSpacing/>
              <w:jc w:val="center"/>
              <w:rPr>
                <w:rFonts w:ascii="Sylfaen" w:eastAsia="Calibri" w:hAnsi="Sylfaen"/>
                <w:sz w:val="18"/>
                <w:szCs w:val="18"/>
                <w:lang w:val="af-ZA"/>
              </w:rPr>
            </w:pPr>
          </w:p>
          <w:p w:rsidR="00D93D11" w:rsidRPr="00686D42" w:rsidRDefault="00D93D11"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Ցուցանիշ</w:t>
            </w:r>
          </w:p>
          <w:p w:rsidR="00D93D11" w:rsidRPr="00686D42" w:rsidRDefault="00D93D11"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«Զբոսաշրջիկների աճ (%)»</w:t>
            </w:r>
          </w:p>
        </w:tc>
        <w:tc>
          <w:tcPr>
            <w:tcW w:w="1277" w:type="dxa"/>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Ելակետային</w:t>
            </w:r>
          </w:p>
          <w:p w:rsidR="00D93D11" w:rsidRPr="00686D42" w:rsidRDefault="00D93D11"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արժեք</w:t>
            </w:r>
          </w:p>
        </w:tc>
        <w:tc>
          <w:tcPr>
            <w:tcW w:w="4398" w:type="dxa"/>
            <w:gridSpan w:val="5"/>
            <w:tcBorders>
              <w:top w:val="single" w:sz="4" w:space="0" w:color="auto"/>
              <w:left w:val="single" w:sz="4" w:space="0" w:color="auto"/>
              <w:bottom w:val="single" w:sz="4" w:space="0" w:color="auto"/>
              <w:right w:val="single" w:sz="4" w:space="0" w:color="auto"/>
            </w:tcBorders>
            <w:hideMark/>
          </w:tcPr>
          <w:p w:rsidR="00D93D11" w:rsidRPr="00686D42" w:rsidRDefault="00D93D11"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Թիրախային արժեքներ</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21</w:t>
            </w:r>
          </w:p>
        </w:tc>
        <w:tc>
          <w:tcPr>
            <w:tcW w:w="993"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22</w:t>
            </w:r>
          </w:p>
        </w:tc>
        <w:tc>
          <w:tcPr>
            <w:tcW w:w="994"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23</w:t>
            </w:r>
          </w:p>
        </w:tc>
        <w:tc>
          <w:tcPr>
            <w:tcW w:w="851"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24</w:t>
            </w:r>
          </w:p>
        </w:tc>
        <w:tc>
          <w:tcPr>
            <w:tcW w:w="852"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25</w:t>
            </w:r>
          </w:p>
        </w:tc>
        <w:tc>
          <w:tcPr>
            <w:tcW w:w="708"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lang w:val="hy-AM"/>
              </w:rPr>
              <w:t>26</w:t>
            </w:r>
          </w:p>
        </w:tc>
      </w:tr>
      <w:tr w:rsidR="00D93D11"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rPr>
                <w:rFonts w:ascii="Sylfaen" w:eastAsia="Calibri" w:hAnsi="Sylfaen" w:cs="Times New Roma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rPr>
                <w:rFonts w:ascii="Sylfaen" w:eastAsia="Calibri" w:hAnsi="Sylfaen" w:cs="Times New Roman"/>
                <w:sz w:val="18"/>
                <w:szCs w:val="18"/>
                <w:lang w:val="af-ZA"/>
              </w:rPr>
            </w:pPr>
          </w:p>
        </w:tc>
        <w:tc>
          <w:tcPr>
            <w:tcW w:w="1277"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40</w:t>
            </w:r>
          </w:p>
        </w:tc>
        <w:tc>
          <w:tcPr>
            <w:tcW w:w="993"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40</w:t>
            </w:r>
          </w:p>
        </w:tc>
        <w:tc>
          <w:tcPr>
            <w:tcW w:w="994"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40</w:t>
            </w:r>
          </w:p>
        </w:tc>
        <w:tc>
          <w:tcPr>
            <w:tcW w:w="851"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40</w:t>
            </w:r>
          </w:p>
        </w:tc>
        <w:tc>
          <w:tcPr>
            <w:tcW w:w="852"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0</w:t>
            </w:r>
          </w:p>
        </w:tc>
        <w:tc>
          <w:tcPr>
            <w:tcW w:w="708"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hy-AM"/>
              </w:rPr>
              <w:t>0</w:t>
            </w:r>
          </w:p>
        </w:tc>
      </w:tr>
      <w:tr w:rsidR="00D93D11"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հիմնական գործողությունները</w:t>
            </w:r>
          </w:p>
        </w:tc>
        <w:tc>
          <w:tcPr>
            <w:tcW w:w="7377" w:type="dxa"/>
            <w:gridSpan w:val="7"/>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1-ին միջանկյալ արդյունքն ապահովող գործողություններ</w:t>
            </w:r>
          </w:p>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1.1.</w:t>
            </w:r>
            <w:r w:rsidRPr="00686D42">
              <w:rPr>
                <w:rFonts w:ascii="Sylfaen" w:eastAsia="Calibri" w:hAnsi="Sylfaen"/>
                <w:sz w:val="18"/>
                <w:szCs w:val="18"/>
                <w:lang w:val="hy-AM"/>
              </w:rPr>
              <w:t>Էքսպոզիցիաների փոփոխման</w:t>
            </w:r>
            <w:r w:rsidRPr="00686D42">
              <w:rPr>
                <w:rFonts w:ascii="Sylfaen" w:eastAsia="Calibri" w:hAnsi="Sylfaen"/>
                <w:sz w:val="18"/>
                <w:szCs w:val="18"/>
              </w:rPr>
              <w:t>նախահաշվիկազմում</w:t>
            </w:r>
          </w:p>
          <w:p w:rsidR="00D93D11" w:rsidRPr="00686D42" w:rsidRDefault="00D93D11"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lang w:val="af-ZA"/>
              </w:rPr>
              <w:t xml:space="preserve">1.2. </w:t>
            </w:r>
            <w:r w:rsidRPr="00686D42">
              <w:rPr>
                <w:rFonts w:ascii="Sylfaen" w:eastAsia="Calibri" w:hAnsi="Sylfaen"/>
                <w:sz w:val="18"/>
                <w:szCs w:val="18"/>
                <w:lang w:val="hy-AM"/>
              </w:rPr>
              <w:t>Նախագծերի հաստատում</w:t>
            </w:r>
          </w:p>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1.3. </w:t>
            </w:r>
            <w:r w:rsidRPr="00686D42">
              <w:rPr>
                <w:rFonts w:ascii="Sylfaen" w:eastAsia="Calibri" w:hAnsi="Sylfaen"/>
                <w:sz w:val="18"/>
                <w:szCs w:val="18"/>
                <w:lang w:val="hy-AM"/>
              </w:rPr>
              <w:t>Շ</w:t>
            </w:r>
            <w:r w:rsidRPr="00686D42">
              <w:rPr>
                <w:rFonts w:ascii="Sylfaen" w:eastAsia="Calibri" w:hAnsi="Sylfaen"/>
                <w:sz w:val="18"/>
                <w:szCs w:val="18"/>
                <w:lang w:val="af-ZA"/>
              </w:rPr>
              <w:t>ին. կազմակերպության ընտրություն</w:t>
            </w:r>
          </w:p>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1.4.</w:t>
            </w:r>
            <w:r w:rsidRPr="00686D42">
              <w:rPr>
                <w:rFonts w:ascii="Sylfaen" w:eastAsia="Calibri" w:hAnsi="Sylfaen"/>
                <w:sz w:val="18"/>
                <w:szCs w:val="18"/>
                <w:lang w:val="hy-AM"/>
              </w:rPr>
              <w:t xml:space="preserve"> Ա</w:t>
            </w:r>
            <w:r w:rsidRPr="00686D42">
              <w:rPr>
                <w:rFonts w:ascii="Sylfaen" w:eastAsia="Calibri" w:hAnsi="Sylfaen"/>
                <w:sz w:val="18"/>
                <w:szCs w:val="18"/>
                <w:lang w:val="af-ZA"/>
              </w:rPr>
              <w:t>շխատանքների իրականացում</w:t>
            </w:r>
          </w:p>
        </w:tc>
      </w:tr>
      <w:tr w:rsidR="00D93D11" w:rsidRPr="005D221C"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բյուջեն</w:t>
            </w:r>
          </w:p>
        </w:tc>
        <w:tc>
          <w:tcPr>
            <w:tcW w:w="7377" w:type="dxa"/>
            <w:gridSpan w:val="7"/>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Ընթացիկ ծախսեր՝ </w:t>
            </w:r>
          </w:p>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Կապիտալ ծախսեր՝ </w:t>
            </w:r>
            <w:r w:rsidRPr="00686D42">
              <w:rPr>
                <w:rFonts w:ascii="Sylfaen" w:eastAsia="Calibri" w:hAnsi="Sylfaen"/>
                <w:sz w:val="18"/>
                <w:szCs w:val="18"/>
                <w:lang w:val="hy-AM"/>
              </w:rPr>
              <w:t>15</w:t>
            </w:r>
            <w:r w:rsidRPr="00686D42">
              <w:rPr>
                <w:rFonts w:ascii="Sylfaen" w:eastAsia="Calibri" w:hAnsi="Sylfaen"/>
                <w:sz w:val="18"/>
                <w:szCs w:val="18"/>
                <w:lang w:val="af-ZA"/>
              </w:rPr>
              <w:t xml:space="preserve">000 հազար </w:t>
            </w:r>
            <w:r w:rsidRPr="00686D42">
              <w:rPr>
                <w:rFonts w:ascii="Sylfaen" w:eastAsia="Calibri" w:hAnsi="Sylfaen"/>
                <w:sz w:val="18"/>
                <w:szCs w:val="18"/>
              </w:rPr>
              <w:t>ՀՀդրամ</w:t>
            </w:r>
          </w:p>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Ընդհանուր բյուջեն՝ </w:t>
            </w:r>
            <w:r w:rsidRPr="00686D42">
              <w:rPr>
                <w:rFonts w:ascii="Sylfaen" w:eastAsia="Calibri" w:hAnsi="Sylfaen"/>
                <w:sz w:val="18"/>
                <w:szCs w:val="18"/>
                <w:lang w:val="hy-AM"/>
              </w:rPr>
              <w:t>15</w:t>
            </w:r>
            <w:r w:rsidRPr="00686D42">
              <w:rPr>
                <w:rFonts w:ascii="Sylfaen" w:eastAsia="Calibri" w:hAnsi="Sylfaen"/>
                <w:sz w:val="18"/>
                <w:szCs w:val="18"/>
                <w:lang w:val="af-ZA"/>
              </w:rPr>
              <w:t xml:space="preserve">000 հազար </w:t>
            </w:r>
            <w:r w:rsidRPr="00686D42">
              <w:rPr>
                <w:rFonts w:ascii="Sylfaen" w:eastAsia="Calibri" w:hAnsi="Sylfaen"/>
                <w:sz w:val="18"/>
                <w:szCs w:val="18"/>
              </w:rPr>
              <w:t>ՀՀդրամ</w:t>
            </w:r>
          </w:p>
        </w:tc>
      </w:tr>
      <w:tr w:rsidR="00D93D11" w:rsidRPr="005D221C"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իրականացման համար անհրաժեշտ այլ ռեսուրսներ</w:t>
            </w:r>
          </w:p>
        </w:tc>
        <w:tc>
          <w:tcPr>
            <w:tcW w:w="7377" w:type="dxa"/>
            <w:gridSpan w:val="7"/>
            <w:tcBorders>
              <w:top w:val="single" w:sz="4" w:space="0" w:color="auto"/>
              <w:left w:val="single" w:sz="4" w:space="0" w:color="auto"/>
              <w:bottom w:val="single" w:sz="4" w:space="0" w:color="auto"/>
              <w:right w:val="single" w:sz="4" w:space="0" w:color="auto"/>
            </w:tcBorders>
            <w:vAlign w:val="center"/>
          </w:tcPr>
          <w:p w:rsidR="00D93D11" w:rsidRPr="00686D42" w:rsidRDefault="00D93D11" w:rsidP="00686D42">
            <w:pPr>
              <w:spacing w:line="276" w:lineRule="auto"/>
              <w:contextualSpacing/>
              <w:rPr>
                <w:rFonts w:ascii="Sylfaen" w:eastAsia="Calibri" w:hAnsi="Sylfaen"/>
                <w:sz w:val="18"/>
                <w:szCs w:val="18"/>
                <w:lang w:val="af-ZA"/>
              </w:rPr>
            </w:pPr>
          </w:p>
        </w:tc>
      </w:tr>
      <w:tr w:rsidR="00D93D11" w:rsidRPr="00686D42"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հիմնական ռիսկերը</w:t>
            </w:r>
          </w:p>
        </w:tc>
        <w:tc>
          <w:tcPr>
            <w:tcW w:w="7377" w:type="dxa"/>
            <w:gridSpan w:val="7"/>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lang w:val="hy-AM"/>
              </w:rPr>
              <w:t>Ֆինանսական միջոցների բացակայություն</w:t>
            </w:r>
          </w:p>
        </w:tc>
      </w:tr>
      <w:tr w:rsidR="00D93D11" w:rsidRPr="00686D42"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lastRenderedPageBreak/>
              <w:t xml:space="preserve">Ծրագրի հիմնական շահառուները </w:t>
            </w:r>
          </w:p>
        </w:tc>
        <w:tc>
          <w:tcPr>
            <w:tcW w:w="7377" w:type="dxa"/>
            <w:gridSpan w:val="7"/>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lang w:val="ru-RU"/>
              </w:rPr>
              <w:t>Համ</w:t>
            </w:r>
            <w:r w:rsidRPr="00686D42">
              <w:rPr>
                <w:rFonts w:ascii="Sylfaen" w:eastAsia="Calibri" w:hAnsi="Sylfaen"/>
                <w:sz w:val="18"/>
                <w:szCs w:val="18"/>
              </w:rPr>
              <w:t>ա</w:t>
            </w:r>
            <w:r w:rsidRPr="00686D42">
              <w:rPr>
                <w:rFonts w:ascii="Sylfaen" w:eastAsia="Calibri" w:hAnsi="Sylfaen"/>
                <w:sz w:val="18"/>
                <w:szCs w:val="18"/>
                <w:lang w:val="ru-RU"/>
              </w:rPr>
              <w:t>յնքը</w:t>
            </w:r>
            <w:r w:rsidRPr="00686D42">
              <w:rPr>
                <w:rFonts w:ascii="Sylfaen" w:eastAsia="Calibri" w:hAnsi="Sylfaen"/>
                <w:sz w:val="18"/>
                <w:szCs w:val="18"/>
                <w:lang w:val="af-ZA"/>
              </w:rPr>
              <w:t>,</w:t>
            </w:r>
            <w:r w:rsidRPr="00686D42">
              <w:rPr>
                <w:rFonts w:ascii="Sylfaen" w:eastAsia="Calibri" w:hAnsi="Sylfaen"/>
                <w:sz w:val="18"/>
                <w:szCs w:val="18"/>
                <w:lang w:val="ru-RU"/>
              </w:rPr>
              <w:t>համ</w:t>
            </w:r>
            <w:r w:rsidRPr="00686D42">
              <w:rPr>
                <w:rFonts w:ascii="Sylfaen" w:eastAsia="Calibri" w:hAnsi="Sylfaen"/>
                <w:sz w:val="18"/>
                <w:szCs w:val="18"/>
              </w:rPr>
              <w:t>ա</w:t>
            </w:r>
            <w:r w:rsidRPr="00686D42">
              <w:rPr>
                <w:rFonts w:ascii="Sylfaen" w:eastAsia="Calibri" w:hAnsi="Sylfaen"/>
                <w:sz w:val="18"/>
                <w:szCs w:val="18"/>
                <w:lang w:val="ru-RU"/>
              </w:rPr>
              <w:t>յնքի</w:t>
            </w:r>
            <w:r w:rsidRPr="00686D42">
              <w:rPr>
                <w:rFonts w:ascii="Sylfaen" w:eastAsia="Calibri" w:hAnsi="Sylfaen"/>
                <w:sz w:val="18"/>
                <w:szCs w:val="18"/>
                <w:lang w:val="hy-AM"/>
              </w:rPr>
              <w:t>բնակիչները, զբոսաշրջիկները</w:t>
            </w:r>
          </w:p>
        </w:tc>
      </w:tr>
      <w:tr w:rsidR="00D93D11" w:rsidRPr="00686D42"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Ծրագրի սկիզբ և ավարտ </w:t>
            </w:r>
          </w:p>
        </w:tc>
        <w:tc>
          <w:tcPr>
            <w:tcW w:w="7377" w:type="dxa"/>
            <w:gridSpan w:val="7"/>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lang w:val="hy-AM"/>
              </w:rPr>
              <w:t>2022-202</w:t>
            </w:r>
            <w:r w:rsidR="00982139" w:rsidRPr="00686D42">
              <w:rPr>
                <w:rFonts w:ascii="Sylfaen" w:eastAsia="Calibri" w:hAnsi="Sylfaen"/>
                <w:sz w:val="18"/>
                <w:szCs w:val="18"/>
                <w:lang w:val="hy-AM"/>
              </w:rPr>
              <w:t>4</w:t>
            </w:r>
          </w:p>
        </w:tc>
      </w:tr>
      <w:tr w:rsidR="00D93D11"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համառոտ նկարագրություն</w:t>
            </w:r>
          </w:p>
        </w:tc>
        <w:tc>
          <w:tcPr>
            <w:tcW w:w="7377" w:type="dxa"/>
            <w:gridSpan w:val="7"/>
            <w:tcBorders>
              <w:top w:val="single" w:sz="4" w:space="0" w:color="auto"/>
              <w:left w:val="single" w:sz="4" w:space="0" w:color="auto"/>
              <w:bottom w:val="single" w:sz="4" w:space="0" w:color="auto"/>
              <w:right w:val="single" w:sz="4" w:space="0" w:color="auto"/>
            </w:tcBorders>
            <w:vAlign w:val="center"/>
            <w:hideMark/>
          </w:tcPr>
          <w:p w:rsidR="00D93D11" w:rsidRPr="00686D42" w:rsidRDefault="00D93D11"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lang w:val="hy-AM"/>
              </w:rPr>
              <w:t xml:space="preserve">Գյումրու համայնքապատկան թանգարանները զբոսաշրջային կենտրոններ են։ Վերջին տարիներին, թանգարաններում էքսպոզիցիաների փոփոխություն չի կատարվել։ Ինովացիոն տեխնոլոգիաներով հագեցած նոր էքսպոզիցիոն նյութը գրավիչ կլինի զբոսաշրջիկների համար, կնպաստի թանգարանային այցելությունների թվի ավելացմանը։ </w:t>
            </w:r>
          </w:p>
        </w:tc>
      </w:tr>
    </w:tbl>
    <w:p w:rsidR="00D93D11" w:rsidRPr="00686D42" w:rsidRDefault="00D93D11" w:rsidP="00686D42">
      <w:pPr>
        <w:spacing w:line="276" w:lineRule="auto"/>
        <w:rPr>
          <w:rFonts w:ascii="Sylfaen" w:eastAsia="Times New Roman" w:hAnsi="Sylfaen"/>
          <w:sz w:val="22"/>
          <w:lang w:val="af-ZA"/>
        </w:rPr>
      </w:pPr>
    </w:p>
    <w:p w:rsidR="0071174D" w:rsidRPr="00686D42" w:rsidRDefault="0071174D" w:rsidP="00686D42">
      <w:pPr>
        <w:spacing w:line="276" w:lineRule="auto"/>
        <w:jc w:val="center"/>
        <w:rPr>
          <w:rFonts w:ascii="Sylfaen" w:hAnsi="Sylfaen" w:cs="ArTarumianMatenagir"/>
          <w:b/>
          <w:bCs/>
          <w:szCs w:val="24"/>
          <w:lang w:val="af-ZA"/>
        </w:rPr>
      </w:pPr>
    </w:p>
    <w:p w:rsidR="00982139" w:rsidRPr="00686D42" w:rsidRDefault="00982139"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982139" w:rsidRPr="00686D42" w:rsidRDefault="00982139" w:rsidP="00686D42">
      <w:pPr>
        <w:spacing w:line="276" w:lineRule="auto"/>
        <w:contextualSpacing/>
        <w:jc w:val="center"/>
        <w:rPr>
          <w:rFonts w:ascii="Sylfaen" w:hAnsi="Sylfaen" w:cs="ArTarumianMatenagir"/>
          <w:bCs/>
          <w:sz w:val="18"/>
          <w:szCs w:val="18"/>
          <w:lang w:val="af-ZA"/>
        </w:rPr>
      </w:pPr>
    </w:p>
    <w:p w:rsidR="00982139" w:rsidRPr="00686D42" w:rsidRDefault="00982139" w:rsidP="00686D42">
      <w:pPr>
        <w:spacing w:line="276" w:lineRule="auto"/>
        <w:contextualSpacing/>
        <w:jc w:val="center"/>
        <w:rPr>
          <w:rFonts w:ascii="Sylfaen" w:hAnsi="Sylfaen" w:cs="Times New Roman"/>
          <w:b/>
          <w:sz w:val="22"/>
          <w:szCs w:val="24"/>
          <w:lang w:val="af-ZA"/>
        </w:rPr>
      </w:pPr>
      <w:r w:rsidRPr="00686D42">
        <w:rPr>
          <w:rFonts w:ascii="Sylfaen" w:hAnsi="Sylfaen" w:cs="ArTarumianMatenagir"/>
          <w:b/>
          <w:bCs/>
          <w:szCs w:val="24"/>
          <w:lang w:val="af-ZA"/>
        </w:rPr>
        <w:t>«</w:t>
      </w:r>
      <w:r w:rsidRPr="00686D42">
        <w:rPr>
          <w:rFonts w:ascii="Sylfaen" w:hAnsi="Sylfaen"/>
          <w:b/>
          <w:szCs w:val="24"/>
          <w:lang w:val="hy-AM"/>
        </w:rPr>
        <w:t>Մշակութայինֆոնդերիհավաքագրումևկատալոգներիտպագրում</w:t>
      </w:r>
      <w:r w:rsidRPr="00686D42">
        <w:rPr>
          <w:rFonts w:ascii="Sylfaen" w:hAnsi="Sylfaen" w:cs="ArTarumianMatenagir"/>
          <w:b/>
          <w:bCs/>
          <w:szCs w:val="24"/>
          <w:lang w:val="af-ZA"/>
        </w:rPr>
        <w:t>»</w:t>
      </w:r>
    </w:p>
    <w:p w:rsidR="00982139" w:rsidRPr="00686D42" w:rsidRDefault="00982139" w:rsidP="00686D42">
      <w:pPr>
        <w:tabs>
          <w:tab w:val="left" w:pos="3053"/>
          <w:tab w:val="center" w:pos="5245"/>
        </w:tabs>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982139" w:rsidRPr="00686D42" w:rsidRDefault="00982139" w:rsidP="00686D42">
      <w:pPr>
        <w:tabs>
          <w:tab w:val="left" w:pos="3053"/>
          <w:tab w:val="center" w:pos="5245"/>
        </w:tabs>
        <w:spacing w:line="276" w:lineRule="auto"/>
        <w:contextualSpacing/>
        <w:jc w:val="right"/>
        <w:rPr>
          <w:rFonts w:ascii="Sylfaen" w:hAnsi="Sylfaen" w:cs="Times New Roman"/>
          <w:i/>
          <w:sz w:val="18"/>
          <w:szCs w:val="18"/>
          <w:lang w:val="af-ZA"/>
        </w:rPr>
      </w:pPr>
      <w:r w:rsidRPr="00686D42">
        <w:rPr>
          <w:rFonts w:ascii="Sylfaen" w:hAnsi="Sylfaen" w:cs="ArTarumianMatenagir"/>
          <w:b/>
          <w:bCs/>
          <w:i/>
          <w:sz w:val="18"/>
          <w:szCs w:val="18"/>
          <w:lang w:val="af-ZA"/>
        </w:rPr>
        <w:t xml:space="preserve">Հավելված </w:t>
      </w:r>
      <w:r w:rsidR="000C7E62" w:rsidRPr="00686D42">
        <w:rPr>
          <w:rFonts w:ascii="Sylfaen" w:hAnsi="Sylfaen" w:cs="ArTarumianMatenagir"/>
          <w:b/>
          <w:bCs/>
          <w:i/>
          <w:sz w:val="18"/>
          <w:szCs w:val="18"/>
          <w:lang w:val="hy-AM"/>
        </w:rPr>
        <w:t>8</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10"/>
        <w:gridCol w:w="1419"/>
        <w:gridCol w:w="1418"/>
        <w:gridCol w:w="994"/>
        <w:gridCol w:w="993"/>
        <w:gridCol w:w="993"/>
        <w:gridCol w:w="852"/>
        <w:gridCol w:w="702"/>
      </w:tblGrid>
      <w:tr w:rsidR="00982139" w:rsidRPr="00686D42" w:rsidTr="00B70891">
        <w:tc>
          <w:tcPr>
            <w:tcW w:w="2410"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Պարտադիր խնդիր, որի լուծմանն է միտված ծրագիրը</w:t>
            </w:r>
          </w:p>
        </w:tc>
        <w:tc>
          <w:tcPr>
            <w:tcW w:w="7371" w:type="dxa"/>
            <w:gridSpan w:val="7"/>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b/>
                <w:sz w:val="18"/>
                <w:szCs w:val="18"/>
                <w:lang w:val="af-ZA"/>
              </w:rPr>
            </w:pPr>
            <w:r w:rsidRPr="00686D42">
              <w:rPr>
                <w:rFonts w:ascii="Sylfaen" w:eastAsia="Calibri" w:hAnsi="Sylfaen"/>
                <w:sz w:val="18"/>
                <w:szCs w:val="18"/>
                <w:lang w:val="ru-RU"/>
              </w:rPr>
              <w:t>Համայնքի մշակութային կյանքի կազմակերպում</w:t>
            </w:r>
          </w:p>
        </w:tc>
      </w:tr>
      <w:tr w:rsidR="00982139" w:rsidRPr="00C824E0" w:rsidTr="00B70891">
        <w:tc>
          <w:tcPr>
            <w:tcW w:w="2410" w:type="dxa"/>
            <w:vMerge w:val="restart"/>
            <w:tcBorders>
              <w:top w:val="single" w:sz="4" w:space="0" w:color="auto"/>
              <w:left w:val="single" w:sz="4" w:space="0" w:color="auto"/>
              <w:bottom w:val="single" w:sz="4" w:space="0" w:color="auto"/>
              <w:right w:val="single" w:sz="4" w:space="0" w:color="auto"/>
            </w:tcBorders>
          </w:tcPr>
          <w:p w:rsidR="00982139" w:rsidRPr="00686D42" w:rsidRDefault="00982139" w:rsidP="00686D42">
            <w:pPr>
              <w:spacing w:line="276" w:lineRule="auto"/>
              <w:contextualSpacing/>
              <w:rPr>
                <w:rFonts w:ascii="Sylfaen" w:eastAsia="Calibri" w:hAnsi="Sylfaen"/>
                <w:sz w:val="18"/>
                <w:szCs w:val="18"/>
                <w:lang w:val="af-ZA"/>
              </w:rPr>
            </w:pP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անմիջական նպատակ</w:t>
            </w:r>
          </w:p>
        </w:tc>
        <w:tc>
          <w:tcPr>
            <w:tcW w:w="7371" w:type="dxa"/>
            <w:gridSpan w:val="7"/>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b/>
                <w:sz w:val="18"/>
                <w:szCs w:val="18"/>
              </w:rPr>
              <w:t>Ստեղծել</w:t>
            </w:r>
            <w:r w:rsidRPr="00686D42">
              <w:rPr>
                <w:rFonts w:ascii="Sylfaen" w:eastAsia="Calibri" w:hAnsi="Sylfaen"/>
                <w:b/>
                <w:sz w:val="18"/>
                <w:szCs w:val="18"/>
                <w:lang w:val="af-ZA"/>
              </w:rPr>
              <w:t xml:space="preserve"> Գյումրու մշակութային ժառանգությանը հաղորդակցվելու միջոցներ</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9" w:type="dxa"/>
            <w:vMerge w:val="restart"/>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Ցուցանիշ</w:t>
            </w:r>
          </w:p>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«Աշխատանքի ծավալ (</w:t>
            </w:r>
            <w:r w:rsidRPr="00686D42">
              <w:rPr>
                <w:rFonts w:ascii="Sylfaen" w:eastAsia="Calibri" w:hAnsi="Sylfaen"/>
                <w:sz w:val="18"/>
                <w:szCs w:val="18"/>
                <w:lang w:val="ru-RU"/>
              </w:rPr>
              <w:t>%</w:t>
            </w:r>
            <w:r w:rsidRPr="00686D42">
              <w:rPr>
                <w:rFonts w:ascii="Sylfaen" w:eastAsia="Calibri" w:hAnsi="Sylfaen"/>
                <w:sz w:val="18"/>
                <w:szCs w:val="18"/>
                <w:lang w:val="af-ZA"/>
              </w:rPr>
              <w:t>)»</w:t>
            </w:r>
          </w:p>
        </w:tc>
        <w:tc>
          <w:tcPr>
            <w:tcW w:w="1418"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Ելակետային</w:t>
            </w:r>
          </w:p>
          <w:p w:rsidR="00982139" w:rsidRPr="00686D42" w:rsidRDefault="00982139" w:rsidP="00686D42">
            <w:pPr>
              <w:spacing w:line="276" w:lineRule="auto"/>
              <w:contextualSpacing/>
              <w:jc w:val="center"/>
              <w:rPr>
                <w:rFonts w:ascii="Sylfaen" w:eastAsia="Calibri" w:hAnsi="Sylfaen"/>
                <w:sz w:val="18"/>
                <w:szCs w:val="18"/>
              </w:rPr>
            </w:pPr>
            <w:r w:rsidRPr="00686D42">
              <w:rPr>
                <w:rFonts w:ascii="Sylfaen" w:eastAsia="Calibri" w:hAnsi="Sylfaen"/>
                <w:sz w:val="18"/>
                <w:szCs w:val="18"/>
                <w:lang w:val="af-ZA"/>
              </w:rPr>
              <w:t>արժեք</w:t>
            </w:r>
          </w:p>
        </w:tc>
        <w:tc>
          <w:tcPr>
            <w:tcW w:w="4534" w:type="dxa"/>
            <w:gridSpan w:val="5"/>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rPr>
            </w:pPr>
            <w:r w:rsidRPr="00686D42">
              <w:rPr>
                <w:rFonts w:ascii="Sylfaen" w:eastAsia="Calibri" w:hAnsi="Sylfaen"/>
                <w:sz w:val="18"/>
                <w:szCs w:val="18"/>
                <w:lang w:val="af-ZA"/>
              </w:rPr>
              <w:t>Թիրախային արժեքներ</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9"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8"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1</w:t>
            </w:r>
          </w:p>
        </w:tc>
        <w:tc>
          <w:tcPr>
            <w:tcW w:w="994"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2</w:t>
            </w:r>
          </w:p>
        </w:tc>
        <w:tc>
          <w:tcPr>
            <w:tcW w:w="993"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3</w:t>
            </w:r>
          </w:p>
        </w:tc>
        <w:tc>
          <w:tcPr>
            <w:tcW w:w="993"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4</w:t>
            </w:r>
          </w:p>
        </w:tc>
        <w:tc>
          <w:tcPr>
            <w:tcW w:w="852"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5</w:t>
            </w:r>
          </w:p>
        </w:tc>
        <w:tc>
          <w:tcPr>
            <w:tcW w:w="702"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lang w:val="hy-AM"/>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6</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9"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rPr>
              <w:t>20</w:t>
            </w:r>
          </w:p>
        </w:tc>
        <w:tc>
          <w:tcPr>
            <w:tcW w:w="994"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rPr>
              <w:t>20</w:t>
            </w:r>
          </w:p>
        </w:tc>
        <w:tc>
          <w:tcPr>
            <w:tcW w:w="993"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rPr>
              <w:t>20</w:t>
            </w:r>
          </w:p>
        </w:tc>
        <w:tc>
          <w:tcPr>
            <w:tcW w:w="993"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20</w:t>
            </w:r>
          </w:p>
        </w:tc>
        <w:tc>
          <w:tcPr>
            <w:tcW w:w="852"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20</w:t>
            </w:r>
          </w:p>
        </w:tc>
        <w:tc>
          <w:tcPr>
            <w:tcW w:w="702"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20</w:t>
            </w:r>
          </w:p>
        </w:tc>
      </w:tr>
      <w:tr w:rsidR="00982139" w:rsidRPr="00686D42" w:rsidTr="00B70891">
        <w:tc>
          <w:tcPr>
            <w:tcW w:w="2410" w:type="dxa"/>
            <w:vMerge w:val="restart"/>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միջանկյալ արդյունքներ</w:t>
            </w:r>
          </w:p>
        </w:tc>
        <w:tc>
          <w:tcPr>
            <w:tcW w:w="7371" w:type="dxa"/>
            <w:gridSpan w:val="7"/>
            <w:tcBorders>
              <w:top w:val="single" w:sz="4" w:space="0" w:color="auto"/>
              <w:left w:val="single" w:sz="4" w:space="0" w:color="auto"/>
              <w:bottom w:val="single" w:sz="4" w:space="0" w:color="auto"/>
              <w:right w:val="single" w:sz="4" w:space="0" w:color="auto"/>
            </w:tcBorders>
            <w:hideMark/>
          </w:tcPr>
          <w:p w:rsidR="00982139" w:rsidRPr="00820630" w:rsidRDefault="00820630" w:rsidP="00820630">
            <w:pPr>
              <w:pStyle w:val="a3"/>
              <w:spacing w:line="276" w:lineRule="auto"/>
              <w:rPr>
                <w:rFonts w:ascii="Times New Roman" w:eastAsia="Calibri" w:hAnsi="Times New Roman" w:cs="Times New Roman"/>
                <w:sz w:val="18"/>
                <w:szCs w:val="18"/>
                <w:lang w:val="af-ZA"/>
              </w:rPr>
            </w:pPr>
            <w:r>
              <w:rPr>
                <w:rFonts w:ascii="Sylfaen" w:hAnsi="Sylfaen"/>
                <w:sz w:val="18"/>
                <w:szCs w:val="18"/>
                <w:lang w:val="hy-AM"/>
              </w:rPr>
              <w:t>1</w:t>
            </w:r>
            <w:r>
              <w:rPr>
                <w:rFonts w:ascii="Times New Roman" w:hAnsi="Times New Roman" w:cs="Times New Roman"/>
                <w:sz w:val="18"/>
                <w:szCs w:val="18"/>
                <w:lang w:val="hy-AM"/>
              </w:rPr>
              <w:t>․ Տպագրված կատալոգներ</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9" w:type="dxa"/>
            <w:vMerge w:val="restart"/>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Ցուցանիշ</w:t>
            </w:r>
          </w:p>
          <w:p w:rsidR="00982139" w:rsidRPr="00852509" w:rsidRDefault="00982139" w:rsidP="00686D42">
            <w:pPr>
              <w:spacing w:line="276" w:lineRule="auto"/>
              <w:contextualSpacing/>
              <w:jc w:val="center"/>
              <w:rPr>
                <w:rFonts w:ascii="Sylfaen" w:eastAsia="Calibri" w:hAnsi="Sylfaen"/>
                <w:sz w:val="18"/>
                <w:szCs w:val="18"/>
                <w:lang w:val="hy-AM"/>
              </w:rPr>
            </w:pPr>
            <w:r w:rsidRPr="00686D42">
              <w:rPr>
                <w:rFonts w:ascii="Sylfaen" w:eastAsia="Calibri" w:hAnsi="Sylfaen"/>
                <w:sz w:val="18"/>
                <w:szCs w:val="18"/>
                <w:lang w:val="af-ZA"/>
              </w:rPr>
              <w:t>«</w:t>
            </w:r>
            <w:r w:rsidR="00852509">
              <w:rPr>
                <w:rFonts w:ascii="Sylfaen" w:eastAsia="Calibri" w:hAnsi="Sylfaen"/>
                <w:sz w:val="18"/>
                <w:szCs w:val="18"/>
                <w:lang w:val="hy-AM"/>
              </w:rPr>
              <w:t>կատալոգների տպագրում</w:t>
            </w:r>
          </w:p>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(Հատ)»</w:t>
            </w:r>
          </w:p>
        </w:tc>
        <w:tc>
          <w:tcPr>
            <w:tcW w:w="1418"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Ելակետային</w:t>
            </w:r>
          </w:p>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արժեք</w:t>
            </w:r>
          </w:p>
        </w:tc>
        <w:tc>
          <w:tcPr>
            <w:tcW w:w="4534" w:type="dxa"/>
            <w:gridSpan w:val="5"/>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Թիրախային արժեքներ</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9"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8"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1</w:t>
            </w:r>
          </w:p>
        </w:tc>
        <w:tc>
          <w:tcPr>
            <w:tcW w:w="994"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2</w:t>
            </w:r>
          </w:p>
        </w:tc>
        <w:tc>
          <w:tcPr>
            <w:tcW w:w="993"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3</w:t>
            </w:r>
          </w:p>
        </w:tc>
        <w:tc>
          <w:tcPr>
            <w:tcW w:w="993"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4</w:t>
            </w:r>
          </w:p>
        </w:tc>
        <w:tc>
          <w:tcPr>
            <w:tcW w:w="852"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5</w:t>
            </w:r>
          </w:p>
        </w:tc>
        <w:tc>
          <w:tcPr>
            <w:tcW w:w="702"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6</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9"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5</w:t>
            </w:r>
          </w:p>
        </w:tc>
        <w:tc>
          <w:tcPr>
            <w:tcW w:w="994"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5</w:t>
            </w:r>
          </w:p>
        </w:tc>
        <w:tc>
          <w:tcPr>
            <w:tcW w:w="993"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5</w:t>
            </w:r>
          </w:p>
        </w:tc>
        <w:tc>
          <w:tcPr>
            <w:tcW w:w="993"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5</w:t>
            </w:r>
          </w:p>
        </w:tc>
        <w:tc>
          <w:tcPr>
            <w:tcW w:w="852"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5</w:t>
            </w:r>
          </w:p>
        </w:tc>
        <w:tc>
          <w:tcPr>
            <w:tcW w:w="702"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5</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հիմնական գործողությունները</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1-ին միջանկյալ արդյունքն ապահովող գործողություններ</w:t>
            </w: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1.1. Մշակութային ֆոնդի հավաքագրում ( ֆոտոներ, պատմություններ, ազգագրական նյութեր)</w:t>
            </w: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1.2. Հավաքագրած նյութերի խմբագրում </w:t>
            </w: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1.3. Հավաքագրված նյութերի ներկայացում</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բյուջեն</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Ընթացիկ ծախսեր՝ </w:t>
            </w: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Կապիտալ ծախսեր՝ </w:t>
            </w:r>
            <w:r w:rsidRPr="00686D42">
              <w:rPr>
                <w:rFonts w:ascii="Sylfaen" w:eastAsia="Calibri" w:hAnsi="Sylfaen"/>
                <w:sz w:val="18"/>
                <w:szCs w:val="18"/>
                <w:lang w:val="hy-AM"/>
              </w:rPr>
              <w:t>1</w:t>
            </w:r>
            <w:r w:rsidR="00820630">
              <w:rPr>
                <w:rFonts w:ascii="Sylfaen" w:eastAsia="Calibri" w:hAnsi="Sylfaen"/>
                <w:sz w:val="18"/>
                <w:szCs w:val="18"/>
                <w:lang w:val="hy-AM"/>
              </w:rPr>
              <w:t xml:space="preserve">2 </w:t>
            </w:r>
            <w:r w:rsidRPr="00686D42">
              <w:rPr>
                <w:rFonts w:ascii="Sylfaen" w:eastAsia="Calibri" w:hAnsi="Sylfaen"/>
                <w:sz w:val="18"/>
                <w:szCs w:val="18"/>
                <w:lang w:val="hy-AM"/>
              </w:rPr>
              <w:t>000</w:t>
            </w:r>
            <w:r w:rsidRPr="00686D42">
              <w:rPr>
                <w:rFonts w:ascii="Sylfaen" w:eastAsia="Calibri" w:hAnsi="Sylfaen"/>
                <w:sz w:val="18"/>
                <w:szCs w:val="18"/>
                <w:lang w:val="af-ZA"/>
              </w:rPr>
              <w:t>հազար ՀՀ դրամ</w:t>
            </w: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Ընդհանուր բյուջեն՝ </w:t>
            </w:r>
            <w:r w:rsidRPr="00686D42">
              <w:rPr>
                <w:rFonts w:ascii="Sylfaen" w:eastAsia="Calibri" w:hAnsi="Sylfaen"/>
                <w:sz w:val="18"/>
                <w:szCs w:val="18"/>
                <w:lang w:val="hy-AM"/>
              </w:rPr>
              <w:t>12000</w:t>
            </w:r>
            <w:r w:rsidRPr="00686D42">
              <w:rPr>
                <w:rFonts w:ascii="Sylfaen" w:eastAsia="Calibri" w:hAnsi="Sylfaen"/>
                <w:sz w:val="18"/>
                <w:szCs w:val="18"/>
                <w:lang w:val="af-ZA"/>
              </w:rPr>
              <w:t>հազար ՀՀ դրամ</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իրականացման համար անհրաժեշտ այլ ռեսուրսներ</w:t>
            </w:r>
          </w:p>
        </w:tc>
        <w:tc>
          <w:tcPr>
            <w:tcW w:w="7371" w:type="dxa"/>
            <w:gridSpan w:val="7"/>
            <w:tcBorders>
              <w:top w:val="single" w:sz="4" w:space="0" w:color="auto"/>
              <w:left w:val="single" w:sz="4" w:space="0" w:color="auto"/>
              <w:bottom w:val="single" w:sz="4" w:space="0" w:color="auto"/>
              <w:right w:val="single" w:sz="4" w:space="0" w:color="auto"/>
            </w:tcBorders>
            <w:vAlign w:val="center"/>
          </w:tcPr>
          <w:p w:rsidR="00982139" w:rsidRPr="00686D42" w:rsidRDefault="00982139" w:rsidP="00686D42">
            <w:pPr>
              <w:spacing w:line="276" w:lineRule="auto"/>
              <w:contextualSpacing/>
              <w:rPr>
                <w:rFonts w:ascii="Sylfaen" w:eastAsia="Calibri" w:hAnsi="Sylfaen"/>
                <w:sz w:val="18"/>
                <w:szCs w:val="18"/>
                <w:lang w:val="af-ZA"/>
              </w:rPr>
            </w:pPr>
          </w:p>
        </w:tc>
      </w:tr>
      <w:tr w:rsidR="00982139" w:rsidRPr="00686D42"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հիմնական ռիսկերը</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rPr>
            </w:pPr>
            <w:r w:rsidRPr="00686D42">
              <w:rPr>
                <w:rFonts w:ascii="Sylfaen" w:eastAsia="Calibri" w:hAnsi="Sylfaen"/>
                <w:sz w:val="18"/>
                <w:szCs w:val="18"/>
                <w:lang w:val="ru-RU"/>
              </w:rPr>
              <w:t xml:space="preserve">Դրամականմիջոցների </w:t>
            </w:r>
            <w:r w:rsidRPr="00686D42">
              <w:rPr>
                <w:rFonts w:ascii="Sylfaen" w:eastAsia="Calibri" w:hAnsi="Sylfaen"/>
                <w:sz w:val="18"/>
                <w:szCs w:val="18"/>
              </w:rPr>
              <w:t>բացակայություն</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Ծրագրի հիմնական շահառուները </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ru-RU"/>
              </w:rPr>
              <w:t>Համայնք</w:t>
            </w:r>
            <w:r w:rsidRPr="00686D42">
              <w:rPr>
                <w:rFonts w:ascii="Sylfaen" w:eastAsia="Calibri" w:hAnsi="Sylfaen"/>
                <w:sz w:val="18"/>
                <w:szCs w:val="18"/>
                <w:lang w:val="af-ZA"/>
              </w:rPr>
              <w:t xml:space="preserve">, </w:t>
            </w:r>
            <w:r w:rsidRPr="00686D42">
              <w:rPr>
                <w:rFonts w:ascii="Sylfaen" w:eastAsia="Calibri" w:hAnsi="Sylfaen"/>
                <w:sz w:val="18"/>
                <w:szCs w:val="18"/>
                <w:lang w:val="ru-RU"/>
              </w:rPr>
              <w:t>համայնքի</w:t>
            </w:r>
            <w:r w:rsidRPr="00686D42">
              <w:rPr>
                <w:rFonts w:ascii="Sylfaen" w:eastAsia="Calibri" w:hAnsi="Sylfaen"/>
                <w:sz w:val="18"/>
                <w:szCs w:val="18"/>
                <w:lang w:val="af-ZA"/>
              </w:rPr>
              <w:t xml:space="preserve"> բնակչություն, հյուրեր,գիտաշխատողներ, ստեղծագործողներ</w:t>
            </w:r>
          </w:p>
        </w:tc>
      </w:tr>
      <w:tr w:rsidR="00982139" w:rsidRPr="00686D42"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Ծրագրի սկիզբ և ավարտ </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rPr>
              <w:t>2022-202</w:t>
            </w:r>
            <w:r w:rsidRPr="00686D42">
              <w:rPr>
                <w:rFonts w:ascii="Sylfaen" w:eastAsia="Calibri" w:hAnsi="Sylfaen"/>
                <w:sz w:val="18"/>
                <w:szCs w:val="18"/>
                <w:lang w:val="hy-AM"/>
              </w:rPr>
              <w:t>6</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համառոտ նկարագրություն</w:t>
            </w:r>
          </w:p>
        </w:tc>
        <w:tc>
          <w:tcPr>
            <w:tcW w:w="7371" w:type="dxa"/>
            <w:gridSpan w:val="7"/>
            <w:tcBorders>
              <w:top w:val="single" w:sz="4" w:space="0" w:color="auto"/>
              <w:left w:val="single" w:sz="4" w:space="0" w:color="auto"/>
              <w:bottom w:val="single" w:sz="4" w:space="0" w:color="auto"/>
              <w:right w:val="single" w:sz="4" w:space="0" w:color="auto"/>
            </w:tcBorders>
            <w:vAlign w:val="center"/>
          </w:tcPr>
          <w:p w:rsidR="00982139" w:rsidRPr="00686D42" w:rsidRDefault="00982139"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lang w:val="af-ZA"/>
              </w:rPr>
              <w:t>Ստեղծել Գյումրու մշա</w:t>
            </w:r>
            <w:r w:rsidRPr="00686D42">
              <w:rPr>
                <w:rFonts w:ascii="Sylfaen" w:eastAsia="Calibri" w:hAnsi="Sylfaen"/>
                <w:sz w:val="18"/>
                <w:szCs w:val="18"/>
                <w:lang w:val="ru-RU"/>
              </w:rPr>
              <w:t>կու</w:t>
            </w:r>
            <w:r w:rsidRPr="00686D42">
              <w:rPr>
                <w:rFonts w:ascii="Sylfaen" w:eastAsia="Calibri" w:hAnsi="Sylfaen"/>
                <w:sz w:val="18"/>
                <w:szCs w:val="18"/>
                <w:lang w:val="af-ZA"/>
              </w:rPr>
              <w:t xml:space="preserve">թային ժառանգությանը հաղորդակցվելու միջոցներ,պահպանել և տարածել պատմամշակութային ժառանգությունը: </w:t>
            </w:r>
            <w:r w:rsidRPr="00686D42">
              <w:rPr>
                <w:rFonts w:ascii="Sylfaen" w:eastAsia="Calibri" w:hAnsi="Sylfaen"/>
                <w:sz w:val="18"/>
                <w:szCs w:val="18"/>
                <w:lang w:val="ru-RU"/>
              </w:rPr>
              <w:t>Էլեկտրոնայինևտպագիրկատալոգների</w:t>
            </w:r>
            <w:r w:rsidRPr="00686D42">
              <w:rPr>
                <w:rFonts w:ascii="Sylfaen" w:eastAsia="Calibri" w:hAnsi="Sylfaen"/>
                <w:sz w:val="18"/>
                <w:szCs w:val="18"/>
                <w:lang w:val="af-ZA"/>
              </w:rPr>
              <w:t xml:space="preserve"> միջոցով </w:t>
            </w:r>
            <w:r w:rsidRPr="00686D42">
              <w:rPr>
                <w:rFonts w:ascii="Sylfaen" w:eastAsia="Calibri" w:hAnsi="Sylfaen"/>
                <w:sz w:val="18"/>
                <w:szCs w:val="18"/>
                <w:lang w:val="hy-AM"/>
              </w:rPr>
              <w:t xml:space="preserve">նպաստել </w:t>
            </w:r>
            <w:r w:rsidRPr="00686D42">
              <w:rPr>
                <w:rFonts w:ascii="Sylfaen" w:eastAsia="Calibri" w:hAnsi="Sylfaen"/>
                <w:sz w:val="18"/>
                <w:szCs w:val="18"/>
                <w:lang w:val="ru-RU"/>
              </w:rPr>
              <w:t>քաղաքի</w:t>
            </w:r>
            <w:r w:rsidRPr="00686D42">
              <w:rPr>
                <w:rFonts w:ascii="Sylfaen" w:eastAsia="Calibri" w:hAnsi="Sylfaen"/>
                <w:sz w:val="18"/>
                <w:szCs w:val="18"/>
                <w:lang w:val="hy-AM"/>
              </w:rPr>
              <w:t xml:space="preserve">հանրահռչակմանն ու միջազգային ճանաչմանը։ </w:t>
            </w:r>
          </w:p>
          <w:p w:rsidR="00982139" w:rsidRPr="00686D42" w:rsidRDefault="00982139" w:rsidP="00686D42">
            <w:pPr>
              <w:spacing w:line="276" w:lineRule="auto"/>
              <w:contextualSpacing/>
              <w:rPr>
                <w:rFonts w:ascii="Sylfaen" w:eastAsia="Calibri" w:hAnsi="Sylfaen"/>
                <w:sz w:val="18"/>
                <w:szCs w:val="18"/>
                <w:lang w:val="af-ZA"/>
              </w:rPr>
            </w:pPr>
          </w:p>
        </w:tc>
      </w:tr>
    </w:tbl>
    <w:p w:rsidR="0015367F" w:rsidRPr="00686D42" w:rsidRDefault="0015367F" w:rsidP="00686D42">
      <w:pPr>
        <w:spacing w:line="276" w:lineRule="auto"/>
        <w:rPr>
          <w:rFonts w:ascii="Sylfaen" w:hAnsi="Sylfaen" w:cs="ArTarumianMatenagir"/>
          <w:b/>
          <w:bCs/>
          <w:szCs w:val="24"/>
          <w:lang w:val="af-ZA"/>
        </w:rPr>
      </w:pPr>
    </w:p>
    <w:p w:rsidR="00314CD4" w:rsidRDefault="00314CD4" w:rsidP="00686D42">
      <w:pPr>
        <w:spacing w:line="276" w:lineRule="auto"/>
        <w:jc w:val="center"/>
        <w:rPr>
          <w:rFonts w:ascii="Sylfaen" w:hAnsi="Sylfaen" w:cs="ArTarumianMatenagir"/>
          <w:b/>
          <w:bCs/>
          <w:szCs w:val="24"/>
          <w:lang w:val="af-ZA"/>
        </w:rPr>
      </w:pPr>
    </w:p>
    <w:p w:rsidR="00314CD4" w:rsidRDefault="00314CD4" w:rsidP="00686D42">
      <w:pPr>
        <w:spacing w:line="276" w:lineRule="auto"/>
        <w:jc w:val="center"/>
        <w:rPr>
          <w:rFonts w:ascii="Sylfaen" w:hAnsi="Sylfaen" w:cs="ArTarumianMatenagir"/>
          <w:b/>
          <w:bCs/>
          <w:szCs w:val="24"/>
          <w:lang w:val="af-ZA"/>
        </w:rPr>
      </w:pPr>
    </w:p>
    <w:p w:rsidR="00982139" w:rsidRPr="00686D42" w:rsidRDefault="00982139"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982139" w:rsidRPr="00686D42" w:rsidRDefault="00982139" w:rsidP="00686D42">
      <w:pPr>
        <w:spacing w:line="276" w:lineRule="auto"/>
        <w:contextualSpacing/>
        <w:jc w:val="center"/>
        <w:rPr>
          <w:rFonts w:ascii="Sylfaen" w:hAnsi="Sylfaen" w:cs="ArTarumianMatenagir"/>
          <w:bCs/>
          <w:sz w:val="18"/>
          <w:szCs w:val="18"/>
          <w:lang w:val="af-ZA"/>
        </w:rPr>
      </w:pPr>
    </w:p>
    <w:p w:rsidR="00982139" w:rsidRPr="00686D42" w:rsidRDefault="00982139" w:rsidP="00686D42">
      <w:pPr>
        <w:spacing w:line="276" w:lineRule="auto"/>
        <w:contextualSpacing/>
        <w:jc w:val="center"/>
        <w:rPr>
          <w:rFonts w:ascii="Sylfaen" w:hAnsi="Sylfaen" w:cs="ArTarumianMatenagir"/>
          <w:b/>
          <w:bCs/>
          <w:sz w:val="22"/>
          <w:szCs w:val="24"/>
          <w:lang w:val="af-ZA"/>
        </w:rPr>
      </w:pPr>
      <w:r w:rsidRPr="00686D42">
        <w:rPr>
          <w:rFonts w:ascii="Sylfaen" w:hAnsi="Sylfaen" w:cs="ArTarumianMatenagir"/>
          <w:b/>
          <w:bCs/>
          <w:szCs w:val="24"/>
          <w:lang w:val="af-ZA"/>
        </w:rPr>
        <w:t>«</w:t>
      </w:r>
      <w:r w:rsidRPr="00686D42">
        <w:rPr>
          <w:rFonts w:ascii="Sylfaen" w:hAnsi="Sylfaen"/>
          <w:b/>
          <w:szCs w:val="24"/>
          <w:lang w:val="af-ZA"/>
        </w:rPr>
        <w:t>Համերգների և փառատոն</w:t>
      </w:r>
      <w:r w:rsidR="00305BBC" w:rsidRPr="00686D42">
        <w:rPr>
          <w:rFonts w:ascii="Sylfaen" w:hAnsi="Sylfaen"/>
          <w:b/>
          <w:szCs w:val="24"/>
          <w:lang w:val="hy-AM"/>
        </w:rPr>
        <w:t>ն</w:t>
      </w:r>
      <w:r w:rsidRPr="00686D42">
        <w:rPr>
          <w:rFonts w:ascii="Sylfaen" w:hAnsi="Sylfaen"/>
          <w:b/>
          <w:szCs w:val="24"/>
          <w:lang w:val="af-ZA"/>
        </w:rPr>
        <w:t>երի կազմակերպում</w:t>
      </w:r>
      <w:r w:rsidRPr="00686D42">
        <w:rPr>
          <w:rFonts w:ascii="Sylfaen" w:hAnsi="Sylfaen" w:cs="ArTarumianMatenagir"/>
          <w:b/>
          <w:bCs/>
          <w:szCs w:val="24"/>
          <w:lang w:val="af-ZA"/>
        </w:rPr>
        <w:t>»</w:t>
      </w:r>
    </w:p>
    <w:p w:rsidR="00982139" w:rsidRPr="00686D42" w:rsidRDefault="00982139" w:rsidP="00686D42">
      <w:pPr>
        <w:spacing w:line="276" w:lineRule="auto"/>
        <w:contextualSpacing/>
        <w:jc w:val="center"/>
        <w:rPr>
          <w:rFonts w:ascii="Sylfaen" w:hAnsi="Sylfaen" w:cs="Times New Roman"/>
          <w:b/>
          <w:sz w:val="28"/>
          <w:szCs w:val="28"/>
          <w:vertAlign w:val="superscript"/>
          <w:lang w:val="af-ZA"/>
        </w:rPr>
      </w:pPr>
      <w:r w:rsidRPr="00686D42">
        <w:rPr>
          <w:rFonts w:ascii="Sylfaen" w:hAnsi="Sylfaen"/>
          <w:b/>
          <w:sz w:val="28"/>
          <w:szCs w:val="28"/>
          <w:vertAlign w:val="superscript"/>
          <w:lang w:val="af-ZA"/>
        </w:rPr>
        <w:t xml:space="preserve"> (Ծրագրի անվանում)</w:t>
      </w:r>
    </w:p>
    <w:p w:rsidR="00982139" w:rsidRPr="00686D42" w:rsidRDefault="00982139" w:rsidP="00686D42">
      <w:pPr>
        <w:spacing w:line="276" w:lineRule="auto"/>
        <w:contextualSpacing/>
        <w:jc w:val="right"/>
        <w:rPr>
          <w:rFonts w:ascii="Sylfaen" w:hAnsi="Sylfaen"/>
          <w:sz w:val="18"/>
          <w:szCs w:val="18"/>
          <w:lang w:val="af-ZA"/>
        </w:rPr>
      </w:pPr>
      <w:r w:rsidRPr="00686D42">
        <w:rPr>
          <w:rFonts w:ascii="Sylfaen" w:hAnsi="Sylfaen" w:cs="ArTarumianMatenagir"/>
          <w:b/>
          <w:bCs/>
          <w:i/>
          <w:sz w:val="18"/>
          <w:szCs w:val="18"/>
          <w:lang w:val="af-ZA"/>
        </w:rPr>
        <w:t xml:space="preserve">Հավելված </w:t>
      </w:r>
      <w:r w:rsidR="000C7E62" w:rsidRPr="00686D42">
        <w:rPr>
          <w:rFonts w:ascii="Sylfaen" w:hAnsi="Sylfaen" w:cs="ArTarumianMatenagir"/>
          <w:b/>
          <w:bCs/>
          <w:i/>
          <w:sz w:val="18"/>
          <w:szCs w:val="18"/>
          <w:lang w:val="hy-AM"/>
        </w:rPr>
        <w:t>9</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tblPr>
      <w:tblGrid>
        <w:gridCol w:w="2410"/>
        <w:gridCol w:w="1986"/>
        <w:gridCol w:w="1135"/>
        <w:gridCol w:w="848"/>
        <w:gridCol w:w="851"/>
        <w:gridCol w:w="850"/>
        <w:gridCol w:w="851"/>
        <w:gridCol w:w="850"/>
      </w:tblGrid>
      <w:tr w:rsidR="00982139" w:rsidRPr="00686D42" w:rsidTr="00B70891">
        <w:tc>
          <w:tcPr>
            <w:tcW w:w="2410"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Պարտադիր խնդիր, որի լուծմանն է միտված ծրագիրը</w:t>
            </w:r>
          </w:p>
        </w:tc>
        <w:tc>
          <w:tcPr>
            <w:tcW w:w="7371" w:type="dxa"/>
            <w:gridSpan w:val="7"/>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ru-RU"/>
              </w:rPr>
              <w:t>Համայնքի մշակութային կյանքի կազմակերպում</w:t>
            </w:r>
          </w:p>
        </w:tc>
      </w:tr>
      <w:tr w:rsidR="00982139" w:rsidRPr="00C824E0" w:rsidTr="00B70891">
        <w:tc>
          <w:tcPr>
            <w:tcW w:w="2410" w:type="dxa"/>
            <w:vMerge w:val="restart"/>
            <w:tcBorders>
              <w:top w:val="single" w:sz="4" w:space="0" w:color="auto"/>
              <w:left w:val="single" w:sz="4" w:space="0" w:color="auto"/>
              <w:bottom w:val="single" w:sz="4" w:space="0" w:color="auto"/>
              <w:right w:val="single" w:sz="4" w:space="0" w:color="auto"/>
            </w:tcBorders>
          </w:tcPr>
          <w:p w:rsidR="00982139" w:rsidRPr="00686D42" w:rsidRDefault="00982139" w:rsidP="00686D42">
            <w:pPr>
              <w:spacing w:line="276" w:lineRule="auto"/>
              <w:contextualSpacing/>
              <w:rPr>
                <w:rFonts w:ascii="Sylfaen" w:eastAsia="Calibri" w:hAnsi="Sylfaen"/>
                <w:sz w:val="18"/>
                <w:szCs w:val="18"/>
                <w:lang w:val="af-ZA"/>
              </w:rPr>
            </w:pP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անմիջական նպատակ</w:t>
            </w:r>
          </w:p>
        </w:tc>
        <w:tc>
          <w:tcPr>
            <w:tcW w:w="7371" w:type="dxa"/>
            <w:gridSpan w:val="7"/>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Ստեղծել հոգևոր-մշակութային կյանքին հաղորդակցվելու պայմաններ</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986" w:type="dxa"/>
            <w:vMerge w:val="restart"/>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Ցուցանիշ</w:t>
            </w:r>
          </w:p>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 xml:space="preserve">«Համայնքապետարանի </w:t>
            </w:r>
            <w:r w:rsidRPr="00686D42">
              <w:rPr>
                <w:rFonts w:ascii="Sylfaen" w:eastAsia="Calibri" w:hAnsi="Sylfaen"/>
                <w:sz w:val="18"/>
                <w:szCs w:val="18"/>
                <w:lang w:val="hy-AM"/>
              </w:rPr>
              <w:t xml:space="preserve">կողմից </w:t>
            </w:r>
            <w:r w:rsidRPr="00686D42">
              <w:rPr>
                <w:rFonts w:ascii="Sylfaen" w:eastAsia="Calibri" w:hAnsi="Sylfaen"/>
                <w:sz w:val="18"/>
                <w:szCs w:val="18"/>
                <w:lang w:val="af-ZA"/>
              </w:rPr>
              <w:t>կազմակերպված մշակութային միջոցառումների թիվ»</w:t>
            </w:r>
          </w:p>
        </w:tc>
        <w:tc>
          <w:tcPr>
            <w:tcW w:w="1135"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Ելակետային</w:t>
            </w:r>
          </w:p>
          <w:p w:rsidR="00982139" w:rsidRPr="00686D42" w:rsidRDefault="00982139" w:rsidP="00686D42">
            <w:pPr>
              <w:spacing w:line="276" w:lineRule="auto"/>
              <w:contextualSpacing/>
              <w:jc w:val="center"/>
              <w:rPr>
                <w:rFonts w:ascii="Sylfaen" w:eastAsia="Calibri" w:hAnsi="Sylfaen"/>
                <w:sz w:val="18"/>
                <w:szCs w:val="18"/>
                <w:lang w:val="ru-RU"/>
              </w:rPr>
            </w:pPr>
            <w:r w:rsidRPr="00686D42">
              <w:rPr>
                <w:rFonts w:ascii="Sylfaen" w:eastAsia="Calibri" w:hAnsi="Sylfaen"/>
                <w:sz w:val="18"/>
                <w:szCs w:val="18"/>
                <w:lang w:val="af-ZA"/>
              </w:rPr>
              <w:t>արժեք</w:t>
            </w:r>
          </w:p>
        </w:tc>
        <w:tc>
          <w:tcPr>
            <w:tcW w:w="4250" w:type="dxa"/>
            <w:gridSpan w:val="5"/>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rPr>
            </w:pPr>
            <w:r w:rsidRPr="00686D42">
              <w:rPr>
                <w:rFonts w:ascii="Sylfaen" w:eastAsia="Calibri" w:hAnsi="Sylfaen"/>
                <w:sz w:val="18"/>
                <w:szCs w:val="18"/>
                <w:lang w:val="af-ZA"/>
              </w:rPr>
              <w:t>Թիրախային արժեքներ</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986"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135"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1</w:t>
            </w:r>
          </w:p>
        </w:tc>
        <w:tc>
          <w:tcPr>
            <w:tcW w:w="848"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2</w:t>
            </w:r>
          </w:p>
        </w:tc>
        <w:tc>
          <w:tcPr>
            <w:tcW w:w="851"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3</w:t>
            </w:r>
          </w:p>
        </w:tc>
        <w:tc>
          <w:tcPr>
            <w:tcW w:w="850"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4</w:t>
            </w:r>
          </w:p>
        </w:tc>
        <w:tc>
          <w:tcPr>
            <w:tcW w:w="851"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6</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986"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135"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rPr>
              <w:t>5</w:t>
            </w:r>
          </w:p>
        </w:tc>
        <w:tc>
          <w:tcPr>
            <w:tcW w:w="848"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rPr>
              <w:t>5</w:t>
            </w:r>
          </w:p>
        </w:tc>
        <w:tc>
          <w:tcPr>
            <w:tcW w:w="851"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ru-RU"/>
              </w:rPr>
            </w:pPr>
            <w:r w:rsidRPr="00686D42">
              <w:rPr>
                <w:rFonts w:ascii="Sylfaen" w:eastAsia="Calibri" w:hAnsi="Sylfaen"/>
                <w:sz w:val="18"/>
                <w:szCs w:val="18"/>
              </w:rPr>
              <w:t>5</w:t>
            </w:r>
          </w:p>
        </w:tc>
        <w:tc>
          <w:tcPr>
            <w:tcW w:w="85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rPr>
              <w:t>5</w:t>
            </w:r>
          </w:p>
        </w:tc>
        <w:tc>
          <w:tcPr>
            <w:tcW w:w="851"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rPr>
              <w:t>5</w:t>
            </w:r>
          </w:p>
        </w:tc>
        <w:tc>
          <w:tcPr>
            <w:tcW w:w="85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rPr>
              <w:t>5</w:t>
            </w:r>
          </w:p>
        </w:tc>
      </w:tr>
      <w:tr w:rsidR="00982139" w:rsidRPr="00686D42" w:rsidTr="00B70891">
        <w:tc>
          <w:tcPr>
            <w:tcW w:w="2410" w:type="dxa"/>
            <w:vMerge w:val="restart"/>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միջանկյալ արդյունքներ</w:t>
            </w:r>
          </w:p>
        </w:tc>
        <w:tc>
          <w:tcPr>
            <w:tcW w:w="7371" w:type="dxa"/>
            <w:gridSpan w:val="7"/>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pStyle w:val="a3"/>
              <w:numPr>
                <w:ilvl w:val="0"/>
                <w:numId w:val="40"/>
              </w:numPr>
              <w:spacing w:line="276" w:lineRule="auto"/>
              <w:rPr>
                <w:rFonts w:ascii="Sylfaen" w:eastAsia="Calibri" w:hAnsi="Sylfaen"/>
                <w:sz w:val="18"/>
                <w:szCs w:val="18"/>
                <w:lang w:val="af-ZA"/>
              </w:rPr>
            </w:pPr>
            <w:r w:rsidRPr="00686D42">
              <w:rPr>
                <w:rFonts w:ascii="Sylfaen" w:hAnsi="Sylfaen"/>
                <w:sz w:val="18"/>
                <w:szCs w:val="18"/>
              </w:rPr>
              <w:t>Մշակութայինմիջավայրի</w:t>
            </w:r>
            <w:r w:rsidRPr="00686D42">
              <w:rPr>
                <w:rFonts w:ascii="Sylfaen" w:hAnsi="Sylfaen"/>
                <w:sz w:val="18"/>
                <w:szCs w:val="18"/>
                <w:lang w:val="af-ZA"/>
              </w:rPr>
              <w:t xml:space="preserve"> ակտիվացում</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986" w:type="dxa"/>
            <w:vMerge w:val="restart"/>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Ցուցանիշ</w:t>
            </w:r>
          </w:p>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 xml:space="preserve">«Մասնակիցների թիվ» </w:t>
            </w:r>
          </w:p>
        </w:tc>
        <w:tc>
          <w:tcPr>
            <w:tcW w:w="1135"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Ելակետային</w:t>
            </w:r>
          </w:p>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արժեք</w:t>
            </w:r>
          </w:p>
        </w:tc>
        <w:tc>
          <w:tcPr>
            <w:tcW w:w="4250" w:type="dxa"/>
            <w:gridSpan w:val="5"/>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center"/>
              <w:rPr>
                <w:rFonts w:ascii="Sylfaen" w:eastAsia="Calibri" w:hAnsi="Sylfaen"/>
                <w:sz w:val="18"/>
                <w:szCs w:val="18"/>
                <w:lang w:val="af-ZA"/>
              </w:rPr>
            </w:pPr>
            <w:r w:rsidRPr="00686D42">
              <w:rPr>
                <w:rFonts w:ascii="Sylfaen" w:eastAsia="Calibri" w:hAnsi="Sylfaen"/>
                <w:sz w:val="18"/>
                <w:szCs w:val="18"/>
                <w:lang w:val="af-ZA"/>
              </w:rPr>
              <w:t>Թիրախային արժեքներ</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986"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135"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1</w:t>
            </w:r>
          </w:p>
        </w:tc>
        <w:tc>
          <w:tcPr>
            <w:tcW w:w="848"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2</w:t>
            </w:r>
          </w:p>
        </w:tc>
        <w:tc>
          <w:tcPr>
            <w:tcW w:w="851"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3</w:t>
            </w:r>
          </w:p>
        </w:tc>
        <w:tc>
          <w:tcPr>
            <w:tcW w:w="850"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4</w:t>
            </w:r>
          </w:p>
        </w:tc>
        <w:tc>
          <w:tcPr>
            <w:tcW w:w="851"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jc w:val="right"/>
              <w:rPr>
                <w:rFonts w:ascii="Sylfaen" w:eastAsia="Calibri" w:hAnsi="Sylfaen"/>
                <w:sz w:val="18"/>
                <w:szCs w:val="18"/>
              </w:rPr>
            </w:pPr>
            <w:r w:rsidRPr="00686D42">
              <w:rPr>
                <w:rFonts w:ascii="Sylfaen" w:eastAsia="Calibri" w:hAnsi="Sylfaen"/>
                <w:sz w:val="18"/>
                <w:szCs w:val="18"/>
                <w:lang w:val="ru-RU"/>
              </w:rPr>
              <w:t>20</w:t>
            </w:r>
            <w:r w:rsidRPr="00686D42">
              <w:rPr>
                <w:rFonts w:ascii="Sylfaen" w:eastAsia="Calibri" w:hAnsi="Sylfaen"/>
                <w:sz w:val="18"/>
                <w:szCs w:val="18"/>
              </w:rPr>
              <w:t>2</w:t>
            </w:r>
            <w:r w:rsidRPr="00686D42">
              <w:rPr>
                <w:rFonts w:ascii="Sylfaen" w:eastAsia="Calibri" w:hAnsi="Sylfaen"/>
                <w:sz w:val="18"/>
                <w:szCs w:val="18"/>
                <w:lang w:val="hy-AM"/>
              </w:rPr>
              <w:t>6</w:t>
            </w:r>
          </w:p>
        </w:tc>
      </w:tr>
      <w:tr w:rsidR="00982139" w:rsidRPr="00686D42" w:rsidTr="00B70891">
        <w:tc>
          <w:tcPr>
            <w:tcW w:w="2410"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986" w:type="dxa"/>
            <w:vMerge/>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rPr>
                <w:rFonts w:ascii="Sylfaen" w:eastAsia="Calibri" w:hAnsi="Sylfaen" w:cs="Times New Roman"/>
                <w:sz w:val="18"/>
                <w:szCs w:val="18"/>
                <w:lang w:val="af-ZA"/>
              </w:rPr>
            </w:pPr>
          </w:p>
        </w:tc>
        <w:tc>
          <w:tcPr>
            <w:tcW w:w="1135"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30000</w:t>
            </w:r>
          </w:p>
        </w:tc>
        <w:tc>
          <w:tcPr>
            <w:tcW w:w="848"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32000</w:t>
            </w:r>
          </w:p>
        </w:tc>
        <w:tc>
          <w:tcPr>
            <w:tcW w:w="851"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35000</w:t>
            </w:r>
          </w:p>
        </w:tc>
        <w:tc>
          <w:tcPr>
            <w:tcW w:w="85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37000</w:t>
            </w:r>
          </w:p>
        </w:tc>
        <w:tc>
          <w:tcPr>
            <w:tcW w:w="851"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39000</w:t>
            </w:r>
          </w:p>
        </w:tc>
        <w:tc>
          <w:tcPr>
            <w:tcW w:w="85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jc w:val="right"/>
              <w:rPr>
                <w:rFonts w:ascii="Sylfaen" w:eastAsia="Calibri" w:hAnsi="Sylfaen"/>
                <w:sz w:val="18"/>
                <w:szCs w:val="18"/>
                <w:lang w:val="af-ZA"/>
              </w:rPr>
            </w:pPr>
            <w:r w:rsidRPr="00686D42">
              <w:rPr>
                <w:rFonts w:ascii="Sylfaen" w:eastAsia="Calibri" w:hAnsi="Sylfaen"/>
                <w:sz w:val="18"/>
                <w:szCs w:val="18"/>
                <w:lang w:val="af-ZA"/>
              </w:rPr>
              <w:t>40000</w:t>
            </w:r>
          </w:p>
        </w:tc>
      </w:tr>
      <w:tr w:rsidR="00982139" w:rsidRPr="00686D42" w:rsidTr="00B70891">
        <w:tc>
          <w:tcPr>
            <w:tcW w:w="2410" w:type="dxa"/>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հիմնական գործողությունները</w:t>
            </w:r>
          </w:p>
        </w:tc>
        <w:tc>
          <w:tcPr>
            <w:tcW w:w="7371" w:type="dxa"/>
            <w:gridSpan w:val="7"/>
            <w:tcBorders>
              <w:top w:val="single" w:sz="4" w:space="0" w:color="auto"/>
              <w:left w:val="single" w:sz="4" w:space="0" w:color="auto"/>
              <w:bottom w:val="single" w:sz="4" w:space="0" w:color="auto"/>
              <w:right w:val="single" w:sz="4" w:space="0" w:color="auto"/>
            </w:tcBorders>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1-ին միջանկյալ արդյունքն ապահովող գործողություններ</w:t>
            </w:r>
          </w:p>
          <w:p w:rsidR="00982139" w:rsidRPr="00686D42" w:rsidRDefault="00982139" w:rsidP="00686D42">
            <w:pPr>
              <w:pStyle w:val="a3"/>
              <w:numPr>
                <w:ilvl w:val="1"/>
                <w:numId w:val="38"/>
              </w:numPr>
              <w:spacing w:line="276" w:lineRule="auto"/>
              <w:rPr>
                <w:rFonts w:ascii="Sylfaen" w:eastAsia="Calibri" w:hAnsi="Sylfaen"/>
                <w:sz w:val="18"/>
                <w:szCs w:val="18"/>
                <w:lang w:val="af-ZA"/>
              </w:rPr>
            </w:pPr>
            <w:r w:rsidRPr="00686D42">
              <w:rPr>
                <w:rFonts w:ascii="Sylfaen" w:hAnsi="Sylfaen"/>
                <w:sz w:val="18"/>
                <w:szCs w:val="18"/>
                <w:lang w:val="af-ZA"/>
              </w:rPr>
              <w:t>Միջոցառումների ծրագրերի կազմում</w:t>
            </w:r>
          </w:p>
          <w:p w:rsidR="00982139" w:rsidRPr="00686D42" w:rsidRDefault="00982139" w:rsidP="00686D42">
            <w:pPr>
              <w:pStyle w:val="a3"/>
              <w:numPr>
                <w:ilvl w:val="1"/>
                <w:numId w:val="38"/>
              </w:numPr>
              <w:spacing w:line="276" w:lineRule="auto"/>
              <w:rPr>
                <w:rFonts w:ascii="Sylfaen" w:hAnsi="Sylfaen"/>
                <w:sz w:val="18"/>
                <w:szCs w:val="18"/>
                <w:lang w:val="af-ZA"/>
              </w:rPr>
            </w:pPr>
            <w:r w:rsidRPr="00686D42">
              <w:rPr>
                <w:rFonts w:ascii="Sylfaen" w:hAnsi="Sylfaen"/>
                <w:sz w:val="18"/>
                <w:szCs w:val="18"/>
                <w:lang w:val="af-ZA"/>
              </w:rPr>
              <w:t>Միջոցառումների անցկացման վերաբերյալ իրազեկում և տեղեկատվության ներկայացում</w:t>
            </w:r>
          </w:p>
          <w:p w:rsidR="00982139" w:rsidRPr="00686D42" w:rsidRDefault="00982139" w:rsidP="00686D42">
            <w:pPr>
              <w:pStyle w:val="a3"/>
              <w:numPr>
                <w:ilvl w:val="1"/>
                <w:numId w:val="38"/>
              </w:numPr>
              <w:spacing w:line="276" w:lineRule="auto"/>
              <w:rPr>
                <w:rFonts w:ascii="Sylfaen" w:hAnsi="Sylfaen"/>
                <w:sz w:val="18"/>
                <w:szCs w:val="18"/>
                <w:lang w:val="af-ZA"/>
              </w:rPr>
            </w:pPr>
            <w:r w:rsidRPr="00686D42">
              <w:rPr>
                <w:rFonts w:ascii="Sylfaen" w:hAnsi="Sylfaen"/>
                <w:sz w:val="18"/>
                <w:szCs w:val="18"/>
                <w:lang w:val="af-ZA"/>
              </w:rPr>
              <w:t>Միջոցառումների անցկացման համար անհրաժեշտ տեխնիկական սարքավորումների համար ծառայությունների մատուցման պայմանագրերի կնքում</w:t>
            </w:r>
          </w:p>
          <w:p w:rsidR="00982139" w:rsidRPr="00686D42" w:rsidRDefault="00982139" w:rsidP="00686D42">
            <w:pPr>
              <w:pStyle w:val="a3"/>
              <w:numPr>
                <w:ilvl w:val="1"/>
                <w:numId w:val="38"/>
              </w:numPr>
              <w:spacing w:line="276" w:lineRule="auto"/>
              <w:rPr>
                <w:rFonts w:ascii="Sylfaen" w:hAnsi="Sylfaen"/>
                <w:sz w:val="18"/>
                <w:szCs w:val="18"/>
                <w:lang w:val="af-ZA"/>
              </w:rPr>
            </w:pPr>
            <w:r w:rsidRPr="00686D42">
              <w:rPr>
                <w:rFonts w:ascii="Sylfaen" w:hAnsi="Sylfaen"/>
                <w:sz w:val="18"/>
                <w:szCs w:val="18"/>
                <w:lang w:val="af-ZA"/>
              </w:rPr>
              <w:t>Միջոցառումների մասնակիցների անվտանգության ապահովում</w:t>
            </w:r>
          </w:p>
          <w:p w:rsidR="00982139" w:rsidRPr="00686D42" w:rsidRDefault="00982139" w:rsidP="00686D42">
            <w:pPr>
              <w:pStyle w:val="a3"/>
              <w:numPr>
                <w:ilvl w:val="1"/>
                <w:numId w:val="38"/>
              </w:numPr>
              <w:spacing w:line="276" w:lineRule="auto"/>
              <w:rPr>
                <w:rFonts w:ascii="Sylfaen" w:hAnsi="Sylfaen"/>
                <w:sz w:val="18"/>
                <w:szCs w:val="18"/>
                <w:lang w:val="af-ZA"/>
              </w:rPr>
            </w:pPr>
            <w:r w:rsidRPr="00686D42">
              <w:rPr>
                <w:rFonts w:ascii="Sylfaen" w:hAnsi="Sylfaen"/>
                <w:sz w:val="18"/>
                <w:szCs w:val="18"/>
                <w:lang w:val="af-ZA"/>
              </w:rPr>
              <w:t>Միջոցառումների անցկացում</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բյուջեն</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Ընթացիկ ծախսեր՝ </w:t>
            </w:r>
            <w:r w:rsidR="00B97C2A">
              <w:rPr>
                <w:rFonts w:ascii="Sylfaen" w:eastAsia="Calibri" w:hAnsi="Sylfaen"/>
                <w:sz w:val="18"/>
                <w:szCs w:val="18"/>
                <w:lang w:val="hy-AM"/>
              </w:rPr>
              <w:t>5</w:t>
            </w:r>
            <w:r w:rsidRPr="00686D42">
              <w:rPr>
                <w:rFonts w:ascii="Sylfaen" w:eastAsia="Calibri" w:hAnsi="Sylfaen"/>
                <w:sz w:val="18"/>
                <w:szCs w:val="18"/>
                <w:lang w:val="hy-AM"/>
              </w:rPr>
              <w:t>0000</w:t>
            </w:r>
            <w:r w:rsidRPr="00686D42">
              <w:rPr>
                <w:rFonts w:ascii="Sylfaen" w:eastAsia="Calibri" w:hAnsi="Sylfaen"/>
                <w:sz w:val="18"/>
                <w:szCs w:val="18"/>
                <w:lang w:val="af-ZA"/>
              </w:rPr>
              <w:t xml:space="preserve"> հազար ՀՀ դրամ</w:t>
            </w: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Կապիտալ ծախսեր՝ </w:t>
            </w:r>
          </w:p>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Ընդհանուր բյուջեն՝ </w:t>
            </w:r>
            <w:r w:rsidR="00B97C2A">
              <w:rPr>
                <w:rFonts w:ascii="Sylfaen" w:eastAsia="Calibri" w:hAnsi="Sylfaen"/>
                <w:sz w:val="18"/>
                <w:szCs w:val="18"/>
                <w:lang w:val="hy-AM"/>
              </w:rPr>
              <w:t>5</w:t>
            </w:r>
            <w:r w:rsidRPr="00686D42">
              <w:rPr>
                <w:rFonts w:ascii="Sylfaen" w:eastAsia="Calibri" w:hAnsi="Sylfaen"/>
                <w:sz w:val="18"/>
                <w:szCs w:val="18"/>
                <w:lang w:val="hy-AM"/>
              </w:rPr>
              <w:t>0000</w:t>
            </w:r>
            <w:r w:rsidRPr="00686D42">
              <w:rPr>
                <w:rFonts w:ascii="Sylfaen" w:eastAsia="Calibri" w:hAnsi="Sylfaen"/>
                <w:sz w:val="18"/>
                <w:szCs w:val="18"/>
                <w:lang w:val="af-ZA"/>
              </w:rPr>
              <w:t xml:space="preserve"> հազար ՀՀ դրամ</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իրականացման համար անհրաժեշտ այլ ռեսուրսներ</w:t>
            </w:r>
          </w:p>
        </w:tc>
        <w:tc>
          <w:tcPr>
            <w:tcW w:w="7371" w:type="dxa"/>
            <w:gridSpan w:val="7"/>
            <w:tcBorders>
              <w:top w:val="single" w:sz="4" w:space="0" w:color="auto"/>
              <w:left w:val="single" w:sz="4" w:space="0" w:color="auto"/>
              <w:bottom w:val="single" w:sz="4" w:space="0" w:color="auto"/>
              <w:right w:val="single" w:sz="4" w:space="0" w:color="auto"/>
            </w:tcBorders>
            <w:vAlign w:val="center"/>
          </w:tcPr>
          <w:p w:rsidR="00982139" w:rsidRPr="00686D42" w:rsidRDefault="00982139" w:rsidP="00686D42">
            <w:pPr>
              <w:spacing w:line="276" w:lineRule="auto"/>
              <w:contextualSpacing/>
              <w:rPr>
                <w:rFonts w:ascii="Sylfaen" w:eastAsia="Calibri" w:hAnsi="Sylfaen"/>
                <w:sz w:val="18"/>
                <w:szCs w:val="18"/>
                <w:lang w:val="af-ZA"/>
              </w:rPr>
            </w:pPr>
          </w:p>
        </w:tc>
      </w:tr>
      <w:tr w:rsidR="00982139" w:rsidRPr="00686D42"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հիմնական ռիսկերը</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rPr>
            </w:pPr>
            <w:r w:rsidRPr="00686D42">
              <w:rPr>
                <w:rFonts w:ascii="Sylfaen" w:eastAsia="Calibri" w:hAnsi="Sylfaen"/>
                <w:sz w:val="18"/>
                <w:szCs w:val="18"/>
                <w:lang w:val="ru-RU"/>
              </w:rPr>
              <w:t xml:space="preserve">Դրամականմիջոցների </w:t>
            </w:r>
            <w:r w:rsidRPr="00686D42">
              <w:rPr>
                <w:rFonts w:ascii="Sylfaen" w:eastAsia="Calibri" w:hAnsi="Sylfaen"/>
                <w:sz w:val="18"/>
                <w:szCs w:val="18"/>
              </w:rPr>
              <w:t>բացակայություն</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Ծրագրի հիմնական շահառուները </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ru-RU"/>
              </w:rPr>
              <w:t>Համայնք</w:t>
            </w:r>
            <w:r w:rsidRPr="00686D42">
              <w:rPr>
                <w:rFonts w:ascii="Sylfaen" w:eastAsia="Calibri" w:hAnsi="Sylfaen"/>
                <w:sz w:val="18"/>
                <w:szCs w:val="18"/>
                <w:lang w:val="af-ZA"/>
              </w:rPr>
              <w:t xml:space="preserve">, </w:t>
            </w:r>
            <w:r w:rsidRPr="00686D42">
              <w:rPr>
                <w:rFonts w:ascii="Sylfaen" w:eastAsia="Calibri" w:hAnsi="Sylfaen"/>
                <w:sz w:val="18"/>
                <w:szCs w:val="18"/>
                <w:lang w:val="ru-RU"/>
              </w:rPr>
              <w:t>համայնքի</w:t>
            </w:r>
            <w:r w:rsidRPr="00686D42">
              <w:rPr>
                <w:rFonts w:ascii="Sylfaen" w:eastAsia="Calibri" w:hAnsi="Sylfaen"/>
                <w:sz w:val="18"/>
                <w:szCs w:val="18"/>
                <w:lang w:val="af-ZA"/>
              </w:rPr>
              <w:t xml:space="preserve"> բնակչություն, հյուրեր, ստեղծագործողներ</w:t>
            </w:r>
          </w:p>
        </w:tc>
      </w:tr>
      <w:tr w:rsidR="00982139" w:rsidRPr="00686D42"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 xml:space="preserve">Ծրագրի սկիզբ և ավարտ </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hy-AM"/>
              </w:rPr>
            </w:pPr>
            <w:r w:rsidRPr="00686D42">
              <w:rPr>
                <w:rFonts w:ascii="Sylfaen" w:eastAsia="Calibri" w:hAnsi="Sylfaen"/>
                <w:sz w:val="18"/>
                <w:szCs w:val="18"/>
              </w:rPr>
              <w:t>2022-202</w:t>
            </w:r>
            <w:r w:rsidRPr="00686D42">
              <w:rPr>
                <w:rFonts w:ascii="Sylfaen" w:eastAsia="Calibri" w:hAnsi="Sylfaen"/>
                <w:sz w:val="18"/>
                <w:szCs w:val="18"/>
                <w:lang w:val="hy-AM"/>
              </w:rPr>
              <w:t>6</w:t>
            </w:r>
          </w:p>
        </w:tc>
      </w:tr>
      <w:tr w:rsidR="00982139" w:rsidRPr="00C824E0" w:rsidTr="00B70891">
        <w:tc>
          <w:tcPr>
            <w:tcW w:w="2410" w:type="dxa"/>
            <w:tcBorders>
              <w:top w:val="single" w:sz="4" w:space="0" w:color="auto"/>
              <w:left w:val="single" w:sz="4" w:space="0" w:color="auto"/>
              <w:bottom w:val="single" w:sz="4" w:space="0" w:color="auto"/>
              <w:right w:val="single" w:sz="4" w:space="0" w:color="auto"/>
            </w:tcBorders>
            <w:vAlign w:val="center"/>
            <w:hideMark/>
          </w:tcPr>
          <w:p w:rsidR="00982139" w:rsidRPr="00686D42" w:rsidRDefault="00982139" w:rsidP="00686D42">
            <w:pPr>
              <w:spacing w:line="276" w:lineRule="auto"/>
              <w:contextualSpacing/>
              <w:rPr>
                <w:rFonts w:ascii="Sylfaen" w:eastAsia="Calibri" w:hAnsi="Sylfaen"/>
                <w:sz w:val="18"/>
                <w:szCs w:val="18"/>
                <w:lang w:val="af-ZA"/>
              </w:rPr>
            </w:pPr>
            <w:r w:rsidRPr="00686D42">
              <w:rPr>
                <w:rFonts w:ascii="Sylfaen" w:eastAsia="Calibri" w:hAnsi="Sylfaen"/>
                <w:sz w:val="18"/>
                <w:szCs w:val="18"/>
                <w:lang w:val="af-ZA"/>
              </w:rPr>
              <w:t>Ծրագրի համառոտ նկարագրություն</w:t>
            </w:r>
          </w:p>
        </w:tc>
        <w:tc>
          <w:tcPr>
            <w:tcW w:w="7371" w:type="dxa"/>
            <w:gridSpan w:val="7"/>
            <w:tcBorders>
              <w:top w:val="single" w:sz="4" w:space="0" w:color="auto"/>
              <w:left w:val="single" w:sz="4" w:space="0" w:color="auto"/>
              <w:bottom w:val="single" w:sz="4" w:space="0" w:color="auto"/>
              <w:right w:val="single" w:sz="4" w:space="0" w:color="auto"/>
            </w:tcBorders>
            <w:vAlign w:val="center"/>
            <w:hideMark/>
          </w:tcPr>
          <w:p w:rsidR="00982139" w:rsidRDefault="00982139" w:rsidP="00686D42">
            <w:pPr>
              <w:spacing w:line="276" w:lineRule="auto"/>
              <w:rPr>
                <w:rFonts w:ascii="Sylfaen" w:eastAsia="Calibri" w:hAnsi="Sylfaen"/>
                <w:sz w:val="18"/>
                <w:szCs w:val="18"/>
                <w:lang w:val="hy-AM"/>
              </w:rPr>
            </w:pPr>
            <w:r w:rsidRPr="00686D42">
              <w:rPr>
                <w:rFonts w:ascii="Sylfaen" w:eastAsia="Calibri" w:hAnsi="Sylfaen"/>
                <w:sz w:val="18"/>
                <w:szCs w:val="18"/>
                <w:lang w:val="af-ZA"/>
              </w:rPr>
              <w:t xml:space="preserve">Ստեղծել հոգևոր մշակութային կյանքին հաղորդակցվելու պայմաններ,ակտիվացնել մշակութային կյանքը,պահպանել և զարգացնել հոգևոր մշակութային ժառանգությունը: </w:t>
            </w:r>
            <w:r w:rsidRPr="00686D42">
              <w:rPr>
                <w:rFonts w:ascii="Sylfaen" w:eastAsia="Calibri" w:hAnsi="Sylfaen"/>
                <w:sz w:val="18"/>
                <w:szCs w:val="18"/>
                <w:lang w:val="hy-AM"/>
              </w:rPr>
              <w:t>Կազմակերպել եւ անցկացնել ավանդական ամենամյա փառատո</w:t>
            </w:r>
            <w:r w:rsidR="00305BBC" w:rsidRPr="00686D42">
              <w:rPr>
                <w:rFonts w:ascii="Sylfaen" w:eastAsia="Calibri" w:hAnsi="Sylfaen"/>
                <w:sz w:val="18"/>
                <w:szCs w:val="18"/>
                <w:lang w:val="hy-AM"/>
              </w:rPr>
              <w:t>ն</w:t>
            </w:r>
            <w:r w:rsidRPr="00686D42">
              <w:rPr>
                <w:rFonts w:ascii="Sylfaen" w:eastAsia="Calibri" w:hAnsi="Sylfaen"/>
                <w:sz w:val="18"/>
                <w:szCs w:val="18"/>
                <w:lang w:val="hy-AM"/>
              </w:rPr>
              <w:t>ներ, հյուրընկալել միջազգային փառատոն</w:t>
            </w:r>
            <w:r w:rsidR="00305BBC" w:rsidRPr="00686D42">
              <w:rPr>
                <w:rFonts w:ascii="Sylfaen" w:eastAsia="Calibri" w:hAnsi="Sylfaen"/>
                <w:sz w:val="18"/>
                <w:szCs w:val="18"/>
                <w:lang w:val="hy-AM"/>
              </w:rPr>
              <w:t>ն</w:t>
            </w:r>
            <w:r w:rsidRPr="00686D42">
              <w:rPr>
                <w:rFonts w:ascii="Sylfaen" w:eastAsia="Calibri" w:hAnsi="Sylfaen"/>
                <w:sz w:val="18"/>
                <w:szCs w:val="18"/>
                <w:lang w:val="hy-AM"/>
              </w:rPr>
              <w:t xml:space="preserve">երի, նպաստել իրադարձային տուրիզմի զարգացմանը։ </w:t>
            </w:r>
          </w:p>
          <w:p w:rsidR="0023607A" w:rsidRDefault="0023607A" w:rsidP="00686D42">
            <w:pPr>
              <w:spacing w:line="276" w:lineRule="auto"/>
              <w:rPr>
                <w:rFonts w:ascii="Sylfaen" w:eastAsia="Calibri" w:hAnsi="Sylfaen"/>
                <w:sz w:val="18"/>
                <w:szCs w:val="18"/>
                <w:lang w:val="hy-AM"/>
              </w:rPr>
            </w:pPr>
          </w:p>
          <w:p w:rsidR="0023607A" w:rsidRDefault="0023607A" w:rsidP="00686D42">
            <w:pPr>
              <w:spacing w:line="276" w:lineRule="auto"/>
              <w:rPr>
                <w:rFonts w:ascii="Sylfaen" w:eastAsia="Calibri" w:hAnsi="Sylfaen"/>
                <w:sz w:val="18"/>
                <w:szCs w:val="18"/>
                <w:lang w:val="hy-AM"/>
              </w:rPr>
            </w:pPr>
          </w:p>
          <w:p w:rsidR="0023607A" w:rsidRDefault="0023607A" w:rsidP="00686D42">
            <w:pPr>
              <w:spacing w:line="276" w:lineRule="auto"/>
              <w:rPr>
                <w:rFonts w:ascii="Sylfaen" w:eastAsia="Calibri" w:hAnsi="Sylfaen"/>
                <w:sz w:val="18"/>
                <w:szCs w:val="18"/>
                <w:lang w:val="hy-AM"/>
              </w:rPr>
            </w:pPr>
          </w:p>
          <w:p w:rsidR="0023607A" w:rsidRPr="00686D42" w:rsidRDefault="0023607A" w:rsidP="00686D42">
            <w:pPr>
              <w:spacing w:line="276" w:lineRule="auto"/>
              <w:rPr>
                <w:rFonts w:ascii="Sylfaen" w:eastAsia="Calibri" w:hAnsi="Sylfaen"/>
                <w:sz w:val="18"/>
                <w:szCs w:val="18"/>
                <w:lang w:val="hy-AM"/>
              </w:rPr>
            </w:pPr>
          </w:p>
        </w:tc>
      </w:tr>
    </w:tbl>
    <w:p w:rsidR="00B27A00" w:rsidRPr="00686D42" w:rsidRDefault="00B27A00" w:rsidP="00686D42">
      <w:pPr>
        <w:spacing w:line="276" w:lineRule="auto"/>
        <w:rPr>
          <w:rFonts w:ascii="Sylfaen" w:hAnsi="Sylfaen"/>
          <w:lang w:val="af-ZA"/>
        </w:rPr>
      </w:pPr>
    </w:p>
    <w:p w:rsidR="004E0C2C" w:rsidRDefault="004E0C2C" w:rsidP="00686D42">
      <w:pPr>
        <w:spacing w:line="276" w:lineRule="auto"/>
        <w:contextualSpacing/>
        <w:jc w:val="center"/>
        <w:rPr>
          <w:rFonts w:ascii="Sylfaen" w:hAnsi="Sylfaen" w:cs="ArTarumianMatenagir"/>
          <w:b/>
          <w:bCs/>
          <w:szCs w:val="24"/>
          <w:lang w:val="af-ZA"/>
        </w:rPr>
      </w:pPr>
    </w:p>
    <w:p w:rsidR="00CD1EDD" w:rsidRPr="00686D42" w:rsidRDefault="00CD1EDD"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CD1EDD" w:rsidRPr="00686D42" w:rsidRDefault="00CD1EDD" w:rsidP="00686D42">
      <w:pPr>
        <w:spacing w:line="276" w:lineRule="auto"/>
        <w:contextualSpacing/>
        <w:jc w:val="center"/>
        <w:rPr>
          <w:rFonts w:ascii="Sylfaen" w:hAnsi="Sylfaen" w:cs="ArTarumianMatenagir"/>
          <w:bCs/>
          <w:sz w:val="18"/>
          <w:szCs w:val="18"/>
          <w:lang w:val="af-ZA"/>
        </w:rPr>
      </w:pPr>
    </w:p>
    <w:p w:rsidR="00CD1EDD" w:rsidRPr="00686D42" w:rsidRDefault="00CD1EDD"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Աջակցություն սոցիալապես անապահով ընտանիքներին</w:t>
      </w:r>
      <w:r w:rsidRPr="00686D42">
        <w:rPr>
          <w:rFonts w:ascii="Sylfaen" w:hAnsi="Sylfaen" w:cs="ArTarumianMatenagir"/>
          <w:b/>
          <w:bCs/>
          <w:szCs w:val="24"/>
          <w:lang w:val="af-ZA"/>
        </w:rPr>
        <w:t>»</w:t>
      </w:r>
    </w:p>
    <w:p w:rsidR="00CD1EDD" w:rsidRPr="00686D42" w:rsidRDefault="00CD1EDD" w:rsidP="00686D42">
      <w:pPr>
        <w:spacing w:line="276" w:lineRule="auto"/>
        <w:contextualSpacing/>
        <w:jc w:val="center"/>
        <w:rPr>
          <w:rFonts w:ascii="Sylfaen" w:hAnsi="Sylfaen"/>
          <w:i/>
          <w:sz w:val="28"/>
          <w:szCs w:val="28"/>
          <w:vertAlign w:val="superscript"/>
          <w:lang w:val="af-ZA"/>
        </w:rPr>
      </w:pPr>
      <w:r w:rsidRPr="00686D42">
        <w:rPr>
          <w:rFonts w:ascii="Sylfaen" w:hAnsi="Sylfaen"/>
          <w:sz w:val="28"/>
          <w:szCs w:val="28"/>
          <w:vertAlign w:val="superscript"/>
          <w:lang w:val="af-ZA"/>
        </w:rPr>
        <w:t>(Ծրագրիանվանում)</w:t>
      </w:r>
    </w:p>
    <w:p w:rsidR="00CD1EDD" w:rsidRPr="00686D42" w:rsidRDefault="00CD1EDD" w:rsidP="00686D42">
      <w:pPr>
        <w:spacing w:line="276" w:lineRule="auto"/>
        <w:contextualSpacing/>
        <w:jc w:val="right"/>
        <w:rPr>
          <w:rFonts w:ascii="Sylfaen" w:hAnsi="Sylfaen"/>
          <w:i/>
          <w:sz w:val="18"/>
          <w:szCs w:val="18"/>
          <w:lang w:val="af-ZA"/>
        </w:rPr>
      </w:pPr>
      <w:r w:rsidRPr="00686D42">
        <w:rPr>
          <w:rFonts w:ascii="Sylfaen" w:hAnsi="Sylfaen"/>
          <w:b/>
          <w:i/>
          <w:sz w:val="18"/>
          <w:szCs w:val="18"/>
          <w:lang w:val="af-ZA"/>
        </w:rPr>
        <w:t xml:space="preserve">Հավելված </w:t>
      </w:r>
      <w:r w:rsidR="000C7E62" w:rsidRPr="00686D42">
        <w:rPr>
          <w:rFonts w:ascii="Sylfaen" w:hAnsi="Sylfaen"/>
          <w:b/>
          <w:i/>
          <w:sz w:val="18"/>
          <w:szCs w:val="18"/>
          <w:lang w:val="hy-AM"/>
        </w:rPr>
        <w:t>10</w:t>
      </w:r>
    </w:p>
    <w:tbl>
      <w:tblPr>
        <w:tblStyle w:val="a5"/>
        <w:tblW w:w="9752" w:type="dxa"/>
        <w:tblInd w:w="-5" w:type="dxa"/>
        <w:tblLayout w:type="fixed"/>
        <w:tblLook w:val="04A0"/>
      </w:tblPr>
      <w:tblGrid>
        <w:gridCol w:w="2381"/>
        <w:gridCol w:w="1560"/>
        <w:gridCol w:w="1275"/>
        <w:gridCol w:w="993"/>
        <w:gridCol w:w="141"/>
        <w:gridCol w:w="993"/>
        <w:gridCol w:w="850"/>
        <w:gridCol w:w="851"/>
        <w:gridCol w:w="708"/>
      </w:tblGrid>
      <w:tr w:rsidR="00CD1EDD" w:rsidRPr="00686D42" w:rsidTr="00F61F8D">
        <w:tc>
          <w:tcPr>
            <w:tcW w:w="2381" w:type="dxa"/>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371" w:type="dxa"/>
            <w:gridSpan w:val="8"/>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ru-RU"/>
              </w:rPr>
              <w:t>Համայնքի մշակութային կյանքի կազմակերպում</w:t>
            </w:r>
          </w:p>
        </w:tc>
      </w:tr>
      <w:tr w:rsidR="00CD1EDD" w:rsidRPr="00686D42" w:rsidTr="00F61F8D">
        <w:tc>
          <w:tcPr>
            <w:tcW w:w="2381" w:type="dxa"/>
            <w:vMerge w:val="restart"/>
          </w:tcPr>
          <w:p w:rsidR="00CD1EDD" w:rsidRPr="00686D42" w:rsidRDefault="00CD1EDD" w:rsidP="00686D42">
            <w:pPr>
              <w:spacing w:line="276" w:lineRule="auto"/>
              <w:contextualSpacing/>
              <w:rPr>
                <w:rFonts w:ascii="Sylfaen" w:hAnsi="Sylfaen"/>
                <w:sz w:val="18"/>
                <w:szCs w:val="18"/>
                <w:lang w:val="af-ZA"/>
              </w:rPr>
            </w:pPr>
          </w:p>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371" w:type="dxa"/>
            <w:gridSpan w:val="8"/>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1.Աջակցել սոցիալապես անապահով ընտանիքներին</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val="restart"/>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w:t>
            </w:r>
          </w:p>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«Աջակցություն ստացող ընտանիքների թիվը»</w:t>
            </w:r>
          </w:p>
        </w:tc>
        <w:tc>
          <w:tcPr>
            <w:tcW w:w="1275" w:type="dxa"/>
          </w:tcPr>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6"/>
          </w:tcPr>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275" w:type="dxa"/>
          </w:tcPr>
          <w:p w:rsidR="00CD1EDD" w:rsidRPr="00686D42" w:rsidRDefault="00CD1EDD"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21</w:t>
            </w:r>
          </w:p>
        </w:tc>
        <w:tc>
          <w:tcPr>
            <w:tcW w:w="1134" w:type="dxa"/>
            <w:gridSpan w:val="2"/>
          </w:tcPr>
          <w:p w:rsidR="00CD1EDD" w:rsidRPr="00686D42" w:rsidRDefault="00CD1EDD"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993" w:type="dxa"/>
          </w:tcPr>
          <w:p w:rsidR="00CD1EDD" w:rsidRPr="00686D42" w:rsidRDefault="00CD1EDD"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850" w:type="dxa"/>
          </w:tcPr>
          <w:p w:rsidR="00CD1EDD" w:rsidRPr="00686D42" w:rsidRDefault="00CD1EDD"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CD1EDD" w:rsidRPr="00686D42" w:rsidRDefault="00CD1EDD"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5</w:t>
            </w:r>
          </w:p>
        </w:tc>
        <w:tc>
          <w:tcPr>
            <w:tcW w:w="708" w:type="dxa"/>
          </w:tcPr>
          <w:p w:rsidR="00CD1EDD" w:rsidRPr="00686D42" w:rsidRDefault="00CD1EDD"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275"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1800</w:t>
            </w:r>
          </w:p>
        </w:tc>
        <w:tc>
          <w:tcPr>
            <w:tcW w:w="1134" w:type="dxa"/>
            <w:gridSpan w:val="2"/>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1900</w:t>
            </w:r>
          </w:p>
        </w:tc>
        <w:tc>
          <w:tcPr>
            <w:tcW w:w="993"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1900</w:t>
            </w:r>
          </w:p>
        </w:tc>
        <w:tc>
          <w:tcPr>
            <w:tcW w:w="850"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1900</w:t>
            </w:r>
          </w:p>
        </w:tc>
        <w:tc>
          <w:tcPr>
            <w:tcW w:w="851"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1900</w:t>
            </w:r>
          </w:p>
        </w:tc>
        <w:tc>
          <w:tcPr>
            <w:tcW w:w="708"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1900</w:t>
            </w:r>
          </w:p>
        </w:tc>
      </w:tr>
      <w:tr w:rsidR="00CD1EDD" w:rsidRPr="00C824E0" w:rsidTr="00F61F8D">
        <w:tc>
          <w:tcPr>
            <w:tcW w:w="2381" w:type="dxa"/>
            <w:vMerge w:val="restart"/>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371" w:type="dxa"/>
            <w:gridSpan w:val="8"/>
          </w:tcPr>
          <w:p w:rsidR="00CD1EDD" w:rsidRPr="00686D42" w:rsidRDefault="00CD1EDD" w:rsidP="00686D42">
            <w:pPr>
              <w:spacing w:line="276" w:lineRule="auto"/>
              <w:rPr>
                <w:rFonts w:ascii="Sylfaen" w:hAnsi="Sylfaen"/>
                <w:sz w:val="18"/>
                <w:szCs w:val="18"/>
                <w:lang w:val="af-ZA"/>
              </w:rPr>
            </w:pPr>
            <w:r w:rsidRPr="00686D42">
              <w:rPr>
                <w:rFonts w:ascii="Sylfaen" w:hAnsi="Sylfaen"/>
                <w:sz w:val="18"/>
                <w:szCs w:val="18"/>
                <w:lang w:val="hy-AM"/>
              </w:rPr>
              <w:t>2.</w:t>
            </w:r>
            <w:r w:rsidRPr="00686D42">
              <w:rPr>
                <w:rFonts w:ascii="Sylfaen" w:hAnsi="Sylfaen"/>
                <w:sz w:val="18"/>
                <w:szCs w:val="18"/>
                <w:lang w:val="af-ZA"/>
              </w:rPr>
              <w:t>Սոցիալական լարվածության մեղմում և հա</w:t>
            </w:r>
            <w:r w:rsidRPr="00686D42">
              <w:rPr>
                <w:rFonts w:ascii="Sylfaen" w:hAnsi="Sylfaen"/>
                <w:sz w:val="18"/>
                <w:szCs w:val="18"/>
                <w:lang w:val="ru-RU"/>
              </w:rPr>
              <w:t>մ</w:t>
            </w:r>
            <w:r w:rsidRPr="00686D42">
              <w:rPr>
                <w:rFonts w:ascii="Sylfaen" w:hAnsi="Sylfaen"/>
                <w:sz w:val="18"/>
                <w:szCs w:val="18"/>
                <w:lang w:val="af-ZA"/>
              </w:rPr>
              <w:t xml:space="preserve">այնքի </w:t>
            </w:r>
            <w:r w:rsidRPr="00686D42">
              <w:rPr>
                <w:rFonts w:ascii="Sylfaen" w:hAnsi="Sylfaen"/>
                <w:color w:val="000000" w:themeColor="text1"/>
                <w:sz w:val="18"/>
                <w:szCs w:val="18"/>
                <w:lang w:val="af-ZA"/>
              </w:rPr>
              <w:t>պարտավորությունների կատարում</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val="restart"/>
          </w:tcPr>
          <w:p w:rsidR="00CD1EDD" w:rsidRPr="00686D42" w:rsidRDefault="00CD1EDD" w:rsidP="00686D42">
            <w:pPr>
              <w:spacing w:line="276" w:lineRule="auto"/>
              <w:contextualSpacing/>
              <w:jc w:val="center"/>
              <w:rPr>
                <w:rFonts w:ascii="Sylfaen" w:hAnsi="Sylfaen"/>
                <w:sz w:val="18"/>
                <w:szCs w:val="18"/>
                <w:lang w:val="af-ZA"/>
              </w:rPr>
            </w:pPr>
          </w:p>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«դրամական նպաստ ստացող ընտանիքների թիվը»</w:t>
            </w:r>
          </w:p>
        </w:tc>
        <w:tc>
          <w:tcPr>
            <w:tcW w:w="1275" w:type="dxa"/>
          </w:tcPr>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6"/>
          </w:tcPr>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275"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p>
        </w:tc>
        <w:tc>
          <w:tcPr>
            <w:tcW w:w="993"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1134" w:type="dxa"/>
            <w:gridSpan w:val="2"/>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850"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708"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275"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800</w:t>
            </w:r>
          </w:p>
        </w:tc>
        <w:tc>
          <w:tcPr>
            <w:tcW w:w="993"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900</w:t>
            </w:r>
          </w:p>
        </w:tc>
        <w:tc>
          <w:tcPr>
            <w:tcW w:w="1134" w:type="dxa"/>
            <w:gridSpan w:val="2"/>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900</w:t>
            </w:r>
          </w:p>
        </w:tc>
        <w:tc>
          <w:tcPr>
            <w:tcW w:w="850"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900</w:t>
            </w:r>
          </w:p>
        </w:tc>
        <w:tc>
          <w:tcPr>
            <w:tcW w:w="851"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900</w:t>
            </w:r>
          </w:p>
        </w:tc>
        <w:tc>
          <w:tcPr>
            <w:tcW w:w="708" w:type="dxa"/>
          </w:tcPr>
          <w:p w:rsidR="00CD1EDD" w:rsidRPr="00686D42" w:rsidRDefault="004D28D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900</w:t>
            </w:r>
          </w:p>
        </w:tc>
      </w:tr>
      <w:tr w:rsidR="00CD1EDD" w:rsidRPr="00C824E0"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7371" w:type="dxa"/>
            <w:gridSpan w:val="8"/>
          </w:tcPr>
          <w:p w:rsidR="00CD1EDD" w:rsidRPr="00686D42" w:rsidRDefault="00CD1EDD" w:rsidP="00686D42">
            <w:pPr>
              <w:pStyle w:val="a3"/>
              <w:numPr>
                <w:ilvl w:val="0"/>
                <w:numId w:val="20"/>
              </w:numPr>
              <w:spacing w:line="276" w:lineRule="auto"/>
              <w:ind w:left="403"/>
              <w:rPr>
                <w:rFonts w:ascii="Sylfaen" w:hAnsi="Sylfaen"/>
                <w:sz w:val="18"/>
                <w:szCs w:val="18"/>
                <w:lang w:val="af-ZA"/>
              </w:rPr>
            </w:pPr>
            <w:r w:rsidRPr="00686D42">
              <w:rPr>
                <w:rFonts w:ascii="Sylfaen" w:hAnsi="Sylfaen"/>
                <w:sz w:val="18"/>
                <w:szCs w:val="18"/>
                <w:lang w:val="af-ZA"/>
              </w:rPr>
              <w:t>Սոցիալապես անապահով ընտանիքների երեխաներին գրենական պիտույքներով ապահովում</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val="restart"/>
          </w:tcPr>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«գրենական պիտույքներ ստացող երեխաների թիվ»</w:t>
            </w:r>
          </w:p>
        </w:tc>
        <w:tc>
          <w:tcPr>
            <w:tcW w:w="1275" w:type="dxa"/>
          </w:tcPr>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6"/>
          </w:tcPr>
          <w:p w:rsidR="00CD1EDD" w:rsidRPr="00686D42" w:rsidRDefault="00CD1E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275"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p>
        </w:tc>
        <w:tc>
          <w:tcPr>
            <w:tcW w:w="993"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1134" w:type="dxa"/>
            <w:gridSpan w:val="2"/>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850"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708" w:type="dxa"/>
          </w:tcPr>
          <w:p w:rsidR="00CD1EDD" w:rsidRPr="00686D42" w:rsidRDefault="00CD1EDD"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CD1EDD" w:rsidRPr="00686D42" w:rsidTr="00F61F8D">
        <w:tc>
          <w:tcPr>
            <w:tcW w:w="2381"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560" w:type="dxa"/>
            <w:vMerge/>
          </w:tcPr>
          <w:p w:rsidR="00CD1EDD" w:rsidRPr="00686D42" w:rsidRDefault="00CD1EDD" w:rsidP="00686D42">
            <w:pPr>
              <w:spacing w:line="276" w:lineRule="auto"/>
              <w:contextualSpacing/>
              <w:jc w:val="center"/>
              <w:rPr>
                <w:rFonts w:ascii="Sylfaen" w:hAnsi="Sylfaen"/>
                <w:sz w:val="18"/>
                <w:szCs w:val="18"/>
                <w:lang w:val="af-ZA"/>
              </w:rPr>
            </w:pPr>
          </w:p>
        </w:tc>
        <w:tc>
          <w:tcPr>
            <w:tcW w:w="1275" w:type="dxa"/>
          </w:tcPr>
          <w:p w:rsidR="00CD1EDD" w:rsidRPr="00686D42" w:rsidRDefault="00AC0C6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1000</w:t>
            </w:r>
          </w:p>
        </w:tc>
        <w:tc>
          <w:tcPr>
            <w:tcW w:w="993" w:type="dxa"/>
          </w:tcPr>
          <w:p w:rsidR="00CD1EDD" w:rsidRPr="00686D42" w:rsidRDefault="00AC0C6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1000</w:t>
            </w:r>
          </w:p>
        </w:tc>
        <w:tc>
          <w:tcPr>
            <w:tcW w:w="1134" w:type="dxa"/>
            <w:gridSpan w:val="2"/>
          </w:tcPr>
          <w:p w:rsidR="00CD1EDD" w:rsidRPr="00686D42" w:rsidRDefault="00AC0C6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1000</w:t>
            </w:r>
          </w:p>
        </w:tc>
        <w:tc>
          <w:tcPr>
            <w:tcW w:w="850" w:type="dxa"/>
          </w:tcPr>
          <w:p w:rsidR="00CD1EDD" w:rsidRPr="00686D42" w:rsidRDefault="00AC0C6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1000</w:t>
            </w:r>
          </w:p>
        </w:tc>
        <w:tc>
          <w:tcPr>
            <w:tcW w:w="851" w:type="dxa"/>
          </w:tcPr>
          <w:p w:rsidR="00CD1EDD" w:rsidRPr="00686D42" w:rsidRDefault="00AC0C6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1000</w:t>
            </w:r>
          </w:p>
        </w:tc>
        <w:tc>
          <w:tcPr>
            <w:tcW w:w="708" w:type="dxa"/>
          </w:tcPr>
          <w:p w:rsidR="00CD1EDD" w:rsidRPr="00686D42" w:rsidRDefault="00AC0C64"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1000</w:t>
            </w:r>
          </w:p>
        </w:tc>
      </w:tr>
      <w:tr w:rsidR="00CD1EDD" w:rsidRPr="00C824E0" w:rsidTr="00F61F8D">
        <w:tc>
          <w:tcPr>
            <w:tcW w:w="2381" w:type="dxa"/>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371" w:type="dxa"/>
            <w:gridSpan w:val="8"/>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CD1EDD" w:rsidRPr="00686D42" w:rsidRDefault="00CD1EDD" w:rsidP="00686D42">
            <w:pPr>
              <w:pStyle w:val="a3"/>
              <w:numPr>
                <w:ilvl w:val="1"/>
                <w:numId w:val="28"/>
              </w:numPr>
              <w:spacing w:after="200" w:line="276" w:lineRule="auto"/>
              <w:rPr>
                <w:rFonts w:ascii="Sylfaen" w:hAnsi="Sylfaen"/>
                <w:sz w:val="18"/>
                <w:szCs w:val="18"/>
                <w:lang w:val="af-ZA"/>
              </w:rPr>
            </w:pPr>
            <w:r w:rsidRPr="00686D42">
              <w:rPr>
                <w:rFonts w:ascii="Sylfaen" w:hAnsi="Sylfaen"/>
                <w:sz w:val="18"/>
                <w:szCs w:val="18"/>
                <w:lang w:val="af-ZA"/>
              </w:rPr>
              <w:t>դրամական օգնության կարիք ունեցող սոցիալապես անապահով ընտանիքների ցուցակների ճշտում և ուսումնասիրում</w:t>
            </w:r>
          </w:p>
          <w:p w:rsidR="00CD1EDD" w:rsidRPr="00686D42" w:rsidRDefault="00CD1EDD" w:rsidP="00686D42">
            <w:pPr>
              <w:pStyle w:val="a3"/>
              <w:numPr>
                <w:ilvl w:val="1"/>
                <w:numId w:val="28"/>
              </w:numPr>
              <w:spacing w:after="200" w:line="276" w:lineRule="auto"/>
              <w:rPr>
                <w:rFonts w:ascii="Sylfaen" w:hAnsi="Sylfaen"/>
                <w:sz w:val="18"/>
                <w:szCs w:val="18"/>
                <w:lang w:val="af-ZA"/>
              </w:rPr>
            </w:pPr>
            <w:r w:rsidRPr="00686D42">
              <w:rPr>
                <w:rFonts w:ascii="Sylfaen" w:hAnsi="Sylfaen"/>
                <w:sz w:val="18"/>
                <w:szCs w:val="18"/>
                <w:lang w:val="af-ZA"/>
              </w:rPr>
              <w:t>ավագանու որոշման նախագծի կազմում</w:t>
            </w:r>
          </w:p>
          <w:p w:rsidR="00CD1EDD" w:rsidRPr="00686D42" w:rsidRDefault="00CD1EDD" w:rsidP="00686D42">
            <w:pPr>
              <w:pStyle w:val="a3"/>
              <w:numPr>
                <w:ilvl w:val="1"/>
                <w:numId w:val="28"/>
              </w:numPr>
              <w:spacing w:after="200" w:line="276" w:lineRule="auto"/>
              <w:rPr>
                <w:rFonts w:ascii="Sylfaen" w:hAnsi="Sylfaen"/>
                <w:sz w:val="18"/>
                <w:szCs w:val="18"/>
                <w:lang w:val="af-ZA"/>
              </w:rPr>
            </w:pPr>
            <w:r w:rsidRPr="00686D42">
              <w:rPr>
                <w:rFonts w:ascii="Sylfaen" w:hAnsi="Sylfaen"/>
                <w:sz w:val="18"/>
                <w:szCs w:val="18"/>
                <w:lang w:val="af-ZA"/>
              </w:rPr>
              <w:t>ավագանու քննարկմանը ներկայացում և որոշման կայացում</w:t>
            </w:r>
          </w:p>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2.1. դպրոցական երեխաներ և գրենական պիտույքների կարիք ունեցող սոցիալապես անապահով ընտանիքների ցո</w:t>
            </w:r>
            <w:r w:rsidRPr="00686D42">
              <w:rPr>
                <w:rFonts w:ascii="Sylfaen" w:hAnsi="Sylfaen"/>
                <w:sz w:val="18"/>
                <w:szCs w:val="18"/>
                <w:lang w:val="ru-RU"/>
              </w:rPr>
              <w:t>ւ</w:t>
            </w:r>
            <w:r w:rsidRPr="00686D42">
              <w:rPr>
                <w:rFonts w:ascii="Sylfaen" w:hAnsi="Sylfaen"/>
                <w:sz w:val="18"/>
                <w:szCs w:val="18"/>
                <w:lang w:val="af-ZA"/>
              </w:rPr>
              <w:t>ցակների ճշտում և ուսումնասիրում</w:t>
            </w:r>
          </w:p>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2.2.ավագանու որոշման նախագծի կազմում</w:t>
            </w:r>
          </w:p>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2.3 ավագանու քննարկմանը ներկայացում, որոշման կայացում</w:t>
            </w:r>
          </w:p>
          <w:p w:rsidR="00CD1EDD" w:rsidRPr="00686D42" w:rsidRDefault="00CD1EDD" w:rsidP="00686D42">
            <w:pPr>
              <w:spacing w:line="276" w:lineRule="auto"/>
              <w:contextualSpacing/>
              <w:rPr>
                <w:rFonts w:ascii="Sylfaen" w:hAnsi="Sylfaen"/>
                <w:sz w:val="18"/>
                <w:szCs w:val="18"/>
                <w:lang w:val="af-ZA"/>
              </w:rPr>
            </w:pPr>
          </w:p>
          <w:p w:rsidR="00AC0C64" w:rsidRPr="00686D42" w:rsidRDefault="00AC0C64" w:rsidP="00686D42">
            <w:pPr>
              <w:spacing w:line="276" w:lineRule="auto"/>
              <w:contextualSpacing/>
              <w:rPr>
                <w:rFonts w:ascii="Sylfaen" w:hAnsi="Sylfaen"/>
                <w:sz w:val="18"/>
                <w:szCs w:val="18"/>
                <w:lang w:val="af-ZA"/>
              </w:rPr>
            </w:pPr>
          </w:p>
          <w:p w:rsidR="00CD1EDD" w:rsidRPr="00686D42" w:rsidRDefault="00CD1EDD" w:rsidP="00686D42">
            <w:pPr>
              <w:spacing w:line="276" w:lineRule="auto"/>
              <w:contextualSpacing/>
              <w:rPr>
                <w:rFonts w:ascii="Sylfaen" w:hAnsi="Sylfaen"/>
                <w:sz w:val="18"/>
                <w:szCs w:val="18"/>
                <w:lang w:val="af-ZA"/>
              </w:rPr>
            </w:pPr>
          </w:p>
        </w:tc>
      </w:tr>
      <w:tr w:rsidR="00CD1EDD" w:rsidRPr="00686D42" w:rsidTr="00F61F8D">
        <w:tc>
          <w:tcPr>
            <w:tcW w:w="2381" w:type="dxa"/>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371" w:type="dxa"/>
            <w:gridSpan w:val="8"/>
          </w:tcPr>
          <w:p w:rsidR="00CD1EDD" w:rsidRPr="00686D42" w:rsidRDefault="00CD1EDD" w:rsidP="00686D42">
            <w:pPr>
              <w:spacing w:line="276" w:lineRule="auto"/>
              <w:contextualSpacing/>
              <w:rPr>
                <w:rFonts w:ascii="Sylfaen" w:hAnsi="Sylfaen"/>
                <w:sz w:val="18"/>
                <w:szCs w:val="18"/>
                <w:lang w:val="hy-AM"/>
              </w:rPr>
            </w:pPr>
            <w:r w:rsidRPr="00686D42">
              <w:rPr>
                <w:rFonts w:ascii="Sylfaen" w:hAnsi="Sylfaen"/>
                <w:sz w:val="18"/>
                <w:szCs w:val="18"/>
                <w:lang w:val="af-ZA"/>
              </w:rPr>
              <w:t xml:space="preserve">Ընթացիկ ծախսեր՝ </w:t>
            </w:r>
            <w:r w:rsidR="00AC0C64" w:rsidRPr="00686D42">
              <w:rPr>
                <w:rFonts w:ascii="Sylfaen" w:hAnsi="Sylfaen"/>
                <w:sz w:val="18"/>
                <w:szCs w:val="18"/>
                <w:lang w:val="hy-AM"/>
              </w:rPr>
              <w:t>100000հազար դրամ</w:t>
            </w:r>
          </w:p>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w:t>
            </w:r>
          </w:p>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00E66BDB" w:rsidRPr="00686D42">
              <w:rPr>
                <w:rFonts w:ascii="Sylfaen" w:hAnsi="Sylfaen"/>
                <w:sz w:val="18"/>
                <w:szCs w:val="18"/>
                <w:lang w:val="hy-AM"/>
              </w:rPr>
              <w:t>100000հազար դրամ</w:t>
            </w:r>
          </w:p>
        </w:tc>
      </w:tr>
      <w:tr w:rsidR="00CD1EDD" w:rsidRPr="00686D42" w:rsidTr="00F61F8D">
        <w:tc>
          <w:tcPr>
            <w:tcW w:w="2381" w:type="dxa"/>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371" w:type="dxa"/>
            <w:gridSpan w:val="8"/>
            <w:vAlign w:val="center"/>
          </w:tcPr>
          <w:p w:rsidR="00CD1EDD" w:rsidRPr="00686D42" w:rsidRDefault="00CD1EDD" w:rsidP="00686D42">
            <w:pPr>
              <w:spacing w:line="276" w:lineRule="auto"/>
              <w:contextualSpacing/>
              <w:rPr>
                <w:rFonts w:ascii="Sylfaen" w:hAnsi="Sylfaen"/>
                <w:sz w:val="18"/>
                <w:szCs w:val="18"/>
                <w:lang w:val="af-ZA"/>
              </w:rPr>
            </w:pPr>
          </w:p>
        </w:tc>
      </w:tr>
      <w:tr w:rsidR="00CD1EDD" w:rsidRPr="00686D42" w:rsidTr="00F61F8D">
        <w:tc>
          <w:tcPr>
            <w:tcW w:w="2381" w:type="dxa"/>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ռիսկերը</w:t>
            </w:r>
          </w:p>
        </w:tc>
        <w:tc>
          <w:tcPr>
            <w:tcW w:w="7371" w:type="dxa"/>
            <w:gridSpan w:val="8"/>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ֆինանսական միջոցների հավաքագրումը</w:t>
            </w:r>
          </w:p>
        </w:tc>
      </w:tr>
      <w:tr w:rsidR="00CD1EDD" w:rsidRPr="00686D42" w:rsidTr="00F61F8D">
        <w:tc>
          <w:tcPr>
            <w:tcW w:w="2381" w:type="dxa"/>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371" w:type="dxa"/>
            <w:gridSpan w:val="8"/>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սոցիալապես անապահով ընտանիքները</w:t>
            </w:r>
          </w:p>
        </w:tc>
      </w:tr>
      <w:tr w:rsidR="00CD1EDD" w:rsidRPr="00686D42" w:rsidTr="00F61F8D">
        <w:tc>
          <w:tcPr>
            <w:tcW w:w="2381" w:type="dxa"/>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371" w:type="dxa"/>
            <w:gridSpan w:val="8"/>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r w:rsidRPr="00686D42">
              <w:rPr>
                <w:rFonts w:ascii="Sylfaen" w:hAnsi="Sylfaen"/>
                <w:sz w:val="18"/>
                <w:szCs w:val="18"/>
                <w:lang w:val="af-ZA"/>
              </w:rPr>
              <w:t>-20</w:t>
            </w:r>
            <w:r w:rsidRPr="00686D42">
              <w:rPr>
                <w:rFonts w:ascii="Sylfaen" w:hAnsi="Sylfaen"/>
                <w:sz w:val="18"/>
                <w:szCs w:val="18"/>
                <w:lang w:val="hy-AM"/>
              </w:rPr>
              <w:t>26</w:t>
            </w:r>
            <w:r w:rsidRPr="00686D42">
              <w:rPr>
                <w:rFonts w:ascii="Sylfaen" w:hAnsi="Sylfaen"/>
                <w:sz w:val="18"/>
                <w:szCs w:val="18"/>
                <w:lang w:val="af-ZA"/>
              </w:rPr>
              <w:t>թթ.</w:t>
            </w:r>
          </w:p>
        </w:tc>
      </w:tr>
      <w:tr w:rsidR="00CD1EDD" w:rsidRPr="00C824E0" w:rsidTr="00F61F8D">
        <w:tc>
          <w:tcPr>
            <w:tcW w:w="2381" w:type="dxa"/>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371" w:type="dxa"/>
            <w:gridSpan w:val="8"/>
            <w:vAlign w:val="center"/>
          </w:tcPr>
          <w:p w:rsidR="00CD1EDD" w:rsidRPr="00686D42" w:rsidRDefault="00CD1E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իրականացումը նախատեսում է հասարակության մեջ սոցիալական լարվածության մեղմում, սոցիալական աջակցությ</w:t>
            </w:r>
            <w:r w:rsidRPr="00686D42">
              <w:rPr>
                <w:rFonts w:ascii="Sylfaen" w:hAnsi="Sylfaen"/>
                <w:sz w:val="18"/>
                <w:szCs w:val="18"/>
                <w:lang w:val="ru-RU"/>
              </w:rPr>
              <w:t>ու</w:t>
            </w:r>
            <w:r w:rsidRPr="00686D42">
              <w:rPr>
                <w:rFonts w:ascii="Sylfaen" w:hAnsi="Sylfaen"/>
                <w:sz w:val="18"/>
                <w:szCs w:val="18"/>
                <w:lang w:val="af-ZA"/>
              </w:rPr>
              <w:t>ն ծրագրերի իրականացման գործում, տեղական ինքնակառավարման մարմինների դերի մ</w:t>
            </w:r>
            <w:r w:rsidRPr="00686D42">
              <w:rPr>
                <w:rFonts w:ascii="Sylfaen" w:hAnsi="Sylfaen"/>
                <w:sz w:val="18"/>
                <w:szCs w:val="18"/>
                <w:lang w:val="ru-RU"/>
              </w:rPr>
              <w:t>ե</w:t>
            </w:r>
            <w:r w:rsidRPr="00686D42">
              <w:rPr>
                <w:rFonts w:ascii="Sylfaen" w:hAnsi="Sylfaen"/>
                <w:sz w:val="18"/>
                <w:szCs w:val="18"/>
                <w:lang w:val="af-ZA"/>
              </w:rPr>
              <w:t>ծացում, սոցիալապես անապահով խավի լրացուցիչ սպասարկման և ծառայությունների մատուցում:</w:t>
            </w:r>
          </w:p>
        </w:tc>
      </w:tr>
    </w:tbl>
    <w:p w:rsidR="004E6612" w:rsidRPr="00686D42" w:rsidRDefault="004E6612" w:rsidP="00686D42">
      <w:pPr>
        <w:spacing w:line="276" w:lineRule="auto"/>
        <w:rPr>
          <w:rFonts w:ascii="Sylfaen" w:hAnsi="Sylfaen"/>
          <w:lang w:val="af-ZA"/>
        </w:rPr>
      </w:pPr>
    </w:p>
    <w:p w:rsidR="009A6EBF" w:rsidRPr="00686D42" w:rsidRDefault="009A6EBF" w:rsidP="00686D42">
      <w:pPr>
        <w:spacing w:line="276" w:lineRule="auto"/>
        <w:contextualSpacing/>
        <w:rPr>
          <w:rFonts w:ascii="Sylfaen" w:hAnsi="Sylfaen" w:cs="ArTarumianMatenagir"/>
          <w:b/>
          <w:bCs/>
          <w:szCs w:val="24"/>
          <w:lang w:val="hy-AM"/>
        </w:rPr>
      </w:pPr>
    </w:p>
    <w:p w:rsidR="007C6FC7" w:rsidRPr="00686D42" w:rsidRDefault="007C6FC7"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E36691" w:rsidRPr="00686D42" w:rsidRDefault="00E36691" w:rsidP="00686D42">
      <w:pPr>
        <w:spacing w:line="276" w:lineRule="auto"/>
        <w:contextualSpacing/>
        <w:jc w:val="center"/>
        <w:rPr>
          <w:rFonts w:ascii="Sylfaen" w:hAnsi="Sylfaen" w:cs="ArTarumianMatenagir"/>
          <w:b/>
          <w:bCs/>
          <w:sz w:val="18"/>
          <w:szCs w:val="18"/>
          <w:lang w:val="af-ZA"/>
        </w:rPr>
      </w:pPr>
    </w:p>
    <w:p w:rsidR="00E36691" w:rsidRPr="00686D42" w:rsidRDefault="00E36691"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Ազատ ոճի ըմբշամարտի</w:t>
      </w:r>
      <w:r w:rsidR="00F073FF" w:rsidRPr="00686D42">
        <w:rPr>
          <w:rFonts w:ascii="Sylfaen" w:hAnsi="Sylfaen"/>
          <w:b/>
          <w:szCs w:val="24"/>
          <w:lang w:val="hy-AM"/>
        </w:rPr>
        <w:t xml:space="preserve">մանկապատանեկան </w:t>
      </w:r>
      <w:r w:rsidR="003369BC" w:rsidRPr="00686D42">
        <w:rPr>
          <w:rFonts w:ascii="Sylfaen" w:hAnsi="Sylfaen"/>
          <w:b/>
          <w:szCs w:val="24"/>
          <w:lang w:val="hy-AM"/>
        </w:rPr>
        <w:t>մարզադպրոց</w:t>
      </w:r>
      <w:r w:rsidR="003369BC" w:rsidRPr="00686D42">
        <w:rPr>
          <w:rFonts w:ascii="Sylfaen" w:hAnsi="Sylfaen"/>
          <w:b/>
          <w:szCs w:val="24"/>
          <w:lang w:val="af-ZA"/>
        </w:rPr>
        <w:t>»</w:t>
      </w:r>
      <w:r w:rsidRPr="00686D42">
        <w:rPr>
          <w:rFonts w:ascii="Sylfaen" w:hAnsi="Sylfaen"/>
          <w:b/>
          <w:szCs w:val="24"/>
          <w:lang w:val="af-ZA"/>
        </w:rPr>
        <w:t xml:space="preserve"> և</w:t>
      </w:r>
      <w:r w:rsidR="003369BC" w:rsidRPr="00686D42">
        <w:rPr>
          <w:rFonts w:ascii="Sylfaen" w:hAnsi="Sylfaen"/>
          <w:b/>
          <w:szCs w:val="24"/>
          <w:lang w:val="af-ZA"/>
        </w:rPr>
        <w:t>«</w:t>
      </w:r>
      <w:r w:rsidR="003369BC" w:rsidRPr="00686D42">
        <w:rPr>
          <w:rFonts w:ascii="Sylfaen" w:hAnsi="Sylfaen"/>
          <w:b/>
          <w:szCs w:val="24"/>
          <w:lang w:val="hy-AM"/>
        </w:rPr>
        <w:t>Ս</w:t>
      </w:r>
      <w:r w:rsidRPr="00686D42">
        <w:rPr>
          <w:rFonts w:ascii="Sylfaen" w:hAnsi="Sylfaen"/>
          <w:b/>
          <w:szCs w:val="24"/>
          <w:lang w:val="af-ZA"/>
        </w:rPr>
        <w:t>ամբո-ձյուդոյի մանկապատանեկան մարզադպրոց</w:t>
      </w:r>
      <w:r w:rsidRPr="00686D42">
        <w:rPr>
          <w:rFonts w:ascii="Sylfaen" w:hAnsi="Sylfaen" w:cs="ArTarumianMatenagir"/>
          <w:b/>
          <w:bCs/>
          <w:szCs w:val="24"/>
          <w:lang w:val="af-ZA"/>
        </w:rPr>
        <w:t>»ՀՈԱԿ-ների վերանորոգում</w:t>
      </w:r>
    </w:p>
    <w:p w:rsidR="00E36691" w:rsidRPr="00686D42" w:rsidRDefault="00E36691"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 անվանում)</w:t>
      </w:r>
    </w:p>
    <w:p w:rsidR="00E36691" w:rsidRPr="00686D42" w:rsidRDefault="00E36691" w:rsidP="00686D42">
      <w:pPr>
        <w:spacing w:line="276" w:lineRule="auto"/>
        <w:contextualSpacing/>
        <w:jc w:val="right"/>
        <w:rPr>
          <w:rFonts w:ascii="Sylfaen" w:hAnsi="Sylfaen"/>
          <w:i/>
          <w:sz w:val="18"/>
          <w:szCs w:val="18"/>
          <w:lang w:val="af-ZA"/>
        </w:rPr>
      </w:pPr>
      <w:r w:rsidRPr="00686D42">
        <w:rPr>
          <w:rFonts w:ascii="Sylfaen" w:hAnsi="Sylfaen"/>
          <w:b/>
          <w:i/>
          <w:sz w:val="18"/>
          <w:szCs w:val="18"/>
          <w:lang w:val="af-ZA"/>
        </w:rPr>
        <w:t>Հավելված</w:t>
      </w:r>
      <w:r w:rsidR="00CD1EDD" w:rsidRPr="00686D42">
        <w:rPr>
          <w:rFonts w:ascii="Sylfaen" w:hAnsi="Sylfaen"/>
          <w:b/>
          <w:i/>
          <w:sz w:val="18"/>
          <w:szCs w:val="18"/>
          <w:lang w:val="hy-AM"/>
        </w:rPr>
        <w:t>1</w:t>
      </w:r>
      <w:r w:rsidR="000C7E62" w:rsidRPr="00686D42">
        <w:rPr>
          <w:rFonts w:ascii="Sylfaen" w:hAnsi="Sylfaen"/>
          <w:b/>
          <w:i/>
          <w:sz w:val="18"/>
          <w:szCs w:val="18"/>
          <w:lang w:val="hy-AM"/>
        </w:rPr>
        <w:t>1</w:t>
      </w:r>
    </w:p>
    <w:tbl>
      <w:tblPr>
        <w:tblStyle w:val="a5"/>
        <w:tblW w:w="9752" w:type="dxa"/>
        <w:tblInd w:w="-5" w:type="dxa"/>
        <w:tblLayout w:type="fixed"/>
        <w:tblLook w:val="04A0"/>
      </w:tblPr>
      <w:tblGrid>
        <w:gridCol w:w="1940"/>
        <w:gridCol w:w="1687"/>
        <w:gridCol w:w="1125"/>
        <w:gridCol w:w="1125"/>
        <w:gridCol w:w="984"/>
        <w:gridCol w:w="985"/>
        <w:gridCol w:w="984"/>
        <w:gridCol w:w="922"/>
      </w:tblGrid>
      <w:tr w:rsidR="001C5984" w:rsidRPr="00C824E0" w:rsidTr="00F61F8D">
        <w:trPr>
          <w:trHeight w:val="799"/>
        </w:trPr>
        <w:tc>
          <w:tcPr>
            <w:tcW w:w="1940" w:type="dxa"/>
          </w:tcPr>
          <w:p w:rsidR="001C5984" w:rsidRPr="00686D42" w:rsidRDefault="001C5984"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812" w:type="dxa"/>
            <w:gridSpan w:val="7"/>
          </w:tcPr>
          <w:p w:rsidR="001C5984" w:rsidRPr="00686D42" w:rsidRDefault="001C5984"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Համայնքում մարզական կյանքի կազմակերպում, ֆիզիկական կուլտուրայի և առողջ ապրելակերպի խրախուսում</w:t>
            </w:r>
          </w:p>
          <w:p w:rsidR="001C5984" w:rsidRPr="00686D42" w:rsidRDefault="001C5984" w:rsidP="00686D42">
            <w:pPr>
              <w:spacing w:line="276" w:lineRule="auto"/>
              <w:contextualSpacing/>
              <w:jc w:val="center"/>
              <w:rPr>
                <w:rFonts w:ascii="Sylfaen" w:hAnsi="Sylfaen"/>
                <w:sz w:val="18"/>
                <w:szCs w:val="18"/>
                <w:lang w:val="af-ZA"/>
              </w:rPr>
            </w:pPr>
          </w:p>
        </w:tc>
      </w:tr>
      <w:tr w:rsidR="00E36691" w:rsidRPr="00686D42" w:rsidTr="00F61F8D">
        <w:trPr>
          <w:trHeight w:val="266"/>
        </w:trPr>
        <w:tc>
          <w:tcPr>
            <w:tcW w:w="1940" w:type="dxa"/>
            <w:vMerge w:val="restart"/>
          </w:tcPr>
          <w:p w:rsidR="00E36691" w:rsidRPr="00686D42" w:rsidRDefault="00E36691" w:rsidP="00686D42">
            <w:pPr>
              <w:spacing w:line="276" w:lineRule="auto"/>
              <w:contextualSpacing/>
              <w:rPr>
                <w:rFonts w:ascii="Sylfaen" w:hAnsi="Sylfaen"/>
                <w:sz w:val="18"/>
                <w:szCs w:val="18"/>
                <w:lang w:val="af-ZA"/>
              </w:rPr>
            </w:pP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812" w:type="dxa"/>
            <w:gridSpan w:val="7"/>
            <w:tcBorders>
              <w:bottom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Վերանորոգել մարզադպրոցները</w:t>
            </w:r>
          </w:p>
        </w:tc>
      </w:tr>
      <w:tr w:rsidR="002132F3" w:rsidRPr="00686D42" w:rsidTr="00F61F8D">
        <w:trPr>
          <w:trHeight w:val="266"/>
        </w:trPr>
        <w:tc>
          <w:tcPr>
            <w:tcW w:w="1940" w:type="dxa"/>
            <w:vMerge/>
            <w:tcBorders>
              <w:right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p>
        </w:tc>
        <w:tc>
          <w:tcPr>
            <w:tcW w:w="1687" w:type="dxa"/>
            <w:vMerge w:val="restart"/>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«հազար դրամ»</w:t>
            </w:r>
          </w:p>
        </w:tc>
        <w:tc>
          <w:tcPr>
            <w:tcW w:w="1125" w:type="dxa"/>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5000" w:type="dxa"/>
            <w:gridSpan w:val="5"/>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132F3" w:rsidRPr="00686D42" w:rsidTr="00F61F8D">
        <w:trPr>
          <w:trHeight w:val="266"/>
        </w:trPr>
        <w:tc>
          <w:tcPr>
            <w:tcW w:w="1940" w:type="dxa"/>
            <w:vMerge/>
            <w:tcBorders>
              <w:right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p>
        </w:tc>
        <w:tc>
          <w:tcPr>
            <w:tcW w:w="1687" w:type="dxa"/>
            <w:vMerge/>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p>
        </w:tc>
        <w:tc>
          <w:tcPr>
            <w:tcW w:w="1125" w:type="dxa"/>
            <w:tcBorders>
              <w:top w:val="single" w:sz="8" w:space="0" w:color="auto"/>
              <w:left w:val="single" w:sz="8" w:space="0" w:color="auto"/>
              <w:bottom w:val="single" w:sz="8" w:space="0" w:color="auto"/>
              <w:right w:val="single" w:sz="8" w:space="0" w:color="auto"/>
            </w:tcBorders>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1125" w:type="dxa"/>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9A6EBF" w:rsidRPr="00686D42">
              <w:rPr>
                <w:rFonts w:ascii="Sylfaen" w:hAnsi="Sylfaen"/>
                <w:sz w:val="18"/>
                <w:szCs w:val="18"/>
                <w:lang w:val="hy-AM"/>
              </w:rPr>
              <w:t>22</w:t>
            </w:r>
          </w:p>
        </w:tc>
        <w:tc>
          <w:tcPr>
            <w:tcW w:w="984" w:type="dxa"/>
            <w:tcBorders>
              <w:top w:val="single" w:sz="8" w:space="0" w:color="auto"/>
              <w:left w:val="single" w:sz="8" w:space="0" w:color="auto"/>
              <w:bottom w:val="single" w:sz="8" w:space="0" w:color="auto"/>
              <w:right w:val="single" w:sz="8" w:space="0" w:color="auto"/>
            </w:tcBorders>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2023</w:t>
            </w:r>
          </w:p>
        </w:tc>
        <w:tc>
          <w:tcPr>
            <w:tcW w:w="985" w:type="dxa"/>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9A6EBF" w:rsidRPr="00686D42">
              <w:rPr>
                <w:rFonts w:ascii="Sylfaen" w:hAnsi="Sylfaen"/>
                <w:sz w:val="18"/>
                <w:szCs w:val="18"/>
                <w:lang w:val="hy-AM"/>
              </w:rPr>
              <w:t>24</w:t>
            </w:r>
          </w:p>
        </w:tc>
        <w:tc>
          <w:tcPr>
            <w:tcW w:w="984" w:type="dxa"/>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009A6EBF" w:rsidRPr="00686D42">
              <w:rPr>
                <w:rFonts w:ascii="Sylfaen" w:hAnsi="Sylfaen"/>
                <w:sz w:val="18"/>
                <w:szCs w:val="18"/>
                <w:lang w:val="hy-AM"/>
              </w:rPr>
              <w:t>5</w:t>
            </w:r>
          </w:p>
        </w:tc>
        <w:tc>
          <w:tcPr>
            <w:tcW w:w="922" w:type="dxa"/>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009A6EBF" w:rsidRPr="00686D42">
              <w:rPr>
                <w:rFonts w:ascii="Sylfaen" w:hAnsi="Sylfaen"/>
                <w:sz w:val="18"/>
                <w:szCs w:val="18"/>
                <w:lang w:val="hy-AM"/>
              </w:rPr>
              <w:t>6</w:t>
            </w:r>
          </w:p>
        </w:tc>
      </w:tr>
      <w:tr w:rsidR="00E36691" w:rsidRPr="00686D42" w:rsidTr="00F61F8D">
        <w:trPr>
          <w:trHeight w:val="266"/>
        </w:trPr>
        <w:tc>
          <w:tcPr>
            <w:tcW w:w="1940" w:type="dxa"/>
            <w:vMerge/>
            <w:tcBorders>
              <w:right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p>
        </w:tc>
        <w:tc>
          <w:tcPr>
            <w:tcW w:w="1687" w:type="dxa"/>
            <w:vMerge/>
            <w:tcBorders>
              <w:top w:val="single" w:sz="8" w:space="0" w:color="auto"/>
              <w:left w:val="single" w:sz="8" w:space="0" w:color="auto"/>
              <w:bottom w:val="single" w:sz="8" w:space="0" w:color="auto"/>
              <w:right w:val="single" w:sz="8" w:space="0" w:color="auto"/>
            </w:tcBorders>
          </w:tcPr>
          <w:p w:rsidR="00E36691" w:rsidRPr="00686D42" w:rsidRDefault="00E36691" w:rsidP="00686D42">
            <w:pPr>
              <w:spacing w:line="276" w:lineRule="auto"/>
              <w:contextualSpacing/>
              <w:jc w:val="center"/>
              <w:rPr>
                <w:rFonts w:ascii="Sylfaen" w:hAnsi="Sylfaen"/>
                <w:sz w:val="18"/>
                <w:szCs w:val="18"/>
                <w:lang w:val="af-ZA"/>
              </w:rPr>
            </w:pPr>
          </w:p>
        </w:tc>
        <w:tc>
          <w:tcPr>
            <w:tcW w:w="1125" w:type="dxa"/>
            <w:tcBorders>
              <w:top w:val="single" w:sz="8" w:space="0" w:color="auto"/>
              <w:left w:val="single" w:sz="8" w:space="0" w:color="auto"/>
              <w:bottom w:val="single" w:sz="8" w:space="0" w:color="auto"/>
              <w:right w:val="single" w:sz="8" w:space="0" w:color="auto"/>
            </w:tcBorders>
          </w:tcPr>
          <w:p w:rsidR="00E36691" w:rsidRPr="00686D42" w:rsidRDefault="00BE1480"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1</w:t>
            </w:r>
            <w:r w:rsidR="009A6EBF" w:rsidRPr="00686D42">
              <w:rPr>
                <w:rFonts w:ascii="Sylfaen" w:hAnsi="Sylfaen"/>
                <w:sz w:val="18"/>
                <w:szCs w:val="18"/>
                <w:lang w:val="hy-AM"/>
              </w:rPr>
              <w:t>300</w:t>
            </w:r>
          </w:p>
        </w:tc>
        <w:tc>
          <w:tcPr>
            <w:tcW w:w="1125" w:type="dxa"/>
            <w:tcBorders>
              <w:top w:val="single" w:sz="8" w:space="0" w:color="auto"/>
              <w:left w:val="single" w:sz="8" w:space="0" w:color="auto"/>
              <w:bottom w:val="single" w:sz="8" w:space="0" w:color="auto"/>
              <w:right w:val="single" w:sz="8" w:space="0" w:color="auto"/>
            </w:tcBorders>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1350</w:t>
            </w:r>
          </w:p>
        </w:tc>
        <w:tc>
          <w:tcPr>
            <w:tcW w:w="984" w:type="dxa"/>
            <w:tcBorders>
              <w:top w:val="single" w:sz="8" w:space="0" w:color="auto"/>
              <w:left w:val="single" w:sz="8" w:space="0" w:color="auto"/>
              <w:bottom w:val="single" w:sz="8" w:space="0" w:color="auto"/>
              <w:right w:val="single" w:sz="8" w:space="0" w:color="auto"/>
            </w:tcBorders>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1370</w:t>
            </w:r>
          </w:p>
        </w:tc>
        <w:tc>
          <w:tcPr>
            <w:tcW w:w="985" w:type="dxa"/>
            <w:tcBorders>
              <w:top w:val="single" w:sz="8" w:space="0" w:color="auto"/>
              <w:left w:val="single" w:sz="8" w:space="0" w:color="auto"/>
              <w:bottom w:val="single" w:sz="8" w:space="0" w:color="auto"/>
              <w:right w:val="single" w:sz="8" w:space="0" w:color="auto"/>
            </w:tcBorders>
          </w:tcPr>
          <w:p w:rsidR="00E36691" w:rsidRPr="00686D42" w:rsidRDefault="00BE1480"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1</w:t>
            </w:r>
            <w:r w:rsidR="009A6EBF" w:rsidRPr="00686D42">
              <w:rPr>
                <w:rFonts w:ascii="Sylfaen" w:hAnsi="Sylfaen"/>
                <w:sz w:val="18"/>
                <w:szCs w:val="18"/>
                <w:lang w:val="hy-AM"/>
              </w:rPr>
              <w:t>400</w:t>
            </w:r>
          </w:p>
        </w:tc>
        <w:tc>
          <w:tcPr>
            <w:tcW w:w="984" w:type="dxa"/>
            <w:tcBorders>
              <w:top w:val="single" w:sz="8" w:space="0" w:color="auto"/>
              <w:left w:val="single" w:sz="8" w:space="0" w:color="auto"/>
              <w:bottom w:val="single" w:sz="8" w:space="0" w:color="auto"/>
              <w:right w:val="single" w:sz="8" w:space="0" w:color="auto"/>
            </w:tcBorders>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1420</w:t>
            </w:r>
          </w:p>
        </w:tc>
        <w:tc>
          <w:tcPr>
            <w:tcW w:w="922" w:type="dxa"/>
            <w:tcBorders>
              <w:top w:val="single" w:sz="8" w:space="0" w:color="auto"/>
              <w:left w:val="single" w:sz="8" w:space="0" w:color="auto"/>
              <w:bottom w:val="single" w:sz="8" w:space="0" w:color="auto"/>
              <w:right w:val="single" w:sz="8" w:space="0" w:color="auto"/>
            </w:tcBorders>
          </w:tcPr>
          <w:p w:rsidR="00E36691"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14</w:t>
            </w:r>
            <w:r w:rsidR="00E36691" w:rsidRPr="00686D42">
              <w:rPr>
                <w:rFonts w:ascii="Sylfaen" w:hAnsi="Sylfaen"/>
                <w:sz w:val="18"/>
                <w:szCs w:val="18"/>
                <w:lang w:val="af-ZA"/>
              </w:rPr>
              <w:t>50</w:t>
            </w:r>
          </w:p>
        </w:tc>
      </w:tr>
      <w:tr w:rsidR="00E36691" w:rsidRPr="00686D42" w:rsidTr="0023607A">
        <w:trPr>
          <w:trHeight w:val="718"/>
        </w:trPr>
        <w:tc>
          <w:tcPr>
            <w:tcW w:w="1940" w:type="dxa"/>
            <w:vMerge w:val="restart"/>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812" w:type="dxa"/>
            <w:gridSpan w:val="7"/>
            <w:tcBorders>
              <w:top w:val="single" w:sz="8" w:space="0" w:color="auto"/>
            </w:tcBorders>
          </w:tcPr>
          <w:p w:rsidR="0023607A" w:rsidRDefault="0023607A" w:rsidP="00686D42">
            <w:pPr>
              <w:spacing w:line="276" w:lineRule="auto"/>
              <w:rPr>
                <w:rFonts w:ascii="Sylfaen" w:hAnsi="Sylfaen"/>
                <w:sz w:val="18"/>
                <w:szCs w:val="18"/>
                <w:lang w:val="hy-AM"/>
              </w:rPr>
            </w:pPr>
          </w:p>
          <w:p w:rsidR="00E36691" w:rsidRPr="00686D42" w:rsidRDefault="001C5984" w:rsidP="00686D42">
            <w:pPr>
              <w:spacing w:line="276" w:lineRule="auto"/>
              <w:rPr>
                <w:rFonts w:ascii="Sylfaen" w:hAnsi="Sylfaen"/>
                <w:sz w:val="18"/>
                <w:szCs w:val="18"/>
                <w:lang w:val="af-ZA"/>
              </w:rPr>
            </w:pPr>
            <w:r w:rsidRPr="00686D42">
              <w:rPr>
                <w:rFonts w:ascii="Sylfaen" w:hAnsi="Sylfaen"/>
                <w:sz w:val="18"/>
                <w:szCs w:val="18"/>
                <w:lang w:val="hy-AM"/>
              </w:rPr>
              <w:t>1.</w:t>
            </w:r>
            <w:r w:rsidR="00E36691" w:rsidRPr="00686D42">
              <w:rPr>
                <w:rFonts w:ascii="Sylfaen" w:hAnsi="Sylfaen"/>
                <w:sz w:val="18"/>
                <w:szCs w:val="18"/>
                <w:lang w:val="af-ZA"/>
              </w:rPr>
              <w:t>Մարզական ցուցանիշների բարձրացում</w:t>
            </w:r>
          </w:p>
        </w:tc>
      </w:tr>
      <w:tr w:rsidR="00E36691" w:rsidRPr="00686D42" w:rsidTr="00F61F8D">
        <w:trPr>
          <w:trHeight w:val="816"/>
        </w:trPr>
        <w:tc>
          <w:tcPr>
            <w:tcW w:w="1940"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687" w:type="dxa"/>
            <w:vMerge w:val="restart"/>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E36691" w:rsidRPr="00686D42" w:rsidRDefault="00E36691"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«Հանրապետական և միջազգային մրցումների ազատ ոճի ըմբշամարտի և սամբո-ձյուդոյի մասնակիցների թվի աճ%</w:t>
            </w:r>
            <w:r w:rsidR="00402906" w:rsidRPr="00686D42">
              <w:rPr>
                <w:rFonts w:ascii="Sylfaen" w:hAnsi="Sylfaen"/>
                <w:sz w:val="18"/>
                <w:szCs w:val="18"/>
                <w:lang w:val="hy-AM"/>
              </w:rPr>
              <w:t>»</w:t>
            </w:r>
          </w:p>
        </w:tc>
        <w:tc>
          <w:tcPr>
            <w:tcW w:w="1125" w:type="dxa"/>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5000" w:type="dxa"/>
            <w:gridSpan w:val="5"/>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9A6EBF" w:rsidRPr="00686D42" w:rsidTr="00F61F8D">
        <w:trPr>
          <w:trHeight w:val="291"/>
        </w:trPr>
        <w:tc>
          <w:tcPr>
            <w:tcW w:w="1940" w:type="dxa"/>
            <w:vMerge/>
          </w:tcPr>
          <w:p w:rsidR="009A6EBF" w:rsidRPr="00686D42" w:rsidRDefault="009A6EBF" w:rsidP="00686D42">
            <w:pPr>
              <w:spacing w:line="276" w:lineRule="auto"/>
              <w:contextualSpacing/>
              <w:jc w:val="center"/>
              <w:rPr>
                <w:rFonts w:ascii="Sylfaen" w:hAnsi="Sylfaen"/>
                <w:sz w:val="18"/>
                <w:szCs w:val="18"/>
                <w:lang w:val="af-ZA"/>
              </w:rPr>
            </w:pPr>
          </w:p>
        </w:tc>
        <w:tc>
          <w:tcPr>
            <w:tcW w:w="1687" w:type="dxa"/>
            <w:vMerge/>
          </w:tcPr>
          <w:p w:rsidR="009A6EBF" w:rsidRPr="00686D42" w:rsidRDefault="009A6EBF" w:rsidP="00686D42">
            <w:pPr>
              <w:spacing w:line="276" w:lineRule="auto"/>
              <w:contextualSpacing/>
              <w:jc w:val="center"/>
              <w:rPr>
                <w:rFonts w:ascii="Sylfaen" w:hAnsi="Sylfaen"/>
                <w:sz w:val="18"/>
                <w:szCs w:val="18"/>
                <w:lang w:val="af-ZA"/>
              </w:rPr>
            </w:pPr>
          </w:p>
        </w:tc>
        <w:tc>
          <w:tcPr>
            <w:tcW w:w="1125"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2021</w:t>
            </w:r>
          </w:p>
        </w:tc>
        <w:tc>
          <w:tcPr>
            <w:tcW w:w="1125"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84"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2023</w:t>
            </w:r>
          </w:p>
        </w:tc>
        <w:tc>
          <w:tcPr>
            <w:tcW w:w="985"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984"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922"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E36691" w:rsidRPr="00686D42" w:rsidTr="004854CD">
        <w:trPr>
          <w:trHeight w:val="1277"/>
        </w:trPr>
        <w:tc>
          <w:tcPr>
            <w:tcW w:w="1940"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687"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125"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1125" w:type="dxa"/>
          </w:tcPr>
          <w:p w:rsidR="00E36691" w:rsidRPr="00686D42" w:rsidRDefault="00E36691"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5</w:t>
            </w:r>
            <w:r w:rsidR="009A6EBF" w:rsidRPr="00686D42">
              <w:rPr>
                <w:rFonts w:ascii="MS Mincho" w:eastAsia="MS Mincho" w:hAnsi="MS Mincho" w:cs="MS Mincho" w:hint="eastAsia"/>
                <w:sz w:val="18"/>
                <w:szCs w:val="18"/>
                <w:lang w:val="hy-AM"/>
              </w:rPr>
              <w:t>․</w:t>
            </w:r>
            <w:r w:rsidR="009A6EBF" w:rsidRPr="00686D42">
              <w:rPr>
                <w:rFonts w:ascii="Sylfaen" w:hAnsi="Sylfaen"/>
                <w:sz w:val="18"/>
                <w:szCs w:val="18"/>
                <w:lang w:val="hy-AM"/>
              </w:rPr>
              <w:t>5</w:t>
            </w:r>
          </w:p>
        </w:tc>
        <w:tc>
          <w:tcPr>
            <w:tcW w:w="984"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6</w:t>
            </w:r>
          </w:p>
        </w:tc>
        <w:tc>
          <w:tcPr>
            <w:tcW w:w="985"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6</w:t>
            </w:r>
            <w:r w:rsidRPr="00686D42">
              <w:rPr>
                <w:rFonts w:ascii="MS Mincho" w:eastAsia="MS Mincho" w:hAnsi="MS Mincho" w:cs="MS Mincho" w:hint="eastAsia"/>
                <w:sz w:val="18"/>
                <w:szCs w:val="18"/>
                <w:lang w:val="hy-AM"/>
              </w:rPr>
              <w:t>․</w:t>
            </w:r>
            <w:r w:rsidRPr="00686D42">
              <w:rPr>
                <w:rFonts w:ascii="Sylfaen" w:hAnsi="Sylfaen"/>
                <w:sz w:val="18"/>
                <w:szCs w:val="18"/>
                <w:lang w:val="hy-AM"/>
              </w:rPr>
              <w:t>5</w:t>
            </w:r>
          </w:p>
        </w:tc>
        <w:tc>
          <w:tcPr>
            <w:tcW w:w="984"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7</w:t>
            </w:r>
          </w:p>
        </w:tc>
        <w:tc>
          <w:tcPr>
            <w:tcW w:w="922"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7</w:t>
            </w:r>
            <w:r w:rsidRPr="00686D42">
              <w:rPr>
                <w:rFonts w:ascii="MS Mincho" w:eastAsia="MS Mincho" w:hAnsi="MS Mincho" w:cs="MS Mincho" w:hint="eastAsia"/>
                <w:sz w:val="18"/>
                <w:szCs w:val="18"/>
                <w:lang w:val="hy-AM"/>
              </w:rPr>
              <w:t>․</w:t>
            </w:r>
            <w:r w:rsidRPr="00686D42">
              <w:rPr>
                <w:rFonts w:ascii="Sylfaen" w:hAnsi="Sylfaen"/>
                <w:sz w:val="18"/>
                <w:szCs w:val="18"/>
                <w:lang w:val="hy-AM"/>
              </w:rPr>
              <w:t>5</w:t>
            </w:r>
          </w:p>
        </w:tc>
      </w:tr>
      <w:tr w:rsidR="00E36691" w:rsidRPr="00C824E0" w:rsidTr="0023607A">
        <w:trPr>
          <w:trHeight w:val="755"/>
        </w:trPr>
        <w:tc>
          <w:tcPr>
            <w:tcW w:w="1940"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7812" w:type="dxa"/>
            <w:gridSpan w:val="7"/>
          </w:tcPr>
          <w:p w:rsidR="00E36691" w:rsidRPr="00686D42" w:rsidRDefault="001C5984" w:rsidP="00686D42">
            <w:pPr>
              <w:spacing w:line="276" w:lineRule="auto"/>
              <w:rPr>
                <w:rFonts w:ascii="Sylfaen" w:hAnsi="Sylfaen"/>
                <w:sz w:val="18"/>
                <w:szCs w:val="18"/>
                <w:lang w:val="af-ZA"/>
              </w:rPr>
            </w:pPr>
            <w:r w:rsidRPr="00686D42">
              <w:rPr>
                <w:rFonts w:ascii="Sylfaen" w:hAnsi="Sylfaen"/>
                <w:sz w:val="18"/>
                <w:szCs w:val="18"/>
                <w:lang w:val="hy-AM"/>
              </w:rPr>
              <w:t>1.</w:t>
            </w:r>
            <w:r w:rsidR="00E36691" w:rsidRPr="00686D42">
              <w:rPr>
                <w:rFonts w:ascii="Sylfaen" w:hAnsi="Sylfaen"/>
                <w:sz w:val="18"/>
                <w:szCs w:val="18"/>
                <w:lang w:val="af-ZA"/>
              </w:rPr>
              <w:t>Պատանիների և երիտասարդների ներգրավվածության աճ և առողջ ապրելակերպի խրախուսում</w:t>
            </w:r>
          </w:p>
        </w:tc>
      </w:tr>
      <w:tr w:rsidR="00E36691" w:rsidRPr="00686D42" w:rsidTr="00F61F8D">
        <w:trPr>
          <w:trHeight w:val="816"/>
        </w:trPr>
        <w:tc>
          <w:tcPr>
            <w:tcW w:w="1940"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687" w:type="dxa"/>
            <w:vMerge w:val="restart"/>
          </w:tcPr>
          <w:p w:rsidR="0023607A" w:rsidRDefault="0023607A" w:rsidP="00686D42">
            <w:pPr>
              <w:spacing w:line="276" w:lineRule="auto"/>
              <w:contextualSpacing/>
              <w:jc w:val="center"/>
              <w:rPr>
                <w:rFonts w:ascii="Sylfaen" w:hAnsi="Sylfaen"/>
                <w:sz w:val="18"/>
                <w:szCs w:val="18"/>
                <w:lang w:val="af-ZA"/>
              </w:rPr>
            </w:pP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«Մարզաձևով զբաղվող երեխաների </w:t>
            </w:r>
            <w:r w:rsidR="00730057" w:rsidRPr="00686D42">
              <w:rPr>
                <w:rFonts w:ascii="Sylfaen" w:hAnsi="Sylfaen"/>
                <w:sz w:val="18"/>
                <w:szCs w:val="18"/>
                <w:lang w:val="af-ZA"/>
              </w:rPr>
              <w:t xml:space="preserve">թվի </w:t>
            </w:r>
            <w:r w:rsidRPr="00686D42">
              <w:rPr>
                <w:rFonts w:ascii="Sylfaen" w:hAnsi="Sylfaen"/>
                <w:sz w:val="18"/>
                <w:szCs w:val="18"/>
                <w:lang w:val="af-ZA"/>
              </w:rPr>
              <w:t>աճ%»</w:t>
            </w:r>
          </w:p>
        </w:tc>
        <w:tc>
          <w:tcPr>
            <w:tcW w:w="1125" w:type="dxa"/>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5000" w:type="dxa"/>
            <w:gridSpan w:val="5"/>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9A6EBF" w:rsidRPr="00686D42" w:rsidTr="0023607A">
        <w:trPr>
          <w:trHeight w:val="602"/>
        </w:trPr>
        <w:tc>
          <w:tcPr>
            <w:tcW w:w="1940" w:type="dxa"/>
            <w:vMerge/>
          </w:tcPr>
          <w:p w:rsidR="009A6EBF" w:rsidRPr="00686D42" w:rsidRDefault="009A6EBF" w:rsidP="00686D42">
            <w:pPr>
              <w:spacing w:line="276" w:lineRule="auto"/>
              <w:contextualSpacing/>
              <w:jc w:val="center"/>
              <w:rPr>
                <w:rFonts w:ascii="Sylfaen" w:hAnsi="Sylfaen"/>
                <w:sz w:val="18"/>
                <w:szCs w:val="18"/>
                <w:lang w:val="af-ZA"/>
              </w:rPr>
            </w:pPr>
          </w:p>
        </w:tc>
        <w:tc>
          <w:tcPr>
            <w:tcW w:w="1687" w:type="dxa"/>
            <w:vMerge/>
          </w:tcPr>
          <w:p w:rsidR="009A6EBF" w:rsidRPr="00686D42" w:rsidRDefault="009A6EBF" w:rsidP="00686D42">
            <w:pPr>
              <w:spacing w:line="276" w:lineRule="auto"/>
              <w:contextualSpacing/>
              <w:jc w:val="center"/>
              <w:rPr>
                <w:rFonts w:ascii="Sylfaen" w:hAnsi="Sylfaen"/>
                <w:sz w:val="18"/>
                <w:szCs w:val="18"/>
                <w:lang w:val="af-ZA"/>
              </w:rPr>
            </w:pPr>
          </w:p>
        </w:tc>
        <w:tc>
          <w:tcPr>
            <w:tcW w:w="1125"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2021</w:t>
            </w:r>
          </w:p>
        </w:tc>
        <w:tc>
          <w:tcPr>
            <w:tcW w:w="1125"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84"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2023</w:t>
            </w:r>
          </w:p>
        </w:tc>
        <w:tc>
          <w:tcPr>
            <w:tcW w:w="985"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984"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922" w:type="dxa"/>
          </w:tcPr>
          <w:p w:rsidR="009A6EBF" w:rsidRPr="00686D42" w:rsidRDefault="009A6EB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E36691" w:rsidRPr="00686D42" w:rsidTr="00F61F8D">
        <w:trPr>
          <w:trHeight w:val="283"/>
        </w:trPr>
        <w:tc>
          <w:tcPr>
            <w:tcW w:w="1940"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687"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125" w:type="dxa"/>
          </w:tcPr>
          <w:p w:rsidR="00E36691" w:rsidRDefault="00E36691"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2.5</w:t>
            </w:r>
          </w:p>
          <w:p w:rsidR="0023607A" w:rsidRPr="00686D42" w:rsidRDefault="0023607A" w:rsidP="00686D42">
            <w:pPr>
              <w:spacing w:line="276" w:lineRule="auto"/>
              <w:contextualSpacing/>
              <w:jc w:val="right"/>
              <w:rPr>
                <w:rFonts w:ascii="Sylfaen" w:hAnsi="Sylfaen"/>
                <w:sz w:val="18"/>
                <w:szCs w:val="18"/>
                <w:lang w:val="af-ZA"/>
              </w:rPr>
            </w:pPr>
          </w:p>
        </w:tc>
        <w:tc>
          <w:tcPr>
            <w:tcW w:w="1125"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w:t>
            </w:r>
            <w:r w:rsidRPr="00686D42">
              <w:rPr>
                <w:rFonts w:ascii="MS Mincho" w:eastAsia="MS Mincho" w:hAnsi="MS Mincho" w:cs="MS Mincho" w:hint="eastAsia"/>
                <w:sz w:val="18"/>
                <w:szCs w:val="18"/>
                <w:lang w:val="hy-AM"/>
              </w:rPr>
              <w:t>․</w:t>
            </w:r>
            <w:r w:rsidRPr="00686D42">
              <w:rPr>
                <w:rFonts w:ascii="Sylfaen" w:hAnsi="Sylfaen"/>
                <w:sz w:val="18"/>
                <w:szCs w:val="18"/>
                <w:lang w:val="hy-AM"/>
              </w:rPr>
              <w:t>7</w:t>
            </w:r>
          </w:p>
        </w:tc>
        <w:tc>
          <w:tcPr>
            <w:tcW w:w="984"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w:t>
            </w:r>
          </w:p>
        </w:tc>
        <w:tc>
          <w:tcPr>
            <w:tcW w:w="985"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w:t>
            </w:r>
            <w:r w:rsidRPr="00686D42">
              <w:rPr>
                <w:rFonts w:ascii="MS Mincho" w:eastAsia="MS Mincho" w:hAnsi="MS Mincho" w:cs="MS Mincho" w:hint="eastAsia"/>
                <w:sz w:val="18"/>
                <w:szCs w:val="18"/>
                <w:lang w:val="hy-AM"/>
              </w:rPr>
              <w:t>․</w:t>
            </w:r>
            <w:r w:rsidRPr="00686D42">
              <w:rPr>
                <w:rFonts w:ascii="Sylfaen" w:hAnsi="Sylfaen"/>
                <w:sz w:val="18"/>
                <w:szCs w:val="18"/>
                <w:lang w:val="hy-AM"/>
              </w:rPr>
              <w:t>2</w:t>
            </w:r>
          </w:p>
        </w:tc>
        <w:tc>
          <w:tcPr>
            <w:tcW w:w="984"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w:t>
            </w:r>
            <w:r w:rsidRPr="00686D42">
              <w:rPr>
                <w:rFonts w:ascii="MS Mincho" w:eastAsia="MS Mincho" w:hAnsi="MS Mincho" w:cs="MS Mincho" w:hint="eastAsia"/>
                <w:sz w:val="18"/>
                <w:szCs w:val="18"/>
                <w:lang w:val="hy-AM"/>
              </w:rPr>
              <w:t>․</w:t>
            </w:r>
            <w:r w:rsidRPr="00686D42">
              <w:rPr>
                <w:rFonts w:ascii="Sylfaen" w:hAnsi="Sylfaen"/>
                <w:sz w:val="18"/>
                <w:szCs w:val="18"/>
                <w:lang w:val="hy-AM"/>
              </w:rPr>
              <w:t>5</w:t>
            </w:r>
          </w:p>
        </w:tc>
        <w:tc>
          <w:tcPr>
            <w:tcW w:w="922" w:type="dxa"/>
          </w:tcPr>
          <w:p w:rsidR="00E36691" w:rsidRPr="00686D42" w:rsidRDefault="009A6EB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4</w:t>
            </w:r>
          </w:p>
        </w:tc>
      </w:tr>
      <w:tr w:rsidR="00E36691" w:rsidRPr="00C824E0" w:rsidTr="00F61F8D">
        <w:trPr>
          <w:trHeight w:val="2949"/>
        </w:trPr>
        <w:tc>
          <w:tcPr>
            <w:tcW w:w="1940"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գործողությունները</w:t>
            </w:r>
          </w:p>
        </w:tc>
        <w:tc>
          <w:tcPr>
            <w:tcW w:w="7812"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E36691" w:rsidRPr="00686D42" w:rsidRDefault="00AF5E46" w:rsidP="00686D42">
            <w:pPr>
              <w:spacing w:line="276" w:lineRule="auto"/>
              <w:contextualSpacing/>
              <w:rPr>
                <w:rFonts w:ascii="Sylfaen" w:hAnsi="Sylfaen"/>
                <w:sz w:val="18"/>
                <w:szCs w:val="18"/>
                <w:lang w:val="af-ZA"/>
              </w:rPr>
            </w:pPr>
            <w:r w:rsidRPr="00686D42">
              <w:rPr>
                <w:rFonts w:ascii="Sylfaen" w:hAnsi="Sylfaen"/>
                <w:sz w:val="18"/>
                <w:szCs w:val="18"/>
                <w:lang w:val="af-ZA"/>
              </w:rPr>
              <w:t>1.1. Վերանորոգման աշխատանքների նախահաշիվների կազմում</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1.2.</w:t>
            </w:r>
            <w:r w:rsidR="00AF5E46" w:rsidRPr="00686D42">
              <w:rPr>
                <w:rFonts w:ascii="Sylfaen" w:hAnsi="Sylfaen"/>
                <w:sz w:val="18"/>
                <w:szCs w:val="18"/>
                <w:lang w:val="af-ZA"/>
              </w:rPr>
              <w:t xml:space="preserve"> Դոնոր կազմակերպություններին ծրագրի ներկայացում</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1.3</w:t>
            </w:r>
            <w:r w:rsidR="00AF5E46" w:rsidRPr="00686D42">
              <w:rPr>
                <w:rFonts w:ascii="Sylfaen" w:hAnsi="Sylfaen"/>
                <w:sz w:val="18"/>
                <w:szCs w:val="18"/>
                <w:lang w:val="af-ZA"/>
              </w:rPr>
              <w:t>. Վերանորոգման աշխատանքների կազմակերպում՝ աշակերտների և ծնողների ներգրավմամբ</w:t>
            </w:r>
          </w:p>
          <w:p w:rsidR="0075304D" w:rsidRPr="00686D42" w:rsidRDefault="0075304D" w:rsidP="00686D42">
            <w:pPr>
              <w:spacing w:line="276" w:lineRule="auto"/>
              <w:contextualSpacing/>
              <w:rPr>
                <w:rFonts w:ascii="Sylfaen" w:hAnsi="Sylfaen"/>
                <w:sz w:val="18"/>
                <w:szCs w:val="18"/>
                <w:lang w:val="af-ZA"/>
              </w:rPr>
            </w:pPr>
            <w:r w:rsidRPr="00686D42">
              <w:rPr>
                <w:rFonts w:ascii="Sylfaen" w:hAnsi="Sylfaen"/>
                <w:sz w:val="18"/>
                <w:szCs w:val="18"/>
                <w:lang w:val="af-ZA"/>
              </w:rPr>
              <w:t>1.4. Բարձրակարգ մարզիկների պատրաստում</w:t>
            </w:r>
          </w:p>
          <w:p w:rsidR="00D47BD6" w:rsidRPr="00686D42" w:rsidRDefault="00D47BD6" w:rsidP="00686D42">
            <w:pPr>
              <w:spacing w:line="276" w:lineRule="auto"/>
              <w:contextualSpacing/>
              <w:rPr>
                <w:rFonts w:ascii="Sylfaen" w:hAnsi="Sylfaen"/>
                <w:sz w:val="18"/>
                <w:szCs w:val="18"/>
                <w:lang w:val="af-ZA"/>
              </w:rPr>
            </w:pPr>
            <w:r w:rsidRPr="00686D42">
              <w:rPr>
                <w:rFonts w:ascii="Sylfaen" w:hAnsi="Sylfaen"/>
                <w:sz w:val="18"/>
                <w:szCs w:val="18"/>
                <w:lang w:val="af-ZA"/>
              </w:rPr>
              <w:t>2-րդ միջանկ</w:t>
            </w:r>
            <w:r w:rsidR="00A860D7" w:rsidRPr="00686D42">
              <w:rPr>
                <w:rFonts w:ascii="Sylfaen" w:hAnsi="Sylfaen"/>
                <w:sz w:val="18"/>
                <w:szCs w:val="18"/>
                <w:lang w:val="ru-RU"/>
              </w:rPr>
              <w:t>յ</w:t>
            </w:r>
            <w:r w:rsidR="00A860D7" w:rsidRPr="00686D42">
              <w:rPr>
                <w:rFonts w:ascii="Sylfaen" w:hAnsi="Sylfaen"/>
                <w:sz w:val="18"/>
                <w:szCs w:val="18"/>
                <w:lang w:val="af-ZA"/>
              </w:rPr>
              <w:t>ա</w:t>
            </w:r>
            <w:r w:rsidR="00A860D7" w:rsidRPr="00686D42">
              <w:rPr>
                <w:rFonts w:ascii="Sylfaen" w:hAnsi="Sylfaen"/>
                <w:sz w:val="18"/>
                <w:szCs w:val="18"/>
                <w:lang w:val="ru-RU"/>
              </w:rPr>
              <w:t>լ</w:t>
            </w:r>
            <w:r w:rsidRPr="00686D42">
              <w:rPr>
                <w:rFonts w:ascii="Sylfaen" w:hAnsi="Sylfaen"/>
                <w:sz w:val="18"/>
                <w:szCs w:val="18"/>
                <w:lang w:val="af-ZA"/>
              </w:rPr>
              <w:t xml:space="preserve"> արդյունքն ապահովող գործողություն</w:t>
            </w:r>
          </w:p>
          <w:p w:rsidR="00D47BD6" w:rsidRPr="00686D42" w:rsidRDefault="00D47BD6" w:rsidP="00686D42">
            <w:pPr>
              <w:spacing w:line="276" w:lineRule="auto"/>
              <w:rPr>
                <w:rFonts w:ascii="Sylfaen" w:hAnsi="Sylfaen"/>
                <w:sz w:val="18"/>
                <w:szCs w:val="18"/>
                <w:lang w:val="af-ZA"/>
              </w:rPr>
            </w:pPr>
            <w:r w:rsidRPr="00686D42">
              <w:rPr>
                <w:rFonts w:ascii="Sylfaen" w:hAnsi="Sylfaen"/>
                <w:sz w:val="18"/>
                <w:szCs w:val="18"/>
                <w:lang w:val="af-ZA"/>
              </w:rPr>
              <w:t>2.1. Առողջ ապրելակերպի խրախուսման համար լուսաբանման աշխատանքների կազմակերպում</w:t>
            </w:r>
          </w:p>
          <w:p w:rsidR="002323BE" w:rsidRPr="00686D42" w:rsidRDefault="002323BE" w:rsidP="00686D42">
            <w:pPr>
              <w:spacing w:line="276" w:lineRule="auto"/>
              <w:rPr>
                <w:rFonts w:ascii="Sylfaen" w:hAnsi="Sylfaen"/>
                <w:sz w:val="18"/>
                <w:szCs w:val="18"/>
                <w:lang w:val="af-ZA"/>
              </w:rPr>
            </w:pPr>
            <w:r w:rsidRPr="00686D42">
              <w:rPr>
                <w:rFonts w:ascii="Sylfaen" w:hAnsi="Sylfaen"/>
                <w:sz w:val="18"/>
                <w:szCs w:val="18"/>
                <w:lang w:val="af-ZA"/>
              </w:rPr>
              <w:t>2.2. Դպրոցական ուսումնական հաստատություններում մարզական կազմակերպությունների կողմիցկողմնորոշման աշխատանքների կազմակերպում</w:t>
            </w:r>
          </w:p>
        </w:tc>
      </w:tr>
      <w:tr w:rsidR="00E36691" w:rsidRPr="00C824E0" w:rsidTr="00F61F8D">
        <w:trPr>
          <w:trHeight w:val="799"/>
        </w:trPr>
        <w:tc>
          <w:tcPr>
            <w:tcW w:w="1940"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(հազար դրամ)</w:t>
            </w:r>
          </w:p>
        </w:tc>
        <w:tc>
          <w:tcPr>
            <w:tcW w:w="7812"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r w:rsidR="009A6EBF" w:rsidRPr="00686D42">
              <w:rPr>
                <w:rFonts w:ascii="Sylfaen" w:hAnsi="Sylfaen"/>
                <w:sz w:val="18"/>
                <w:szCs w:val="18"/>
                <w:lang w:val="hy-AM"/>
              </w:rPr>
              <w:t>6990</w:t>
            </w:r>
            <w:r w:rsidR="00BE1480" w:rsidRPr="00686D42">
              <w:rPr>
                <w:rFonts w:ascii="Sylfaen" w:hAnsi="Sylfaen"/>
                <w:sz w:val="18"/>
                <w:szCs w:val="18"/>
                <w:lang w:val="af-ZA"/>
              </w:rPr>
              <w:t xml:space="preserve"> հազար ՀՀ դրամ</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w:t>
            </w:r>
            <w:r w:rsidR="009A6EBF" w:rsidRPr="00686D42">
              <w:rPr>
                <w:rFonts w:ascii="Sylfaen" w:hAnsi="Sylfaen"/>
                <w:sz w:val="18"/>
                <w:szCs w:val="18"/>
                <w:lang w:val="hy-AM"/>
              </w:rPr>
              <w:t xml:space="preserve">6990 </w:t>
            </w:r>
            <w:r w:rsidR="00BE1480" w:rsidRPr="00686D42">
              <w:rPr>
                <w:rFonts w:ascii="Sylfaen" w:hAnsi="Sylfaen"/>
                <w:sz w:val="18"/>
                <w:szCs w:val="18"/>
                <w:lang w:val="af-ZA"/>
              </w:rPr>
              <w:t>հազար ՀՀ դրամ</w:t>
            </w:r>
          </w:p>
        </w:tc>
      </w:tr>
      <w:tr w:rsidR="00E36691" w:rsidRPr="00686D42" w:rsidTr="00F61F8D">
        <w:trPr>
          <w:trHeight w:val="1066"/>
        </w:trPr>
        <w:tc>
          <w:tcPr>
            <w:tcW w:w="1940"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812"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Ֆինանսական միջոցներ </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Ժամանակակից մարզասարքեր</w:t>
            </w:r>
          </w:p>
        </w:tc>
      </w:tr>
      <w:tr w:rsidR="00E36691" w:rsidRPr="00686D42" w:rsidTr="00F61F8D">
        <w:trPr>
          <w:trHeight w:val="533"/>
        </w:trPr>
        <w:tc>
          <w:tcPr>
            <w:tcW w:w="1940"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812"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Ֆինանսականմիջոցների հայթայթում</w:t>
            </w:r>
          </w:p>
        </w:tc>
      </w:tr>
      <w:tr w:rsidR="00E36691" w:rsidRPr="00686D42" w:rsidTr="00F61F8D">
        <w:trPr>
          <w:trHeight w:val="533"/>
        </w:trPr>
        <w:tc>
          <w:tcPr>
            <w:tcW w:w="1940"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812"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պատանիները և երիտասարդները</w:t>
            </w:r>
          </w:p>
        </w:tc>
      </w:tr>
      <w:tr w:rsidR="00E36691" w:rsidRPr="00686D42" w:rsidTr="00F61F8D">
        <w:trPr>
          <w:trHeight w:val="533"/>
        </w:trPr>
        <w:tc>
          <w:tcPr>
            <w:tcW w:w="1940"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812"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20</w:t>
            </w:r>
            <w:r w:rsidR="00106F91" w:rsidRPr="00686D42">
              <w:rPr>
                <w:rFonts w:ascii="Sylfaen" w:hAnsi="Sylfaen"/>
                <w:sz w:val="18"/>
                <w:szCs w:val="18"/>
                <w:lang w:val="hy-AM"/>
              </w:rPr>
              <w:t>22</w:t>
            </w:r>
            <w:r w:rsidR="00517368" w:rsidRPr="00686D42">
              <w:rPr>
                <w:rFonts w:ascii="Sylfaen" w:hAnsi="Sylfaen"/>
                <w:sz w:val="18"/>
                <w:szCs w:val="18"/>
                <w:lang w:val="af-ZA"/>
              </w:rPr>
              <w:t>–</w:t>
            </w:r>
            <w:r w:rsidRPr="00686D42">
              <w:rPr>
                <w:rFonts w:ascii="Sylfaen" w:hAnsi="Sylfaen"/>
                <w:sz w:val="18"/>
                <w:szCs w:val="18"/>
                <w:lang w:val="af-ZA"/>
              </w:rPr>
              <w:t>202</w:t>
            </w:r>
            <w:r w:rsidR="00106F91" w:rsidRPr="00686D42">
              <w:rPr>
                <w:rFonts w:ascii="Sylfaen" w:hAnsi="Sylfaen"/>
                <w:sz w:val="18"/>
                <w:szCs w:val="18"/>
                <w:lang w:val="hy-AM"/>
              </w:rPr>
              <w:t>6</w:t>
            </w:r>
            <w:r w:rsidR="00517368" w:rsidRPr="00686D42">
              <w:rPr>
                <w:rFonts w:ascii="Sylfaen" w:hAnsi="Sylfaen"/>
                <w:sz w:val="18"/>
                <w:szCs w:val="18"/>
                <w:lang w:val="af-ZA"/>
              </w:rPr>
              <w:t>թթ.</w:t>
            </w:r>
          </w:p>
        </w:tc>
      </w:tr>
      <w:tr w:rsidR="00E36691" w:rsidRPr="00C824E0" w:rsidTr="00F61F8D">
        <w:trPr>
          <w:trHeight w:val="516"/>
        </w:trPr>
        <w:tc>
          <w:tcPr>
            <w:tcW w:w="1940"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812"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Ստեղծելջեռուցման համակարգ և հիմնանորոգել մարզադահլիճ</w:t>
            </w:r>
            <w:r w:rsidR="00106F91" w:rsidRPr="00686D42">
              <w:rPr>
                <w:rFonts w:ascii="Sylfaen" w:hAnsi="Sylfaen"/>
                <w:sz w:val="18"/>
                <w:szCs w:val="18"/>
                <w:lang w:val="hy-AM"/>
              </w:rPr>
              <w:t>ներ</w:t>
            </w:r>
            <w:r w:rsidRPr="00686D42">
              <w:rPr>
                <w:rFonts w:ascii="Sylfaen" w:hAnsi="Sylfaen"/>
                <w:sz w:val="18"/>
                <w:szCs w:val="18"/>
                <w:lang w:val="af-ZA"/>
              </w:rPr>
              <w:t>ը, որի շահառուներն են մարզադպրոցի սաները և համայնքի պատանիները</w:t>
            </w:r>
          </w:p>
        </w:tc>
      </w:tr>
    </w:tbl>
    <w:p w:rsidR="00C66EDD" w:rsidRPr="00686D42" w:rsidRDefault="00C66EDD" w:rsidP="00686D42">
      <w:pPr>
        <w:spacing w:line="276" w:lineRule="auto"/>
        <w:contextualSpacing/>
        <w:jc w:val="center"/>
        <w:rPr>
          <w:rFonts w:ascii="Sylfaen" w:hAnsi="Sylfaen" w:cs="ArTarumianMatenagir"/>
          <w:b/>
          <w:bCs/>
          <w:szCs w:val="24"/>
          <w:lang w:val="af-ZA"/>
        </w:rPr>
      </w:pPr>
    </w:p>
    <w:p w:rsidR="00C66EDD" w:rsidRPr="00686D42" w:rsidRDefault="00C66EDD" w:rsidP="00686D42">
      <w:pPr>
        <w:spacing w:line="276" w:lineRule="auto"/>
        <w:contextualSpacing/>
        <w:jc w:val="center"/>
        <w:rPr>
          <w:rFonts w:ascii="Sylfaen" w:hAnsi="Sylfaen" w:cs="ArTarumianMatenagir"/>
          <w:b/>
          <w:bCs/>
          <w:szCs w:val="24"/>
          <w:lang w:val="af-ZA"/>
        </w:rPr>
      </w:pPr>
    </w:p>
    <w:p w:rsidR="00DB1980" w:rsidRPr="00686D42" w:rsidRDefault="00DB1980"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E36691" w:rsidRPr="00686D42" w:rsidRDefault="00E36691" w:rsidP="00686D42">
      <w:pPr>
        <w:spacing w:line="276" w:lineRule="auto"/>
        <w:contextualSpacing/>
        <w:jc w:val="center"/>
        <w:rPr>
          <w:rFonts w:ascii="Sylfaen" w:hAnsi="Sylfaen" w:cs="ArTarumianMatenagir"/>
          <w:bCs/>
          <w:sz w:val="18"/>
          <w:szCs w:val="18"/>
          <w:lang w:val="af-ZA"/>
        </w:rPr>
      </w:pPr>
    </w:p>
    <w:p w:rsidR="00E36691" w:rsidRPr="00686D42" w:rsidRDefault="00A860D7"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00E36691" w:rsidRPr="00686D42">
        <w:rPr>
          <w:rFonts w:ascii="Sylfaen" w:hAnsi="Sylfaen" w:cs="ArTarumianMatenagir"/>
          <w:b/>
          <w:bCs/>
          <w:szCs w:val="24"/>
          <w:lang w:val="af-ZA"/>
        </w:rPr>
        <w:t>«</w:t>
      </w:r>
      <w:r w:rsidR="00E36691" w:rsidRPr="00686D42">
        <w:rPr>
          <w:rFonts w:ascii="Sylfaen" w:hAnsi="Sylfaen"/>
          <w:b/>
          <w:szCs w:val="24"/>
          <w:lang w:val="af-ZA"/>
        </w:rPr>
        <w:t>Աթլետիկայի</w:t>
      </w:r>
      <w:r w:rsidR="00F15717" w:rsidRPr="00686D42">
        <w:rPr>
          <w:rFonts w:ascii="Sylfaen" w:hAnsi="Sylfaen"/>
          <w:b/>
          <w:szCs w:val="24"/>
          <w:lang w:val="hy-AM"/>
        </w:rPr>
        <w:t xml:space="preserve">մանկապատանեկան </w:t>
      </w:r>
      <w:r w:rsidRPr="00686D42">
        <w:rPr>
          <w:rFonts w:ascii="Sylfaen" w:hAnsi="Sylfaen"/>
          <w:b/>
          <w:szCs w:val="24"/>
          <w:lang w:val="ru-RU"/>
        </w:rPr>
        <w:t>մարզադպրոց</w:t>
      </w:r>
      <w:r w:rsidRPr="00686D42">
        <w:rPr>
          <w:rFonts w:ascii="Sylfaen" w:hAnsi="Sylfaen"/>
          <w:b/>
          <w:szCs w:val="24"/>
          <w:lang w:val="af-ZA"/>
        </w:rPr>
        <w:t>»</w:t>
      </w:r>
      <w:r w:rsidR="00E36691" w:rsidRPr="00686D42">
        <w:rPr>
          <w:rFonts w:ascii="Sylfaen" w:hAnsi="Sylfaen"/>
          <w:b/>
          <w:szCs w:val="24"/>
          <w:lang w:val="af-ZA"/>
        </w:rPr>
        <w:t xml:space="preserve">, </w:t>
      </w:r>
      <w:r w:rsidRPr="00686D42">
        <w:rPr>
          <w:rFonts w:ascii="Sylfaen" w:hAnsi="Sylfaen"/>
          <w:b/>
          <w:szCs w:val="24"/>
          <w:lang w:val="af-ZA"/>
        </w:rPr>
        <w:t>«</w:t>
      </w:r>
      <w:r w:rsidRPr="00686D42">
        <w:rPr>
          <w:rFonts w:ascii="Sylfaen" w:hAnsi="Sylfaen"/>
          <w:b/>
          <w:szCs w:val="24"/>
          <w:lang w:val="ru-RU"/>
        </w:rPr>
        <w:t>Հ</w:t>
      </w:r>
      <w:r w:rsidR="00E36691" w:rsidRPr="00686D42">
        <w:rPr>
          <w:rFonts w:ascii="Sylfaen" w:hAnsi="Sylfaen"/>
          <w:b/>
          <w:szCs w:val="24"/>
          <w:lang w:val="af-ZA"/>
        </w:rPr>
        <w:t>րաձգության</w:t>
      </w:r>
      <w:r w:rsidR="00F15717" w:rsidRPr="00686D42">
        <w:rPr>
          <w:rFonts w:ascii="Sylfaen" w:hAnsi="Sylfaen"/>
          <w:b/>
          <w:szCs w:val="24"/>
          <w:lang w:val="hy-AM"/>
        </w:rPr>
        <w:t>մանկապատանեկան</w:t>
      </w:r>
      <w:r w:rsidR="003369BC" w:rsidRPr="00686D42">
        <w:rPr>
          <w:rFonts w:ascii="Sylfaen" w:hAnsi="Sylfaen"/>
          <w:b/>
          <w:szCs w:val="24"/>
          <w:lang w:val="ru-RU"/>
        </w:rPr>
        <w:t>մարզադպրոց</w:t>
      </w:r>
      <w:r w:rsidRPr="00686D42">
        <w:rPr>
          <w:rFonts w:ascii="Sylfaen" w:hAnsi="Sylfaen"/>
          <w:b/>
          <w:szCs w:val="24"/>
          <w:lang w:val="af-ZA"/>
        </w:rPr>
        <w:t>»</w:t>
      </w:r>
      <w:r w:rsidR="00E36691" w:rsidRPr="00686D42">
        <w:rPr>
          <w:rFonts w:ascii="Sylfaen" w:hAnsi="Sylfaen"/>
          <w:b/>
          <w:szCs w:val="24"/>
          <w:lang w:val="af-ZA"/>
        </w:rPr>
        <w:t xml:space="preserve">, </w:t>
      </w:r>
      <w:r w:rsidRPr="00686D42">
        <w:rPr>
          <w:rFonts w:ascii="Sylfaen" w:hAnsi="Sylfaen"/>
          <w:b/>
          <w:szCs w:val="24"/>
          <w:lang w:val="af-ZA"/>
        </w:rPr>
        <w:t>«</w:t>
      </w:r>
      <w:r w:rsidR="00E36691" w:rsidRPr="00686D42">
        <w:rPr>
          <w:rFonts w:ascii="Sylfaen" w:hAnsi="Sylfaen"/>
          <w:b/>
          <w:szCs w:val="24"/>
          <w:lang w:val="af-ZA"/>
        </w:rPr>
        <w:t>Պարի և սպորտային պարերի</w:t>
      </w:r>
      <w:r w:rsidR="00F15717" w:rsidRPr="00686D42">
        <w:rPr>
          <w:rFonts w:ascii="Sylfaen" w:hAnsi="Sylfaen"/>
          <w:b/>
          <w:szCs w:val="24"/>
          <w:lang w:val="hy-AM"/>
        </w:rPr>
        <w:t>մանկապատանեկան</w:t>
      </w:r>
      <w:r w:rsidR="003369BC" w:rsidRPr="00686D42">
        <w:rPr>
          <w:rFonts w:ascii="Sylfaen" w:hAnsi="Sylfaen"/>
          <w:b/>
          <w:szCs w:val="24"/>
          <w:lang w:val="ru-RU"/>
        </w:rPr>
        <w:t>մարզադպրոց</w:t>
      </w:r>
      <w:r w:rsidRPr="00686D42">
        <w:rPr>
          <w:rFonts w:ascii="Sylfaen" w:hAnsi="Sylfaen"/>
          <w:b/>
          <w:szCs w:val="24"/>
          <w:lang w:val="af-ZA"/>
        </w:rPr>
        <w:t>»</w:t>
      </w:r>
      <w:r w:rsidR="00E36691" w:rsidRPr="00686D42">
        <w:rPr>
          <w:rFonts w:ascii="Sylfaen" w:hAnsi="Sylfaen"/>
          <w:b/>
          <w:szCs w:val="24"/>
          <w:lang w:val="af-ZA"/>
        </w:rPr>
        <w:t>,</w:t>
      </w:r>
      <w:r w:rsidRPr="00686D42">
        <w:rPr>
          <w:rFonts w:ascii="Sylfaen" w:hAnsi="Sylfaen"/>
          <w:b/>
          <w:szCs w:val="24"/>
          <w:lang w:val="af-ZA"/>
        </w:rPr>
        <w:t>«</w:t>
      </w:r>
      <w:r w:rsidR="00E36691" w:rsidRPr="00686D42">
        <w:rPr>
          <w:rFonts w:ascii="Sylfaen" w:hAnsi="Sylfaen"/>
          <w:b/>
          <w:szCs w:val="24"/>
          <w:lang w:val="af-ZA"/>
        </w:rPr>
        <w:t xml:space="preserve"> Յուրի Վարդանյանի անվան ծանրամարտի մանկապատանեկան մարզադպրոց</w:t>
      </w:r>
      <w:r w:rsidR="00E36691" w:rsidRPr="00686D42">
        <w:rPr>
          <w:rFonts w:ascii="Sylfaen" w:hAnsi="Sylfaen" w:cs="ArTarumianMatenagir"/>
          <w:b/>
          <w:bCs/>
          <w:szCs w:val="24"/>
          <w:lang w:val="af-ZA"/>
        </w:rPr>
        <w:t>» ՀՈԱԿ-ների գործունեության ապահովում</w:t>
      </w:r>
      <w:r w:rsidR="00864EB0" w:rsidRPr="00686D42">
        <w:rPr>
          <w:rFonts w:ascii="Sylfaen" w:hAnsi="Sylfaen" w:cs="ArTarumianMatenagir"/>
          <w:b/>
          <w:bCs/>
          <w:szCs w:val="24"/>
          <w:lang w:val="af-ZA"/>
        </w:rPr>
        <w:t>»</w:t>
      </w:r>
    </w:p>
    <w:p w:rsidR="00E36691" w:rsidRPr="00686D42" w:rsidRDefault="00E36691"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 անվանում)</w:t>
      </w:r>
    </w:p>
    <w:p w:rsidR="00E36691" w:rsidRPr="00686D42" w:rsidRDefault="00E36691" w:rsidP="00686D42">
      <w:pPr>
        <w:spacing w:line="276" w:lineRule="auto"/>
        <w:contextualSpacing/>
        <w:jc w:val="right"/>
        <w:rPr>
          <w:rFonts w:ascii="Sylfaen" w:hAnsi="Sylfaen"/>
          <w:sz w:val="18"/>
          <w:szCs w:val="18"/>
          <w:lang w:val="af-ZA"/>
        </w:rPr>
      </w:pPr>
      <w:r w:rsidRPr="00686D42">
        <w:rPr>
          <w:rFonts w:ascii="Sylfaen" w:hAnsi="Sylfaen"/>
          <w:b/>
          <w:i/>
          <w:sz w:val="18"/>
          <w:szCs w:val="18"/>
          <w:lang w:val="af-ZA"/>
        </w:rPr>
        <w:t xml:space="preserve">Հավելված </w:t>
      </w:r>
      <w:r w:rsidR="00E038AD" w:rsidRPr="00686D42">
        <w:rPr>
          <w:rFonts w:ascii="Sylfaen" w:hAnsi="Sylfaen"/>
          <w:b/>
          <w:i/>
          <w:sz w:val="18"/>
          <w:szCs w:val="18"/>
          <w:lang w:val="af-ZA"/>
        </w:rPr>
        <w:t>1</w:t>
      </w:r>
      <w:r w:rsidR="000C7E62" w:rsidRPr="00686D42">
        <w:rPr>
          <w:rFonts w:ascii="Sylfaen" w:hAnsi="Sylfaen"/>
          <w:b/>
          <w:i/>
          <w:sz w:val="18"/>
          <w:szCs w:val="18"/>
          <w:lang w:val="hy-AM"/>
        </w:rPr>
        <w:t>2</w:t>
      </w:r>
    </w:p>
    <w:tbl>
      <w:tblPr>
        <w:tblStyle w:val="a5"/>
        <w:tblW w:w="9752" w:type="dxa"/>
        <w:tblInd w:w="-5" w:type="dxa"/>
        <w:tblLayout w:type="fixed"/>
        <w:tblLook w:val="04A0"/>
      </w:tblPr>
      <w:tblGrid>
        <w:gridCol w:w="2273"/>
        <w:gridCol w:w="1384"/>
        <w:gridCol w:w="1418"/>
        <w:gridCol w:w="992"/>
        <w:gridCol w:w="992"/>
        <w:gridCol w:w="992"/>
        <w:gridCol w:w="851"/>
        <w:gridCol w:w="850"/>
      </w:tblGrid>
      <w:tr w:rsidR="00017804" w:rsidRPr="00C824E0" w:rsidTr="00F61F8D">
        <w:tc>
          <w:tcPr>
            <w:tcW w:w="2273" w:type="dxa"/>
          </w:tcPr>
          <w:p w:rsidR="00017804" w:rsidRPr="00686D42" w:rsidRDefault="00017804"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479" w:type="dxa"/>
            <w:gridSpan w:val="7"/>
          </w:tcPr>
          <w:p w:rsidR="00017804" w:rsidRPr="00686D42" w:rsidRDefault="00017804"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Համայնքում մարզական կյանքի կազմակերպումը, ֆիզիկական կուլտուրայի և առողջ ապրելակերպի խրախուսում</w:t>
            </w:r>
          </w:p>
          <w:p w:rsidR="00017804" w:rsidRPr="00686D42" w:rsidRDefault="00017804" w:rsidP="00686D42">
            <w:pPr>
              <w:spacing w:line="276" w:lineRule="auto"/>
              <w:contextualSpacing/>
              <w:jc w:val="center"/>
              <w:rPr>
                <w:rFonts w:ascii="Sylfaen" w:hAnsi="Sylfaen"/>
                <w:sz w:val="18"/>
                <w:szCs w:val="18"/>
                <w:lang w:val="af-ZA"/>
              </w:rPr>
            </w:pPr>
          </w:p>
        </w:tc>
      </w:tr>
      <w:tr w:rsidR="00E36691" w:rsidRPr="00C824E0" w:rsidTr="00F61F8D">
        <w:tc>
          <w:tcPr>
            <w:tcW w:w="2273" w:type="dxa"/>
            <w:vMerge w:val="restart"/>
          </w:tcPr>
          <w:p w:rsidR="00E36691" w:rsidRPr="00686D42" w:rsidRDefault="00E36691" w:rsidP="00686D42">
            <w:pPr>
              <w:spacing w:line="276" w:lineRule="auto"/>
              <w:contextualSpacing/>
              <w:rPr>
                <w:rFonts w:ascii="Sylfaen" w:hAnsi="Sylfaen"/>
                <w:sz w:val="18"/>
                <w:szCs w:val="18"/>
                <w:lang w:val="af-ZA"/>
              </w:rPr>
            </w:pP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479" w:type="dxa"/>
            <w:gridSpan w:val="7"/>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Ստեղծել պայմաններ մարզաձևերի զարգացման համար</w:t>
            </w:r>
          </w:p>
        </w:tc>
      </w:tr>
      <w:tr w:rsidR="00E36691" w:rsidRPr="00686D42" w:rsidTr="00F61F8D">
        <w:tc>
          <w:tcPr>
            <w:tcW w:w="2273"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384" w:type="dxa"/>
            <w:vMerge w:val="restart"/>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«հազար </w:t>
            </w:r>
            <w:r w:rsidR="007C2AB1">
              <w:rPr>
                <w:rFonts w:ascii="Sylfaen" w:hAnsi="Sylfaen"/>
                <w:sz w:val="18"/>
                <w:szCs w:val="18"/>
                <w:lang w:val="hy-AM"/>
              </w:rPr>
              <w:t xml:space="preserve">ՀՀ </w:t>
            </w:r>
            <w:r w:rsidRPr="00686D42">
              <w:rPr>
                <w:rFonts w:ascii="Sylfaen" w:hAnsi="Sylfaen"/>
                <w:sz w:val="18"/>
                <w:szCs w:val="18"/>
                <w:lang w:val="af-ZA"/>
              </w:rPr>
              <w:t>դրամ»</w:t>
            </w:r>
          </w:p>
        </w:tc>
        <w:tc>
          <w:tcPr>
            <w:tcW w:w="1418" w:type="dxa"/>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055049" w:rsidRPr="00686D42" w:rsidTr="00F61F8D">
        <w:tc>
          <w:tcPr>
            <w:tcW w:w="2273" w:type="dxa"/>
            <w:vMerge/>
          </w:tcPr>
          <w:p w:rsidR="00055049" w:rsidRPr="00686D42" w:rsidRDefault="00055049" w:rsidP="00686D42">
            <w:pPr>
              <w:spacing w:line="276" w:lineRule="auto"/>
              <w:contextualSpacing/>
              <w:jc w:val="center"/>
              <w:rPr>
                <w:rFonts w:ascii="Sylfaen" w:hAnsi="Sylfaen"/>
                <w:sz w:val="18"/>
                <w:szCs w:val="18"/>
                <w:lang w:val="af-ZA"/>
              </w:rPr>
            </w:pPr>
          </w:p>
        </w:tc>
        <w:tc>
          <w:tcPr>
            <w:tcW w:w="1384" w:type="dxa"/>
            <w:vMerge/>
          </w:tcPr>
          <w:p w:rsidR="00055049" w:rsidRPr="00686D42" w:rsidRDefault="00055049" w:rsidP="00686D42">
            <w:pPr>
              <w:spacing w:line="276" w:lineRule="auto"/>
              <w:contextualSpacing/>
              <w:jc w:val="center"/>
              <w:rPr>
                <w:rFonts w:ascii="Sylfaen" w:hAnsi="Sylfaen"/>
                <w:sz w:val="18"/>
                <w:szCs w:val="18"/>
                <w:lang w:val="af-ZA"/>
              </w:rPr>
            </w:pPr>
          </w:p>
        </w:tc>
        <w:tc>
          <w:tcPr>
            <w:tcW w:w="1418"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2021</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2023</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E36691" w:rsidRPr="00686D42" w:rsidTr="00F61F8D">
        <w:tc>
          <w:tcPr>
            <w:tcW w:w="2273"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384"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418" w:type="dxa"/>
          </w:tcPr>
          <w:p w:rsidR="00E36691"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48</w:t>
            </w:r>
            <w:r w:rsidR="00E36691" w:rsidRPr="00686D42">
              <w:rPr>
                <w:rFonts w:ascii="Sylfaen" w:hAnsi="Sylfaen"/>
                <w:sz w:val="18"/>
                <w:szCs w:val="18"/>
                <w:lang w:val="af-ZA"/>
              </w:rPr>
              <w:t>00</w:t>
            </w:r>
          </w:p>
        </w:tc>
        <w:tc>
          <w:tcPr>
            <w:tcW w:w="992" w:type="dxa"/>
          </w:tcPr>
          <w:p w:rsidR="00E36691" w:rsidRPr="00686D42" w:rsidRDefault="00BE1480" w:rsidP="00686D42">
            <w:pPr>
              <w:spacing w:line="276" w:lineRule="auto"/>
              <w:contextualSpacing/>
              <w:jc w:val="right"/>
              <w:rPr>
                <w:rFonts w:ascii="Sylfaen" w:hAnsi="Sylfaen"/>
                <w:sz w:val="18"/>
                <w:szCs w:val="18"/>
                <w:lang w:val="hy-AM"/>
              </w:rPr>
            </w:pPr>
            <w:r w:rsidRPr="00686D42">
              <w:rPr>
                <w:rFonts w:ascii="Sylfaen" w:hAnsi="Sylfaen"/>
                <w:sz w:val="18"/>
                <w:szCs w:val="18"/>
                <w:lang w:val="af-ZA"/>
              </w:rPr>
              <w:t>4</w:t>
            </w:r>
            <w:r w:rsidR="00055049" w:rsidRPr="00686D42">
              <w:rPr>
                <w:rFonts w:ascii="Sylfaen" w:hAnsi="Sylfaen"/>
                <w:sz w:val="18"/>
                <w:szCs w:val="18"/>
                <w:lang w:val="hy-AM"/>
              </w:rPr>
              <w:t>820</w:t>
            </w:r>
          </w:p>
        </w:tc>
        <w:tc>
          <w:tcPr>
            <w:tcW w:w="992" w:type="dxa"/>
          </w:tcPr>
          <w:p w:rsidR="00E36691" w:rsidRPr="00686D42" w:rsidRDefault="00055049"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4850</w:t>
            </w:r>
          </w:p>
        </w:tc>
        <w:tc>
          <w:tcPr>
            <w:tcW w:w="992" w:type="dxa"/>
          </w:tcPr>
          <w:p w:rsidR="00E36691"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4870</w:t>
            </w:r>
          </w:p>
        </w:tc>
        <w:tc>
          <w:tcPr>
            <w:tcW w:w="851" w:type="dxa"/>
          </w:tcPr>
          <w:p w:rsidR="00E36691"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488</w:t>
            </w:r>
            <w:r w:rsidR="00E36691" w:rsidRPr="00686D42">
              <w:rPr>
                <w:rFonts w:ascii="Sylfaen" w:hAnsi="Sylfaen"/>
                <w:sz w:val="18"/>
                <w:szCs w:val="18"/>
                <w:lang w:val="af-ZA"/>
              </w:rPr>
              <w:t>0</w:t>
            </w:r>
          </w:p>
        </w:tc>
        <w:tc>
          <w:tcPr>
            <w:tcW w:w="850" w:type="dxa"/>
          </w:tcPr>
          <w:p w:rsidR="00E36691"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5</w:t>
            </w:r>
            <w:r w:rsidR="00E36691" w:rsidRPr="00686D42">
              <w:rPr>
                <w:rFonts w:ascii="Sylfaen" w:hAnsi="Sylfaen"/>
                <w:sz w:val="18"/>
                <w:szCs w:val="18"/>
                <w:lang w:val="af-ZA"/>
              </w:rPr>
              <w:t>000</w:t>
            </w:r>
          </w:p>
        </w:tc>
      </w:tr>
      <w:tr w:rsidR="00E36691" w:rsidRPr="00686D42" w:rsidTr="00F61F8D">
        <w:tc>
          <w:tcPr>
            <w:tcW w:w="2273" w:type="dxa"/>
            <w:vMerge w:val="restart"/>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479" w:type="dxa"/>
            <w:gridSpan w:val="7"/>
          </w:tcPr>
          <w:p w:rsidR="00E36691" w:rsidRPr="00686D42" w:rsidRDefault="001C5984" w:rsidP="00686D42">
            <w:pPr>
              <w:spacing w:line="276" w:lineRule="auto"/>
              <w:rPr>
                <w:rFonts w:ascii="Sylfaen" w:hAnsi="Sylfaen"/>
                <w:sz w:val="18"/>
                <w:szCs w:val="18"/>
                <w:lang w:val="af-ZA"/>
              </w:rPr>
            </w:pPr>
            <w:r w:rsidRPr="00686D42">
              <w:rPr>
                <w:rFonts w:ascii="Sylfaen" w:hAnsi="Sylfaen"/>
                <w:sz w:val="18"/>
                <w:szCs w:val="18"/>
                <w:lang w:val="hy-AM"/>
              </w:rPr>
              <w:t>1.</w:t>
            </w:r>
            <w:r w:rsidR="00E36691" w:rsidRPr="00686D42">
              <w:rPr>
                <w:rFonts w:ascii="Sylfaen" w:hAnsi="Sylfaen"/>
                <w:sz w:val="18"/>
                <w:szCs w:val="18"/>
                <w:lang w:val="af-ZA"/>
              </w:rPr>
              <w:t>Մարզական ցուցանիշների բարձրացում</w:t>
            </w:r>
          </w:p>
        </w:tc>
      </w:tr>
      <w:tr w:rsidR="00E36691" w:rsidRPr="00686D42" w:rsidTr="00F61F8D">
        <w:tc>
          <w:tcPr>
            <w:tcW w:w="2273"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384" w:type="dxa"/>
            <w:vMerge w:val="restart"/>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«Հանրապետական և միջազգային մրցումներին մարզաձևերի</w:t>
            </w:r>
            <w:r w:rsidRPr="00686D42">
              <w:rPr>
                <w:rFonts w:ascii="Sylfaen" w:hAnsi="Sylfaen"/>
                <w:sz w:val="18"/>
                <w:szCs w:val="18"/>
                <w:lang w:val="af-ZA"/>
              </w:rPr>
              <w:lastRenderedPageBreak/>
              <w:t>մասնակիցների թվի աճ</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p>
        </w:tc>
        <w:tc>
          <w:tcPr>
            <w:tcW w:w="1418" w:type="dxa"/>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Ելակետային</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055049" w:rsidRPr="00686D42" w:rsidTr="00F61F8D">
        <w:tc>
          <w:tcPr>
            <w:tcW w:w="2273" w:type="dxa"/>
            <w:vMerge/>
          </w:tcPr>
          <w:p w:rsidR="00055049" w:rsidRPr="00686D42" w:rsidRDefault="00055049" w:rsidP="00686D42">
            <w:pPr>
              <w:spacing w:line="276" w:lineRule="auto"/>
              <w:contextualSpacing/>
              <w:jc w:val="center"/>
              <w:rPr>
                <w:rFonts w:ascii="Sylfaen" w:hAnsi="Sylfaen"/>
                <w:sz w:val="18"/>
                <w:szCs w:val="18"/>
                <w:lang w:val="af-ZA"/>
              </w:rPr>
            </w:pPr>
          </w:p>
        </w:tc>
        <w:tc>
          <w:tcPr>
            <w:tcW w:w="1384" w:type="dxa"/>
            <w:vMerge/>
          </w:tcPr>
          <w:p w:rsidR="00055049" w:rsidRPr="00686D42" w:rsidRDefault="00055049" w:rsidP="00686D42">
            <w:pPr>
              <w:spacing w:line="276" w:lineRule="auto"/>
              <w:contextualSpacing/>
              <w:jc w:val="center"/>
              <w:rPr>
                <w:rFonts w:ascii="Sylfaen" w:hAnsi="Sylfaen"/>
                <w:sz w:val="18"/>
                <w:szCs w:val="18"/>
                <w:lang w:val="af-ZA"/>
              </w:rPr>
            </w:pPr>
          </w:p>
        </w:tc>
        <w:tc>
          <w:tcPr>
            <w:tcW w:w="1418"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2021</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2023</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E36691" w:rsidRPr="00686D42" w:rsidTr="00F61F8D">
        <w:tc>
          <w:tcPr>
            <w:tcW w:w="2273"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384"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418" w:type="dxa"/>
          </w:tcPr>
          <w:p w:rsidR="00E36691" w:rsidRPr="00686D42" w:rsidRDefault="00055049"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992" w:type="dxa"/>
          </w:tcPr>
          <w:p w:rsidR="00E36691" w:rsidRPr="00686D42" w:rsidRDefault="00055049"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w:t>
            </w:r>
            <w:r w:rsidRPr="00686D42">
              <w:rPr>
                <w:rFonts w:ascii="MS Mincho" w:eastAsia="MS Mincho" w:hAnsi="MS Mincho" w:cs="MS Mincho" w:hint="eastAsia"/>
                <w:sz w:val="18"/>
                <w:szCs w:val="18"/>
                <w:lang w:val="hy-AM"/>
              </w:rPr>
              <w:t>․</w:t>
            </w:r>
            <w:r w:rsidRPr="00686D42">
              <w:rPr>
                <w:rFonts w:ascii="Sylfaen" w:hAnsi="Sylfaen"/>
                <w:sz w:val="18"/>
                <w:szCs w:val="18"/>
                <w:lang w:val="hy-AM"/>
              </w:rPr>
              <w:t>5</w:t>
            </w:r>
          </w:p>
        </w:tc>
        <w:tc>
          <w:tcPr>
            <w:tcW w:w="992" w:type="dxa"/>
          </w:tcPr>
          <w:p w:rsidR="00E36691" w:rsidRPr="00686D42" w:rsidRDefault="00055049"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6</w:t>
            </w:r>
          </w:p>
        </w:tc>
        <w:tc>
          <w:tcPr>
            <w:tcW w:w="992" w:type="dxa"/>
          </w:tcPr>
          <w:p w:rsidR="00E36691" w:rsidRPr="00686D42" w:rsidRDefault="00055049"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6</w:t>
            </w:r>
            <w:r w:rsidRPr="00686D42">
              <w:rPr>
                <w:rFonts w:ascii="MS Mincho" w:eastAsia="MS Mincho" w:hAnsi="MS Mincho" w:cs="MS Mincho" w:hint="eastAsia"/>
                <w:sz w:val="18"/>
                <w:szCs w:val="18"/>
                <w:lang w:val="hy-AM"/>
              </w:rPr>
              <w:t>․</w:t>
            </w:r>
            <w:r w:rsidRPr="00686D42">
              <w:rPr>
                <w:rFonts w:ascii="Sylfaen" w:hAnsi="Sylfaen"/>
                <w:sz w:val="18"/>
                <w:szCs w:val="18"/>
                <w:lang w:val="hy-AM"/>
              </w:rPr>
              <w:t>5</w:t>
            </w:r>
          </w:p>
        </w:tc>
        <w:tc>
          <w:tcPr>
            <w:tcW w:w="851" w:type="dxa"/>
          </w:tcPr>
          <w:p w:rsidR="00E36691" w:rsidRPr="00686D42" w:rsidRDefault="00055049"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7</w:t>
            </w:r>
          </w:p>
        </w:tc>
        <w:tc>
          <w:tcPr>
            <w:tcW w:w="850" w:type="dxa"/>
          </w:tcPr>
          <w:p w:rsidR="00E36691" w:rsidRPr="00686D42" w:rsidRDefault="00055049"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7</w:t>
            </w:r>
            <w:r w:rsidRPr="00686D42">
              <w:rPr>
                <w:rFonts w:ascii="MS Mincho" w:eastAsia="MS Mincho" w:hAnsi="MS Mincho" w:cs="MS Mincho" w:hint="eastAsia"/>
                <w:sz w:val="18"/>
                <w:szCs w:val="18"/>
                <w:lang w:val="hy-AM"/>
              </w:rPr>
              <w:t>․</w:t>
            </w:r>
            <w:r w:rsidRPr="00686D42">
              <w:rPr>
                <w:rFonts w:ascii="Sylfaen" w:hAnsi="Sylfaen"/>
                <w:sz w:val="18"/>
                <w:szCs w:val="18"/>
                <w:lang w:val="hy-AM"/>
              </w:rPr>
              <w:t>5</w:t>
            </w:r>
          </w:p>
        </w:tc>
      </w:tr>
      <w:tr w:rsidR="00E36691" w:rsidRPr="00C824E0" w:rsidTr="00F61F8D">
        <w:tc>
          <w:tcPr>
            <w:tcW w:w="2273"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7479" w:type="dxa"/>
            <w:gridSpan w:val="7"/>
          </w:tcPr>
          <w:p w:rsidR="00E36691" w:rsidRPr="00686D42" w:rsidRDefault="001C5984" w:rsidP="00686D42">
            <w:pPr>
              <w:spacing w:line="276" w:lineRule="auto"/>
              <w:rPr>
                <w:rFonts w:ascii="Sylfaen" w:hAnsi="Sylfaen"/>
                <w:sz w:val="18"/>
                <w:szCs w:val="18"/>
                <w:lang w:val="af-ZA"/>
              </w:rPr>
            </w:pPr>
            <w:r w:rsidRPr="00686D42">
              <w:rPr>
                <w:rFonts w:ascii="Sylfaen" w:hAnsi="Sylfaen"/>
                <w:sz w:val="18"/>
                <w:szCs w:val="18"/>
                <w:lang w:val="hy-AM"/>
              </w:rPr>
              <w:t>2.</w:t>
            </w:r>
            <w:r w:rsidR="00E36691" w:rsidRPr="00686D42">
              <w:rPr>
                <w:rFonts w:ascii="Sylfaen" w:hAnsi="Sylfaen"/>
                <w:sz w:val="18"/>
                <w:szCs w:val="18"/>
                <w:lang w:val="af-ZA"/>
              </w:rPr>
              <w:t>Պատանիների և երիտասարդների ներգրավվածության աճ և առողջ ապրելակերպի խրախուսում</w:t>
            </w:r>
          </w:p>
        </w:tc>
      </w:tr>
      <w:tr w:rsidR="00E36691" w:rsidRPr="00686D42" w:rsidTr="00F61F8D">
        <w:tc>
          <w:tcPr>
            <w:tcW w:w="2273"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384" w:type="dxa"/>
            <w:vMerge w:val="restart"/>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Մարզաձևերով զբաղվող երեխաների </w:t>
            </w:r>
            <w:r w:rsidR="00C72267" w:rsidRPr="00686D42">
              <w:rPr>
                <w:rFonts w:ascii="Sylfaen" w:hAnsi="Sylfaen"/>
                <w:sz w:val="18"/>
                <w:szCs w:val="18"/>
                <w:lang w:val="af-ZA"/>
              </w:rPr>
              <w:t xml:space="preserve">թվի </w:t>
            </w:r>
            <w:r w:rsidRPr="00686D42">
              <w:rPr>
                <w:rFonts w:ascii="Sylfaen" w:hAnsi="Sylfaen"/>
                <w:sz w:val="18"/>
                <w:szCs w:val="18"/>
                <w:lang w:val="af-ZA"/>
              </w:rPr>
              <w:t>աճ</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p>
        </w:tc>
        <w:tc>
          <w:tcPr>
            <w:tcW w:w="1418" w:type="dxa"/>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Pr>
          <w:p w:rsidR="00E36691" w:rsidRPr="00686D42" w:rsidRDefault="00E3669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055049" w:rsidRPr="00686D42" w:rsidTr="00F61F8D">
        <w:trPr>
          <w:trHeight w:val="237"/>
        </w:trPr>
        <w:tc>
          <w:tcPr>
            <w:tcW w:w="2273" w:type="dxa"/>
            <w:vMerge/>
          </w:tcPr>
          <w:p w:rsidR="00055049" w:rsidRPr="00686D42" w:rsidRDefault="00055049" w:rsidP="00686D42">
            <w:pPr>
              <w:spacing w:line="276" w:lineRule="auto"/>
              <w:contextualSpacing/>
              <w:jc w:val="center"/>
              <w:rPr>
                <w:rFonts w:ascii="Sylfaen" w:hAnsi="Sylfaen"/>
                <w:sz w:val="18"/>
                <w:szCs w:val="18"/>
                <w:lang w:val="af-ZA"/>
              </w:rPr>
            </w:pPr>
          </w:p>
        </w:tc>
        <w:tc>
          <w:tcPr>
            <w:tcW w:w="1384" w:type="dxa"/>
            <w:vMerge/>
          </w:tcPr>
          <w:p w:rsidR="00055049" w:rsidRPr="00686D42" w:rsidRDefault="00055049" w:rsidP="00686D42">
            <w:pPr>
              <w:spacing w:line="276" w:lineRule="auto"/>
              <w:contextualSpacing/>
              <w:jc w:val="center"/>
              <w:rPr>
                <w:rFonts w:ascii="Sylfaen" w:hAnsi="Sylfaen"/>
                <w:sz w:val="18"/>
                <w:szCs w:val="18"/>
                <w:lang w:val="af-ZA"/>
              </w:rPr>
            </w:pPr>
          </w:p>
        </w:tc>
        <w:tc>
          <w:tcPr>
            <w:tcW w:w="1418"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2021</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hy-AM"/>
              </w:rPr>
              <w:t>2023</w:t>
            </w:r>
          </w:p>
        </w:tc>
        <w:tc>
          <w:tcPr>
            <w:tcW w:w="992"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Pr>
          <w:p w:rsidR="00055049" w:rsidRPr="00686D42" w:rsidRDefault="00055049"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E36691" w:rsidRPr="00686D42" w:rsidTr="00F61F8D">
        <w:tc>
          <w:tcPr>
            <w:tcW w:w="2273"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384" w:type="dxa"/>
            <w:vMerge/>
          </w:tcPr>
          <w:p w:rsidR="00E36691" w:rsidRPr="00686D42" w:rsidRDefault="00E36691" w:rsidP="00686D42">
            <w:pPr>
              <w:spacing w:line="276" w:lineRule="auto"/>
              <w:contextualSpacing/>
              <w:jc w:val="center"/>
              <w:rPr>
                <w:rFonts w:ascii="Sylfaen" w:hAnsi="Sylfaen"/>
                <w:sz w:val="18"/>
                <w:szCs w:val="18"/>
                <w:lang w:val="af-ZA"/>
              </w:rPr>
            </w:pPr>
          </w:p>
        </w:tc>
        <w:tc>
          <w:tcPr>
            <w:tcW w:w="1418" w:type="dxa"/>
          </w:tcPr>
          <w:p w:rsidR="00E36691" w:rsidRPr="00686D42" w:rsidRDefault="00E36691"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1</w:t>
            </w:r>
          </w:p>
        </w:tc>
        <w:tc>
          <w:tcPr>
            <w:tcW w:w="992" w:type="dxa"/>
          </w:tcPr>
          <w:p w:rsidR="00E36691" w:rsidRPr="00686D42" w:rsidRDefault="00B33EE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1,</w:t>
            </w:r>
            <w:r w:rsidR="00E36691" w:rsidRPr="00686D42">
              <w:rPr>
                <w:rFonts w:ascii="Sylfaen" w:hAnsi="Sylfaen"/>
                <w:sz w:val="18"/>
                <w:szCs w:val="18"/>
                <w:lang w:val="af-ZA"/>
              </w:rPr>
              <w:t>5</w:t>
            </w:r>
          </w:p>
        </w:tc>
        <w:tc>
          <w:tcPr>
            <w:tcW w:w="992" w:type="dxa"/>
          </w:tcPr>
          <w:p w:rsidR="00E36691" w:rsidRPr="00686D42" w:rsidRDefault="00E36691"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c>
          <w:tcPr>
            <w:tcW w:w="992" w:type="dxa"/>
          </w:tcPr>
          <w:p w:rsidR="00E36691" w:rsidRPr="00686D42" w:rsidRDefault="00B33EE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w:t>
            </w:r>
            <w:r w:rsidR="00E36691" w:rsidRPr="00686D42">
              <w:rPr>
                <w:rFonts w:ascii="Sylfaen" w:hAnsi="Sylfaen"/>
                <w:sz w:val="18"/>
                <w:szCs w:val="18"/>
                <w:lang w:val="af-ZA"/>
              </w:rPr>
              <w:t>2</w:t>
            </w:r>
          </w:p>
        </w:tc>
        <w:tc>
          <w:tcPr>
            <w:tcW w:w="851" w:type="dxa"/>
          </w:tcPr>
          <w:p w:rsidR="00E36691" w:rsidRPr="00686D42" w:rsidRDefault="00B33EE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w:t>
            </w:r>
            <w:r w:rsidR="00E36691" w:rsidRPr="00686D42">
              <w:rPr>
                <w:rFonts w:ascii="Sylfaen" w:hAnsi="Sylfaen"/>
                <w:sz w:val="18"/>
                <w:szCs w:val="18"/>
                <w:lang w:val="af-ZA"/>
              </w:rPr>
              <w:t>8</w:t>
            </w:r>
          </w:p>
        </w:tc>
        <w:tc>
          <w:tcPr>
            <w:tcW w:w="850" w:type="dxa"/>
          </w:tcPr>
          <w:p w:rsidR="00E36691" w:rsidRPr="00686D42" w:rsidRDefault="00E36691"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3</w:t>
            </w:r>
          </w:p>
        </w:tc>
      </w:tr>
      <w:tr w:rsidR="00E36691" w:rsidRPr="00C824E0" w:rsidTr="00F61F8D">
        <w:tc>
          <w:tcPr>
            <w:tcW w:w="2273"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479"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1.1.Մարզաբազաների ստեղծում կամ ձեռքբերում</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1.2.Ձմեռային սեզոնին մարզումների ապահովում</w:t>
            </w:r>
          </w:p>
          <w:p w:rsidR="00D47BD6" w:rsidRPr="00686D42" w:rsidRDefault="00D47BD6" w:rsidP="00686D42">
            <w:pPr>
              <w:spacing w:line="276" w:lineRule="auto"/>
              <w:contextualSpacing/>
              <w:rPr>
                <w:rFonts w:ascii="Sylfaen" w:hAnsi="Sylfaen"/>
                <w:sz w:val="18"/>
                <w:szCs w:val="18"/>
                <w:lang w:val="af-ZA"/>
              </w:rPr>
            </w:pPr>
            <w:r w:rsidRPr="00686D42">
              <w:rPr>
                <w:rFonts w:ascii="Sylfaen" w:hAnsi="Sylfaen"/>
                <w:sz w:val="18"/>
                <w:szCs w:val="18"/>
                <w:lang w:val="af-ZA"/>
              </w:rPr>
              <w:t>1.3. Մարզագույքի ձեռքբերում</w:t>
            </w:r>
          </w:p>
          <w:p w:rsidR="0075304D" w:rsidRPr="00686D42" w:rsidRDefault="0075304D" w:rsidP="00686D42">
            <w:pPr>
              <w:spacing w:line="276" w:lineRule="auto"/>
              <w:contextualSpacing/>
              <w:rPr>
                <w:rFonts w:ascii="Sylfaen" w:hAnsi="Sylfaen"/>
                <w:sz w:val="18"/>
                <w:szCs w:val="18"/>
                <w:lang w:val="af-ZA"/>
              </w:rPr>
            </w:pPr>
            <w:r w:rsidRPr="00686D42">
              <w:rPr>
                <w:rFonts w:ascii="Sylfaen" w:hAnsi="Sylfaen"/>
                <w:sz w:val="18"/>
                <w:szCs w:val="18"/>
                <w:lang w:val="af-ZA"/>
              </w:rPr>
              <w:t>1.4. Բարձրակարգ մարզիկների պատրաստում</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2-րդ միջանկյալ արդյունքն ապահովող </w:t>
            </w:r>
            <w:r w:rsidR="00387597" w:rsidRPr="00686D42">
              <w:rPr>
                <w:rFonts w:ascii="Sylfaen" w:hAnsi="Sylfaen"/>
                <w:sz w:val="18"/>
                <w:szCs w:val="18"/>
                <w:lang w:val="af-ZA"/>
              </w:rPr>
              <w:t>գործողություն</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2.1 </w:t>
            </w:r>
            <w:r w:rsidR="00D47BD6" w:rsidRPr="00686D42">
              <w:rPr>
                <w:rFonts w:ascii="Sylfaen" w:hAnsi="Sylfaen" w:cs="Sylfaen"/>
                <w:sz w:val="18"/>
                <w:szCs w:val="18"/>
                <w:lang w:val="af-ZA"/>
              </w:rPr>
              <w:t>Առողջապրելակերպիխրախուսմանհամարլուսաբանմանաշխատանքներիկազմակերպում</w:t>
            </w:r>
          </w:p>
          <w:p w:rsidR="002323BE" w:rsidRPr="00686D42" w:rsidRDefault="002323BE" w:rsidP="00686D42">
            <w:pPr>
              <w:spacing w:line="276" w:lineRule="auto"/>
              <w:contextualSpacing/>
              <w:rPr>
                <w:rFonts w:ascii="Sylfaen" w:hAnsi="Sylfaen"/>
                <w:sz w:val="18"/>
                <w:szCs w:val="18"/>
                <w:lang w:val="af-ZA"/>
              </w:rPr>
            </w:pPr>
            <w:r w:rsidRPr="00686D42">
              <w:rPr>
                <w:rFonts w:ascii="Sylfaen" w:hAnsi="Sylfaen"/>
                <w:sz w:val="18"/>
                <w:szCs w:val="18"/>
                <w:lang w:val="af-ZA"/>
              </w:rPr>
              <w:t>2.2. Մարզական միջոցառումների լուսաբանում</w:t>
            </w:r>
          </w:p>
          <w:p w:rsidR="002323BE" w:rsidRPr="00686D42" w:rsidRDefault="002323BE"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2.3. Դպրոցական ուսումնական հաստատություններում մարզական կազմակերպությունների կողմից </w:t>
            </w:r>
            <w:r w:rsidR="003369BC" w:rsidRPr="00686D42">
              <w:rPr>
                <w:rFonts w:ascii="Sylfaen" w:hAnsi="Sylfaen"/>
                <w:sz w:val="18"/>
                <w:szCs w:val="18"/>
                <w:lang w:val="ru-RU"/>
              </w:rPr>
              <w:t>սպորտային</w:t>
            </w:r>
            <w:r w:rsidRPr="00686D42">
              <w:rPr>
                <w:rFonts w:ascii="Sylfaen" w:hAnsi="Sylfaen"/>
                <w:sz w:val="18"/>
                <w:szCs w:val="18"/>
                <w:lang w:val="af-ZA"/>
              </w:rPr>
              <w:t xml:space="preserve"> կողմնորոշման աշխատանքների կազմակերպում</w:t>
            </w:r>
          </w:p>
        </w:tc>
      </w:tr>
      <w:tr w:rsidR="00E36691" w:rsidRPr="00C824E0" w:rsidTr="00F61F8D">
        <w:tc>
          <w:tcPr>
            <w:tcW w:w="2273"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(հազար դրամ)</w:t>
            </w:r>
          </w:p>
        </w:tc>
        <w:tc>
          <w:tcPr>
            <w:tcW w:w="7479"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r w:rsidR="00BE1480" w:rsidRPr="00686D42">
              <w:rPr>
                <w:rFonts w:ascii="Sylfaen" w:hAnsi="Sylfaen"/>
                <w:sz w:val="18"/>
                <w:szCs w:val="18"/>
                <w:lang w:val="af-ZA"/>
              </w:rPr>
              <w:t>2</w:t>
            </w:r>
            <w:r w:rsidR="000641DA" w:rsidRPr="00686D42">
              <w:rPr>
                <w:rFonts w:ascii="Sylfaen" w:hAnsi="Sylfaen"/>
                <w:sz w:val="18"/>
                <w:szCs w:val="18"/>
                <w:lang w:val="hy-AM"/>
              </w:rPr>
              <w:t>442</w:t>
            </w:r>
            <w:r w:rsidRPr="00686D42">
              <w:rPr>
                <w:rFonts w:ascii="Sylfaen" w:hAnsi="Sylfaen"/>
                <w:sz w:val="18"/>
                <w:szCs w:val="18"/>
                <w:lang w:val="af-ZA"/>
              </w:rPr>
              <w:t>0</w:t>
            </w:r>
            <w:r w:rsidR="00BE1480" w:rsidRPr="00686D42">
              <w:rPr>
                <w:rFonts w:ascii="Sylfaen" w:hAnsi="Sylfaen"/>
                <w:sz w:val="18"/>
                <w:szCs w:val="18"/>
                <w:lang w:val="af-ZA"/>
              </w:rPr>
              <w:t xml:space="preserve"> հազար ՀՀ դրամ</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 2</w:t>
            </w:r>
            <w:r w:rsidR="000641DA" w:rsidRPr="00686D42">
              <w:rPr>
                <w:rFonts w:ascii="Sylfaen" w:hAnsi="Sylfaen"/>
                <w:sz w:val="18"/>
                <w:szCs w:val="18"/>
                <w:lang w:val="hy-AM"/>
              </w:rPr>
              <w:t>442</w:t>
            </w:r>
            <w:r w:rsidRPr="00686D42">
              <w:rPr>
                <w:rFonts w:ascii="Sylfaen" w:hAnsi="Sylfaen"/>
                <w:sz w:val="18"/>
                <w:szCs w:val="18"/>
                <w:lang w:val="af-ZA"/>
              </w:rPr>
              <w:t>0</w:t>
            </w:r>
            <w:r w:rsidR="00BE1480" w:rsidRPr="00686D42">
              <w:rPr>
                <w:rFonts w:ascii="Sylfaen" w:hAnsi="Sylfaen"/>
                <w:sz w:val="18"/>
                <w:szCs w:val="18"/>
                <w:lang w:val="af-ZA"/>
              </w:rPr>
              <w:t xml:space="preserve"> հազար ՀՀ դրամ</w:t>
            </w:r>
          </w:p>
        </w:tc>
      </w:tr>
      <w:tr w:rsidR="00E36691" w:rsidRPr="00686D42" w:rsidTr="00F61F8D">
        <w:tc>
          <w:tcPr>
            <w:tcW w:w="2273"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479"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1.Դրամական միջոցների հայթայթում </w:t>
            </w:r>
          </w:p>
          <w:p w:rsidR="00E36691" w:rsidRPr="00686D42" w:rsidRDefault="00E36691" w:rsidP="00686D42">
            <w:pPr>
              <w:spacing w:line="276" w:lineRule="auto"/>
              <w:contextualSpacing/>
              <w:rPr>
                <w:rFonts w:ascii="Sylfaen" w:hAnsi="Sylfaen"/>
                <w:sz w:val="18"/>
                <w:szCs w:val="18"/>
                <w:lang w:val="af-ZA"/>
              </w:rPr>
            </w:pPr>
          </w:p>
        </w:tc>
      </w:tr>
      <w:tr w:rsidR="00E36691" w:rsidRPr="00C824E0" w:rsidTr="00F61F8D">
        <w:tc>
          <w:tcPr>
            <w:tcW w:w="2273"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479"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1.Դրամական միջոցների բացակայություն </w:t>
            </w:r>
          </w:p>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2. Ժամանակակից մարզադահլիճների բացակայություն</w:t>
            </w:r>
          </w:p>
        </w:tc>
      </w:tr>
      <w:tr w:rsidR="00E36691" w:rsidRPr="00C824E0" w:rsidTr="00F61F8D">
        <w:tc>
          <w:tcPr>
            <w:tcW w:w="2273"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479"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պատանիներ, աղջիկներ և երիտասարդներ</w:t>
            </w:r>
          </w:p>
        </w:tc>
      </w:tr>
      <w:tr w:rsidR="00E36691" w:rsidRPr="00686D42" w:rsidTr="00F61F8D">
        <w:tc>
          <w:tcPr>
            <w:tcW w:w="2273"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479" w:type="dxa"/>
            <w:gridSpan w:val="7"/>
          </w:tcPr>
          <w:p w:rsidR="00E36691" w:rsidRPr="00686D42" w:rsidRDefault="009C0E44" w:rsidP="00686D42">
            <w:pPr>
              <w:spacing w:line="276" w:lineRule="auto"/>
              <w:contextualSpacing/>
              <w:rPr>
                <w:rFonts w:ascii="Sylfaen" w:hAnsi="Sylfaen"/>
                <w:sz w:val="18"/>
                <w:szCs w:val="18"/>
                <w:lang w:val="af-ZA"/>
              </w:rPr>
            </w:pPr>
            <w:r w:rsidRPr="00686D42">
              <w:rPr>
                <w:rFonts w:ascii="Sylfaen" w:hAnsi="Sylfaen"/>
                <w:sz w:val="18"/>
                <w:szCs w:val="18"/>
                <w:lang w:val="af-ZA"/>
              </w:rPr>
              <w:t>20</w:t>
            </w:r>
            <w:r w:rsidR="000641DA" w:rsidRPr="00686D42">
              <w:rPr>
                <w:rFonts w:ascii="Sylfaen" w:hAnsi="Sylfaen"/>
                <w:sz w:val="18"/>
                <w:szCs w:val="18"/>
                <w:lang w:val="hy-AM"/>
              </w:rPr>
              <w:t>22</w:t>
            </w:r>
            <w:r w:rsidR="00517368" w:rsidRPr="00686D42">
              <w:rPr>
                <w:rFonts w:ascii="Sylfaen" w:hAnsi="Sylfaen"/>
                <w:sz w:val="18"/>
                <w:szCs w:val="18"/>
                <w:lang w:val="af-ZA"/>
              </w:rPr>
              <w:t>–</w:t>
            </w:r>
            <w:r w:rsidR="00E36691" w:rsidRPr="00686D42">
              <w:rPr>
                <w:rFonts w:ascii="Sylfaen" w:hAnsi="Sylfaen"/>
                <w:sz w:val="18"/>
                <w:szCs w:val="18"/>
                <w:lang w:val="af-ZA"/>
              </w:rPr>
              <w:t xml:space="preserve"> 202</w:t>
            </w:r>
            <w:r w:rsidR="000641DA" w:rsidRPr="00686D42">
              <w:rPr>
                <w:rFonts w:ascii="Sylfaen" w:hAnsi="Sylfaen"/>
                <w:sz w:val="18"/>
                <w:szCs w:val="18"/>
                <w:lang w:val="hy-AM"/>
              </w:rPr>
              <w:t>6</w:t>
            </w:r>
            <w:r w:rsidR="00517368" w:rsidRPr="00686D42">
              <w:rPr>
                <w:rFonts w:ascii="Sylfaen" w:hAnsi="Sylfaen"/>
                <w:sz w:val="18"/>
                <w:szCs w:val="18"/>
                <w:lang w:val="af-ZA"/>
              </w:rPr>
              <w:t>թթ.</w:t>
            </w:r>
          </w:p>
        </w:tc>
      </w:tr>
      <w:tr w:rsidR="00E36691" w:rsidRPr="00C824E0" w:rsidTr="00F61F8D">
        <w:tc>
          <w:tcPr>
            <w:tcW w:w="2273" w:type="dxa"/>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479" w:type="dxa"/>
            <w:gridSpan w:val="7"/>
          </w:tcPr>
          <w:p w:rsidR="00E36691" w:rsidRPr="00686D42" w:rsidRDefault="00E36691" w:rsidP="00686D42">
            <w:pPr>
              <w:spacing w:line="276" w:lineRule="auto"/>
              <w:contextualSpacing/>
              <w:rPr>
                <w:rFonts w:ascii="Sylfaen" w:hAnsi="Sylfaen"/>
                <w:sz w:val="18"/>
                <w:szCs w:val="18"/>
                <w:lang w:val="af-ZA"/>
              </w:rPr>
            </w:pPr>
            <w:r w:rsidRPr="00686D42">
              <w:rPr>
                <w:rFonts w:ascii="Sylfaen" w:hAnsi="Sylfaen"/>
                <w:sz w:val="18"/>
                <w:szCs w:val="18"/>
                <w:lang w:val="af-ZA"/>
              </w:rPr>
              <w:t>Մարզադահլիճների արենդայի վճարում, գույքի ձեռքբերում՝ համայնքի պատանիների ևաղջիկների ֆիզիկական դաստիարակությունը, նրանց առողջ ապրելակերպը ապահովելու, բարձրակարգ մարզիկներ պատրաստելու համար:</w:t>
            </w:r>
          </w:p>
        </w:tc>
      </w:tr>
    </w:tbl>
    <w:p w:rsidR="00E36691" w:rsidRPr="00686D42" w:rsidRDefault="00E36691" w:rsidP="00686D42">
      <w:pPr>
        <w:spacing w:line="276" w:lineRule="auto"/>
        <w:rPr>
          <w:rFonts w:ascii="Sylfaen" w:hAnsi="Sylfaen"/>
          <w:sz w:val="18"/>
          <w:szCs w:val="18"/>
          <w:lang w:val="af-ZA"/>
        </w:rPr>
      </w:pPr>
    </w:p>
    <w:p w:rsidR="007C2AB1" w:rsidRPr="00686D42" w:rsidRDefault="007C2AB1" w:rsidP="00686D42">
      <w:pPr>
        <w:spacing w:line="276" w:lineRule="auto"/>
        <w:jc w:val="center"/>
        <w:rPr>
          <w:rFonts w:ascii="Sylfaen" w:hAnsi="Sylfaen" w:cs="ArTarumianMatenagir"/>
          <w:b/>
          <w:bCs/>
          <w:szCs w:val="24"/>
          <w:lang w:val="af-ZA"/>
        </w:rPr>
      </w:pPr>
    </w:p>
    <w:p w:rsidR="001B7DD0" w:rsidRPr="00686D42" w:rsidRDefault="001B7DD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1B7DD0" w:rsidRPr="00686D42" w:rsidRDefault="001B7DD0" w:rsidP="00686D42">
      <w:pPr>
        <w:spacing w:line="276" w:lineRule="auto"/>
        <w:jc w:val="center"/>
        <w:rPr>
          <w:rFonts w:ascii="Sylfaen" w:hAnsi="Sylfaen" w:cs="ArTarumianMatenagir"/>
          <w:bCs/>
          <w:sz w:val="18"/>
          <w:szCs w:val="18"/>
          <w:lang w:val="af-ZA"/>
        </w:rPr>
      </w:pPr>
    </w:p>
    <w:p w:rsidR="001B7DD0" w:rsidRPr="00686D42" w:rsidRDefault="001B7DD0" w:rsidP="00686D42">
      <w:pPr>
        <w:spacing w:line="276" w:lineRule="auto"/>
        <w:jc w:val="center"/>
        <w:rPr>
          <w:rFonts w:ascii="Sylfaen" w:hAnsi="Sylfaen"/>
          <w:b/>
          <w:szCs w:val="24"/>
          <w:lang w:val="af-ZA"/>
        </w:rPr>
      </w:pPr>
      <w:r w:rsidRPr="00686D42">
        <w:rPr>
          <w:rFonts w:ascii="Sylfaen" w:hAnsi="Sylfaen" w:cs="ArTarumianMatenagir"/>
          <w:b/>
          <w:bCs/>
          <w:szCs w:val="24"/>
          <w:lang w:val="af-ZA"/>
        </w:rPr>
        <w:t xml:space="preserve"> ««</w:t>
      </w:r>
      <w:r w:rsidRPr="00686D42">
        <w:rPr>
          <w:rFonts w:ascii="Sylfaen" w:hAnsi="Sylfaen"/>
          <w:b/>
          <w:szCs w:val="24"/>
          <w:lang w:val="af-ZA"/>
        </w:rPr>
        <w:t>Ալեքսան Հակոբյանի անվան թենիսի և սեղանի թենիսի մանկապատանեկան մարզադպրոց</w:t>
      </w:r>
      <w:r w:rsidRPr="00686D42">
        <w:rPr>
          <w:rFonts w:ascii="Sylfaen" w:hAnsi="Sylfaen" w:cs="ArTarumianMatenagir"/>
          <w:b/>
          <w:bCs/>
          <w:szCs w:val="24"/>
          <w:lang w:val="af-ZA"/>
        </w:rPr>
        <w:t>» ՀՈԱԿ-ի աշխատանքների բարելավում»</w:t>
      </w:r>
    </w:p>
    <w:p w:rsidR="001B7DD0" w:rsidRPr="00686D42" w:rsidRDefault="001B7DD0" w:rsidP="00686D42">
      <w:pPr>
        <w:spacing w:line="276" w:lineRule="auto"/>
        <w:jc w:val="center"/>
        <w:rPr>
          <w:rFonts w:ascii="Sylfaen" w:hAnsi="Sylfaen"/>
          <w:sz w:val="28"/>
          <w:szCs w:val="28"/>
          <w:vertAlign w:val="superscript"/>
          <w:lang w:val="af-ZA"/>
        </w:rPr>
      </w:pPr>
      <w:r w:rsidRPr="00686D42">
        <w:rPr>
          <w:rFonts w:ascii="Sylfaen" w:hAnsi="Sylfaen"/>
          <w:sz w:val="28"/>
          <w:szCs w:val="28"/>
          <w:vertAlign w:val="superscript"/>
          <w:lang w:val="af-ZA"/>
        </w:rPr>
        <w:t>(Ծրագրի անվանում)</w:t>
      </w:r>
    </w:p>
    <w:p w:rsidR="001B7DD0" w:rsidRPr="00686D42" w:rsidRDefault="001B7DD0" w:rsidP="00686D42">
      <w:pPr>
        <w:spacing w:line="276" w:lineRule="auto"/>
        <w:jc w:val="right"/>
        <w:rPr>
          <w:rFonts w:ascii="Sylfaen" w:hAnsi="Sylfaen"/>
          <w:sz w:val="18"/>
          <w:szCs w:val="18"/>
          <w:lang w:val="af-ZA"/>
        </w:rPr>
      </w:pPr>
      <w:r w:rsidRPr="00686D42">
        <w:rPr>
          <w:rFonts w:ascii="Sylfaen" w:hAnsi="Sylfaen"/>
          <w:b/>
          <w:i/>
          <w:sz w:val="18"/>
          <w:szCs w:val="18"/>
          <w:lang w:val="af-ZA"/>
        </w:rPr>
        <w:t xml:space="preserve">Հավելված </w:t>
      </w:r>
      <w:r w:rsidR="00CD1EDD" w:rsidRPr="00686D42">
        <w:rPr>
          <w:rFonts w:ascii="Sylfaen" w:hAnsi="Sylfaen"/>
          <w:b/>
          <w:i/>
          <w:sz w:val="18"/>
          <w:szCs w:val="18"/>
          <w:lang w:val="hy-AM"/>
        </w:rPr>
        <w:t>1</w:t>
      </w:r>
      <w:r w:rsidR="00F60EF3" w:rsidRPr="00686D42">
        <w:rPr>
          <w:rFonts w:ascii="Sylfaen" w:hAnsi="Sylfaen"/>
          <w:b/>
          <w:i/>
          <w:sz w:val="18"/>
          <w:szCs w:val="18"/>
          <w:lang w:val="hy-AM"/>
        </w:rPr>
        <w:t>3</w:t>
      </w:r>
    </w:p>
    <w:tbl>
      <w:tblPr>
        <w:tblStyle w:val="a5"/>
        <w:tblW w:w="9645" w:type="dxa"/>
        <w:tblInd w:w="108" w:type="dxa"/>
        <w:tblLayout w:type="fixed"/>
        <w:tblLook w:val="04A0"/>
      </w:tblPr>
      <w:tblGrid>
        <w:gridCol w:w="1843"/>
        <w:gridCol w:w="1844"/>
        <w:gridCol w:w="1277"/>
        <w:gridCol w:w="993"/>
        <w:gridCol w:w="993"/>
        <w:gridCol w:w="993"/>
        <w:gridCol w:w="994"/>
        <w:gridCol w:w="708"/>
      </w:tblGrid>
      <w:tr w:rsidR="001B7DD0" w:rsidRPr="00C824E0" w:rsidTr="00B33D64">
        <w:tc>
          <w:tcPr>
            <w:tcW w:w="184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796" w:type="dxa"/>
            <w:gridSpan w:val="7"/>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Համայնքում մարզական կյանքի կազմակերպում, ֆիզիկական կուլտուրայի և առողջ ապրելակերպի խրախուսում</w:t>
            </w:r>
          </w:p>
          <w:p w:rsidR="001B7DD0" w:rsidRPr="00686D42" w:rsidRDefault="001B7DD0" w:rsidP="00686D42">
            <w:pPr>
              <w:spacing w:line="276" w:lineRule="auto"/>
              <w:jc w:val="center"/>
              <w:rPr>
                <w:rFonts w:ascii="Sylfaen" w:hAnsi="Sylfaen"/>
                <w:sz w:val="18"/>
                <w:szCs w:val="18"/>
                <w:lang w:val="af-ZA"/>
              </w:rPr>
            </w:pPr>
          </w:p>
          <w:p w:rsidR="001B7DD0" w:rsidRPr="00686D42" w:rsidRDefault="001B7DD0" w:rsidP="00686D42">
            <w:pPr>
              <w:tabs>
                <w:tab w:val="left" w:pos="16"/>
              </w:tabs>
              <w:spacing w:line="276" w:lineRule="auto"/>
              <w:rPr>
                <w:rFonts w:ascii="Sylfaen" w:hAnsi="Sylfaen"/>
                <w:sz w:val="18"/>
                <w:szCs w:val="18"/>
                <w:lang w:val="af-ZA"/>
              </w:rPr>
            </w:pPr>
          </w:p>
        </w:tc>
      </w:tr>
      <w:tr w:rsidR="001B7DD0" w:rsidRPr="00C824E0" w:rsidTr="00B33D64">
        <w:tc>
          <w:tcPr>
            <w:tcW w:w="1843"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w:t>
            </w:r>
            <w:r w:rsidRPr="00686D42">
              <w:rPr>
                <w:rFonts w:ascii="Sylfaen" w:hAnsi="Sylfaen"/>
                <w:sz w:val="18"/>
                <w:szCs w:val="18"/>
                <w:lang w:val="af-ZA"/>
              </w:rPr>
              <w:lastRenderedPageBreak/>
              <w:t>անմիջական նպատակ</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lastRenderedPageBreak/>
              <w:t xml:space="preserve">Ստեղծել պայմաններ սեղանի թենիսի և բադմինթոնի մարզաձևերի զարգացման համար </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843"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jc w:val="center"/>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Ցուցանիշներ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w:t>
            </w:r>
            <w:r w:rsidR="007C2AB1">
              <w:rPr>
                <w:rFonts w:ascii="Sylfaen" w:hAnsi="Sylfaen"/>
                <w:sz w:val="18"/>
                <w:szCs w:val="18"/>
                <w:lang w:val="hy-AM"/>
              </w:rPr>
              <w:t xml:space="preserve"> ՀՀ</w:t>
            </w:r>
            <w:r w:rsidRPr="00686D42">
              <w:rPr>
                <w:rFonts w:ascii="Sylfaen" w:hAnsi="Sylfaen"/>
                <w:sz w:val="18"/>
                <w:szCs w:val="18"/>
                <w:lang w:val="af-ZA"/>
              </w:rPr>
              <w:t xml:space="preserve"> դրամ)</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lastRenderedPageBreak/>
              <w:t>Ելակետայի</w:t>
            </w:r>
            <w:r w:rsidRPr="00686D42">
              <w:rPr>
                <w:rFonts w:ascii="Sylfaen" w:hAnsi="Sylfaen"/>
                <w:sz w:val="18"/>
                <w:szCs w:val="18"/>
                <w:lang w:val="af-ZA"/>
              </w:rPr>
              <w:lastRenderedPageBreak/>
              <w:t>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lastRenderedPageBreak/>
              <w:t>Թիրախային արժեքներ</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9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70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9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300</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320</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350</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370</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390</w:t>
            </w:r>
          </w:p>
        </w:tc>
        <w:tc>
          <w:tcPr>
            <w:tcW w:w="70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400</w:t>
            </w:r>
          </w:p>
        </w:tc>
      </w:tr>
      <w:tr w:rsidR="001B7DD0" w:rsidRPr="00686D42" w:rsidTr="00B33D64">
        <w:tc>
          <w:tcPr>
            <w:tcW w:w="1843"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pStyle w:val="a3"/>
              <w:numPr>
                <w:ilvl w:val="0"/>
                <w:numId w:val="31"/>
              </w:numPr>
              <w:spacing w:line="276" w:lineRule="auto"/>
              <w:rPr>
                <w:rFonts w:ascii="Sylfaen" w:hAnsi="Sylfaen"/>
                <w:sz w:val="18"/>
                <w:szCs w:val="18"/>
                <w:lang w:val="af-ZA"/>
              </w:rPr>
            </w:pPr>
            <w:r w:rsidRPr="00686D42">
              <w:rPr>
                <w:rFonts w:ascii="Sylfaen" w:hAnsi="Sylfaen"/>
                <w:sz w:val="18"/>
                <w:szCs w:val="18"/>
                <w:lang w:val="af-ZA"/>
              </w:rPr>
              <w:t>Մարզական ցուցանիշների բարձրացում</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843"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«Հանրապետական և միջազգային մրցումներին թենիսի, սեղանի թենիսի և բադմինթոնի մարզաձևի մասնակիցների թվի աճ %»</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9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70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9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3.5</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3.7</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4</w:t>
            </w:r>
          </w:p>
        </w:tc>
        <w:tc>
          <w:tcPr>
            <w:tcW w:w="70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4.5</w:t>
            </w:r>
          </w:p>
        </w:tc>
      </w:tr>
      <w:tr w:rsidR="001B7DD0" w:rsidRPr="00C824E0"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2.Պատանիների և երիտասարդների ներգրավվածության աճ և առողջ ապրելակերպի խրախուսում</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843"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«Մարզաձևերով զբաղվող երեխաների թվի աճ %»</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9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70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B33D64">
        <w:tc>
          <w:tcPr>
            <w:tcW w:w="18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9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1.5</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1.7</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70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r>
      <w:tr w:rsidR="001B7DD0" w:rsidRPr="00C824E0" w:rsidTr="00B33D64">
        <w:tc>
          <w:tcPr>
            <w:tcW w:w="184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1.1.Մարզաբազայի ժամանակակից գույքով ապահովում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1.2.Սեղանի թենիսի մարզադահլիճի ստեղծում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1.2. Բարձրակարգ մարզիկների պատրաստում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2. 1. </w:t>
            </w:r>
            <w:r w:rsidRPr="00686D42">
              <w:rPr>
                <w:rFonts w:ascii="Sylfaen" w:hAnsi="Sylfaen" w:cs="Sylfaen"/>
                <w:sz w:val="18"/>
                <w:szCs w:val="18"/>
                <w:lang w:val="af-ZA"/>
              </w:rPr>
              <w:t>Առողջապրելակերպիխրախուսմանհամարլուսաբանմանաշխատանքներիկազմակերպում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2.2. Դպրոցական ուսումնական հաստատություններում մարզական կազմակերպությունների կողմից կողմնորոշման աշխատանքների կազմակերպում</w:t>
            </w:r>
          </w:p>
        </w:tc>
      </w:tr>
      <w:tr w:rsidR="001B7DD0" w:rsidRPr="00C824E0" w:rsidTr="00B33D64">
        <w:tc>
          <w:tcPr>
            <w:tcW w:w="184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բյուջեն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 դրամ)</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Ընթացիկ ծախսեր՝ 1830 հազար ՀՀ դրամ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Կապիտալ ծախսեր՝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Ընդհանուր բյուջեն՝ 1830 հազար ՀՀ դրամ</w:t>
            </w:r>
          </w:p>
        </w:tc>
      </w:tr>
      <w:tr w:rsidR="001B7DD0" w:rsidRPr="00686D42" w:rsidTr="00B33D64">
        <w:tc>
          <w:tcPr>
            <w:tcW w:w="184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1.Ֆինանսական միջոցներ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2.Սեղանի թենիսի մարզադահլիճի ձեռքբերում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3.Ժամանակակից մարզագույքի ձեռքբերում</w:t>
            </w:r>
          </w:p>
        </w:tc>
      </w:tr>
      <w:tr w:rsidR="001B7DD0" w:rsidRPr="00686D42" w:rsidTr="00B33D64">
        <w:tc>
          <w:tcPr>
            <w:tcW w:w="184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1.Դրամական միջոցների բացակ</w:t>
            </w:r>
            <w:r w:rsidRPr="00686D42">
              <w:rPr>
                <w:rFonts w:ascii="Sylfaen" w:hAnsi="Sylfaen"/>
                <w:sz w:val="18"/>
                <w:szCs w:val="18"/>
                <w:lang w:val="ru-RU"/>
              </w:rPr>
              <w:t>այ</w:t>
            </w:r>
            <w:r w:rsidRPr="00686D42">
              <w:rPr>
                <w:rFonts w:ascii="Sylfaen" w:hAnsi="Sylfaen"/>
                <w:sz w:val="18"/>
                <w:szCs w:val="18"/>
                <w:lang w:val="af-ZA"/>
              </w:rPr>
              <w:t xml:space="preserve">ություն </w:t>
            </w:r>
          </w:p>
        </w:tc>
      </w:tr>
      <w:tr w:rsidR="001B7DD0" w:rsidRPr="00686D42" w:rsidTr="00B33D64">
        <w:tc>
          <w:tcPr>
            <w:tcW w:w="184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ru-RU"/>
              </w:rPr>
            </w:pPr>
            <w:r w:rsidRPr="00686D42">
              <w:rPr>
                <w:rFonts w:ascii="Sylfaen" w:hAnsi="Sylfaen"/>
                <w:sz w:val="18"/>
                <w:szCs w:val="18"/>
                <w:lang w:val="af-ZA"/>
              </w:rPr>
              <w:t>Համայնքի պատանիներ և աղջիկներ</w:t>
            </w:r>
          </w:p>
        </w:tc>
      </w:tr>
      <w:tr w:rsidR="001B7DD0" w:rsidRPr="00686D42" w:rsidTr="00B33D64">
        <w:tc>
          <w:tcPr>
            <w:tcW w:w="184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 20</w:t>
            </w:r>
            <w:r w:rsidRPr="00686D42">
              <w:rPr>
                <w:rFonts w:ascii="Sylfaen" w:hAnsi="Sylfaen"/>
                <w:sz w:val="18"/>
                <w:szCs w:val="18"/>
                <w:lang w:val="hy-AM"/>
              </w:rPr>
              <w:t xml:space="preserve">22-2026 </w:t>
            </w:r>
            <w:r w:rsidRPr="00686D42">
              <w:rPr>
                <w:rFonts w:ascii="Sylfaen" w:hAnsi="Sylfaen"/>
                <w:sz w:val="18"/>
                <w:szCs w:val="18"/>
                <w:lang w:val="af-ZA"/>
              </w:rPr>
              <w:t>թթ.</w:t>
            </w:r>
          </w:p>
        </w:tc>
      </w:tr>
      <w:tr w:rsidR="001B7DD0" w:rsidRPr="00C824E0" w:rsidTr="00B33D64">
        <w:tc>
          <w:tcPr>
            <w:tcW w:w="184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796"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Սեղանի թենիսի և բադմինթոնի մարզաբազայի հիմնում, գույքի ձեռքբերում, </w:t>
            </w:r>
            <w:r w:rsidRPr="00686D42">
              <w:rPr>
                <w:rFonts w:ascii="Sylfaen" w:hAnsi="Sylfaen"/>
                <w:sz w:val="18"/>
                <w:szCs w:val="18"/>
                <w:lang w:val="hy-AM"/>
              </w:rPr>
              <w:t xml:space="preserve">փակ դահլիճի կառուցում, </w:t>
            </w:r>
            <w:r w:rsidRPr="00686D42">
              <w:rPr>
                <w:rFonts w:ascii="Sylfaen" w:hAnsi="Sylfaen"/>
                <w:sz w:val="18"/>
                <w:szCs w:val="18"/>
                <w:lang w:val="af-ZA"/>
              </w:rPr>
              <w:t>որի արդյունքում կապահովվի համայնքի պատանիների և աղջիկների ֆիզիկական դաստիարակությունը և առողջ ապրելակերպը, մարզաձևի մասսայականացում</w:t>
            </w:r>
            <w:r w:rsidRPr="00686D42">
              <w:rPr>
                <w:rFonts w:ascii="Sylfaen" w:hAnsi="Sylfaen"/>
                <w:sz w:val="18"/>
                <w:szCs w:val="18"/>
                <w:lang w:val="ru-RU"/>
              </w:rPr>
              <w:t>ը</w:t>
            </w:r>
            <w:r w:rsidRPr="00686D42">
              <w:rPr>
                <w:rFonts w:ascii="Sylfaen" w:hAnsi="Sylfaen"/>
                <w:sz w:val="18"/>
                <w:szCs w:val="18"/>
                <w:lang w:val="af-ZA"/>
              </w:rPr>
              <w:t xml:space="preserve"> համայնքում:</w:t>
            </w:r>
          </w:p>
        </w:tc>
      </w:tr>
    </w:tbl>
    <w:p w:rsidR="001B7DD0" w:rsidRPr="00686D42" w:rsidRDefault="001B7DD0" w:rsidP="00686D42">
      <w:pPr>
        <w:spacing w:line="276" w:lineRule="auto"/>
        <w:jc w:val="center"/>
        <w:rPr>
          <w:rFonts w:ascii="Sylfaen" w:hAnsi="Sylfaen" w:cs="ArTarumianMatenagir"/>
          <w:b/>
          <w:bCs/>
          <w:sz w:val="18"/>
          <w:szCs w:val="18"/>
          <w:lang w:val="hy-AM"/>
        </w:rPr>
      </w:pPr>
    </w:p>
    <w:p w:rsidR="001B7DD0" w:rsidRPr="00686D42" w:rsidRDefault="001B7DD0" w:rsidP="00686D42">
      <w:pPr>
        <w:spacing w:line="276" w:lineRule="auto"/>
        <w:jc w:val="center"/>
        <w:rPr>
          <w:rFonts w:ascii="Sylfaen" w:hAnsi="Sylfaen" w:cs="ArTarumianMatenagir"/>
          <w:b/>
          <w:bCs/>
          <w:sz w:val="18"/>
          <w:szCs w:val="18"/>
          <w:lang w:val="af-ZA"/>
        </w:rPr>
      </w:pPr>
    </w:p>
    <w:p w:rsidR="001B7DD0" w:rsidRPr="00686D42" w:rsidRDefault="001B7DD0" w:rsidP="00686D42">
      <w:pPr>
        <w:spacing w:line="276" w:lineRule="auto"/>
        <w:jc w:val="center"/>
        <w:rPr>
          <w:rFonts w:ascii="Sylfaen" w:hAnsi="Sylfaen" w:cs="ArTarumianMatenagir"/>
          <w:b/>
          <w:bCs/>
          <w:sz w:val="18"/>
          <w:szCs w:val="18"/>
          <w:lang w:val="af-ZA"/>
        </w:rPr>
      </w:pPr>
    </w:p>
    <w:p w:rsidR="00F61F8D" w:rsidRDefault="00F61F8D" w:rsidP="00686D42">
      <w:pPr>
        <w:spacing w:line="276" w:lineRule="auto"/>
        <w:jc w:val="center"/>
        <w:rPr>
          <w:rFonts w:ascii="Sylfaen" w:hAnsi="Sylfaen" w:cs="ArTarumianMatenagir"/>
          <w:b/>
          <w:bCs/>
          <w:szCs w:val="24"/>
          <w:lang w:val="af-ZA"/>
        </w:rPr>
      </w:pPr>
    </w:p>
    <w:p w:rsidR="00F61F8D" w:rsidRDefault="00F61F8D" w:rsidP="00686D42">
      <w:pPr>
        <w:spacing w:line="276" w:lineRule="auto"/>
        <w:jc w:val="center"/>
        <w:rPr>
          <w:rFonts w:ascii="Sylfaen" w:hAnsi="Sylfaen" w:cs="ArTarumianMatenagir"/>
          <w:b/>
          <w:bCs/>
          <w:szCs w:val="24"/>
          <w:lang w:val="af-ZA"/>
        </w:rPr>
      </w:pPr>
    </w:p>
    <w:p w:rsidR="001B7DD0" w:rsidRPr="00686D42" w:rsidRDefault="001B7DD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1B7DD0" w:rsidRPr="00686D42" w:rsidRDefault="001B7DD0" w:rsidP="00686D42">
      <w:pPr>
        <w:spacing w:line="276" w:lineRule="auto"/>
        <w:rPr>
          <w:rFonts w:ascii="Sylfaen" w:hAnsi="Sylfaen" w:cs="ArTarumianMatenagir"/>
          <w:bCs/>
          <w:sz w:val="18"/>
          <w:szCs w:val="18"/>
          <w:lang w:val="af-ZA"/>
        </w:rPr>
      </w:pPr>
    </w:p>
    <w:p w:rsidR="001B7DD0" w:rsidRPr="00686D42" w:rsidRDefault="001B7DD0" w:rsidP="00686D42">
      <w:pPr>
        <w:spacing w:line="276" w:lineRule="auto"/>
        <w:jc w:val="center"/>
        <w:rPr>
          <w:rFonts w:ascii="Sylfaen" w:hAnsi="Sylfaen"/>
          <w:b/>
          <w:szCs w:val="24"/>
          <w:lang w:val="af-ZA"/>
        </w:rPr>
      </w:pPr>
      <w:r w:rsidRPr="00686D42">
        <w:rPr>
          <w:rFonts w:ascii="Sylfaen" w:hAnsi="Sylfaen" w:cs="ArTarumianMatenagir"/>
          <w:b/>
          <w:bCs/>
          <w:szCs w:val="24"/>
          <w:lang w:val="af-ZA"/>
        </w:rPr>
        <w:t xml:space="preserve"> ««</w:t>
      </w:r>
      <w:r w:rsidRPr="00686D42">
        <w:rPr>
          <w:rFonts w:ascii="Sylfaen" w:hAnsi="Sylfaen"/>
          <w:b/>
          <w:szCs w:val="24"/>
          <w:lang w:val="af-ZA"/>
        </w:rPr>
        <w:t>Արամ Սարգսյանի անվան խաղերի մանկապատանեկան մարզադպրոց» և «Համալիր մանկապատանեկան մարզադպրոց</w:t>
      </w:r>
      <w:r w:rsidRPr="00686D42">
        <w:rPr>
          <w:rFonts w:ascii="Sylfaen" w:hAnsi="Sylfaen" w:cs="ArTarumianMatenagir"/>
          <w:b/>
          <w:bCs/>
          <w:szCs w:val="24"/>
          <w:lang w:val="af-ZA"/>
        </w:rPr>
        <w:t>» ՀՈԱԿ-ների ջեռուցման և ջերմամեկուսացման համակարգերի ստեղծում»</w:t>
      </w:r>
    </w:p>
    <w:p w:rsidR="001B7DD0" w:rsidRPr="00686D42" w:rsidRDefault="001B7DD0" w:rsidP="00686D42">
      <w:pPr>
        <w:spacing w:line="276" w:lineRule="auto"/>
        <w:jc w:val="center"/>
        <w:rPr>
          <w:rFonts w:ascii="Sylfaen" w:hAnsi="Sylfaen"/>
          <w:sz w:val="18"/>
          <w:szCs w:val="18"/>
          <w:vertAlign w:val="superscript"/>
          <w:lang w:val="af-ZA"/>
        </w:rPr>
      </w:pPr>
      <w:r w:rsidRPr="00686D42">
        <w:rPr>
          <w:rFonts w:ascii="Sylfaen" w:hAnsi="Sylfaen"/>
          <w:sz w:val="28"/>
          <w:szCs w:val="28"/>
          <w:vertAlign w:val="superscript"/>
          <w:lang w:val="af-ZA"/>
        </w:rPr>
        <w:t>(Ծրագրի անվանում)</w:t>
      </w:r>
    </w:p>
    <w:p w:rsidR="001B7DD0" w:rsidRPr="00686D42" w:rsidRDefault="001B7DD0" w:rsidP="00686D42">
      <w:pPr>
        <w:spacing w:line="276" w:lineRule="auto"/>
        <w:jc w:val="right"/>
        <w:rPr>
          <w:rFonts w:ascii="Sylfaen" w:hAnsi="Sylfaen"/>
          <w:b/>
          <w:i/>
          <w:sz w:val="18"/>
          <w:szCs w:val="18"/>
          <w:lang w:val="hy-AM"/>
        </w:rPr>
      </w:pPr>
      <w:r w:rsidRPr="00686D42">
        <w:rPr>
          <w:rFonts w:ascii="Sylfaen" w:hAnsi="Sylfaen"/>
          <w:b/>
          <w:i/>
          <w:sz w:val="18"/>
          <w:szCs w:val="18"/>
          <w:lang w:val="af-ZA"/>
        </w:rPr>
        <w:t xml:space="preserve">Հավելված </w:t>
      </w:r>
      <w:r w:rsidR="00042F2D" w:rsidRPr="00686D42">
        <w:rPr>
          <w:rFonts w:ascii="Sylfaen" w:hAnsi="Sylfaen"/>
          <w:b/>
          <w:i/>
          <w:sz w:val="18"/>
          <w:szCs w:val="18"/>
          <w:lang w:val="hy-AM"/>
        </w:rPr>
        <w:t>1</w:t>
      </w:r>
      <w:r w:rsidR="00F60EF3" w:rsidRPr="00686D42">
        <w:rPr>
          <w:rFonts w:ascii="Sylfaen" w:hAnsi="Sylfaen"/>
          <w:b/>
          <w:i/>
          <w:sz w:val="18"/>
          <w:szCs w:val="18"/>
          <w:lang w:val="hy-AM"/>
        </w:rPr>
        <w:t>4</w:t>
      </w:r>
    </w:p>
    <w:tbl>
      <w:tblPr>
        <w:tblStyle w:val="a5"/>
        <w:tblW w:w="9662" w:type="dxa"/>
        <w:tblInd w:w="85" w:type="dxa"/>
        <w:tblLayout w:type="fixed"/>
        <w:tblLook w:val="04A0"/>
      </w:tblPr>
      <w:tblGrid>
        <w:gridCol w:w="23"/>
        <w:gridCol w:w="2127"/>
        <w:gridCol w:w="1702"/>
        <w:gridCol w:w="1276"/>
        <w:gridCol w:w="994"/>
        <w:gridCol w:w="993"/>
        <w:gridCol w:w="993"/>
        <w:gridCol w:w="852"/>
        <w:gridCol w:w="702"/>
      </w:tblGrid>
      <w:tr w:rsidR="001B7DD0" w:rsidRPr="00C824E0" w:rsidTr="00F61F8D">
        <w:trPr>
          <w:gridBefore w:val="1"/>
          <w:wBefore w:w="23" w:type="dxa"/>
        </w:trPr>
        <w:tc>
          <w:tcPr>
            <w:tcW w:w="212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hy-AM"/>
              </w:rPr>
            </w:pPr>
            <w:r w:rsidRPr="00686D42">
              <w:rPr>
                <w:rFonts w:ascii="Sylfaen" w:hAnsi="Sylfaen"/>
                <w:sz w:val="18"/>
                <w:szCs w:val="18"/>
                <w:lang w:val="af-ZA"/>
              </w:rPr>
              <w:t>Համայնքում մարզական կյանքի կազմակերպում, ֆիզիկական կուլտուրայի և առողջ ապրելակերպի խրախուսում</w:t>
            </w:r>
          </w:p>
        </w:tc>
      </w:tr>
      <w:tr w:rsidR="001B7DD0" w:rsidRPr="00C824E0" w:rsidTr="00F61F8D">
        <w:trPr>
          <w:gridBefore w:val="1"/>
          <w:wBefore w:w="23" w:type="dxa"/>
        </w:trPr>
        <w:tc>
          <w:tcPr>
            <w:tcW w:w="2127"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 Ստեղծել պայմաններ խաղային մարզա</w:t>
            </w:r>
            <w:r w:rsidRPr="00686D42">
              <w:rPr>
                <w:rFonts w:ascii="Sylfaen" w:hAnsi="Sylfaen"/>
                <w:sz w:val="18"/>
                <w:szCs w:val="18"/>
                <w:lang w:val="ru-RU"/>
              </w:rPr>
              <w:t>ձ</w:t>
            </w:r>
            <w:r w:rsidRPr="00686D42">
              <w:rPr>
                <w:rFonts w:ascii="Sylfaen" w:hAnsi="Sylfaen"/>
                <w:sz w:val="18"/>
                <w:szCs w:val="18"/>
                <w:lang w:val="af-ZA"/>
              </w:rPr>
              <w:t>ևերի զարգացմա</w:t>
            </w:r>
            <w:r w:rsidRPr="00686D42">
              <w:rPr>
                <w:rFonts w:ascii="Sylfaen" w:hAnsi="Sylfaen"/>
                <w:sz w:val="18"/>
                <w:szCs w:val="18"/>
                <w:lang w:val="ru-RU"/>
              </w:rPr>
              <w:t>ն</w:t>
            </w:r>
            <w:r w:rsidRPr="00686D42">
              <w:rPr>
                <w:rFonts w:ascii="Sylfaen" w:hAnsi="Sylfaen"/>
                <w:sz w:val="18"/>
                <w:szCs w:val="18"/>
                <w:lang w:val="af-ZA"/>
              </w:rPr>
              <w:t xml:space="preserve"> համար</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jc w:val="center"/>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w:t>
            </w:r>
            <w:r w:rsidR="007C2AB1">
              <w:rPr>
                <w:rFonts w:ascii="Sylfaen" w:hAnsi="Sylfaen"/>
                <w:sz w:val="18"/>
                <w:szCs w:val="18"/>
                <w:lang w:val="hy-AM"/>
              </w:rPr>
              <w:t xml:space="preserve"> ՀՀ</w:t>
            </w:r>
            <w:r w:rsidRPr="00686D42">
              <w:rPr>
                <w:rFonts w:ascii="Sylfaen" w:hAnsi="Sylfaen"/>
                <w:sz w:val="18"/>
                <w:szCs w:val="18"/>
                <w:lang w:val="af-ZA"/>
              </w:rPr>
              <w:t xml:space="preserve"> դրամ»</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534"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5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70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1</w:t>
            </w:r>
            <w:r w:rsidRPr="00686D42">
              <w:rPr>
                <w:rFonts w:ascii="Sylfaen" w:hAnsi="Sylfaen"/>
                <w:sz w:val="18"/>
                <w:szCs w:val="18"/>
                <w:lang w:val="hy-AM"/>
              </w:rPr>
              <w:t>2</w:t>
            </w:r>
            <w:r w:rsidRPr="00686D42">
              <w:rPr>
                <w:rFonts w:ascii="Sylfaen" w:hAnsi="Sylfaen"/>
                <w:sz w:val="18"/>
                <w:szCs w:val="18"/>
                <w:lang w:val="af-ZA"/>
              </w:rPr>
              <w:t>00</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w:t>
            </w:r>
            <w:r w:rsidRPr="00686D42">
              <w:rPr>
                <w:rFonts w:ascii="Sylfaen" w:hAnsi="Sylfaen"/>
                <w:sz w:val="18"/>
                <w:szCs w:val="18"/>
                <w:lang w:val="hy-AM"/>
              </w:rPr>
              <w:t>250</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w:t>
            </w:r>
            <w:r w:rsidRPr="00686D42">
              <w:rPr>
                <w:rFonts w:ascii="Sylfaen" w:hAnsi="Sylfaen"/>
                <w:sz w:val="18"/>
                <w:szCs w:val="18"/>
                <w:lang w:val="hy-AM"/>
              </w:rPr>
              <w:t>270</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w:t>
            </w:r>
            <w:r w:rsidRPr="00686D42">
              <w:rPr>
                <w:rFonts w:ascii="Sylfaen" w:hAnsi="Sylfaen"/>
                <w:sz w:val="18"/>
                <w:szCs w:val="18"/>
                <w:lang w:val="hy-AM"/>
              </w:rPr>
              <w:t>300</w:t>
            </w:r>
          </w:p>
        </w:tc>
        <w:tc>
          <w:tcPr>
            <w:tcW w:w="85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w:t>
            </w:r>
            <w:r w:rsidRPr="00686D42">
              <w:rPr>
                <w:rFonts w:ascii="Sylfaen" w:hAnsi="Sylfaen"/>
                <w:sz w:val="18"/>
                <w:szCs w:val="18"/>
                <w:lang w:val="hy-AM"/>
              </w:rPr>
              <w:t>320</w:t>
            </w:r>
          </w:p>
        </w:tc>
        <w:tc>
          <w:tcPr>
            <w:tcW w:w="70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1350</w:t>
            </w:r>
          </w:p>
        </w:tc>
      </w:tr>
      <w:tr w:rsidR="001B7DD0" w:rsidRPr="00686D42" w:rsidTr="00F61F8D">
        <w:trPr>
          <w:gridBefore w:val="1"/>
          <w:wBefore w:w="23" w:type="dxa"/>
        </w:trPr>
        <w:tc>
          <w:tcPr>
            <w:tcW w:w="2127"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pStyle w:val="a3"/>
              <w:numPr>
                <w:ilvl w:val="0"/>
                <w:numId w:val="32"/>
              </w:numPr>
              <w:spacing w:line="276" w:lineRule="auto"/>
              <w:rPr>
                <w:rFonts w:ascii="Sylfaen" w:hAnsi="Sylfaen"/>
                <w:sz w:val="18"/>
                <w:szCs w:val="18"/>
                <w:lang w:val="af-ZA"/>
              </w:rPr>
            </w:pPr>
            <w:r w:rsidRPr="00686D42">
              <w:rPr>
                <w:rFonts w:ascii="Sylfaen" w:hAnsi="Sylfaen"/>
                <w:sz w:val="18"/>
                <w:szCs w:val="18"/>
                <w:lang w:val="af-ZA"/>
              </w:rPr>
              <w:t>Մարզական ցուցանիշների բարձրացում</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«Հանրապետական և միջազգային մրցումներին մանկապատանեկան </w:t>
            </w:r>
            <w:r w:rsidRPr="00686D42">
              <w:rPr>
                <w:rFonts w:ascii="Sylfaen" w:hAnsi="Sylfaen"/>
                <w:sz w:val="18"/>
                <w:szCs w:val="18"/>
                <w:lang w:val="ru-RU"/>
              </w:rPr>
              <w:t>բասկետ</w:t>
            </w:r>
            <w:r w:rsidRPr="00686D42">
              <w:rPr>
                <w:rFonts w:ascii="Sylfaen" w:hAnsi="Sylfaen"/>
                <w:sz w:val="18"/>
                <w:szCs w:val="18"/>
                <w:lang w:val="af-ZA"/>
              </w:rPr>
              <w:t>բոլի, վոլեյբոլի, ֆուտզալի, արևելյան մարզաձևերի, հանդբոլի և մականախաղի մարզաձևերի մասնակիցների թվի աճ %»</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534"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5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70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1.5</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1.7</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85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2.3</w:t>
            </w:r>
          </w:p>
        </w:tc>
        <w:tc>
          <w:tcPr>
            <w:tcW w:w="70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r>
      <w:tr w:rsidR="001B7DD0" w:rsidRPr="00C824E0"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pStyle w:val="a3"/>
              <w:numPr>
                <w:ilvl w:val="0"/>
                <w:numId w:val="32"/>
              </w:numPr>
              <w:spacing w:line="276" w:lineRule="auto"/>
              <w:ind w:left="403"/>
              <w:rPr>
                <w:rFonts w:ascii="Sylfaen" w:hAnsi="Sylfaen"/>
                <w:sz w:val="18"/>
                <w:szCs w:val="18"/>
                <w:lang w:val="af-ZA"/>
              </w:rPr>
            </w:pPr>
            <w:r w:rsidRPr="00686D42">
              <w:rPr>
                <w:rFonts w:ascii="Sylfaen" w:hAnsi="Sylfaen"/>
                <w:sz w:val="18"/>
                <w:szCs w:val="18"/>
                <w:lang w:val="af-ZA"/>
              </w:rPr>
              <w:t>Պատանիների և երիտասարդների ներգրավվածության աճ և առողջ ապրելակերպի խրախուսում</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«Մարզաձևերով զբաղվող երեխաների թվի աճ%»</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534"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5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70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rPr>
          <w:gridBefore w:val="1"/>
          <w:wBefore w:w="23" w:type="dxa"/>
        </w:trPr>
        <w:tc>
          <w:tcPr>
            <w:tcW w:w="212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1.3</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1.5</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85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c>
          <w:tcPr>
            <w:tcW w:w="70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w:t>
            </w:r>
          </w:p>
        </w:tc>
      </w:tr>
      <w:tr w:rsidR="001B7DD0" w:rsidRPr="00C824E0" w:rsidTr="00F61F8D">
        <w:trPr>
          <w:gridBefore w:val="1"/>
          <w:wBefore w:w="23" w:type="dxa"/>
        </w:trPr>
        <w:tc>
          <w:tcPr>
            <w:tcW w:w="212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1.1. </w:t>
            </w:r>
            <w:r w:rsidRPr="00686D42">
              <w:rPr>
                <w:rFonts w:ascii="Sylfaen" w:hAnsi="Sylfaen" w:cs="Sylfaen"/>
                <w:sz w:val="18"/>
                <w:szCs w:val="18"/>
                <w:lang w:val="af-ZA"/>
              </w:rPr>
              <w:t>Աշխատանքներինախահաշիվներիկազմում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1.2. Ծրագրի ներկայացում դոնոր կազմակերպություններին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1.3. Աշխատանքների կազմակերպում՝ աշակերտների և ծնողների ներգրավմամբ</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1.4. Բարձրակարգ մարզիկների պատրաստում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2-րդ միջանկյալ արդյունքն ապահովող գործողություններ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2.1 </w:t>
            </w:r>
            <w:r w:rsidRPr="00686D42">
              <w:rPr>
                <w:rFonts w:ascii="Sylfaen" w:hAnsi="Sylfaen" w:cs="Sylfaen"/>
                <w:sz w:val="18"/>
                <w:szCs w:val="18"/>
                <w:lang w:val="af-ZA"/>
              </w:rPr>
              <w:t>Առողջապրելակերպիխրախուսմանհամարլուսաբանմանաշխատանքներիկազմակերպում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2.2. Դպրոցական ուսումնական հաստատություններում մարզական կազմակերպությունների կողմից կողմնորոշման աշխատանքների կազմակերպում</w:t>
            </w:r>
          </w:p>
        </w:tc>
      </w:tr>
      <w:tr w:rsidR="001B7DD0" w:rsidRPr="00C824E0" w:rsidTr="00F61F8D">
        <w:trPr>
          <w:gridBefore w:val="1"/>
          <w:wBefore w:w="23" w:type="dxa"/>
        </w:trPr>
        <w:tc>
          <w:tcPr>
            <w:tcW w:w="212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Ծրագրի բյուջեն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 դրամ)</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Ընթացիկ ծախսեր՝ </w:t>
            </w:r>
            <w:r w:rsidRPr="00686D42">
              <w:rPr>
                <w:rFonts w:ascii="Sylfaen" w:hAnsi="Sylfaen"/>
                <w:sz w:val="18"/>
                <w:szCs w:val="18"/>
                <w:lang w:val="hy-AM"/>
              </w:rPr>
              <w:t>6490</w:t>
            </w:r>
            <w:r w:rsidRPr="00686D42">
              <w:rPr>
                <w:rFonts w:ascii="Sylfaen" w:hAnsi="Sylfaen"/>
                <w:sz w:val="18"/>
                <w:szCs w:val="18"/>
                <w:lang w:val="af-ZA"/>
              </w:rPr>
              <w:t xml:space="preserve"> հազար ՀՀ դրամ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Կապիտալ ծախսեր՝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6490</w:t>
            </w:r>
            <w:r w:rsidRPr="00686D42">
              <w:rPr>
                <w:rFonts w:ascii="Sylfaen" w:hAnsi="Sylfaen"/>
                <w:sz w:val="18"/>
                <w:szCs w:val="18"/>
                <w:lang w:val="af-ZA"/>
              </w:rPr>
              <w:t xml:space="preserve"> հազար ՀՀ դրամ</w:t>
            </w:r>
          </w:p>
        </w:tc>
      </w:tr>
      <w:tr w:rsidR="001B7DD0" w:rsidRPr="00C824E0" w:rsidTr="00F61F8D">
        <w:trPr>
          <w:gridBefore w:val="1"/>
          <w:wBefore w:w="23" w:type="dxa"/>
        </w:trPr>
        <w:tc>
          <w:tcPr>
            <w:tcW w:w="212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Ֆինանսական միջոցներ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Ժամանակակից մարզական գույք</w:t>
            </w:r>
          </w:p>
        </w:tc>
      </w:tr>
      <w:tr w:rsidR="001B7DD0" w:rsidRPr="00C824E0" w:rsidTr="00F61F8D">
        <w:trPr>
          <w:gridBefore w:val="1"/>
          <w:wBefore w:w="23" w:type="dxa"/>
        </w:trPr>
        <w:tc>
          <w:tcPr>
            <w:tcW w:w="212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Ֆինանսական միջոցների հայթայթում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Մարզական </w:t>
            </w:r>
            <w:r w:rsidRPr="00686D42">
              <w:rPr>
                <w:rFonts w:ascii="Sylfaen" w:hAnsi="Sylfaen"/>
                <w:sz w:val="18"/>
                <w:szCs w:val="18"/>
                <w:lang w:val="ru-RU"/>
              </w:rPr>
              <w:t>համակազմի</w:t>
            </w:r>
            <w:r w:rsidRPr="00686D42">
              <w:rPr>
                <w:rFonts w:ascii="Sylfaen" w:hAnsi="Sylfaen"/>
                <w:sz w:val="18"/>
                <w:szCs w:val="18"/>
                <w:lang w:val="af-ZA"/>
              </w:rPr>
              <w:t xml:space="preserve"> ապահովում (արտագաղթի պատճառով)</w:t>
            </w:r>
          </w:p>
        </w:tc>
      </w:tr>
      <w:tr w:rsidR="001B7DD0" w:rsidRPr="00686D42" w:rsidTr="00F61F8D">
        <w:trPr>
          <w:gridBefore w:val="1"/>
          <w:wBefore w:w="23" w:type="dxa"/>
        </w:trPr>
        <w:tc>
          <w:tcPr>
            <w:tcW w:w="212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Համայնքի պատանիներ, աղջիկներ, երիտասարդներ:</w:t>
            </w:r>
          </w:p>
        </w:tc>
      </w:tr>
      <w:tr w:rsidR="001B7DD0" w:rsidRPr="00686D42" w:rsidTr="00F61F8D">
        <w:trPr>
          <w:gridBefore w:val="1"/>
          <w:wBefore w:w="23" w:type="dxa"/>
        </w:trPr>
        <w:tc>
          <w:tcPr>
            <w:tcW w:w="212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12"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hy-AM"/>
              </w:rPr>
              <w:t xml:space="preserve">2022-2026 </w:t>
            </w:r>
            <w:r w:rsidRPr="00686D42">
              <w:rPr>
                <w:rFonts w:ascii="Sylfaen" w:hAnsi="Sylfaen"/>
                <w:sz w:val="18"/>
                <w:szCs w:val="18"/>
                <w:lang w:val="af-ZA"/>
              </w:rPr>
              <w:t>թթ.</w:t>
            </w:r>
          </w:p>
        </w:tc>
      </w:tr>
      <w:tr w:rsidR="001B7DD0" w:rsidRPr="00C824E0" w:rsidTr="00F61F8D">
        <w:tc>
          <w:tcPr>
            <w:tcW w:w="2150"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12" w:type="dxa"/>
            <w:gridSpan w:val="7"/>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Մարզադահլիճների ջերմամեկուսացման և ջեռուցման համակարգի ստեղծում՝ համայնքի ազգաբնակչության ֆիզդաստիարակության և առողջ ապրելակերպի ապահովման, մրցումների և մրցաշարերի կազմակերպման համար:</w:t>
            </w:r>
          </w:p>
          <w:p w:rsidR="001B7DD0" w:rsidRPr="00686D42" w:rsidRDefault="001B7DD0" w:rsidP="00686D42">
            <w:pPr>
              <w:spacing w:line="276" w:lineRule="auto"/>
              <w:rPr>
                <w:rFonts w:ascii="Sylfaen" w:hAnsi="Sylfaen"/>
                <w:sz w:val="18"/>
                <w:szCs w:val="18"/>
                <w:lang w:val="af-ZA"/>
              </w:rPr>
            </w:pPr>
          </w:p>
        </w:tc>
      </w:tr>
    </w:tbl>
    <w:p w:rsidR="001B7DD0" w:rsidRPr="00686D42" w:rsidRDefault="001B7DD0" w:rsidP="00686D42">
      <w:pPr>
        <w:spacing w:line="276" w:lineRule="auto"/>
        <w:rPr>
          <w:rFonts w:ascii="Sylfaen" w:hAnsi="Sylfaen" w:cs="ArTarumianMatenagir"/>
          <w:b/>
          <w:bCs/>
          <w:sz w:val="18"/>
          <w:szCs w:val="18"/>
          <w:lang w:val="af-ZA"/>
        </w:rPr>
      </w:pPr>
    </w:p>
    <w:p w:rsidR="00D3658D" w:rsidRPr="00686D42" w:rsidRDefault="00D3658D" w:rsidP="00686D42">
      <w:pPr>
        <w:spacing w:line="276" w:lineRule="auto"/>
        <w:jc w:val="center"/>
        <w:rPr>
          <w:rFonts w:ascii="Sylfaen" w:hAnsi="Sylfaen" w:cs="ArTarumianMatenagir"/>
          <w:b/>
          <w:bCs/>
          <w:szCs w:val="24"/>
          <w:lang w:val="af-ZA"/>
        </w:rPr>
      </w:pPr>
    </w:p>
    <w:p w:rsidR="001B7DD0" w:rsidRPr="00686D42" w:rsidRDefault="001B7DD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1B7DD0" w:rsidRPr="00686D42" w:rsidRDefault="001B7DD0" w:rsidP="00686D42">
      <w:pPr>
        <w:spacing w:line="276" w:lineRule="auto"/>
        <w:jc w:val="center"/>
        <w:rPr>
          <w:rFonts w:ascii="Sylfaen" w:hAnsi="Sylfaen" w:cs="ArTarumianMatenagir"/>
          <w:bCs/>
          <w:sz w:val="18"/>
          <w:szCs w:val="18"/>
          <w:lang w:val="af-ZA"/>
        </w:rPr>
      </w:pPr>
    </w:p>
    <w:p w:rsidR="001B7DD0" w:rsidRPr="00686D42" w:rsidRDefault="001B7DD0" w:rsidP="00686D42">
      <w:pPr>
        <w:spacing w:line="276" w:lineRule="auto"/>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Արթուր Ալեքսանյանի անվան հունա-հռոմեական ըմբշամարտի մանկապատանեկան մարզադպրոց</w:t>
      </w:r>
      <w:r w:rsidRPr="00686D42">
        <w:rPr>
          <w:rFonts w:ascii="Sylfaen" w:hAnsi="Sylfaen" w:cs="ArTarumianMatenagir"/>
          <w:b/>
          <w:bCs/>
          <w:szCs w:val="24"/>
          <w:lang w:val="af-ZA"/>
        </w:rPr>
        <w:t>» ՀՈԱԿ-ի մարզադահլիճների վերանորոգում»</w:t>
      </w:r>
    </w:p>
    <w:p w:rsidR="001B7DD0" w:rsidRPr="00686D42" w:rsidRDefault="001B7DD0" w:rsidP="00686D42">
      <w:pPr>
        <w:tabs>
          <w:tab w:val="left" w:pos="7513"/>
        </w:tabs>
        <w:spacing w:line="276" w:lineRule="auto"/>
        <w:jc w:val="center"/>
        <w:rPr>
          <w:rFonts w:ascii="Sylfaen" w:hAnsi="Sylfaen"/>
          <w:sz w:val="28"/>
          <w:szCs w:val="28"/>
          <w:vertAlign w:val="superscript"/>
          <w:lang w:val="af-ZA"/>
        </w:rPr>
      </w:pPr>
      <w:r w:rsidRPr="00686D42">
        <w:rPr>
          <w:rFonts w:ascii="Sylfaen" w:hAnsi="Sylfaen"/>
          <w:sz w:val="28"/>
          <w:szCs w:val="28"/>
          <w:vertAlign w:val="superscript"/>
          <w:lang w:val="af-ZA"/>
        </w:rPr>
        <w:t>(Ծրագրի անվանում)</w:t>
      </w:r>
    </w:p>
    <w:p w:rsidR="001B7DD0" w:rsidRPr="00686D42" w:rsidRDefault="001B7DD0" w:rsidP="00686D42">
      <w:pPr>
        <w:spacing w:line="276" w:lineRule="auto"/>
        <w:jc w:val="center"/>
        <w:rPr>
          <w:rFonts w:ascii="Sylfaen" w:hAnsi="Sylfaen"/>
          <w:b/>
          <w:i/>
          <w:sz w:val="18"/>
          <w:szCs w:val="18"/>
          <w:lang w:val="hy-AM"/>
        </w:rPr>
      </w:pPr>
      <w:r w:rsidRPr="00686D42">
        <w:rPr>
          <w:rFonts w:ascii="Sylfaen" w:hAnsi="Sylfaen"/>
          <w:b/>
          <w:i/>
          <w:sz w:val="18"/>
          <w:szCs w:val="18"/>
          <w:lang w:val="af-ZA"/>
        </w:rPr>
        <w:t xml:space="preserve">Հավելված </w:t>
      </w:r>
      <w:r w:rsidR="005F4278" w:rsidRPr="00686D42">
        <w:rPr>
          <w:rFonts w:ascii="Sylfaen" w:hAnsi="Sylfaen"/>
          <w:b/>
          <w:i/>
          <w:sz w:val="18"/>
          <w:szCs w:val="18"/>
          <w:lang w:val="hy-AM"/>
        </w:rPr>
        <w:t>1</w:t>
      </w:r>
      <w:r w:rsidR="00F60EF3" w:rsidRPr="00686D42">
        <w:rPr>
          <w:rFonts w:ascii="Sylfaen" w:hAnsi="Sylfaen"/>
          <w:b/>
          <w:i/>
          <w:sz w:val="18"/>
          <w:szCs w:val="18"/>
          <w:lang w:val="hy-AM"/>
        </w:rPr>
        <w:t>5</w:t>
      </w:r>
    </w:p>
    <w:tbl>
      <w:tblPr>
        <w:tblStyle w:val="a5"/>
        <w:tblW w:w="9662" w:type="dxa"/>
        <w:tblInd w:w="85" w:type="dxa"/>
        <w:tblLayout w:type="fixed"/>
        <w:tblLook w:val="04A0"/>
      </w:tblPr>
      <w:tblGrid>
        <w:gridCol w:w="2092"/>
        <w:gridCol w:w="1616"/>
        <w:gridCol w:w="1276"/>
        <w:gridCol w:w="850"/>
        <w:gridCol w:w="851"/>
        <w:gridCol w:w="992"/>
        <w:gridCol w:w="992"/>
        <w:gridCol w:w="993"/>
      </w:tblGrid>
      <w:tr w:rsidR="001B7DD0" w:rsidRPr="00C824E0" w:rsidTr="00F61F8D">
        <w:tc>
          <w:tcPr>
            <w:tcW w:w="20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70" w:type="dxa"/>
            <w:gridSpan w:val="7"/>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Համայնքում մարզական կյանքի կազմակերպում, ֆիզիկական կուլտուրայի և առողջ ապրելակերպի խրախուսում</w:t>
            </w:r>
          </w:p>
          <w:p w:rsidR="001B7DD0" w:rsidRPr="00686D42" w:rsidRDefault="001B7DD0" w:rsidP="00686D42">
            <w:pPr>
              <w:spacing w:line="276" w:lineRule="auto"/>
              <w:jc w:val="center"/>
              <w:rPr>
                <w:rFonts w:ascii="Sylfaen" w:hAnsi="Sylfaen"/>
                <w:sz w:val="18"/>
                <w:szCs w:val="18"/>
                <w:lang w:val="af-ZA"/>
              </w:rPr>
            </w:pPr>
          </w:p>
        </w:tc>
      </w:tr>
      <w:tr w:rsidR="001B7DD0" w:rsidRPr="00C824E0" w:rsidTr="00F61F8D">
        <w:tc>
          <w:tcPr>
            <w:tcW w:w="2092"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Ստեղծել պայմաններ հունահռոմեական ըմբշամարտի մարզա</w:t>
            </w:r>
            <w:r w:rsidR="00305BBC" w:rsidRPr="00686D42">
              <w:rPr>
                <w:rFonts w:ascii="Sylfaen" w:hAnsi="Sylfaen"/>
                <w:sz w:val="18"/>
                <w:szCs w:val="18"/>
                <w:lang w:val="hy-AM"/>
              </w:rPr>
              <w:t>ձ</w:t>
            </w:r>
            <w:r w:rsidRPr="00686D42">
              <w:rPr>
                <w:rFonts w:ascii="Sylfaen" w:hAnsi="Sylfaen"/>
                <w:sz w:val="18"/>
                <w:szCs w:val="18"/>
                <w:lang w:val="af-ZA"/>
              </w:rPr>
              <w:t>ևի զարգացմա</w:t>
            </w:r>
            <w:r w:rsidRPr="00686D42">
              <w:rPr>
                <w:rFonts w:ascii="Sylfaen" w:hAnsi="Sylfaen"/>
                <w:sz w:val="18"/>
                <w:szCs w:val="18"/>
                <w:lang w:val="ru-RU"/>
              </w:rPr>
              <w:t>ն</w:t>
            </w:r>
            <w:r w:rsidRPr="00686D42">
              <w:rPr>
                <w:rFonts w:ascii="Sylfaen" w:hAnsi="Sylfaen"/>
                <w:sz w:val="18"/>
                <w:szCs w:val="18"/>
                <w:lang w:val="af-ZA"/>
              </w:rPr>
              <w:t xml:space="preserve"> համար</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jc w:val="center"/>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«հազար </w:t>
            </w:r>
            <w:r w:rsidR="007C2AB1">
              <w:rPr>
                <w:rFonts w:ascii="Sylfaen" w:hAnsi="Sylfaen"/>
                <w:sz w:val="18"/>
                <w:szCs w:val="18"/>
                <w:lang w:val="hy-AM"/>
              </w:rPr>
              <w:t xml:space="preserve">ՀՀ </w:t>
            </w:r>
            <w:r w:rsidRPr="00686D42">
              <w:rPr>
                <w:rFonts w:ascii="Sylfaen" w:hAnsi="Sylfaen"/>
                <w:sz w:val="18"/>
                <w:szCs w:val="18"/>
                <w:lang w:val="af-ZA"/>
              </w:rPr>
              <w:t>դրամ»</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8"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700</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720</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750</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770</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800</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850</w:t>
            </w:r>
          </w:p>
        </w:tc>
      </w:tr>
      <w:tr w:rsidR="001B7DD0" w:rsidRPr="00686D42" w:rsidTr="00F61F8D">
        <w:tc>
          <w:tcPr>
            <w:tcW w:w="2092"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pStyle w:val="a3"/>
              <w:numPr>
                <w:ilvl w:val="0"/>
                <w:numId w:val="33"/>
              </w:numPr>
              <w:spacing w:line="276" w:lineRule="auto"/>
              <w:rPr>
                <w:rFonts w:ascii="Sylfaen" w:hAnsi="Sylfaen"/>
                <w:sz w:val="18"/>
                <w:szCs w:val="18"/>
                <w:lang w:val="af-ZA"/>
              </w:rPr>
            </w:pPr>
            <w:r w:rsidRPr="00686D42">
              <w:rPr>
                <w:rFonts w:ascii="Sylfaen" w:hAnsi="Sylfaen"/>
                <w:sz w:val="18"/>
                <w:szCs w:val="18"/>
                <w:lang w:val="af-ZA"/>
              </w:rPr>
              <w:t>Մարզական ցուցանիշների բարձրացում</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«Հանրապետական և միջազգային մրցումների մասնակիցների թվի աճ %»</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8"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3.2</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3.5</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3.7</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4</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4.2</w:t>
            </w:r>
          </w:p>
        </w:tc>
      </w:tr>
      <w:tr w:rsidR="001B7DD0" w:rsidRPr="00C824E0"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pStyle w:val="a3"/>
              <w:numPr>
                <w:ilvl w:val="0"/>
                <w:numId w:val="33"/>
              </w:numPr>
              <w:spacing w:line="276" w:lineRule="auto"/>
              <w:ind w:left="403"/>
              <w:rPr>
                <w:rFonts w:ascii="Sylfaen" w:hAnsi="Sylfaen"/>
                <w:sz w:val="18"/>
                <w:szCs w:val="18"/>
                <w:lang w:val="af-ZA"/>
              </w:rPr>
            </w:pPr>
            <w:r w:rsidRPr="00686D42">
              <w:rPr>
                <w:rFonts w:ascii="Sylfaen" w:hAnsi="Sylfaen"/>
                <w:sz w:val="18"/>
                <w:szCs w:val="18"/>
                <w:lang w:val="af-ZA"/>
              </w:rPr>
              <w:t>Պատանիների և երիտասարդների ներգրավվածության աճ և առողջ ապրելակերպի խրախուսում</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«Մարզաձևով զբ</w:t>
            </w:r>
            <w:r w:rsidRPr="00686D42">
              <w:rPr>
                <w:rFonts w:ascii="Sylfaen" w:hAnsi="Sylfaen"/>
                <w:sz w:val="18"/>
                <w:szCs w:val="18"/>
                <w:lang w:val="ru-RU"/>
              </w:rPr>
              <w:t>աղ</w:t>
            </w:r>
            <w:r w:rsidRPr="00686D42">
              <w:rPr>
                <w:rFonts w:ascii="Sylfaen" w:hAnsi="Sylfaen"/>
                <w:sz w:val="18"/>
                <w:szCs w:val="18"/>
                <w:lang w:val="af-ZA"/>
              </w:rPr>
              <w:t>-վող երեխաների թվի աճ %»</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8"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2092"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61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2.2</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3.2</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3.5</w:t>
            </w:r>
          </w:p>
        </w:tc>
      </w:tr>
      <w:tr w:rsidR="001B7DD0" w:rsidRPr="00C824E0" w:rsidTr="00F61F8D">
        <w:tc>
          <w:tcPr>
            <w:tcW w:w="20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1.1. </w:t>
            </w:r>
            <w:r w:rsidRPr="00686D42">
              <w:rPr>
                <w:rFonts w:ascii="Sylfaen" w:hAnsi="Sylfaen" w:cs="Sylfaen"/>
                <w:sz w:val="18"/>
                <w:szCs w:val="18"/>
                <w:lang w:val="af-ZA"/>
              </w:rPr>
              <w:t>Վերանորոգմանաշխատանքներինախահաշիվներիկազմում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1.2. Ծրագրի ներկայացում դոնոր կազմակերպություններին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1.3. Աշխատանքների կազմակերպում՝ աշակերտների և ծնողների ներգրավմամբ</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1.4. Բարձրակարգ մարզիկների պատրաստում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2.1.Հունա-հռոմեական ըմբշամարտի մարզումների և մրցումների կազմակերպում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2.2. </w:t>
            </w:r>
            <w:r w:rsidRPr="00686D42">
              <w:rPr>
                <w:rFonts w:ascii="Sylfaen" w:hAnsi="Sylfaen" w:cs="Sylfaen"/>
                <w:sz w:val="18"/>
                <w:szCs w:val="18"/>
                <w:lang w:val="af-ZA"/>
              </w:rPr>
              <w:t>Առողջապրելակերպիխրախուսմանհամարլուսաբանմանաշխատանքներիկազմակերպում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2.3. Դպրոցական ուսումնական հաստատություններում մարզական կազմակերպությունների կողմից կողմնորոշման աշխատանքների կազմակերպում</w:t>
            </w:r>
          </w:p>
          <w:p w:rsidR="001B7DD0" w:rsidRPr="00686D42" w:rsidRDefault="001B7DD0" w:rsidP="00686D42">
            <w:pPr>
              <w:spacing w:line="276" w:lineRule="auto"/>
              <w:rPr>
                <w:rFonts w:ascii="Sylfaen" w:hAnsi="Sylfaen"/>
                <w:sz w:val="18"/>
                <w:szCs w:val="18"/>
                <w:lang w:val="af-ZA"/>
              </w:rPr>
            </w:pPr>
          </w:p>
        </w:tc>
      </w:tr>
      <w:tr w:rsidR="001B7DD0" w:rsidRPr="00C824E0" w:rsidTr="00F61F8D">
        <w:tc>
          <w:tcPr>
            <w:tcW w:w="20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Ծրագրի բյուջեն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 դրամ)</w:t>
            </w: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Ընթացիկ ծախսեր՝ </w:t>
            </w:r>
            <w:r w:rsidRPr="00686D42">
              <w:rPr>
                <w:rFonts w:ascii="Sylfaen" w:hAnsi="Sylfaen"/>
                <w:sz w:val="18"/>
                <w:szCs w:val="18"/>
                <w:lang w:val="hy-AM"/>
              </w:rPr>
              <w:t>3890</w:t>
            </w:r>
            <w:r w:rsidRPr="00686D42">
              <w:rPr>
                <w:rFonts w:ascii="Sylfaen" w:hAnsi="Sylfaen"/>
                <w:sz w:val="18"/>
                <w:szCs w:val="18"/>
                <w:lang w:val="af-ZA"/>
              </w:rPr>
              <w:t xml:space="preserve"> հազար ՀՀ դրամ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Կապիտալ ծախսեր՝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3890</w:t>
            </w:r>
            <w:r w:rsidRPr="00686D42">
              <w:rPr>
                <w:rFonts w:ascii="Sylfaen" w:hAnsi="Sylfaen"/>
                <w:sz w:val="18"/>
                <w:szCs w:val="18"/>
                <w:lang w:val="af-ZA"/>
              </w:rPr>
              <w:t xml:space="preserve"> հազար ՀՀ դրամ</w:t>
            </w:r>
          </w:p>
        </w:tc>
      </w:tr>
      <w:tr w:rsidR="001B7DD0" w:rsidRPr="00C824E0" w:rsidTr="00F61F8D">
        <w:tc>
          <w:tcPr>
            <w:tcW w:w="20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1.Դրամական միջոցներ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2.Մարզաբազայի կապիտալ նորոգում</w:t>
            </w:r>
          </w:p>
        </w:tc>
      </w:tr>
      <w:tr w:rsidR="001B7DD0" w:rsidRPr="00686D42" w:rsidTr="00F61F8D">
        <w:tc>
          <w:tcPr>
            <w:tcW w:w="20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Դրամական միջոցների հայթայթում</w:t>
            </w:r>
          </w:p>
        </w:tc>
      </w:tr>
      <w:tr w:rsidR="001B7DD0" w:rsidRPr="00686D42" w:rsidTr="00F61F8D">
        <w:tc>
          <w:tcPr>
            <w:tcW w:w="20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ru-RU"/>
              </w:rPr>
            </w:pPr>
            <w:r w:rsidRPr="00686D42">
              <w:rPr>
                <w:rFonts w:ascii="Sylfaen" w:hAnsi="Sylfaen"/>
                <w:sz w:val="18"/>
                <w:szCs w:val="18"/>
                <w:lang w:val="af-ZA"/>
              </w:rPr>
              <w:t>Համայնքի պատանիներ և երիտասարդներ</w:t>
            </w:r>
          </w:p>
        </w:tc>
      </w:tr>
      <w:tr w:rsidR="001B7DD0" w:rsidRPr="00686D42" w:rsidTr="00F61F8D">
        <w:tc>
          <w:tcPr>
            <w:tcW w:w="20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70"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rPr>
            </w:pPr>
            <w:r w:rsidRPr="00686D42">
              <w:rPr>
                <w:rFonts w:ascii="Sylfaen" w:hAnsi="Sylfaen"/>
                <w:sz w:val="18"/>
                <w:szCs w:val="18"/>
                <w:lang w:val="hy-AM"/>
              </w:rPr>
              <w:t xml:space="preserve">2022-2026 </w:t>
            </w:r>
            <w:r w:rsidRPr="00686D42">
              <w:rPr>
                <w:rFonts w:ascii="Sylfaen" w:hAnsi="Sylfaen"/>
                <w:sz w:val="18"/>
                <w:szCs w:val="18"/>
              </w:rPr>
              <w:t>թթ.</w:t>
            </w:r>
          </w:p>
        </w:tc>
      </w:tr>
      <w:tr w:rsidR="001B7DD0" w:rsidRPr="00C824E0" w:rsidTr="00F61F8D">
        <w:tc>
          <w:tcPr>
            <w:tcW w:w="20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70" w:type="dxa"/>
            <w:gridSpan w:val="7"/>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Մարզադահլիճների ընթացիկ նորոգում, </w:t>
            </w:r>
            <w:r w:rsidRPr="00686D42">
              <w:rPr>
                <w:rFonts w:ascii="Sylfaen" w:hAnsi="Sylfaen"/>
                <w:sz w:val="18"/>
                <w:szCs w:val="18"/>
                <w:lang w:val="hy-AM"/>
              </w:rPr>
              <w:t xml:space="preserve">մարզահամալիրի ստեղծում, </w:t>
            </w:r>
            <w:r w:rsidRPr="00686D42">
              <w:rPr>
                <w:rFonts w:ascii="Sylfaen" w:hAnsi="Sylfaen"/>
                <w:sz w:val="18"/>
                <w:szCs w:val="18"/>
                <w:lang w:val="af-ZA"/>
              </w:rPr>
              <w:t>մարզագույքով ապահովում՝ համայնքի պատանիների և երիտասարդների զբաղվածությունը, առողջ ապրելակերպը ապահովելու և բարձրակարգ մարզիկներ պատրաստելու համար</w:t>
            </w:r>
          </w:p>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p>
        </w:tc>
      </w:tr>
    </w:tbl>
    <w:p w:rsidR="001B7DD0" w:rsidRPr="00686D42" w:rsidRDefault="001B7DD0" w:rsidP="00686D42">
      <w:pPr>
        <w:spacing w:line="276" w:lineRule="auto"/>
        <w:rPr>
          <w:rFonts w:ascii="Sylfaen" w:hAnsi="Sylfaen" w:cs="ArTarumianMatenagir"/>
          <w:b/>
          <w:bCs/>
          <w:szCs w:val="24"/>
          <w:lang w:val="af-ZA"/>
        </w:rPr>
      </w:pPr>
    </w:p>
    <w:p w:rsidR="00DF6EC1" w:rsidRDefault="00DF6EC1" w:rsidP="00686D42">
      <w:pPr>
        <w:spacing w:line="276" w:lineRule="auto"/>
        <w:jc w:val="center"/>
        <w:rPr>
          <w:rFonts w:ascii="Sylfaen" w:hAnsi="Sylfaen" w:cs="ArTarumianMatenagir"/>
          <w:b/>
          <w:bCs/>
          <w:szCs w:val="24"/>
          <w:lang w:val="af-ZA"/>
        </w:rPr>
      </w:pPr>
    </w:p>
    <w:p w:rsidR="001B7DD0" w:rsidRPr="00686D42" w:rsidRDefault="001B7DD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1B7DD0" w:rsidRPr="00686D42" w:rsidRDefault="001B7DD0" w:rsidP="00686D42">
      <w:pPr>
        <w:spacing w:line="276" w:lineRule="auto"/>
        <w:jc w:val="center"/>
        <w:rPr>
          <w:rFonts w:ascii="Sylfaen" w:hAnsi="Sylfaen" w:cs="ArTarumianMatenagir"/>
          <w:bCs/>
          <w:sz w:val="18"/>
          <w:szCs w:val="18"/>
          <w:lang w:val="af-ZA"/>
        </w:rPr>
      </w:pPr>
    </w:p>
    <w:p w:rsidR="001B7DD0" w:rsidRPr="004854CD" w:rsidRDefault="001B7DD0" w:rsidP="00686D42">
      <w:pPr>
        <w:spacing w:line="276" w:lineRule="auto"/>
        <w:jc w:val="center"/>
        <w:rPr>
          <w:rFonts w:ascii="Sylfaen" w:hAnsi="Sylfaen"/>
          <w:b/>
          <w:bCs/>
          <w:szCs w:val="24"/>
          <w:lang w:val="af-ZA"/>
        </w:rPr>
      </w:pPr>
      <w:r w:rsidRPr="004854CD">
        <w:rPr>
          <w:rFonts w:ascii="Sylfaen" w:hAnsi="Sylfaen" w:cs="ArTarumianMatenagir"/>
          <w:b/>
          <w:bCs/>
          <w:szCs w:val="24"/>
          <w:lang w:val="af-ZA"/>
        </w:rPr>
        <w:t xml:space="preserve"> ««</w:t>
      </w:r>
      <w:r w:rsidRPr="004854CD">
        <w:rPr>
          <w:rFonts w:ascii="Sylfaen" w:hAnsi="Sylfaen"/>
          <w:b/>
          <w:bCs/>
          <w:szCs w:val="24"/>
          <w:lang w:val="af-ZA"/>
        </w:rPr>
        <w:t>Բռնցքամարտի մանկապատանեկան մարզադպրոց</w:t>
      </w:r>
      <w:r w:rsidRPr="004854CD">
        <w:rPr>
          <w:rFonts w:ascii="Sylfaen" w:hAnsi="Sylfaen" w:cs="ArTarumianMatenagir"/>
          <w:b/>
          <w:bCs/>
          <w:szCs w:val="24"/>
          <w:lang w:val="af-ZA"/>
        </w:rPr>
        <w:t>»ՀՈԱԿ-ի մարզաբազաների վերանորոգում, գույքի ձեռքբերում»</w:t>
      </w:r>
    </w:p>
    <w:p w:rsidR="001B7DD0" w:rsidRPr="00686D42" w:rsidRDefault="001B7DD0" w:rsidP="00686D42">
      <w:pPr>
        <w:spacing w:line="276" w:lineRule="auto"/>
        <w:jc w:val="center"/>
        <w:rPr>
          <w:rFonts w:ascii="Sylfaen" w:hAnsi="Sylfaen"/>
          <w:sz w:val="28"/>
          <w:szCs w:val="28"/>
          <w:vertAlign w:val="superscript"/>
          <w:lang w:val="af-ZA"/>
        </w:rPr>
      </w:pPr>
      <w:r w:rsidRPr="00686D42">
        <w:rPr>
          <w:rFonts w:ascii="Sylfaen" w:hAnsi="Sylfaen"/>
          <w:sz w:val="28"/>
          <w:szCs w:val="28"/>
          <w:vertAlign w:val="superscript"/>
          <w:lang w:val="af-ZA"/>
        </w:rPr>
        <w:t>(Ծրագրի անվանում)</w:t>
      </w:r>
    </w:p>
    <w:p w:rsidR="001B7DD0" w:rsidRPr="00686D42" w:rsidRDefault="001B7DD0" w:rsidP="00686D42">
      <w:pPr>
        <w:spacing w:line="276" w:lineRule="auto"/>
        <w:jc w:val="right"/>
        <w:rPr>
          <w:rFonts w:ascii="Sylfaen" w:hAnsi="Sylfaen"/>
          <w:b/>
          <w:i/>
          <w:sz w:val="18"/>
          <w:szCs w:val="18"/>
          <w:lang w:val="hy-AM"/>
        </w:rPr>
      </w:pPr>
      <w:r w:rsidRPr="00686D42">
        <w:rPr>
          <w:rFonts w:ascii="Sylfaen" w:hAnsi="Sylfaen"/>
          <w:b/>
          <w:i/>
          <w:sz w:val="18"/>
          <w:szCs w:val="18"/>
          <w:lang w:val="af-ZA"/>
        </w:rPr>
        <w:t xml:space="preserve">Հավելված </w:t>
      </w:r>
      <w:r w:rsidR="00042F2D" w:rsidRPr="00686D42">
        <w:rPr>
          <w:rFonts w:ascii="Sylfaen" w:hAnsi="Sylfaen"/>
          <w:b/>
          <w:i/>
          <w:sz w:val="18"/>
          <w:szCs w:val="18"/>
          <w:lang w:val="hy-AM"/>
        </w:rPr>
        <w:t>1</w:t>
      </w:r>
      <w:r w:rsidR="00F60EF3" w:rsidRPr="00686D42">
        <w:rPr>
          <w:rFonts w:ascii="Sylfaen" w:hAnsi="Sylfaen"/>
          <w:b/>
          <w:i/>
          <w:sz w:val="18"/>
          <w:szCs w:val="18"/>
          <w:lang w:val="hy-AM"/>
        </w:rPr>
        <w:t>6</w:t>
      </w:r>
    </w:p>
    <w:tbl>
      <w:tblPr>
        <w:tblStyle w:val="a5"/>
        <w:tblW w:w="9662" w:type="dxa"/>
        <w:tblInd w:w="85" w:type="dxa"/>
        <w:tblLayout w:type="fixed"/>
        <w:tblLook w:val="04A0"/>
      </w:tblPr>
      <w:tblGrid>
        <w:gridCol w:w="1866"/>
        <w:gridCol w:w="1701"/>
        <w:gridCol w:w="1418"/>
        <w:gridCol w:w="850"/>
        <w:gridCol w:w="142"/>
        <w:gridCol w:w="992"/>
        <w:gridCol w:w="992"/>
        <w:gridCol w:w="851"/>
        <w:gridCol w:w="850"/>
      </w:tblGrid>
      <w:tr w:rsidR="001B7DD0" w:rsidRPr="00C824E0" w:rsidTr="00F61F8D">
        <w:tc>
          <w:tcPr>
            <w:tcW w:w="186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796" w:type="dxa"/>
            <w:gridSpan w:val="8"/>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Համայնքում մարզական կյանքի կազմակերպում, ֆիզիկական կուլտուրայի և առողջ ապրելակերպի խրախուսում</w:t>
            </w:r>
          </w:p>
          <w:p w:rsidR="001B7DD0" w:rsidRPr="00686D42" w:rsidRDefault="001B7DD0" w:rsidP="00686D42">
            <w:pPr>
              <w:spacing w:line="276" w:lineRule="auto"/>
              <w:jc w:val="center"/>
              <w:rPr>
                <w:rFonts w:ascii="Sylfaen" w:hAnsi="Sylfaen"/>
                <w:sz w:val="18"/>
                <w:szCs w:val="18"/>
                <w:lang w:val="af-ZA"/>
              </w:rPr>
            </w:pPr>
          </w:p>
        </w:tc>
      </w:tr>
      <w:tr w:rsidR="001B7DD0" w:rsidRPr="00C824E0" w:rsidTr="00F61F8D">
        <w:tc>
          <w:tcPr>
            <w:tcW w:w="1866"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Ստեղծել պայմաններ բռնցքամարտի մարզա</w:t>
            </w:r>
            <w:r w:rsidRPr="00686D42">
              <w:rPr>
                <w:rFonts w:ascii="Sylfaen" w:hAnsi="Sylfaen"/>
                <w:sz w:val="18"/>
                <w:szCs w:val="18"/>
                <w:lang w:val="ru-RU"/>
              </w:rPr>
              <w:t>ձ</w:t>
            </w:r>
            <w:r w:rsidRPr="00686D42">
              <w:rPr>
                <w:rFonts w:ascii="Sylfaen" w:hAnsi="Sylfaen"/>
                <w:sz w:val="18"/>
                <w:szCs w:val="18"/>
                <w:lang w:val="af-ZA"/>
              </w:rPr>
              <w:t xml:space="preserve">ևի զարգացման համար </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jc w:val="center"/>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w:t>
            </w:r>
            <w:r w:rsidR="007C2AB1">
              <w:rPr>
                <w:rFonts w:ascii="Sylfaen" w:hAnsi="Sylfaen"/>
                <w:sz w:val="18"/>
                <w:szCs w:val="18"/>
                <w:lang w:val="hy-AM"/>
              </w:rPr>
              <w:t xml:space="preserve"> ՀՀ</w:t>
            </w:r>
            <w:r w:rsidRPr="00686D42">
              <w:rPr>
                <w:rFonts w:ascii="Sylfaen" w:hAnsi="Sylfaen"/>
                <w:sz w:val="18"/>
                <w:szCs w:val="18"/>
                <w:lang w:val="af-ZA"/>
              </w:rPr>
              <w:t xml:space="preserve"> դրամ»</w:t>
            </w: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6"/>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800</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828</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850</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880</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900</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950</w:t>
            </w:r>
          </w:p>
        </w:tc>
      </w:tr>
      <w:tr w:rsidR="001B7DD0" w:rsidRPr="00686D42" w:rsidTr="00F61F8D">
        <w:tc>
          <w:tcPr>
            <w:tcW w:w="1866"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1.Մարզական ցուցանիշների բարձրացում</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«Հանրապետական և միջազգային մրցումների մասնակիցների </w:t>
            </w:r>
            <w:r w:rsidRPr="00686D42">
              <w:rPr>
                <w:rFonts w:ascii="Sylfaen" w:hAnsi="Sylfaen"/>
                <w:sz w:val="18"/>
                <w:szCs w:val="18"/>
                <w:lang w:val="af-ZA"/>
              </w:rPr>
              <w:lastRenderedPageBreak/>
              <w:t>թվի աճ %»</w:t>
            </w: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lastRenderedPageBreak/>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6"/>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2.7</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3.5</w:t>
            </w:r>
          </w:p>
        </w:tc>
      </w:tr>
      <w:tr w:rsidR="001B7DD0" w:rsidRPr="00C824E0"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1.Պատանիների և երիտասարդների ներգրավվածության աճ և առողջ ապրելակերպի խրախուսում</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«Մարզաձևով զբաղվող երեխաների թվի աճ %»</w:t>
            </w: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6"/>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1134"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866"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41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1,5</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1.7</w:t>
            </w:r>
          </w:p>
        </w:tc>
        <w:tc>
          <w:tcPr>
            <w:tcW w:w="1134"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99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2.3</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c>
          <w:tcPr>
            <w:tcW w:w="850"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2.7</w:t>
            </w:r>
          </w:p>
        </w:tc>
      </w:tr>
      <w:tr w:rsidR="001B7DD0" w:rsidRPr="00C824E0" w:rsidTr="00F61F8D">
        <w:tc>
          <w:tcPr>
            <w:tcW w:w="186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1.1.Աշխատանքների նախահաշիվների կազմում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1.2. Շի</w:t>
            </w:r>
            <w:r w:rsidRPr="00686D42">
              <w:rPr>
                <w:rFonts w:ascii="Sylfaen" w:hAnsi="Sylfaen"/>
                <w:sz w:val="18"/>
                <w:szCs w:val="18"/>
                <w:lang w:val="ru-RU"/>
              </w:rPr>
              <w:t>ն</w:t>
            </w:r>
            <w:r w:rsidRPr="00686D42">
              <w:rPr>
                <w:rFonts w:ascii="Sylfaen" w:hAnsi="Sylfaen"/>
                <w:sz w:val="18"/>
                <w:szCs w:val="18"/>
                <w:lang w:val="af-ZA"/>
              </w:rPr>
              <w:t xml:space="preserve"> աշխատանքների իարականացում աշակերտների և ծնողների ներգրավմամբ</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1.3. Բարձրակարգ մարզիկների պատրաստում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 2-րդ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2.1 </w:t>
            </w:r>
            <w:r w:rsidRPr="00686D42">
              <w:rPr>
                <w:rFonts w:ascii="Sylfaen" w:hAnsi="Sylfaen" w:cs="Sylfaen"/>
                <w:sz w:val="18"/>
                <w:szCs w:val="18"/>
                <w:lang w:val="af-ZA"/>
              </w:rPr>
              <w:t>Առողջապրելակերպիխրախուսմանհամարլուսաբանմանաշխատանքներիկազմակերպում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2.2. Դպրոցական ուսումնական հաստատություններում մարզական կազմակերպությունների կողմից կողմնորոշման աշխատանքների կազմակերպում</w:t>
            </w:r>
          </w:p>
          <w:p w:rsidR="001B7DD0" w:rsidRPr="00686D42" w:rsidRDefault="001B7DD0" w:rsidP="00686D42">
            <w:pPr>
              <w:spacing w:line="276" w:lineRule="auto"/>
              <w:rPr>
                <w:rFonts w:ascii="Sylfaen" w:hAnsi="Sylfaen"/>
                <w:sz w:val="18"/>
                <w:szCs w:val="18"/>
                <w:lang w:val="af-ZA"/>
              </w:rPr>
            </w:pPr>
          </w:p>
        </w:tc>
      </w:tr>
      <w:tr w:rsidR="001B7DD0" w:rsidRPr="00C824E0" w:rsidTr="00F61F8D">
        <w:tc>
          <w:tcPr>
            <w:tcW w:w="186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բյուջեն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 դրամ)</w:t>
            </w: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Ընթացիկ ծախսեր՝ 4408 հազար ՀՀ դրամ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Կապիտալ ծախսեր՝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Ընդհանուր բյուջեն՝ 4408 հազար ՀՀ դրամ</w:t>
            </w:r>
          </w:p>
        </w:tc>
      </w:tr>
      <w:tr w:rsidR="001B7DD0" w:rsidRPr="00C824E0" w:rsidTr="00F61F8D">
        <w:tc>
          <w:tcPr>
            <w:tcW w:w="186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Ֆինանսական միջոցներ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Բռնցքամարտի ժամանակակից գույք</w:t>
            </w:r>
          </w:p>
        </w:tc>
      </w:tr>
      <w:tr w:rsidR="001B7DD0" w:rsidRPr="00686D42" w:rsidTr="00F61F8D">
        <w:tc>
          <w:tcPr>
            <w:tcW w:w="186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Ֆինանսական միջոցների հայթայթում</w:t>
            </w:r>
          </w:p>
        </w:tc>
      </w:tr>
      <w:tr w:rsidR="001B7DD0" w:rsidRPr="00686D42" w:rsidTr="00F61F8D">
        <w:tc>
          <w:tcPr>
            <w:tcW w:w="186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ru-RU"/>
              </w:rPr>
            </w:pPr>
            <w:r w:rsidRPr="00686D42">
              <w:rPr>
                <w:rFonts w:ascii="Sylfaen" w:hAnsi="Sylfaen"/>
                <w:sz w:val="18"/>
                <w:szCs w:val="18"/>
                <w:lang w:val="af-ZA"/>
              </w:rPr>
              <w:t>Համայնքի պատանիներ և երիտասարդներ</w:t>
            </w:r>
          </w:p>
        </w:tc>
      </w:tr>
      <w:tr w:rsidR="001B7DD0" w:rsidRPr="00686D42" w:rsidTr="00F61F8D">
        <w:tc>
          <w:tcPr>
            <w:tcW w:w="186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796"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hy-AM"/>
              </w:rPr>
              <w:t xml:space="preserve">2022-2026 </w:t>
            </w:r>
            <w:r w:rsidRPr="00686D42">
              <w:rPr>
                <w:rFonts w:ascii="Sylfaen" w:hAnsi="Sylfaen"/>
                <w:sz w:val="18"/>
                <w:szCs w:val="18"/>
                <w:lang w:val="af-ZA"/>
              </w:rPr>
              <w:t>թթ.</w:t>
            </w:r>
          </w:p>
        </w:tc>
      </w:tr>
      <w:tr w:rsidR="001B7DD0" w:rsidRPr="00C824E0" w:rsidTr="00F61F8D">
        <w:tc>
          <w:tcPr>
            <w:tcW w:w="186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796" w:type="dxa"/>
            <w:gridSpan w:val="8"/>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Մարզադպրոցի նորոգում, </w:t>
            </w:r>
            <w:r w:rsidRPr="00686D42">
              <w:rPr>
                <w:rFonts w:ascii="Sylfaen" w:hAnsi="Sylfaen"/>
                <w:sz w:val="18"/>
                <w:szCs w:val="18"/>
                <w:lang w:val="hy-AM"/>
              </w:rPr>
              <w:t xml:space="preserve">մարզահրապարակների բարեկարգում, </w:t>
            </w:r>
            <w:r w:rsidRPr="00686D42">
              <w:rPr>
                <w:rFonts w:ascii="Sylfaen" w:hAnsi="Sylfaen"/>
                <w:sz w:val="18"/>
                <w:szCs w:val="18"/>
                <w:lang w:val="af-ZA"/>
              </w:rPr>
              <w:t xml:space="preserve">մարզագույքի ձեռքբերում՝ </w:t>
            </w:r>
            <w:r w:rsidRPr="00686D42">
              <w:rPr>
                <w:rFonts w:ascii="Sylfaen" w:hAnsi="Sylfaen"/>
                <w:sz w:val="18"/>
                <w:szCs w:val="18"/>
                <w:lang w:val="ru-RU"/>
              </w:rPr>
              <w:t>հ</w:t>
            </w:r>
            <w:r w:rsidRPr="00686D42">
              <w:rPr>
                <w:rFonts w:ascii="Sylfaen" w:hAnsi="Sylfaen"/>
                <w:sz w:val="18"/>
                <w:szCs w:val="18"/>
                <w:lang w:val="af-ZA"/>
              </w:rPr>
              <w:t xml:space="preserve">ամայնքի դեռահասների, պատանիների, երիտասարդների մարզումների կազմակերպման, ՀՀ բանակին մարտունակ զինվորներ պատրաստելու համար </w:t>
            </w:r>
          </w:p>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p>
        </w:tc>
      </w:tr>
    </w:tbl>
    <w:p w:rsidR="001B7DD0" w:rsidRPr="00686D42" w:rsidRDefault="001B7DD0" w:rsidP="00686D42">
      <w:pPr>
        <w:spacing w:line="276" w:lineRule="auto"/>
        <w:rPr>
          <w:rFonts w:ascii="Sylfaen" w:hAnsi="Sylfaen"/>
          <w:sz w:val="18"/>
          <w:szCs w:val="18"/>
          <w:lang w:val="af-ZA"/>
        </w:rPr>
      </w:pPr>
    </w:p>
    <w:p w:rsidR="007C2AB1" w:rsidRDefault="007C2AB1" w:rsidP="00686D42">
      <w:pPr>
        <w:spacing w:line="276" w:lineRule="auto"/>
        <w:jc w:val="center"/>
        <w:rPr>
          <w:rFonts w:ascii="Sylfaen" w:hAnsi="Sylfaen" w:cs="ArTarumianMatenagir"/>
          <w:b/>
          <w:bCs/>
          <w:szCs w:val="24"/>
          <w:lang w:val="af-ZA"/>
        </w:rPr>
      </w:pPr>
    </w:p>
    <w:p w:rsidR="001B7DD0" w:rsidRPr="00686D42" w:rsidRDefault="001B7DD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1B7DD0" w:rsidRPr="00686D42" w:rsidRDefault="001B7DD0" w:rsidP="00686D42">
      <w:pPr>
        <w:spacing w:line="276" w:lineRule="auto"/>
        <w:jc w:val="center"/>
        <w:rPr>
          <w:rFonts w:ascii="Sylfaen" w:hAnsi="Sylfaen" w:cs="ArTarumianMatenagir"/>
          <w:bCs/>
          <w:sz w:val="18"/>
          <w:szCs w:val="18"/>
          <w:lang w:val="af-ZA"/>
        </w:rPr>
      </w:pPr>
    </w:p>
    <w:p w:rsidR="001B7DD0" w:rsidRPr="00686D42" w:rsidRDefault="001B7DD0" w:rsidP="00686D42">
      <w:pPr>
        <w:spacing w:line="276" w:lineRule="auto"/>
        <w:jc w:val="center"/>
        <w:rPr>
          <w:rFonts w:ascii="Sylfaen" w:hAnsi="Sylfaen"/>
          <w:b/>
          <w:szCs w:val="24"/>
          <w:lang w:val="af-ZA"/>
        </w:rPr>
      </w:pPr>
      <w:r w:rsidRPr="00686D42">
        <w:rPr>
          <w:rFonts w:ascii="Sylfaen" w:hAnsi="Sylfaen" w:cs="ArTarumianMatenagir"/>
          <w:b/>
          <w:bCs/>
          <w:szCs w:val="24"/>
          <w:lang w:val="af-ZA"/>
        </w:rPr>
        <w:t xml:space="preserve"> ««</w:t>
      </w:r>
      <w:r w:rsidRPr="00686D42">
        <w:rPr>
          <w:rFonts w:ascii="Sylfaen" w:hAnsi="Sylfaen"/>
          <w:b/>
          <w:szCs w:val="24"/>
          <w:lang w:val="af-ZA"/>
        </w:rPr>
        <w:t xml:space="preserve">Մարմնամարզական մարզաձևերի մանկապատանեկան մարզադպրոց» </w:t>
      </w:r>
      <w:r w:rsidRPr="00686D42">
        <w:rPr>
          <w:rFonts w:ascii="Sylfaen" w:hAnsi="Sylfaen" w:cs="ArTarumianMatenagir"/>
          <w:b/>
          <w:bCs/>
          <w:szCs w:val="24"/>
          <w:lang w:val="af-ZA"/>
        </w:rPr>
        <w:t xml:space="preserve">ՀՈԱԿ-ի </w:t>
      </w:r>
      <w:r w:rsidRPr="00686D42">
        <w:rPr>
          <w:rFonts w:ascii="Sylfaen" w:hAnsi="Sylfaen" w:cs="ArTarumianMatenagir"/>
          <w:b/>
          <w:bCs/>
          <w:szCs w:val="24"/>
          <w:lang w:val="ru-RU"/>
        </w:rPr>
        <w:t>շենքի</w:t>
      </w:r>
      <w:r w:rsidRPr="00686D42">
        <w:rPr>
          <w:rFonts w:ascii="Sylfaen" w:hAnsi="Sylfaen" w:cs="ArTarumianMatenagir"/>
          <w:b/>
          <w:bCs/>
          <w:szCs w:val="24"/>
          <w:lang w:val="af-ZA"/>
        </w:rPr>
        <w:t xml:space="preserve"> ընթացիկ նորոգում, գույքի ձեռքբերում»</w:t>
      </w:r>
    </w:p>
    <w:p w:rsidR="001B7DD0" w:rsidRPr="00686D42" w:rsidRDefault="001B7DD0" w:rsidP="00686D42">
      <w:pPr>
        <w:spacing w:line="276" w:lineRule="auto"/>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1B7DD0" w:rsidRPr="00686D42" w:rsidRDefault="001B7DD0" w:rsidP="00686D42">
      <w:pPr>
        <w:spacing w:line="276" w:lineRule="auto"/>
        <w:jc w:val="right"/>
        <w:rPr>
          <w:rFonts w:ascii="Sylfaen" w:hAnsi="Sylfaen"/>
          <w:b/>
          <w:i/>
          <w:sz w:val="18"/>
          <w:szCs w:val="18"/>
          <w:lang w:val="af-ZA"/>
        </w:rPr>
      </w:pPr>
      <w:r w:rsidRPr="00686D42">
        <w:rPr>
          <w:rFonts w:ascii="Sylfaen" w:hAnsi="Sylfaen"/>
          <w:b/>
          <w:i/>
          <w:sz w:val="18"/>
          <w:szCs w:val="18"/>
          <w:lang w:val="af-ZA"/>
        </w:rPr>
        <w:t xml:space="preserve">Հավելված </w:t>
      </w:r>
      <w:r w:rsidR="00042F2D" w:rsidRPr="00686D42">
        <w:rPr>
          <w:rFonts w:ascii="Sylfaen" w:hAnsi="Sylfaen"/>
          <w:b/>
          <w:i/>
          <w:sz w:val="18"/>
          <w:szCs w:val="18"/>
          <w:lang w:val="hy-AM"/>
        </w:rPr>
        <w:t>1</w:t>
      </w:r>
      <w:r w:rsidR="00F60EF3" w:rsidRPr="00686D42">
        <w:rPr>
          <w:rFonts w:ascii="Sylfaen" w:hAnsi="Sylfaen"/>
          <w:b/>
          <w:i/>
          <w:sz w:val="18"/>
          <w:szCs w:val="18"/>
          <w:lang w:val="hy-AM"/>
        </w:rPr>
        <w:t>7</w:t>
      </w:r>
    </w:p>
    <w:tbl>
      <w:tblPr>
        <w:tblStyle w:val="a5"/>
        <w:tblW w:w="9662" w:type="dxa"/>
        <w:tblInd w:w="85" w:type="dxa"/>
        <w:tblLayout w:type="fixed"/>
        <w:tblLook w:val="04A0"/>
      </w:tblPr>
      <w:tblGrid>
        <w:gridCol w:w="2267"/>
        <w:gridCol w:w="1543"/>
        <w:gridCol w:w="1261"/>
        <w:gridCol w:w="982"/>
        <w:gridCol w:w="981"/>
        <w:gridCol w:w="981"/>
        <w:gridCol w:w="842"/>
        <w:gridCol w:w="805"/>
      </w:tblGrid>
      <w:tr w:rsidR="001B7DD0" w:rsidRPr="00C824E0" w:rsidTr="00F61F8D">
        <w:trPr>
          <w:trHeight w:val="663"/>
        </w:trPr>
        <w:tc>
          <w:tcPr>
            <w:tcW w:w="226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395" w:type="dxa"/>
            <w:gridSpan w:val="7"/>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Համայնքում մարզական կյանքի կազմակերպում, ֆիզիկական կուլտուրայի և առողջ ապրելակերպի խրախուսում</w:t>
            </w:r>
          </w:p>
          <w:p w:rsidR="001B7DD0" w:rsidRPr="00686D42" w:rsidRDefault="001B7DD0" w:rsidP="00686D42">
            <w:pPr>
              <w:spacing w:line="276" w:lineRule="auto"/>
              <w:jc w:val="center"/>
              <w:rPr>
                <w:rFonts w:ascii="Sylfaen" w:hAnsi="Sylfaen"/>
                <w:sz w:val="18"/>
                <w:szCs w:val="18"/>
                <w:lang w:val="af-ZA"/>
              </w:rPr>
            </w:pPr>
          </w:p>
        </w:tc>
      </w:tr>
      <w:tr w:rsidR="001B7DD0" w:rsidRPr="00C824E0" w:rsidTr="00F61F8D">
        <w:trPr>
          <w:trHeight w:val="442"/>
        </w:trPr>
        <w:tc>
          <w:tcPr>
            <w:tcW w:w="2267"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 Ստեղծել պայմաններ սպորտային մարմնամարզության և ակրոբատիկայի մարզաձևերի զարգացման համար</w:t>
            </w:r>
          </w:p>
        </w:tc>
      </w:tr>
      <w:tr w:rsidR="001B7DD0" w:rsidRPr="00686D42" w:rsidTr="00F61F8D">
        <w:trPr>
          <w:trHeight w:val="442"/>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jc w:val="center"/>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 Ցուցանիշ</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 xml:space="preserve"> «հազար </w:t>
            </w:r>
            <w:r w:rsidR="007C2AB1">
              <w:rPr>
                <w:rFonts w:ascii="Sylfaen" w:hAnsi="Sylfaen"/>
                <w:sz w:val="18"/>
                <w:szCs w:val="18"/>
                <w:lang w:val="hy-AM"/>
              </w:rPr>
              <w:t xml:space="preserve">ՀՀ </w:t>
            </w:r>
            <w:r w:rsidRPr="00686D42">
              <w:rPr>
                <w:rFonts w:ascii="Sylfaen" w:hAnsi="Sylfaen"/>
                <w:sz w:val="18"/>
                <w:szCs w:val="18"/>
                <w:lang w:val="af-ZA"/>
              </w:rPr>
              <w:t>դրամ»</w:t>
            </w: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lastRenderedPageBreak/>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lastRenderedPageBreak/>
              <w:t>արժեք</w:t>
            </w:r>
          </w:p>
        </w:tc>
        <w:tc>
          <w:tcPr>
            <w:tcW w:w="4591"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lastRenderedPageBreak/>
              <w:t>Թիրախային արժեքներ</w:t>
            </w:r>
          </w:p>
        </w:tc>
      </w:tr>
      <w:tr w:rsidR="001B7DD0" w:rsidRPr="00686D42" w:rsidTr="00F61F8D">
        <w:trPr>
          <w:trHeight w:val="442"/>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8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4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0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rPr>
          <w:trHeight w:val="442"/>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750</w:t>
            </w:r>
          </w:p>
        </w:tc>
        <w:tc>
          <w:tcPr>
            <w:tcW w:w="98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800</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850</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900</w:t>
            </w:r>
          </w:p>
        </w:tc>
        <w:tc>
          <w:tcPr>
            <w:tcW w:w="84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950</w:t>
            </w:r>
          </w:p>
        </w:tc>
        <w:tc>
          <w:tcPr>
            <w:tcW w:w="80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1000</w:t>
            </w:r>
          </w:p>
        </w:tc>
      </w:tr>
      <w:tr w:rsidR="001B7DD0" w:rsidRPr="00686D42" w:rsidTr="00F61F8D">
        <w:trPr>
          <w:trHeight w:val="221"/>
        </w:trPr>
        <w:tc>
          <w:tcPr>
            <w:tcW w:w="2267"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p w:rsidR="001B7DD0" w:rsidRPr="00686D42" w:rsidRDefault="001B7DD0" w:rsidP="00686D42">
            <w:pPr>
              <w:spacing w:line="276" w:lineRule="auto"/>
              <w:rPr>
                <w:rFonts w:ascii="Sylfaen" w:hAnsi="Sylfaen"/>
                <w:sz w:val="18"/>
                <w:szCs w:val="18"/>
                <w:lang w:val="af-ZA"/>
              </w:rPr>
            </w:pP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ind w:left="360"/>
              <w:rPr>
                <w:rFonts w:ascii="Sylfaen" w:hAnsi="Sylfaen"/>
                <w:sz w:val="18"/>
                <w:szCs w:val="18"/>
                <w:lang w:val="af-ZA"/>
              </w:rPr>
            </w:pPr>
            <w:r w:rsidRPr="00686D42">
              <w:rPr>
                <w:rFonts w:ascii="Sylfaen" w:hAnsi="Sylfaen"/>
                <w:sz w:val="18"/>
                <w:szCs w:val="18"/>
                <w:lang w:val="af-ZA"/>
              </w:rPr>
              <w:t>1.Մարզական ցուցանիշների բարձրացում</w:t>
            </w:r>
          </w:p>
        </w:tc>
      </w:tr>
      <w:tr w:rsidR="001B7DD0" w:rsidRPr="00686D42" w:rsidTr="00F61F8D">
        <w:trPr>
          <w:trHeight w:val="456"/>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Ցուցանիշներ</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«Հանրապետական և միջազգային մրցումներին մարմնամարզության և ակրոբատիկայի մարզաձևերի մասնակիցների թվի աճ %»</w:t>
            </w: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591"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rPr>
          <w:trHeight w:val="234"/>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8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4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0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rPr>
          <w:trHeight w:val="1768"/>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w:t>
            </w:r>
          </w:p>
        </w:tc>
        <w:tc>
          <w:tcPr>
            <w:tcW w:w="98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3.2</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3.5</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3.7</w:t>
            </w:r>
          </w:p>
        </w:tc>
        <w:tc>
          <w:tcPr>
            <w:tcW w:w="84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4</w:t>
            </w:r>
          </w:p>
        </w:tc>
        <w:tc>
          <w:tcPr>
            <w:tcW w:w="80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4.2</w:t>
            </w:r>
          </w:p>
        </w:tc>
      </w:tr>
      <w:tr w:rsidR="001B7DD0" w:rsidRPr="00C824E0" w:rsidTr="00F61F8D">
        <w:trPr>
          <w:trHeight w:val="456"/>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pStyle w:val="a3"/>
              <w:spacing w:line="276" w:lineRule="auto"/>
              <w:ind w:left="403"/>
              <w:rPr>
                <w:rFonts w:ascii="Sylfaen" w:hAnsi="Sylfaen"/>
                <w:sz w:val="18"/>
                <w:szCs w:val="18"/>
                <w:lang w:val="af-ZA"/>
              </w:rPr>
            </w:pPr>
            <w:r w:rsidRPr="00686D42">
              <w:rPr>
                <w:rFonts w:ascii="Sylfaen" w:hAnsi="Sylfaen"/>
                <w:sz w:val="18"/>
                <w:szCs w:val="18"/>
                <w:lang w:val="af-ZA"/>
              </w:rPr>
              <w:t>2.Պատանիների և երիտասարդների ներգրավվածության աճ և առողջ ապրելակերպի խրախուսում</w:t>
            </w:r>
          </w:p>
        </w:tc>
      </w:tr>
      <w:tr w:rsidR="001B7DD0" w:rsidRPr="00686D42" w:rsidTr="00F61F8D">
        <w:trPr>
          <w:trHeight w:val="456"/>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 «Մարզաձևով զբաղվող երեխաների թվի աճ %»</w:t>
            </w: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591"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rPr>
          <w:trHeight w:val="221"/>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8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84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0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rPr>
          <w:trHeight w:val="442"/>
        </w:trPr>
        <w:tc>
          <w:tcPr>
            <w:tcW w:w="2267"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4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6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98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2.2</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c>
          <w:tcPr>
            <w:tcW w:w="98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2.7</w:t>
            </w:r>
          </w:p>
        </w:tc>
        <w:tc>
          <w:tcPr>
            <w:tcW w:w="842"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w:t>
            </w:r>
          </w:p>
        </w:tc>
        <w:tc>
          <w:tcPr>
            <w:tcW w:w="80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3.2</w:t>
            </w:r>
          </w:p>
        </w:tc>
      </w:tr>
      <w:tr w:rsidR="001B7DD0" w:rsidRPr="00C824E0" w:rsidTr="00F61F8D">
        <w:trPr>
          <w:trHeight w:val="2445"/>
        </w:trPr>
        <w:tc>
          <w:tcPr>
            <w:tcW w:w="226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1B7DD0" w:rsidRPr="00686D42" w:rsidRDefault="001B7DD0" w:rsidP="00686D42">
            <w:pPr>
              <w:pStyle w:val="a3"/>
              <w:numPr>
                <w:ilvl w:val="1"/>
                <w:numId w:val="34"/>
              </w:numPr>
              <w:spacing w:line="276" w:lineRule="auto"/>
              <w:rPr>
                <w:rFonts w:ascii="Sylfaen" w:hAnsi="Sylfaen"/>
                <w:sz w:val="18"/>
                <w:szCs w:val="18"/>
                <w:lang w:val="af-ZA"/>
              </w:rPr>
            </w:pPr>
            <w:r w:rsidRPr="00686D42">
              <w:rPr>
                <w:rFonts w:ascii="Sylfaen" w:hAnsi="Sylfaen"/>
                <w:sz w:val="18"/>
                <w:szCs w:val="18"/>
                <w:lang w:val="af-ZA"/>
              </w:rPr>
              <w:t>Աշխատանքների նախահաշվի կազմում</w:t>
            </w:r>
          </w:p>
          <w:p w:rsidR="001B7DD0" w:rsidRPr="00686D42" w:rsidRDefault="001B7DD0" w:rsidP="00686D42">
            <w:pPr>
              <w:pStyle w:val="a3"/>
              <w:numPr>
                <w:ilvl w:val="1"/>
                <w:numId w:val="34"/>
              </w:numPr>
              <w:spacing w:line="276" w:lineRule="auto"/>
              <w:rPr>
                <w:rFonts w:ascii="Sylfaen" w:hAnsi="Sylfaen"/>
                <w:sz w:val="18"/>
                <w:szCs w:val="18"/>
                <w:lang w:val="af-ZA"/>
              </w:rPr>
            </w:pPr>
            <w:r w:rsidRPr="00686D42">
              <w:rPr>
                <w:rFonts w:ascii="Sylfaen" w:hAnsi="Sylfaen"/>
                <w:sz w:val="18"/>
                <w:szCs w:val="18"/>
                <w:lang w:val="af-ZA"/>
              </w:rPr>
              <w:t>Շին աշխատանքների իրականացում աշակերտների և ծնողների ներգրավմամբ</w:t>
            </w:r>
          </w:p>
          <w:p w:rsidR="001B7DD0" w:rsidRPr="00686D42" w:rsidRDefault="001B7DD0" w:rsidP="00686D42">
            <w:pPr>
              <w:pStyle w:val="a3"/>
              <w:numPr>
                <w:ilvl w:val="1"/>
                <w:numId w:val="34"/>
              </w:numPr>
              <w:spacing w:line="276" w:lineRule="auto"/>
              <w:rPr>
                <w:rFonts w:ascii="Sylfaen" w:hAnsi="Sylfaen"/>
                <w:sz w:val="18"/>
                <w:szCs w:val="18"/>
                <w:lang w:val="af-ZA"/>
              </w:rPr>
            </w:pPr>
            <w:r w:rsidRPr="00686D42">
              <w:rPr>
                <w:rFonts w:ascii="Sylfaen" w:hAnsi="Sylfaen" w:cs="Sylfaen"/>
                <w:sz w:val="18"/>
                <w:szCs w:val="18"/>
                <w:lang w:val="af-ZA"/>
              </w:rPr>
              <w:t>Գույքի ձեռքբերում</w:t>
            </w:r>
          </w:p>
          <w:p w:rsidR="001B7DD0" w:rsidRPr="00686D42" w:rsidRDefault="001B7DD0" w:rsidP="00686D42">
            <w:pPr>
              <w:pStyle w:val="a3"/>
              <w:numPr>
                <w:ilvl w:val="1"/>
                <w:numId w:val="34"/>
              </w:numPr>
              <w:spacing w:line="276" w:lineRule="auto"/>
              <w:rPr>
                <w:rFonts w:ascii="Sylfaen" w:hAnsi="Sylfaen"/>
                <w:sz w:val="18"/>
                <w:szCs w:val="18"/>
                <w:lang w:val="af-ZA"/>
              </w:rPr>
            </w:pPr>
            <w:r w:rsidRPr="00686D42">
              <w:rPr>
                <w:rFonts w:ascii="Sylfaen" w:hAnsi="Sylfaen" w:cs="Sylfaen"/>
                <w:sz w:val="18"/>
                <w:szCs w:val="18"/>
                <w:lang w:val="af-ZA"/>
              </w:rPr>
              <w:t>Մարմնամարզական</w:t>
            </w:r>
            <w:r w:rsidRPr="00686D42">
              <w:rPr>
                <w:rFonts w:ascii="Sylfaen" w:hAnsi="Sylfaen"/>
                <w:sz w:val="18"/>
                <w:szCs w:val="18"/>
                <w:lang w:val="af-ZA"/>
              </w:rPr>
              <w:t xml:space="preserve"> մարզաձևերի մարզումների, մրցումների կազմակերպման մասին ազգաբնակչության իրազեկում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2.1 </w:t>
            </w:r>
            <w:r w:rsidRPr="00686D42">
              <w:rPr>
                <w:rFonts w:ascii="Sylfaen" w:hAnsi="Sylfaen" w:cs="Sylfaen"/>
                <w:sz w:val="18"/>
                <w:szCs w:val="18"/>
                <w:lang w:val="af-ZA"/>
              </w:rPr>
              <w:t>Առողջապրելակերպիխրախուսմանհամարլուսաբանմանաշխատանքներիկազմակերպում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2.2. Դպրոցական ուսումնական հաստատություններում մարզական կազմակերպությունների կողմից կողմնորոշման աշխատանքների կազմակերպում</w:t>
            </w:r>
          </w:p>
        </w:tc>
      </w:tr>
      <w:tr w:rsidR="001B7DD0" w:rsidRPr="00C824E0" w:rsidTr="00F61F8D">
        <w:trPr>
          <w:trHeight w:val="663"/>
        </w:trPr>
        <w:tc>
          <w:tcPr>
            <w:tcW w:w="226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բյուջեն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 դրամ)</w:t>
            </w: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Ընթացիկ ծախսեր՝ </w:t>
            </w:r>
            <w:r w:rsidRPr="00686D42">
              <w:rPr>
                <w:rFonts w:ascii="Sylfaen" w:hAnsi="Sylfaen"/>
                <w:sz w:val="18"/>
                <w:szCs w:val="18"/>
                <w:lang w:val="hy-AM"/>
              </w:rPr>
              <w:t>4500</w:t>
            </w:r>
            <w:r w:rsidRPr="00686D42">
              <w:rPr>
                <w:rFonts w:ascii="Sylfaen" w:hAnsi="Sylfaen"/>
                <w:sz w:val="18"/>
                <w:szCs w:val="18"/>
                <w:lang w:val="af-ZA"/>
              </w:rPr>
              <w:t xml:space="preserve"> հազար ՀՀ դրամ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Կապիտալ ծախսեր՝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4500</w:t>
            </w:r>
            <w:r w:rsidRPr="00686D42">
              <w:rPr>
                <w:rFonts w:ascii="Sylfaen" w:hAnsi="Sylfaen"/>
                <w:sz w:val="18"/>
                <w:szCs w:val="18"/>
                <w:lang w:val="af-ZA"/>
              </w:rPr>
              <w:t xml:space="preserve"> հազար ՀՀ դրամ</w:t>
            </w:r>
          </w:p>
        </w:tc>
      </w:tr>
      <w:tr w:rsidR="001B7DD0" w:rsidRPr="00C824E0" w:rsidTr="00F61F8D">
        <w:trPr>
          <w:trHeight w:val="749"/>
        </w:trPr>
        <w:tc>
          <w:tcPr>
            <w:tcW w:w="226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cs="Sylfaen"/>
                <w:sz w:val="18"/>
                <w:szCs w:val="18"/>
                <w:lang w:val="af-ZA"/>
              </w:rPr>
              <w:t>1. դ</w:t>
            </w:r>
            <w:r w:rsidRPr="00686D42">
              <w:rPr>
                <w:rFonts w:ascii="Sylfaen" w:hAnsi="Sylfaen"/>
                <w:sz w:val="18"/>
                <w:szCs w:val="18"/>
                <w:lang w:val="af-ZA"/>
              </w:rPr>
              <w:t>րամական միջոցներ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 ժամանակակից գույքի ձեռքբերում </w:t>
            </w:r>
          </w:p>
        </w:tc>
      </w:tr>
      <w:tr w:rsidR="001B7DD0" w:rsidRPr="00C824E0" w:rsidTr="00F61F8D">
        <w:trPr>
          <w:trHeight w:val="690"/>
        </w:trPr>
        <w:tc>
          <w:tcPr>
            <w:tcW w:w="226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after="200" w:line="276" w:lineRule="auto"/>
              <w:rPr>
                <w:rFonts w:ascii="Sylfaen" w:hAnsi="Sylfaen"/>
                <w:sz w:val="18"/>
                <w:szCs w:val="18"/>
                <w:lang w:val="af-ZA"/>
              </w:rPr>
            </w:pPr>
            <w:r w:rsidRPr="00686D42">
              <w:rPr>
                <w:rFonts w:ascii="Sylfaen" w:hAnsi="Sylfaen"/>
                <w:sz w:val="18"/>
                <w:szCs w:val="18"/>
                <w:lang w:val="af-ZA"/>
              </w:rPr>
              <w:t>դրամական միջոցների ձեռքբերում, ազգաբնակչության նվազում, մարզական խմբերի ապահովում (արտագաղթ)</w:t>
            </w:r>
          </w:p>
        </w:tc>
      </w:tr>
      <w:tr w:rsidR="001B7DD0" w:rsidRPr="00686D42" w:rsidTr="00F61F8D">
        <w:trPr>
          <w:trHeight w:val="442"/>
        </w:trPr>
        <w:tc>
          <w:tcPr>
            <w:tcW w:w="226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1.Համայնքի պատանիներ և երիտասարդներ</w:t>
            </w:r>
          </w:p>
        </w:tc>
      </w:tr>
      <w:tr w:rsidR="001B7DD0" w:rsidRPr="00686D42" w:rsidTr="00F61F8D">
        <w:trPr>
          <w:trHeight w:val="428"/>
        </w:trPr>
        <w:tc>
          <w:tcPr>
            <w:tcW w:w="226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 xml:space="preserve">22-2026 </w:t>
            </w:r>
            <w:r w:rsidRPr="00686D42">
              <w:rPr>
                <w:rFonts w:ascii="Sylfaen" w:hAnsi="Sylfaen"/>
                <w:sz w:val="18"/>
                <w:szCs w:val="18"/>
                <w:lang w:val="af-ZA"/>
              </w:rPr>
              <w:t>թթ.</w:t>
            </w:r>
          </w:p>
        </w:tc>
      </w:tr>
      <w:tr w:rsidR="001B7DD0" w:rsidRPr="00C824E0" w:rsidTr="00F61F8D">
        <w:trPr>
          <w:trHeight w:val="1853"/>
        </w:trPr>
        <w:tc>
          <w:tcPr>
            <w:tcW w:w="226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Ծրագրի համառոտ նկարագրություն</w:t>
            </w:r>
          </w:p>
        </w:tc>
        <w:tc>
          <w:tcPr>
            <w:tcW w:w="739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Շենքի վերանորոգում</w:t>
            </w:r>
            <w:r w:rsidRPr="00686D42">
              <w:rPr>
                <w:rFonts w:ascii="Sylfaen" w:hAnsi="Sylfaen"/>
                <w:sz w:val="18"/>
                <w:szCs w:val="18"/>
                <w:lang w:val="hy-AM"/>
              </w:rPr>
              <w:t>, նոր մասնաշենքի կառուցում</w:t>
            </w:r>
            <w:r w:rsidRPr="00686D42">
              <w:rPr>
                <w:rFonts w:ascii="Sylfaen" w:hAnsi="Sylfaen"/>
                <w:sz w:val="18"/>
                <w:szCs w:val="18"/>
                <w:lang w:val="af-ZA"/>
              </w:rPr>
              <w:t xml:space="preserve"> և գույքի ձեռքբերում՝ համայնքի պատանիների և աղջիկների ֆիզիկական դաստիարակությունը ապահովելու, միջազգային և հանրապետական մրցահարթակներում բարձր արդյունքների նվաճման համար</w:t>
            </w:r>
          </w:p>
        </w:tc>
      </w:tr>
    </w:tbl>
    <w:p w:rsidR="001B7DD0" w:rsidRPr="00686D42" w:rsidRDefault="001B7DD0" w:rsidP="00686D42">
      <w:pPr>
        <w:spacing w:line="276" w:lineRule="auto"/>
        <w:rPr>
          <w:rFonts w:ascii="Sylfaen" w:hAnsi="Sylfaen"/>
          <w:sz w:val="18"/>
          <w:szCs w:val="18"/>
          <w:lang w:val="af-ZA"/>
        </w:rPr>
      </w:pPr>
    </w:p>
    <w:p w:rsidR="00B97C2A" w:rsidRDefault="00B97C2A" w:rsidP="00B97C2A">
      <w:pPr>
        <w:spacing w:line="276" w:lineRule="auto"/>
        <w:rPr>
          <w:rFonts w:ascii="Sylfaen" w:hAnsi="Sylfaen" w:cs="ArTarumianMatenagir"/>
          <w:b/>
          <w:bCs/>
          <w:szCs w:val="24"/>
          <w:lang w:val="af-ZA"/>
        </w:rPr>
      </w:pPr>
    </w:p>
    <w:p w:rsidR="001B7DD0" w:rsidRPr="00686D42" w:rsidRDefault="001B7DD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6A25C4" w:rsidRPr="00686D42" w:rsidRDefault="006A25C4" w:rsidP="00686D42">
      <w:pPr>
        <w:spacing w:line="276" w:lineRule="auto"/>
        <w:jc w:val="center"/>
        <w:rPr>
          <w:rFonts w:ascii="Sylfaen" w:hAnsi="Sylfaen" w:cs="ArTarumianMatenagir"/>
          <w:b/>
          <w:bCs/>
          <w:szCs w:val="24"/>
          <w:lang w:val="af-ZA"/>
        </w:rPr>
      </w:pPr>
    </w:p>
    <w:p w:rsidR="001B7DD0" w:rsidRPr="00686D42" w:rsidRDefault="001B7DD0" w:rsidP="00686D42">
      <w:pPr>
        <w:spacing w:line="276" w:lineRule="auto"/>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Շախմատի մանկապատանեկան մարզադպրոց» և «Տիգրան Պետրոսյանի անվան շախմատի մանկապատանեկան մարզադպրոց</w:t>
      </w:r>
      <w:r w:rsidRPr="00686D42">
        <w:rPr>
          <w:rFonts w:ascii="Sylfaen" w:hAnsi="Sylfaen" w:cs="ArTarumianMatenagir"/>
          <w:b/>
          <w:bCs/>
          <w:szCs w:val="24"/>
          <w:lang w:val="af-ZA"/>
        </w:rPr>
        <w:t xml:space="preserve">» ՀՈԱԿ-ների շենքերի մասնակի նորոգում և մարզագույքի ապահովում, </w:t>
      </w:r>
      <w:r w:rsidR="00305BBC" w:rsidRPr="00686D42">
        <w:rPr>
          <w:rFonts w:ascii="Sylfaen" w:hAnsi="Sylfaen" w:cs="ArTarumianMatenagir"/>
          <w:b/>
          <w:bCs/>
          <w:szCs w:val="24"/>
          <w:lang w:val="hy-AM"/>
        </w:rPr>
        <w:t>վարձա</w:t>
      </w:r>
      <w:r w:rsidRPr="00686D42">
        <w:rPr>
          <w:rFonts w:ascii="Sylfaen" w:hAnsi="Sylfaen" w:cs="ArTarumianMatenagir"/>
          <w:b/>
          <w:bCs/>
          <w:szCs w:val="24"/>
          <w:lang w:val="af-ZA"/>
        </w:rPr>
        <w:t>վճարի մուծում»</w:t>
      </w:r>
    </w:p>
    <w:p w:rsidR="001B7DD0" w:rsidRPr="00686D42" w:rsidRDefault="001B7DD0" w:rsidP="00686D42">
      <w:pPr>
        <w:spacing w:line="276" w:lineRule="auto"/>
        <w:jc w:val="center"/>
        <w:rPr>
          <w:rFonts w:ascii="Sylfaen" w:hAnsi="Sylfaen"/>
          <w:i/>
          <w:sz w:val="28"/>
          <w:szCs w:val="28"/>
          <w:lang w:val="af-ZA"/>
        </w:rPr>
      </w:pPr>
      <w:r w:rsidRPr="00686D42">
        <w:rPr>
          <w:rFonts w:ascii="Sylfaen" w:hAnsi="Sylfaen"/>
          <w:sz w:val="28"/>
          <w:szCs w:val="28"/>
          <w:vertAlign w:val="superscript"/>
          <w:lang w:val="af-ZA"/>
        </w:rPr>
        <w:t>(Ծրագրի անվանում)</w:t>
      </w:r>
    </w:p>
    <w:p w:rsidR="001B7DD0" w:rsidRPr="00686D42" w:rsidRDefault="001B7DD0" w:rsidP="00686D42">
      <w:pPr>
        <w:spacing w:line="276" w:lineRule="auto"/>
        <w:jc w:val="right"/>
        <w:rPr>
          <w:rFonts w:ascii="Sylfaen" w:hAnsi="Sylfaen"/>
          <w:sz w:val="18"/>
          <w:szCs w:val="18"/>
          <w:lang w:val="af-ZA"/>
        </w:rPr>
      </w:pPr>
      <w:r w:rsidRPr="00686D42">
        <w:rPr>
          <w:rFonts w:ascii="Sylfaen" w:hAnsi="Sylfaen"/>
          <w:b/>
          <w:i/>
          <w:sz w:val="18"/>
          <w:szCs w:val="18"/>
          <w:lang w:val="af-ZA"/>
        </w:rPr>
        <w:t xml:space="preserve">Հավելված </w:t>
      </w:r>
      <w:r w:rsidR="00CD1EDD" w:rsidRPr="00686D42">
        <w:rPr>
          <w:rFonts w:ascii="Sylfaen" w:hAnsi="Sylfaen"/>
          <w:b/>
          <w:i/>
          <w:sz w:val="18"/>
          <w:szCs w:val="18"/>
          <w:lang w:val="hy-AM"/>
        </w:rPr>
        <w:t>1</w:t>
      </w:r>
      <w:r w:rsidR="00F60EF3" w:rsidRPr="00686D42">
        <w:rPr>
          <w:rFonts w:ascii="Sylfaen" w:hAnsi="Sylfaen"/>
          <w:b/>
          <w:i/>
          <w:sz w:val="18"/>
          <w:szCs w:val="18"/>
          <w:lang w:val="hy-AM"/>
        </w:rPr>
        <w:t>8</w:t>
      </w:r>
    </w:p>
    <w:tbl>
      <w:tblPr>
        <w:tblStyle w:val="a5"/>
        <w:tblW w:w="9662" w:type="dxa"/>
        <w:tblInd w:w="85" w:type="dxa"/>
        <w:tblLayout w:type="fixed"/>
        <w:tblLook w:val="04A0"/>
      </w:tblPr>
      <w:tblGrid>
        <w:gridCol w:w="1915"/>
        <w:gridCol w:w="1513"/>
        <w:gridCol w:w="1277"/>
        <w:gridCol w:w="993"/>
        <w:gridCol w:w="988"/>
        <w:gridCol w:w="6"/>
        <w:gridCol w:w="986"/>
        <w:gridCol w:w="6"/>
        <w:gridCol w:w="986"/>
        <w:gridCol w:w="6"/>
        <w:gridCol w:w="986"/>
      </w:tblGrid>
      <w:tr w:rsidR="001B7DD0" w:rsidRPr="00C824E0" w:rsidTr="00F61F8D">
        <w:tc>
          <w:tcPr>
            <w:tcW w:w="191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747" w:type="dxa"/>
            <w:gridSpan w:val="10"/>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Համայնքում մարզական կյանքի կազմակերպում, ֆիզիկական կուլտուրայի և առողջ ապրելակերպի խրախուսում</w:t>
            </w:r>
          </w:p>
          <w:p w:rsidR="001B7DD0" w:rsidRPr="00686D42" w:rsidRDefault="001B7DD0" w:rsidP="00686D42">
            <w:pPr>
              <w:spacing w:line="276" w:lineRule="auto"/>
              <w:jc w:val="center"/>
              <w:rPr>
                <w:rFonts w:ascii="Sylfaen" w:hAnsi="Sylfaen"/>
                <w:sz w:val="18"/>
                <w:szCs w:val="18"/>
                <w:lang w:val="af-ZA"/>
              </w:rPr>
            </w:pPr>
          </w:p>
        </w:tc>
      </w:tr>
      <w:tr w:rsidR="001B7DD0" w:rsidRPr="00C824E0" w:rsidTr="00F61F8D">
        <w:tc>
          <w:tcPr>
            <w:tcW w:w="1915"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 Ստեղծել պայմաններ շախմատի մարզաձևի զարգացման համար</w:t>
            </w:r>
          </w:p>
        </w:tc>
      </w:tr>
      <w:tr w:rsidR="001B7DD0" w:rsidRPr="00686D42" w:rsidTr="00F61F8D">
        <w:trPr>
          <w:trHeight w:val="889"/>
        </w:trPr>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jc w:val="center"/>
              <w:rPr>
                <w:rFonts w:ascii="Sylfaen" w:hAnsi="Sylfaen"/>
                <w:sz w:val="18"/>
                <w:szCs w:val="18"/>
                <w:lang w:val="af-ZA"/>
              </w:rPr>
            </w:pP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before="240" w:line="276" w:lineRule="auto"/>
              <w:contextualSpacing/>
              <w:jc w:val="center"/>
              <w:rPr>
                <w:rFonts w:ascii="Sylfaen" w:hAnsi="Sylfaen"/>
                <w:sz w:val="18"/>
                <w:szCs w:val="18"/>
                <w:lang w:val="af-ZA"/>
              </w:rPr>
            </w:pPr>
            <w:r w:rsidRPr="00686D42">
              <w:rPr>
                <w:rFonts w:ascii="Sylfaen" w:hAnsi="Sylfaen"/>
                <w:sz w:val="18"/>
                <w:szCs w:val="18"/>
                <w:lang w:val="af-ZA"/>
              </w:rPr>
              <w:t>«հազար</w:t>
            </w:r>
            <w:r w:rsidR="007C2AB1">
              <w:rPr>
                <w:rFonts w:ascii="Sylfaen" w:hAnsi="Sylfaen"/>
                <w:sz w:val="18"/>
                <w:szCs w:val="18"/>
                <w:lang w:val="hy-AM"/>
              </w:rPr>
              <w:t xml:space="preserve"> ՀՀ</w:t>
            </w:r>
            <w:r w:rsidRPr="00686D42">
              <w:rPr>
                <w:rFonts w:ascii="Sylfaen" w:hAnsi="Sylfaen"/>
                <w:sz w:val="18"/>
                <w:szCs w:val="18"/>
                <w:lang w:val="af-ZA"/>
              </w:rPr>
              <w:t xml:space="preserve"> դրամ»</w:t>
            </w: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957"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4"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98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1000</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1050</w:t>
            </w:r>
          </w:p>
        </w:tc>
        <w:tc>
          <w:tcPr>
            <w:tcW w:w="994"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1100</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1150</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1200</w:t>
            </w:r>
          </w:p>
        </w:tc>
        <w:tc>
          <w:tcPr>
            <w:tcW w:w="98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1250</w:t>
            </w:r>
          </w:p>
        </w:tc>
      </w:tr>
      <w:tr w:rsidR="001B7DD0" w:rsidRPr="00686D42" w:rsidTr="00F61F8D">
        <w:tc>
          <w:tcPr>
            <w:tcW w:w="1915"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1.Մարզական ցուցանիշների բարձրացում</w:t>
            </w:r>
          </w:p>
        </w:tc>
      </w:tr>
      <w:tr w:rsidR="001B7DD0" w:rsidRPr="00686D42"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«Հանրապետական և միջազգային մրցումների մասնակիցների թվի աճ%»</w:t>
            </w: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957"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94"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98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1.2</w:t>
            </w:r>
          </w:p>
        </w:tc>
        <w:tc>
          <w:tcPr>
            <w:tcW w:w="994"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1.5</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1.7</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98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r>
      <w:tr w:rsidR="001B7DD0" w:rsidRPr="00C824E0"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2.Պատանիների և երիտասարդների ներգրավվածության աճ և առողջ ապրելակերպի խրախուսում</w:t>
            </w:r>
          </w:p>
        </w:tc>
      </w:tr>
      <w:tr w:rsidR="001B7DD0" w:rsidRPr="00686D42"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 «Շախմատով զբաղվող երեխաների թվի աճ%»</w:t>
            </w: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957" w:type="dxa"/>
            <w:gridSpan w:val="8"/>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98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915"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5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7"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1.2</w:t>
            </w:r>
          </w:p>
        </w:tc>
        <w:tc>
          <w:tcPr>
            <w:tcW w:w="988"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1.5</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1.7</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992" w:type="dxa"/>
            <w:gridSpan w:val="2"/>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r>
      <w:tr w:rsidR="001B7DD0" w:rsidRPr="00C824E0" w:rsidTr="00F61F8D">
        <w:tc>
          <w:tcPr>
            <w:tcW w:w="191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1.1.Նորոգման աշխատանքների նախահաշվի կազմում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1.2.Շի</w:t>
            </w:r>
            <w:r w:rsidRPr="00686D42">
              <w:rPr>
                <w:rFonts w:ascii="Sylfaen" w:hAnsi="Sylfaen"/>
                <w:sz w:val="18"/>
                <w:szCs w:val="18"/>
                <w:lang w:val="ru-RU"/>
              </w:rPr>
              <w:t>ն</w:t>
            </w:r>
            <w:r w:rsidRPr="00686D42">
              <w:rPr>
                <w:rFonts w:ascii="Sylfaen" w:hAnsi="Sylfaen"/>
                <w:sz w:val="18"/>
                <w:szCs w:val="18"/>
                <w:lang w:val="af-ZA"/>
              </w:rPr>
              <w:t xml:space="preserve"> աշխատանքների իարականացում աշակերտների և ծնողների ներգրավմամբ</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1.3.</w:t>
            </w:r>
            <w:r w:rsidR="00305BBC" w:rsidRPr="00686D42">
              <w:rPr>
                <w:rFonts w:ascii="Sylfaen" w:hAnsi="Sylfaen"/>
                <w:sz w:val="18"/>
                <w:szCs w:val="18"/>
                <w:lang w:val="hy-AM"/>
              </w:rPr>
              <w:t>Վարձերի</w:t>
            </w:r>
            <w:r w:rsidRPr="00686D42">
              <w:rPr>
                <w:rFonts w:ascii="Sylfaen" w:hAnsi="Sylfaen"/>
                <w:sz w:val="18"/>
                <w:szCs w:val="18"/>
                <w:lang w:val="af-ZA"/>
              </w:rPr>
              <w:t xml:space="preserve"> վճարում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1.4.Մարզագույքի ձեռքբերում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1.5.Բարձրակարգ մարզիկների պատրաստում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2.1.Շախմատի դպրոցների գործունեության լուսաբանում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2.2.Դպրոցական ուսումնական հաստատություններում մարզական կազմակերպությունների կողմից կողմնորոշման աշխատանքների կազմակերպում</w:t>
            </w:r>
          </w:p>
        </w:tc>
      </w:tr>
      <w:tr w:rsidR="001B7DD0" w:rsidRPr="00C824E0" w:rsidTr="00F61F8D">
        <w:tc>
          <w:tcPr>
            <w:tcW w:w="191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բյուջեն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(հազար դրամ)</w:t>
            </w: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Ընթացիկ ծախսեր՝ 5750 հազար ՀՀ դրամ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 xml:space="preserve">Կապիտալ ծախսեր՝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Ընդհանուր բյուջեն՝ 5750 հազար ՀՀ դրամ</w:t>
            </w:r>
          </w:p>
        </w:tc>
      </w:tr>
      <w:tr w:rsidR="001B7DD0" w:rsidRPr="00686D42" w:rsidTr="00F61F8D">
        <w:tc>
          <w:tcPr>
            <w:tcW w:w="191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Ծրագրի իրականացման համար անհրաժեշտ այլ ռեսուրսներ</w:t>
            </w: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Ֆինանսական միջոցներ</w:t>
            </w:r>
          </w:p>
        </w:tc>
      </w:tr>
      <w:tr w:rsidR="001B7DD0" w:rsidRPr="00686D42" w:rsidTr="00F61F8D">
        <w:tc>
          <w:tcPr>
            <w:tcW w:w="191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Ֆինանսական միջոցների հայթայթում</w:t>
            </w:r>
          </w:p>
        </w:tc>
      </w:tr>
      <w:tr w:rsidR="001B7DD0" w:rsidRPr="00686D42" w:rsidTr="00F61F8D">
        <w:tc>
          <w:tcPr>
            <w:tcW w:w="191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Համայնքի երեխաները</w:t>
            </w:r>
          </w:p>
        </w:tc>
      </w:tr>
      <w:tr w:rsidR="001B7DD0" w:rsidRPr="00686D42" w:rsidTr="00F61F8D">
        <w:tc>
          <w:tcPr>
            <w:tcW w:w="191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747" w:type="dxa"/>
            <w:gridSpan w:val="10"/>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hy-AM"/>
              </w:rPr>
              <w:t xml:space="preserve">2022-2026 </w:t>
            </w:r>
            <w:r w:rsidRPr="00686D42">
              <w:rPr>
                <w:rFonts w:ascii="Sylfaen" w:hAnsi="Sylfaen"/>
                <w:sz w:val="18"/>
                <w:szCs w:val="18"/>
                <w:lang w:val="af-ZA"/>
              </w:rPr>
              <w:t>թթ.</w:t>
            </w:r>
          </w:p>
        </w:tc>
      </w:tr>
      <w:tr w:rsidR="001B7DD0" w:rsidRPr="00C824E0" w:rsidTr="00F61F8D">
        <w:tc>
          <w:tcPr>
            <w:tcW w:w="191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747" w:type="dxa"/>
            <w:gridSpan w:val="10"/>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Մարզադպրոցի նորոգում, գույքի ձեռքբերում, </w:t>
            </w:r>
            <w:r w:rsidR="00305BBC" w:rsidRPr="00686D42">
              <w:rPr>
                <w:rFonts w:ascii="Sylfaen" w:hAnsi="Sylfaen"/>
                <w:sz w:val="18"/>
                <w:szCs w:val="18"/>
                <w:lang w:val="hy-AM"/>
              </w:rPr>
              <w:t>վարձա</w:t>
            </w:r>
            <w:r w:rsidRPr="00686D42">
              <w:rPr>
                <w:rFonts w:ascii="Sylfaen" w:hAnsi="Sylfaen"/>
                <w:sz w:val="18"/>
                <w:szCs w:val="18"/>
                <w:lang w:val="af-ZA"/>
              </w:rPr>
              <w:t xml:space="preserve">վճարի մուծում </w:t>
            </w:r>
            <w:r w:rsidR="00305BBC" w:rsidRPr="00686D42">
              <w:rPr>
                <w:rFonts w:ascii="Sylfaen" w:hAnsi="Sylfaen"/>
                <w:sz w:val="18"/>
                <w:szCs w:val="18"/>
                <w:lang w:val="hy-AM"/>
              </w:rPr>
              <w:t>,</w:t>
            </w:r>
            <w:r w:rsidRPr="00686D42">
              <w:rPr>
                <w:rFonts w:ascii="Sylfaen" w:hAnsi="Sylfaen"/>
                <w:sz w:val="18"/>
                <w:szCs w:val="18"/>
                <w:lang w:val="af-ZA"/>
              </w:rPr>
              <w:t>շախմատի մարզաձևի մասսայականացման, բարձրակարգ մարզիկների պատրաստման համար:</w:t>
            </w:r>
          </w:p>
          <w:p w:rsidR="001B7DD0" w:rsidRPr="00686D42" w:rsidRDefault="001B7DD0" w:rsidP="00686D42">
            <w:pPr>
              <w:spacing w:line="276" w:lineRule="auto"/>
              <w:rPr>
                <w:rFonts w:ascii="Sylfaen" w:hAnsi="Sylfaen"/>
                <w:sz w:val="18"/>
                <w:szCs w:val="18"/>
                <w:lang w:val="af-ZA"/>
              </w:rPr>
            </w:pPr>
          </w:p>
        </w:tc>
      </w:tr>
    </w:tbl>
    <w:p w:rsidR="001B7DD0" w:rsidRDefault="001B7DD0" w:rsidP="00686D42">
      <w:pPr>
        <w:spacing w:line="276" w:lineRule="auto"/>
        <w:rPr>
          <w:rFonts w:ascii="Sylfaen" w:hAnsi="Sylfaen"/>
          <w:sz w:val="18"/>
          <w:szCs w:val="18"/>
          <w:lang w:val="af-ZA"/>
        </w:rPr>
      </w:pPr>
    </w:p>
    <w:p w:rsidR="00DF6EC1" w:rsidRPr="00686D42" w:rsidRDefault="00DF6EC1" w:rsidP="00686D42">
      <w:pPr>
        <w:spacing w:line="276" w:lineRule="auto"/>
        <w:rPr>
          <w:rFonts w:ascii="Sylfaen" w:hAnsi="Sylfaen"/>
          <w:sz w:val="18"/>
          <w:szCs w:val="18"/>
          <w:lang w:val="af-ZA"/>
        </w:rPr>
      </w:pPr>
    </w:p>
    <w:p w:rsidR="001B7DD0" w:rsidRPr="00686D42" w:rsidRDefault="001B7DD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6A25C4" w:rsidRPr="00686D42" w:rsidRDefault="006A25C4" w:rsidP="00686D42">
      <w:pPr>
        <w:spacing w:line="276" w:lineRule="auto"/>
        <w:jc w:val="center"/>
        <w:rPr>
          <w:rFonts w:ascii="Sylfaen" w:hAnsi="Sylfaen" w:cs="ArTarumianMatenagir"/>
          <w:b/>
          <w:bCs/>
          <w:szCs w:val="24"/>
          <w:lang w:val="af-ZA"/>
        </w:rPr>
      </w:pPr>
    </w:p>
    <w:p w:rsidR="001B7DD0" w:rsidRPr="00686D42" w:rsidRDefault="001B7DD0" w:rsidP="00686D42">
      <w:pPr>
        <w:spacing w:line="276" w:lineRule="auto"/>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Ջրային մարզաձևերի մանկապատանեկան մարզադպրոց</w:t>
      </w:r>
      <w:r w:rsidRPr="00686D42">
        <w:rPr>
          <w:rFonts w:ascii="Sylfaen" w:hAnsi="Sylfaen" w:cs="ArTarumianMatenagir"/>
          <w:bCs/>
          <w:szCs w:val="24"/>
          <w:lang w:val="af-ZA"/>
        </w:rPr>
        <w:t xml:space="preserve">» </w:t>
      </w:r>
      <w:r w:rsidRPr="00686D42">
        <w:rPr>
          <w:rFonts w:ascii="Sylfaen" w:hAnsi="Sylfaen" w:cs="ArTarumianMatenagir"/>
          <w:b/>
          <w:bCs/>
          <w:szCs w:val="24"/>
          <w:lang w:val="af-ZA"/>
        </w:rPr>
        <w:t>ՀՈԱԿ-ի մարզաբազայի նորոգում»</w:t>
      </w:r>
    </w:p>
    <w:p w:rsidR="001B7DD0" w:rsidRPr="00686D42" w:rsidRDefault="001B7DD0" w:rsidP="00686D42">
      <w:pPr>
        <w:spacing w:line="276" w:lineRule="auto"/>
        <w:jc w:val="center"/>
        <w:rPr>
          <w:rFonts w:ascii="Sylfaen" w:hAnsi="Sylfaen"/>
          <w:sz w:val="22"/>
          <w:vertAlign w:val="superscript"/>
          <w:lang w:val="af-ZA"/>
        </w:rPr>
      </w:pPr>
      <w:r w:rsidRPr="00686D42">
        <w:rPr>
          <w:rFonts w:ascii="Sylfaen" w:hAnsi="Sylfaen"/>
          <w:sz w:val="22"/>
          <w:vertAlign w:val="superscript"/>
          <w:lang w:val="af-ZA"/>
        </w:rPr>
        <w:t>(Ծրագրի անվանում)</w:t>
      </w:r>
    </w:p>
    <w:p w:rsidR="001B7DD0" w:rsidRPr="00686D42" w:rsidRDefault="001B7DD0" w:rsidP="00686D42">
      <w:pPr>
        <w:spacing w:line="276" w:lineRule="auto"/>
        <w:jc w:val="right"/>
        <w:rPr>
          <w:rFonts w:ascii="Sylfaen" w:hAnsi="Sylfaen"/>
          <w:b/>
          <w:i/>
          <w:sz w:val="18"/>
          <w:szCs w:val="18"/>
          <w:lang w:val="af-ZA"/>
        </w:rPr>
      </w:pPr>
      <w:r w:rsidRPr="00686D42">
        <w:rPr>
          <w:rFonts w:ascii="Sylfaen" w:hAnsi="Sylfaen"/>
          <w:b/>
          <w:i/>
          <w:sz w:val="18"/>
          <w:szCs w:val="18"/>
          <w:lang w:val="af-ZA"/>
        </w:rPr>
        <w:t xml:space="preserve">Հավելված </w:t>
      </w:r>
      <w:r w:rsidR="005F4278" w:rsidRPr="00686D42">
        <w:rPr>
          <w:rFonts w:ascii="Sylfaen" w:hAnsi="Sylfaen"/>
          <w:b/>
          <w:i/>
          <w:sz w:val="18"/>
          <w:szCs w:val="18"/>
          <w:lang w:val="hy-AM"/>
        </w:rPr>
        <w:t>1</w:t>
      </w:r>
      <w:r w:rsidR="00F60EF3" w:rsidRPr="00686D42">
        <w:rPr>
          <w:rFonts w:ascii="Sylfaen" w:hAnsi="Sylfaen"/>
          <w:b/>
          <w:i/>
          <w:sz w:val="18"/>
          <w:szCs w:val="18"/>
          <w:lang w:val="hy-AM"/>
        </w:rPr>
        <w:t>9</w:t>
      </w:r>
    </w:p>
    <w:tbl>
      <w:tblPr>
        <w:tblStyle w:val="a5"/>
        <w:tblW w:w="9668" w:type="dxa"/>
        <w:tblInd w:w="85" w:type="dxa"/>
        <w:tblLayout w:type="fixed"/>
        <w:tblLook w:val="04A0"/>
      </w:tblPr>
      <w:tblGrid>
        <w:gridCol w:w="1913"/>
        <w:gridCol w:w="1371"/>
        <w:gridCol w:w="1276"/>
        <w:gridCol w:w="1135"/>
        <w:gridCol w:w="1135"/>
        <w:gridCol w:w="994"/>
        <w:gridCol w:w="993"/>
        <w:gridCol w:w="851"/>
      </w:tblGrid>
      <w:tr w:rsidR="001B7DD0" w:rsidRPr="00C824E0" w:rsidTr="00F61F8D">
        <w:tc>
          <w:tcPr>
            <w:tcW w:w="191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755" w:type="dxa"/>
            <w:gridSpan w:val="7"/>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Համայնքում մարզական կյանքի կազմակերպում, ֆիզիկական կուլտուրայի և առողջ ապրելակերպի խրախուսում</w:t>
            </w:r>
          </w:p>
          <w:p w:rsidR="001B7DD0" w:rsidRPr="00686D42" w:rsidRDefault="001B7DD0" w:rsidP="00686D42">
            <w:pPr>
              <w:spacing w:line="276" w:lineRule="auto"/>
              <w:jc w:val="center"/>
              <w:rPr>
                <w:rFonts w:ascii="Sylfaen" w:hAnsi="Sylfaen"/>
                <w:sz w:val="18"/>
                <w:szCs w:val="18"/>
                <w:lang w:val="af-ZA"/>
              </w:rPr>
            </w:pPr>
          </w:p>
        </w:tc>
      </w:tr>
      <w:tr w:rsidR="001B7DD0" w:rsidRPr="00C824E0" w:rsidTr="00F61F8D">
        <w:tc>
          <w:tcPr>
            <w:tcW w:w="1913"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75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 Ստեղծել պայմաններ լող մարզաձևը զարգացնելու համար</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val="restart"/>
            <w:tcBorders>
              <w:top w:val="single" w:sz="4" w:space="0" w:color="auto"/>
              <w:left w:val="single" w:sz="4" w:space="0" w:color="auto"/>
              <w:bottom w:val="single" w:sz="4" w:space="0" w:color="auto"/>
              <w:right w:val="single" w:sz="4" w:space="0" w:color="auto"/>
            </w:tcBorders>
          </w:tcPr>
          <w:p w:rsidR="001B7DD0" w:rsidRPr="00686D42" w:rsidRDefault="001B7DD0" w:rsidP="00686D42">
            <w:pPr>
              <w:spacing w:line="276" w:lineRule="auto"/>
              <w:jc w:val="center"/>
              <w:rPr>
                <w:rFonts w:ascii="Sylfaen" w:hAnsi="Sylfaen"/>
                <w:sz w:val="18"/>
                <w:szCs w:val="18"/>
                <w:lang w:val="af-ZA"/>
              </w:rPr>
            </w:pP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«հազար </w:t>
            </w:r>
            <w:r w:rsidR="007C2AB1">
              <w:rPr>
                <w:rFonts w:ascii="Sylfaen" w:hAnsi="Sylfaen"/>
                <w:sz w:val="18"/>
                <w:szCs w:val="18"/>
                <w:lang w:val="hy-AM"/>
              </w:rPr>
              <w:t>ՀՀ</w:t>
            </w:r>
            <w:r w:rsidRPr="00686D42">
              <w:rPr>
                <w:rFonts w:ascii="Sylfaen" w:hAnsi="Sylfaen"/>
                <w:sz w:val="18"/>
                <w:szCs w:val="18"/>
                <w:lang w:val="af-ZA"/>
              </w:rPr>
              <w:t>դրամ»</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5108"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1000</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10</w:t>
            </w:r>
            <w:r w:rsidRPr="00686D42">
              <w:rPr>
                <w:rFonts w:ascii="Sylfaen" w:hAnsi="Sylfaen"/>
                <w:sz w:val="18"/>
                <w:szCs w:val="18"/>
                <w:lang w:val="hy-AM"/>
              </w:rPr>
              <w:t>50</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w:t>
            </w:r>
            <w:r w:rsidRPr="00686D42">
              <w:rPr>
                <w:rFonts w:ascii="Sylfaen" w:hAnsi="Sylfaen"/>
                <w:sz w:val="18"/>
                <w:szCs w:val="18"/>
                <w:lang w:val="hy-AM"/>
              </w:rPr>
              <w:t>100</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w:t>
            </w:r>
            <w:r w:rsidRPr="00686D42">
              <w:rPr>
                <w:rFonts w:ascii="Sylfaen" w:hAnsi="Sylfaen"/>
                <w:sz w:val="18"/>
                <w:szCs w:val="18"/>
                <w:lang w:val="hy-AM"/>
              </w:rPr>
              <w:t>150</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1200</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af-ZA"/>
              </w:rPr>
              <w:t>1250</w:t>
            </w:r>
          </w:p>
        </w:tc>
      </w:tr>
      <w:tr w:rsidR="001B7DD0" w:rsidRPr="00686D42" w:rsidTr="00F61F8D">
        <w:tc>
          <w:tcPr>
            <w:tcW w:w="1913"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75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1.Մարզական ցուցանիշների բարձրացում</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«Լողով զբաղվող երեխաների </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հանրապետական և միջազգային մրցումների մասնակիցների թվի աճ %»</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5108"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2.2</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2.5</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3.2</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hy-AM"/>
              </w:rPr>
            </w:pPr>
            <w:r w:rsidRPr="00686D42">
              <w:rPr>
                <w:rFonts w:ascii="Sylfaen" w:hAnsi="Sylfaen"/>
                <w:sz w:val="18"/>
                <w:szCs w:val="18"/>
                <w:lang w:val="hy-AM"/>
              </w:rPr>
              <w:t>3.5</w:t>
            </w:r>
          </w:p>
        </w:tc>
      </w:tr>
      <w:tr w:rsidR="001B7DD0" w:rsidRPr="00C824E0"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775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2.Պատանիների և երիտասարդների ներգրավվածության աճ և առողջ ապրելակերպի </w:t>
            </w:r>
            <w:r w:rsidRPr="00686D42">
              <w:rPr>
                <w:rFonts w:ascii="Sylfaen" w:hAnsi="Sylfaen"/>
                <w:sz w:val="18"/>
                <w:szCs w:val="18"/>
                <w:lang w:val="ru-RU"/>
              </w:rPr>
              <w:t>խրախուսում</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val="restart"/>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«Մարզադպրոց հաճախող երեխաների թվի աճ %»</w:t>
            </w: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5108" w:type="dxa"/>
            <w:gridSpan w:val="5"/>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2021</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2022</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2023</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2024</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2025</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2026</w:t>
            </w:r>
          </w:p>
        </w:tc>
      </w:tr>
      <w:tr w:rsidR="001B7DD0"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371" w:type="dxa"/>
            <w:vMerge/>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p>
        </w:tc>
        <w:tc>
          <w:tcPr>
            <w:tcW w:w="1276"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1.8</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w:t>
            </w:r>
          </w:p>
        </w:tc>
        <w:tc>
          <w:tcPr>
            <w:tcW w:w="1135"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2.5</w:t>
            </w:r>
          </w:p>
        </w:tc>
        <w:tc>
          <w:tcPr>
            <w:tcW w:w="994"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3</w:t>
            </w:r>
          </w:p>
        </w:tc>
        <w:tc>
          <w:tcPr>
            <w:tcW w:w="99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3.5</w:t>
            </w:r>
          </w:p>
        </w:tc>
        <w:tc>
          <w:tcPr>
            <w:tcW w:w="851"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jc w:val="right"/>
              <w:rPr>
                <w:rFonts w:ascii="Sylfaen" w:hAnsi="Sylfaen"/>
                <w:sz w:val="18"/>
                <w:szCs w:val="18"/>
                <w:lang w:val="af-ZA"/>
              </w:rPr>
            </w:pPr>
            <w:r w:rsidRPr="00686D42">
              <w:rPr>
                <w:rFonts w:ascii="Sylfaen" w:hAnsi="Sylfaen"/>
                <w:sz w:val="18"/>
                <w:szCs w:val="18"/>
                <w:lang w:val="af-ZA"/>
              </w:rPr>
              <w:t>4</w:t>
            </w:r>
          </w:p>
        </w:tc>
      </w:tr>
      <w:tr w:rsidR="001B7DD0" w:rsidRPr="00C824E0" w:rsidTr="00F61F8D">
        <w:tc>
          <w:tcPr>
            <w:tcW w:w="1913" w:type="dxa"/>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755" w:type="dxa"/>
            <w:gridSpan w:val="7"/>
            <w:tcBorders>
              <w:top w:val="single" w:sz="4" w:space="0" w:color="auto"/>
              <w:left w:val="single" w:sz="4" w:space="0" w:color="auto"/>
              <w:bottom w:val="single" w:sz="4" w:space="0" w:color="auto"/>
              <w:right w:val="single" w:sz="4" w:space="0" w:color="auto"/>
            </w:tcBorders>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1.1.Մարզաբազայի և լողավազանի նորոգման աշխատանքների նախահաշիվների կազմում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1.2. Շինաշխատանքնե</w:t>
            </w:r>
            <w:r w:rsidRPr="00686D42">
              <w:rPr>
                <w:rFonts w:ascii="Sylfaen" w:hAnsi="Sylfaen"/>
                <w:sz w:val="18"/>
                <w:szCs w:val="18"/>
                <w:lang w:val="ru-RU"/>
              </w:rPr>
              <w:t>ր</w:t>
            </w:r>
            <w:r w:rsidRPr="00686D42">
              <w:rPr>
                <w:rFonts w:ascii="Sylfaen" w:hAnsi="Sylfaen"/>
                <w:sz w:val="18"/>
                <w:szCs w:val="18"/>
                <w:lang w:val="af-ZA"/>
              </w:rPr>
              <w:t>ի իրականացում աշակերտների և ծնողների ներգրավմամբ</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1.3.Բարձրակարգ մարզիկների պատրաստում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2.1 </w:t>
            </w:r>
            <w:r w:rsidRPr="00686D42">
              <w:rPr>
                <w:rFonts w:ascii="Sylfaen" w:hAnsi="Sylfaen" w:cs="Sylfaen"/>
                <w:sz w:val="18"/>
                <w:szCs w:val="18"/>
                <w:lang w:val="af-ZA"/>
              </w:rPr>
              <w:t>Առողջապրելակերպիխրախուսմանհամարլուսաբանմանաշխատանքներիկազմակերպում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2.2. Դպրոցական ուսումնական հաստատություններում մարզական կազմակերպությունների կողմից </w:t>
            </w:r>
            <w:r w:rsidRPr="00686D42">
              <w:rPr>
                <w:rFonts w:ascii="Sylfaen" w:hAnsi="Sylfaen"/>
                <w:sz w:val="18"/>
                <w:szCs w:val="18"/>
                <w:lang w:val="ru-RU"/>
              </w:rPr>
              <w:t>սպորտային</w:t>
            </w:r>
            <w:r w:rsidRPr="00686D42">
              <w:rPr>
                <w:rFonts w:ascii="Sylfaen" w:hAnsi="Sylfaen"/>
                <w:sz w:val="18"/>
                <w:szCs w:val="18"/>
                <w:lang w:val="af-ZA"/>
              </w:rPr>
              <w:t xml:space="preserve"> կողմնորոշման աշխատանքների կազմակերպում</w:t>
            </w:r>
          </w:p>
        </w:tc>
      </w:tr>
      <w:tr w:rsidR="001B7DD0" w:rsidRPr="00C824E0" w:rsidTr="00F61F8D">
        <w:tc>
          <w:tcPr>
            <w:tcW w:w="1913" w:type="dxa"/>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lastRenderedPageBreak/>
              <w:t>Ծրագրի բյուջեն</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(հազար դրամ)</w:t>
            </w:r>
          </w:p>
        </w:tc>
        <w:tc>
          <w:tcPr>
            <w:tcW w:w="7755" w:type="dxa"/>
            <w:gridSpan w:val="7"/>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Ընթացիկ ծախսեր՝ 57</w:t>
            </w:r>
            <w:r w:rsidRPr="00686D42">
              <w:rPr>
                <w:rFonts w:ascii="Sylfaen" w:hAnsi="Sylfaen"/>
                <w:sz w:val="18"/>
                <w:szCs w:val="18"/>
                <w:lang w:val="hy-AM"/>
              </w:rPr>
              <w:t>50</w:t>
            </w:r>
            <w:r w:rsidRPr="00686D42">
              <w:rPr>
                <w:rFonts w:ascii="Sylfaen" w:hAnsi="Sylfaen"/>
                <w:sz w:val="18"/>
                <w:szCs w:val="18"/>
                <w:lang w:val="af-ZA"/>
              </w:rPr>
              <w:t xml:space="preserve"> հազար ՀՀ դրամ</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Կապիտալ ծախսեր՝ </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Ընդհանուր բյուջեն՝ 57</w:t>
            </w:r>
            <w:r w:rsidRPr="00686D42">
              <w:rPr>
                <w:rFonts w:ascii="Sylfaen" w:hAnsi="Sylfaen"/>
                <w:sz w:val="18"/>
                <w:szCs w:val="18"/>
                <w:lang w:val="hy-AM"/>
              </w:rPr>
              <w:t>50</w:t>
            </w:r>
            <w:r w:rsidRPr="00686D42">
              <w:rPr>
                <w:rFonts w:ascii="Sylfaen" w:hAnsi="Sylfaen"/>
                <w:sz w:val="18"/>
                <w:szCs w:val="18"/>
                <w:lang w:val="af-ZA"/>
              </w:rPr>
              <w:t xml:space="preserve"> հազար ՀՀ դրամ</w:t>
            </w:r>
          </w:p>
        </w:tc>
      </w:tr>
      <w:tr w:rsidR="001B7DD0" w:rsidRPr="00C824E0" w:rsidTr="00F61F8D">
        <w:tc>
          <w:tcPr>
            <w:tcW w:w="1913" w:type="dxa"/>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755" w:type="dxa"/>
            <w:gridSpan w:val="7"/>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Ֆինանսական միջոցներ</w:t>
            </w:r>
          </w:p>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Ժամանակակից մեխանիզմների ձեռքբերում</w:t>
            </w:r>
          </w:p>
        </w:tc>
      </w:tr>
      <w:tr w:rsidR="001B7DD0" w:rsidRPr="00686D42" w:rsidTr="00F61F8D">
        <w:tc>
          <w:tcPr>
            <w:tcW w:w="1913" w:type="dxa"/>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755" w:type="dxa"/>
            <w:gridSpan w:val="7"/>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Ֆինանսական միջոցների հայթայթում </w:t>
            </w:r>
          </w:p>
        </w:tc>
      </w:tr>
      <w:tr w:rsidR="001B7DD0" w:rsidRPr="00C824E0" w:rsidTr="00F61F8D">
        <w:tc>
          <w:tcPr>
            <w:tcW w:w="1913" w:type="dxa"/>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755" w:type="dxa"/>
            <w:gridSpan w:val="7"/>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Համայնքի ազգաբնակչությունը (երեխաներ, պատանիներ,մեծեր)</w:t>
            </w:r>
          </w:p>
        </w:tc>
      </w:tr>
      <w:tr w:rsidR="001B7DD0" w:rsidRPr="00686D42" w:rsidTr="00F61F8D">
        <w:tc>
          <w:tcPr>
            <w:tcW w:w="1913" w:type="dxa"/>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755" w:type="dxa"/>
            <w:gridSpan w:val="7"/>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 20</w:t>
            </w:r>
            <w:r w:rsidRPr="00686D42">
              <w:rPr>
                <w:rFonts w:ascii="Sylfaen" w:hAnsi="Sylfaen"/>
                <w:sz w:val="18"/>
                <w:szCs w:val="18"/>
                <w:lang w:val="hy-AM"/>
              </w:rPr>
              <w:t xml:space="preserve">22-2026 </w:t>
            </w:r>
            <w:r w:rsidRPr="00686D42">
              <w:rPr>
                <w:rFonts w:ascii="Sylfaen" w:hAnsi="Sylfaen"/>
                <w:sz w:val="18"/>
                <w:szCs w:val="18"/>
                <w:lang w:val="af-ZA"/>
              </w:rPr>
              <w:t>թթ.</w:t>
            </w:r>
          </w:p>
        </w:tc>
      </w:tr>
      <w:tr w:rsidR="001B7DD0" w:rsidRPr="00C824E0" w:rsidTr="00F61F8D">
        <w:tc>
          <w:tcPr>
            <w:tcW w:w="1913" w:type="dxa"/>
            <w:tcBorders>
              <w:top w:val="single" w:sz="4" w:space="0" w:color="auto"/>
              <w:left w:val="single" w:sz="4" w:space="0" w:color="auto"/>
              <w:bottom w:val="single" w:sz="4" w:space="0" w:color="auto"/>
              <w:right w:val="single" w:sz="4" w:space="0" w:color="auto"/>
            </w:tcBorders>
            <w:vAlign w:val="center"/>
            <w:hideMark/>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755" w:type="dxa"/>
            <w:gridSpan w:val="7"/>
            <w:tcBorders>
              <w:top w:val="single" w:sz="4" w:space="0" w:color="auto"/>
              <w:left w:val="single" w:sz="4" w:space="0" w:color="auto"/>
              <w:bottom w:val="single" w:sz="4" w:space="0" w:color="auto"/>
              <w:right w:val="single" w:sz="4" w:space="0" w:color="auto"/>
            </w:tcBorders>
            <w:vAlign w:val="center"/>
          </w:tcPr>
          <w:p w:rsidR="001B7DD0" w:rsidRPr="00686D42" w:rsidRDefault="001B7DD0" w:rsidP="00686D42">
            <w:pPr>
              <w:spacing w:line="276" w:lineRule="auto"/>
              <w:rPr>
                <w:rFonts w:ascii="Sylfaen" w:hAnsi="Sylfaen"/>
                <w:sz w:val="18"/>
                <w:szCs w:val="18"/>
                <w:lang w:val="af-ZA"/>
              </w:rPr>
            </w:pPr>
            <w:r w:rsidRPr="00686D42">
              <w:rPr>
                <w:rFonts w:ascii="Sylfaen" w:hAnsi="Sylfaen"/>
                <w:sz w:val="18"/>
                <w:szCs w:val="18"/>
                <w:lang w:val="af-ZA"/>
              </w:rPr>
              <w:t xml:space="preserve">Լողավազանի նորոգում, ջերմամեկուսացում՝ համայնքի պատանիների և աղջիկների մարզումները կազմակերպելու, ազգաբնակչությանը լողալ սովորեցնելու համար </w:t>
            </w:r>
          </w:p>
          <w:p w:rsidR="001B7DD0" w:rsidRPr="00686D42" w:rsidRDefault="001B7DD0" w:rsidP="00686D42">
            <w:pPr>
              <w:spacing w:line="276" w:lineRule="auto"/>
              <w:rPr>
                <w:rFonts w:ascii="Sylfaen" w:hAnsi="Sylfaen"/>
                <w:sz w:val="18"/>
                <w:szCs w:val="18"/>
                <w:lang w:val="af-ZA"/>
              </w:rPr>
            </w:pPr>
          </w:p>
        </w:tc>
      </w:tr>
    </w:tbl>
    <w:p w:rsidR="00E36691" w:rsidRPr="00686D42" w:rsidRDefault="00E36691" w:rsidP="00686D42">
      <w:pPr>
        <w:spacing w:line="276" w:lineRule="auto"/>
        <w:rPr>
          <w:rFonts w:ascii="Sylfaen" w:hAnsi="Sylfaen"/>
          <w:sz w:val="18"/>
          <w:szCs w:val="18"/>
          <w:lang w:val="af-ZA"/>
        </w:rPr>
      </w:pPr>
      <w:bookmarkStart w:id="8" w:name="_Hlk88653530"/>
    </w:p>
    <w:p w:rsidR="006A25C4" w:rsidRPr="00686D42" w:rsidRDefault="006A25C4" w:rsidP="00686D42">
      <w:pPr>
        <w:spacing w:line="276" w:lineRule="auto"/>
        <w:jc w:val="center"/>
        <w:rPr>
          <w:rFonts w:ascii="Sylfaen" w:hAnsi="Sylfaen" w:cs="ArTarumianMatenagir"/>
          <w:b/>
          <w:bCs/>
          <w:szCs w:val="24"/>
          <w:lang w:val="af-ZA"/>
        </w:rPr>
      </w:pPr>
    </w:p>
    <w:p w:rsidR="000E321C" w:rsidRPr="00686D42" w:rsidRDefault="000E321C"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6A25C4" w:rsidRPr="00686D42" w:rsidRDefault="006A25C4" w:rsidP="00686D42">
      <w:pPr>
        <w:spacing w:line="276" w:lineRule="auto"/>
        <w:jc w:val="center"/>
        <w:rPr>
          <w:rFonts w:ascii="Sylfaen" w:hAnsi="Sylfaen" w:cs="ArTarumianMatenagir"/>
          <w:b/>
          <w:bCs/>
          <w:szCs w:val="24"/>
          <w:lang w:val="af-ZA"/>
        </w:rPr>
      </w:pPr>
    </w:p>
    <w:p w:rsidR="000E321C" w:rsidRPr="00306104" w:rsidRDefault="000E321C"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Սոցիալական բնակարանաշինություն</w:t>
      </w:r>
      <w:r w:rsidRPr="00306104">
        <w:rPr>
          <w:rFonts w:ascii="Sylfaen" w:hAnsi="Sylfaen" w:cs="ArTarumianMatenagir"/>
          <w:b/>
          <w:szCs w:val="24"/>
          <w:lang w:val="af-ZA"/>
        </w:rPr>
        <w:t>»</w:t>
      </w:r>
    </w:p>
    <w:p w:rsidR="009F27E7" w:rsidRPr="00686D42" w:rsidRDefault="000E321C" w:rsidP="00686D42">
      <w:pPr>
        <w:spacing w:line="276" w:lineRule="auto"/>
        <w:contextualSpacing/>
        <w:jc w:val="center"/>
        <w:rPr>
          <w:rFonts w:ascii="Sylfaen" w:hAnsi="Sylfaen" w:cs="ArTarumianMatenagir"/>
          <w:bCs/>
          <w:sz w:val="18"/>
          <w:szCs w:val="18"/>
          <w:lang w:val="hy-AM"/>
        </w:rPr>
      </w:pPr>
      <w:r w:rsidRPr="00686D42">
        <w:rPr>
          <w:rFonts w:ascii="Sylfaen" w:hAnsi="Sylfaen"/>
          <w:sz w:val="18"/>
          <w:szCs w:val="18"/>
          <w:vertAlign w:val="superscript"/>
          <w:lang w:val="af-ZA"/>
        </w:rPr>
        <w:t>(Ծրագրիանվանում)</w:t>
      </w:r>
    </w:p>
    <w:p w:rsidR="009F27E7" w:rsidRPr="00686D42" w:rsidRDefault="009F27E7"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F60EF3" w:rsidRPr="00686D42">
        <w:rPr>
          <w:rFonts w:ascii="Sylfaen" w:hAnsi="Sylfaen"/>
          <w:b/>
          <w:i/>
          <w:sz w:val="18"/>
          <w:szCs w:val="18"/>
          <w:lang w:val="hy-AM"/>
        </w:rPr>
        <w:t>20</w:t>
      </w:r>
    </w:p>
    <w:tbl>
      <w:tblPr>
        <w:tblStyle w:val="a5"/>
        <w:tblW w:w="9662" w:type="dxa"/>
        <w:tblInd w:w="85" w:type="dxa"/>
        <w:tblLayout w:type="fixed"/>
        <w:tblLook w:val="04A0"/>
      </w:tblPr>
      <w:tblGrid>
        <w:gridCol w:w="1913"/>
        <w:gridCol w:w="236"/>
        <w:gridCol w:w="1024"/>
        <w:gridCol w:w="1834"/>
        <w:gridCol w:w="993"/>
        <w:gridCol w:w="933"/>
        <w:gridCol w:w="870"/>
        <w:gridCol w:w="879"/>
        <w:gridCol w:w="980"/>
      </w:tblGrid>
      <w:tr w:rsidR="000E321C" w:rsidRPr="00C824E0" w:rsidTr="00F61F8D">
        <w:tc>
          <w:tcPr>
            <w:tcW w:w="1913" w:type="dxa"/>
            <w:tcBorders>
              <w:top w:val="single" w:sz="4" w:space="0" w:color="auto"/>
              <w:left w:val="single" w:sz="4" w:space="0" w:color="auto"/>
              <w:bottom w:val="single" w:sz="4" w:space="0" w:color="auto"/>
              <w:right w:val="nil"/>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236" w:type="dxa"/>
            <w:tcBorders>
              <w:top w:val="single" w:sz="4" w:space="0" w:color="auto"/>
              <w:left w:val="single" w:sz="4" w:space="0" w:color="auto"/>
              <w:bottom w:val="single" w:sz="4" w:space="0" w:color="auto"/>
              <w:right w:val="nil"/>
            </w:tcBorders>
          </w:tcPr>
          <w:p w:rsidR="000E321C" w:rsidRPr="00686D42" w:rsidRDefault="000E321C" w:rsidP="00686D42">
            <w:pPr>
              <w:spacing w:line="276" w:lineRule="auto"/>
              <w:contextualSpacing/>
              <w:rPr>
                <w:rFonts w:ascii="Sylfaen" w:hAnsi="Sylfaen"/>
                <w:sz w:val="18"/>
                <w:szCs w:val="18"/>
                <w:lang w:val="af-ZA"/>
              </w:rPr>
            </w:pPr>
          </w:p>
        </w:tc>
        <w:tc>
          <w:tcPr>
            <w:tcW w:w="7513" w:type="dxa"/>
            <w:gridSpan w:val="7"/>
            <w:tcBorders>
              <w:top w:val="single" w:sz="4" w:space="0" w:color="auto"/>
              <w:left w:val="nil"/>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բնակչության սոցիալական պաշտպանության,  համայնքում բնակարանային շինարարության խթանում</w:t>
            </w:r>
          </w:p>
        </w:tc>
      </w:tr>
      <w:tr w:rsidR="000E321C" w:rsidRPr="00C824E0" w:rsidTr="00F61F8D">
        <w:tc>
          <w:tcPr>
            <w:tcW w:w="1913" w:type="dxa"/>
            <w:vMerge w:val="restart"/>
            <w:tcBorders>
              <w:top w:val="single" w:sz="4" w:space="0" w:color="auto"/>
              <w:left w:val="single" w:sz="4" w:space="0" w:color="auto"/>
              <w:bottom w:val="single" w:sz="4" w:space="0" w:color="auto"/>
              <w:right w:val="single" w:sz="4" w:space="0" w:color="auto"/>
            </w:tcBorders>
          </w:tcPr>
          <w:p w:rsidR="000E321C" w:rsidRPr="00686D42" w:rsidRDefault="000E321C" w:rsidP="00686D42">
            <w:pPr>
              <w:spacing w:line="276" w:lineRule="auto"/>
              <w:contextualSpacing/>
              <w:rPr>
                <w:rFonts w:ascii="Sylfaen" w:hAnsi="Sylfaen"/>
                <w:sz w:val="18"/>
                <w:szCs w:val="18"/>
                <w:lang w:val="af-ZA"/>
              </w:rPr>
            </w:pP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749" w:type="dxa"/>
            <w:gridSpan w:val="8"/>
            <w:tcBorders>
              <w:top w:val="single" w:sz="4" w:space="0" w:color="auto"/>
              <w:left w:val="single" w:sz="4" w:space="0" w:color="auto"/>
              <w:bottom w:val="single" w:sz="4" w:space="0" w:color="auto"/>
              <w:right w:val="single" w:sz="4" w:space="0" w:color="auto"/>
            </w:tcBorders>
            <w:hideMark/>
          </w:tcPr>
          <w:p w:rsidR="000E321C" w:rsidRPr="00686D42" w:rsidRDefault="00973EB2"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Բարելավել ս</w:t>
            </w:r>
            <w:r w:rsidR="000E321C" w:rsidRPr="00686D42">
              <w:rPr>
                <w:rFonts w:ascii="Sylfaen" w:hAnsi="Sylfaen"/>
                <w:sz w:val="18"/>
                <w:szCs w:val="18"/>
                <w:lang w:val="af-ZA"/>
              </w:rPr>
              <w:t>ոցիալապես անապահով ընտանիքների բնակարանային պայմաններ</w:t>
            </w:r>
            <w:r w:rsidRPr="00686D42">
              <w:rPr>
                <w:rFonts w:ascii="Sylfaen" w:hAnsi="Sylfaen"/>
                <w:sz w:val="18"/>
                <w:szCs w:val="18"/>
                <w:lang w:val="hy-AM"/>
              </w:rPr>
              <w:t>ը</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val="restart"/>
            <w:tcBorders>
              <w:top w:val="single" w:sz="4" w:space="0" w:color="auto"/>
              <w:left w:val="single" w:sz="4" w:space="0" w:color="auto"/>
              <w:bottom w:val="single" w:sz="4" w:space="0" w:color="auto"/>
              <w:right w:val="single" w:sz="4" w:space="0" w:color="auto"/>
            </w:tcBorders>
          </w:tcPr>
          <w:p w:rsidR="000E321C" w:rsidRPr="00686D42" w:rsidRDefault="000E321C" w:rsidP="00686D42">
            <w:pPr>
              <w:spacing w:line="276" w:lineRule="auto"/>
              <w:contextualSpacing/>
              <w:jc w:val="center"/>
              <w:rPr>
                <w:rFonts w:ascii="Sylfaen" w:hAnsi="Sylfaen"/>
                <w:sz w:val="18"/>
                <w:szCs w:val="18"/>
                <w:lang w:val="af-ZA"/>
              </w:rPr>
            </w:pPr>
          </w:p>
          <w:p w:rsidR="000E321C" w:rsidRPr="00686D42" w:rsidRDefault="000E321C" w:rsidP="00686D42">
            <w:pPr>
              <w:spacing w:line="276" w:lineRule="auto"/>
              <w:contextualSpacing/>
              <w:rPr>
                <w:rFonts w:ascii="Sylfaen" w:hAnsi="Sylfaen"/>
                <w:sz w:val="18"/>
                <w:szCs w:val="18"/>
                <w:lang w:val="hy-AM"/>
              </w:rPr>
            </w:pPr>
            <w:r w:rsidRPr="00686D42">
              <w:rPr>
                <w:rFonts w:ascii="Sylfaen" w:hAnsi="Sylfaen"/>
                <w:sz w:val="18"/>
                <w:szCs w:val="18"/>
                <w:lang w:val="af-ZA"/>
              </w:rPr>
              <w:t>Ցուցանիշներ</w:t>
            </w:r>
            <w:r w:rsidR="00F13E37" w:rsidRPr="00686D42">
              <w:rPr>
                <w:rFonts w:ascii="Sylfaen" w:hAnsi="Sylfaen"/>
                <w:sz w:val="18"/>
                <w:szCs w:val="18"/>
                <w:lang w:val="hy-AM"/>
              </w:rPr>
              <w:t>հազար ՀՀ դրամ</w:t>
            </w:r>
          </w:p>
        </w:tc>
        <w:tc>
          <w:tcPr>
            <w:tcW w:w="1834"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55" w:type="dxa"/>
            <w:gridSpan w:val="5"/>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834"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3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70"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79"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980"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834" w:type="dxa"/>
            <w:tcBorders>
              <w:top w:val="single" w:sz="4" w:space="0" w:color="auto"/>
              <w:left w:val="single" w:sz="4" w:space="0" w:color="auto"/>
              <w:bottom w:val="single" w:sz="4" w:space="0" w:color="auto"/>
              <w:right w:val="single" w:sz="4" w:space="0" w:color="auto"/>
            </w:tcBorders>
          </w:tcPr>
          <w:p w:rsidR="000E321C" w:rsidRPr="00686D42" w:rsidRDefault="007F740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0</w:t>
            </w:r>
          </w:p>
        </w:tc>
        <w:tc>
          <w:tcPr>
            <w:tcW w:w="993"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w:t>
            </w:r>
            <w:r w:rsidR="007C2AB1">
              <w:rPr>
                <w:rFonts w:ascii="Sylfaen" w:hAnsi="Sylfaen"/>
                <w:sz w:val="18"/>
                <w:szCs w:val="18"/>
                <w:lang w:val="hy-AM"/>
              </w:rPr>
              <w:t xml:space="preserve"> 000</w:t>
            </w:r>
          </w:p>
        </w:tc>
        <w:tc>
          <w:tcPr>
            <w:tcW w:w="933"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w:t>
            </w:r>
            <w:r w:rsidR="00DF6EC1">
              <w:rPr>
                <w:rFonts w:ascii="Sylfaen" w:hAnsi="Sylfaen"/>
                <w:sz w:val="18"/>
                <w:szCs w:val="18"/>
                <w:lang w:val="hy-AM"/>
              </w:rPr>
              <w:t xml:space="preserve"> 000</w:t>
            </w:r>
          </w:p>
        </w:tc>
        <w:tc>
          <w:tcPr>
            <w:tcW w:w="870"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879"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980"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r>
      <w:tr w:rsidR="000E321C" w:rsidRPr="00C824E0" w:rsidTr="00F61F8D">
        <w:tc>
          <w:tcPr>
            <w:tcW w:w="1913" w:type="dxa"/>
            <w:vMerge w:val="restart"/>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749" w:type="dxa"/>
            <w:gridSpan w:val="8"/>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pStyle w:val="a3"/>
              <w:numPr>
                <w:ilvl w:val="0"/>
                <w:numId w:val="49"/>
              </w:numPr>
              <w:spacing w:line="276" w:lineRule="auto"/>
              <w:ind w:left="403"/>
              <w:rPr>
                <w:rFonts w:ascii="Sylfaen" w:hAnsi="Sylfaen"/>
                <w:sz w:val="18"/>
                <w:szCs w:val="18"/>
                <w:lang w:val="af-ZA"/>
              </w:rPr>
            </w:pPr>
            <w:r w:rsidRPr="00686D42">
              <w:rPr>
                <w:rFonts w:ascii="Sylfaen" w:hAnsi="Sylfaen"/>
                <w:sz w:val="18"/>
                <w:szCs w:val="18"/>
                <w:lang w:val="af-ZA"/>
              </w:rPr>
              <w:t>Մ.Խորենացի 46/1 անավարտ շենքի լրակառուցում</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val="restart"/>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     Ցուցանիշներ</w:t>
            </w:r>
          </w:p>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(կառուցված բնակարանների թիվ)</w:t>
            </w:r>
          </w:p>
        </w:tc>
        <w:tc>
          <w:tcPr>
            <w:tcW w:w="1834"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55" w:type="dxa"/>
            <w:gridSpan w:val="5"/>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834"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3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70"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79"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980"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834"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993" w:type="dxa"/>
            <w:tcBorders>
              <w:top w:val="single" w:sz="4" w:space="0" w:color="auto"/>
              <w:left w:val="single" w:sz="4" w:space="0" w:color="auto"/>
              <w:bottom w:val="single" w:sz="4" w:space="0" w:color="auto"/>
              <w:right w:val="single" w:sz="4" w:space="0" w:color="auto"/>
            </w:tcBorders>
          </w:tcPr>
          <w:p w:rsidR="000E321C"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933" w:type="dxa"/>
            <w:tcBorders>
              <w:top w:val="single" w:sz="4" w:space="0" w:color="auto"/>
              <w:left w:val="single" w:sz="4" w:space="0" w:color="auto"/>
              <w:bottom w:val="single" w:sz="4" w:space="0" w:color="auto"/>
              <w:right w:val="single" w:sz="4" w:space="0" w:color="auto"/>
            </w:tcBorders>
          </w:tcPr>
          <w:p w:rsidR="000E321C"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12</w:t>
            </w:r>
          </w:p>
        </w:tc>
        <w:tc>
          <w:tcPr>
            <w:tcW w:w="870"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879"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980"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7749" w:type="dxa"/>
            <w:gridSpan w:val="8"/>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pStyle w:val="a3"/>
              <w:numPr>
                <w:ilvl w:val="0"/>
                <w:numId w:val="49"/>
              </w:numPr>
              <w:spacing w:line="276" w:lineRule="auto"/>
              <w:ind w:left="403"/>
              <w:rPr>
                <w:rFonts w:ascii="Sylfaen" w:hAnsi="Sylfaen"/>
                <w:sz w:val="18"/>
                <w:szCs w:val="18"/>
                <w:lang w:val="af-ZA"/>
              </w:rPr>
            </w:pPr>
            <w:r w:rsidRPr="00686D42">
              <w:rPr>
                <w:rFonts w:ascii="Sylfaen" w:hAnsi="Sylfaen"/>
                <w:sz w:val="18"/>
                <w:szCs w:val="18"/>
                <w:lang w:val="af-ZA"/>
              </w:rPr>
              <w:t>Տարածքի բարեկարգում</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val="restart"/>
            <w:tcBorders>
              <w:top w:val="single" w:sz="4" w:space="0" w:color="auto"/>
              <w:left w:val="single" w:sz="4" w:space="0" w:color="auto"/>
              <w:bottom w:val="single" w:sz="4" w:space="0" w:color="auto"/>
              <w:right w:val="single" w:sz="4" w:space="0" w:color="auto"/>
            </w:tcBorders>
          </w:tcPr>
          <w:p w:rsidR="000E321C" w:rsidRPr="00686D42" w:rsidRDefault="000E321C" w:rsidP="00686D42">
            <w:pPr>
              <w:spacing w:line="276" w:lineRule="auto"/>
              <w:contextualSpacing/>
              <w:jc w:val="center"/>
              <w:rPr>
                <w:rFonts w:ascii="Sylfaen" w:hAnsi="Sylfaen"/>
                <w:sz w:val="18"/>
                <w:szCs w:val="18"/>
                <w:lang w:val="af-ZA"/>
              </w:rPr>
            </w:pPr>
          </w:p>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/բարեկարգված </w:t>
            </w:r>
            <w:r w:rsidRPr="00686D42">
              <w:rPr>
                <w:rFonts w:ascii="Sylfaen" w:hAnsi="Sylfaen"/>
                <w:sz w:val="18"/>
                <w:szCs w:val="18"/>
                <w:lang w:val="af-ZA"/>
              </w:rPr>
              <w:lastRenderedPageBreak/>
              <w:t>տարածքի մակերես քմ/</w:t>
            </w:r>
          </w:p>
        </w:tc>
        <w:tc>
          <w:tcPr>
            <w:tcW w:w="1834"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Ելակետային</w:t>
            </w:r>
          </w:p>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55" w:type="dxa"/>
            <w:gridSpan w:val="5"/>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834"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3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70"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79"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980"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0E321C" w:rsidRPr="00686D42" w:rsidTr="00F61F8D">
        <w:tc>
          <w:tcPr>
            <w:tcW w:w="1913" w:type="dxa"/>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260" w:type="dxa"/>
            <w:gridSpan w:val="2"/>
            <w:vMerge/>
            <w:tcBorders>
              <w:top w:val="single" w:sz="4" w:space="0" w:color="auto"/>
              <w:left w:val="single" w:sz="4" w:space="0" w:color="auto"/>
              <w:bottom w:val="single" w:sz="4" w:space="0" w:color="auto"/>
              <w:right w:val="single" w:sz="4" w:space="0" w:color="auto"/>
            </w:tcBorders>
            <w:vAlign w:val="center"/>
            <w:hideMark/>
          </w:tcPr>
          <w:p w:rsidR="000E321C" w:rsidRPr="00686D42" w:rsidRDefault="000E321C" w:rsidP="00686D42">
            <w:pPr>
              <w:spacing w:line="276" w:lineRule="auto"/>
              <w:rPr>
                <w:rFonts w:ascii="Sylfaen" w:hAnsi="Sylfaen"/>
                <w:sz w:val="18"/>
                <w:szCs w:val="18"/>
                <w:lang w:val="af-ZA"/>
              </w:rPr>
            </w:pPr>
          </w:p>
        </w:tc>
        <w:tc>
          <w:tcPr>
            <w:tcW w:w="1834" w:type="dxa"/>
            <w:tcBorders>
              <w:top w:val="single" w:sz="4" w:space="0" w:color="auto"/>
              <w:left w:val="single" w:sz="4" w:space="0" w:color="auto"/>
              <w:bottom w:val="single" w:sz="4" w:space="0" w:color="auto"/>
              <w:right w:val="single" w:sz="4" w:space="0" w:color="auto"/>
            </w:tcBorders>
          </w:tcPr>
          <w:p w:rsidR="000E321C" w:rsidRPr="00686D42" w:rsidRDefault="000E321C" w:rsidP="00686D42">
            <w:pPr>
              <w:spacing w:line="276" w:lineRule="auto"/>
              <w:contextualSpacing/>
              <w:jc w:val="right"/>
              <w:rPr>
                <w:rFonts w:ascii="Sylfaen" w:hAnsi="Sylfaen"/>
                <w:sz w:val="18"/>
                <w:szCs w:val="18"/>
                <w:lang w:val="hy-AM"/>
              </w:rPr>
            </w:pPr>
          </w:p>
        </w:tc>
        <w:tc>
          <w:tcPr>
            <w:tcW w:w="993"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933" w:type="dxa"/>
            <w:tcBorders>
              <w:top w:val="single" w:sz="4" w:space="0" w:color="auto"/>
              <w:left w:val="single" w:sz="4" w:space="0" w:color="auto"/>
              <w:bottom w:val="single" w:sz="4" w:space="0" w:color="auto"/>
              <w:right w:val="single" w:sz="4" w:space="0" w:color="auto"/>
            </w:tcBorders>
          </w:tcPr>
          <w:p w:rsidR="000E321C"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300</w:t>
            </w:r>
          </w:p>
        </w:tc>
        <w:tc>
          <w:tcPr>
            <w:tcW w:w="870"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879"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c>
          <w:tcPr>
            <w:tcW w:w="980" w:type="dxa"/>
            <w:tcBorders>
              <w:top w:val="single" w:sz="4" w:space="0" w:color="auto"/>
              <w:left w:val="single" w:sz="4" w:space="0" w:color="auto"/>
              <w:bottom w:val="single" w:sz="4" w:space="0" w:color="auto"/>
              <w:right w:val="single" w:sz="4" w:space="0" w:color="auto"/>
            </w:tcBorders>
          </w:tcPr>
          <w:p w:rsidR="000E321C" w:rsidRPr="00686D42" w:rsidRDefault="00F13E37"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0</w:t>
            </w:r>
          </w:p>
        </w:tc>
      </w:tr>
      <w:tr w:rsidR="000E321C" w:rsidRPr="00686D42" w:rsidTr="00F61F8D">
        <w:tc>
          <w:tcPr>
            <w:tcW w:w="191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գործողությունները</w:t>
            </w:r>
          </w:p>
        </w:tc>
        <w:tc>
          <w:tcPr>
            <w:tcW w:w="7749" w:type="dxa"/>
            <w:gridSpan w:val="8"/>
            <w:tcBorders>
              <w:top w:val="single" w:sz="4" w:space="0" w:color="auto"/>
              <w:left w:val="single" w:sz="4" w:space="0" w:color="auto"/>
              <w:bottom w:val="single" w:sz="4" w:space="0" w:color="auto"/>
              <w:right w:val="single" w:sz="4" w:space="0" w:color="auto"/>
            </w:tcBorders>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1.1. Նախագծի համաձայնեցում</w:t>
            </w: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1.2. Անավարտ շենքի տրամադրում</w:t>
            </w: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1.3.Շինարարության իրականացում</w:t>
            </w:r>
          </w:p>
          <w:p w:rsidR="000E321C" w:rsidRPr="00686D42" w:rsidRDefault="000E321C" w:rsidP="00686D42">
            <w:pPr>
              <w:spacing w:line="276" w:lineRule="auto"/>
              <w:contextualSpacing/>
              <w:rPr>
                <w:rFonts w:ascii="Sylfaen" w:hAnsi="Sylfaen"/>
                <w:sz w:val="18"/>
                <w:szCs w:val="18"/>
                <w:lang w:val="af-ZA"/>
              </w:rPr>
            </w:pP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2.1.Արտաքին կոմունիկացիաների անցկացում</w:t>
            </w: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2.2.Տարածքի ասֆալտապատում</w:t>
            </w: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2.3.Կանաչապատում</w:t>
            </w:r>
          </w:p>
          <w:p w:rsidR="000E321C" w:rsidRPr="00686D42" w:rsidRDefault="000E321C" w:rsidP="00686D42">
            <w:pPr>
              <w:spacing w:line="276" w:lineRule="auto"/>
              <w:contextualSpacing/>
              <w:rPr>
                <w:rFonts w:ascii="Sylfaen" w:hAnsi="Sylfaen"/>
                <w:sz w:val="18"/>
                <w:szCs w:val="18"/>
                <w:lang w:val="af-ZA"/>
              </w:rPr>
            </w:pPr>
          </w:p>
        </w:tc>
      </w:tr>
      <w:tr w:rsidR="000E321C" w:rsidRPr="00C824E0" w:rsidTr="00F61F8D">
        <w:tc>
          <w:tcPr>
            <w:tcW w:w="191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749" w:type="dxa"/>
            <w:gridSpan w:val="8"/>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Ընթացիկ ծախսեր՝   </w:t>
            </w:r>
            <w:r w:rsidR="00F13E37" w:rsidRPr="00686D42">
              <w:rPr>
                <w:rFonts w:ascii="Sylfaen" w:hAnsi="Sylfaen"/>
                <w:sz w:val="18"/>
                <w:szCs w:val="18"/>
                <w:lang w:val="hy-AM"/>
              </w:rPr>
              <w:t xml:space="preserve">70,000 </w:t>
            </w:r>
            <w:r w:rsidRPr="00686D42">
              <w:rPr>
                <w:rFonts w:ascii="Sylfaen" w:hAnsi="Sylfaen"/>
                <w:sz w:val="18"/>
                <w:szCs w:val="18"/>
                <w:lang w:val="af-ZA"/>
              </w:rPr>
              <w:t>հազար ՀՀ դրամ</w:t>
            </w: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F13E37" w:rsidRPr="00686D42">
              <w:rPr>
                <w:rFonts w:ascii="Sylfaen" w:hAnsi="Sylfaen"/>
                <w:sz w:val="18"/>
                <w:szCs w:val="18"/>
                <w:lang w:val="hy-AM"/>
              </w:rPr>
              <w:t>90,000</w:t>
            </w:r>
            <w:r w:rsidRPr="00686D42">
              <w:rPr>
                <w:rFonts w:ascii="Sylfaen" w:hAnsi="Sylfaen"/>
                <w:sz w:val="18"/>
                <w:szCs w:val="18"/>
                <w:lang w:val="af-ZA"/>
              </w:rPr>
              <w:t xml:space="preserve">  հազար ՀՀ դրամ</w:t>
            </w:r>
          </w:p>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00F13E37" w:rsidRPr="00686D42">
              <w:rPr>
                <w:rFonts w:ascii="Sylfaen" w:hAnsi="Sylfaen"/>
                <w:sz w:val="18"/>
                <w:szCs w:val="18"/>
                <w:lang w:val="hy-AM"/>
              </w:rPr>
              <w:t>200,0000 հազար Հ</w:t>
            </w:r>
            <w:r w:rsidRPr="00686D42">
              <w:rPr>
                <w:rFonts w:ascii="Sylfaen" w:hAnsi="Sylfaen"/>
                <w:sz w:val="18"/>
                <w:szCs w:val="18"/>
                <w:lang w:val="af-ZA"/>
              </w:rPr>
              <w:t>Հ դրամ</w:t>
            </w:r>
          </w:p>
        </w:tc>
      </w:tr>
      <w:tr w:rsidR="000E321C" w:rsidRPr="00686D42" w:rsidTr="00F61F8D">
        <w:tc>
          <w:tcPr>
            <w:tcW w:w="191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749" w:type="dxa"/>
            <w:gridSpan w:val="8"/>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Բարեգործության ներդրում՝  «Առք» բարեգործական հիմնադրամի կողմից </w:t>
            </w:r>
          </w:p>
          <w:p w:rsidR="000E321C" w:rsidRPr="00686D42" w:rsidRDefault="00F13E37" w:rsidP="00686D42">
            <w:pPr>
              <w:spacing w:line="276" w:lineRule="auto"/>
              <w:contextualSpacing/>
              <w:jc w:val="center"/>
              <w:rPr>
                <w:rFonts w:ascii="Sylfaen" w:hAnsi="Sylfaen"/>
                <w:sz w:val="18"/>
                <w:szCs w:val="18"/>
                <w:lang w:val="af-ZA"/>
              </w:rPr>
            </w:pPr>
            <w:r w:rsidRPr="00686D42">
              <w:rPr>
                <w:rFonts w:ascii="Sylfaen" w:hAnsi="Sylfaen"/>
                <w:sz w:val="18"/>
                <w:szCs w:val="18"/>
                <w:lang w:val="hy-AM"/>
              </w:rPr>
              <w:t>200,000</w:t>
            </w:r>
            <w:r w:rsidR="000E321C" w:rsidRPr="00686D42">
              <w:rPr>
                <w:rFonts w:ascii="Sylfaen" w:hAnsi="Sylfaen"/>
                <w:sz w:val="18"/>
                <w:szCs w:val="18"/>
                <w:lang w:val="af-ZA"/>
              </w:rPr>
              <w:t xml:space="preserve"> հազար ՀՀ դրամ</w:t>
            </w:r>
          </w:p>
        </w:tc>
      </w:tr>
      <w:tr w:rsidR="000E321C" w:rsidRPr="00686D42" w:rsidTr="00F61F8D">
        <w:tc>
          <w:tcPr>
            <w:tcW w:w="191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749" w:type="dxa"/>
            <w:gridSpan w:val="8"/>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Ներդրումների սահմանափակ լինելը</w:t>
            </w:r>
          </w:p>
        </w:tc>
      </w:tr>
      <w:tr w:rsidR="000E321C" w:rsidRPr="00C824E0" w:rsidTr="00F61F8D">
        <w:tc>
          <w:tcPr>
            <w:tcW w:w="191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749" w:type="dxa"/>
            <w:gridSpan w:val="8"/>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ժամանակավոր տնակներում բնակվող, հաշմանդամ ծեր և միայնակ քաղաքացիներ</w:t>
            </w:r>
          </w:p>
        </w:tc>
      </w:tr>
      <w:tr w:rsidR="000E321C" w:rsidRPr="00686D42" w:rsidTr="00F61F8D">
        <w:tc>
          <w:tcPr>
            <w:tcW w:w="191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749" w:type="dxa"/>
            <w:gridSpan w:val="8"/>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hy-AM"/>
              </w:rPr>
            </w:pPr>
            <w:r w:rsidRPr="00686D42">
              <w:rPr>
                <w:rFonts w:ascii="Sylfaen" w:hAnsi="Sylfaen"/>
                <w:sz w:val="18"/>
                <w:szCs w:val="18"/>
                <w:lang w:val="af-ZA"/>
              </w:rPr>
              <w:t>2022 - 202</w:t>
            </w:r>
            <w:r w:rsidR="00F13E37" w:rsidRPr="00686D42">
              <w:rPr>
                <w:rFonts w:ascii="Sylfaen" w:hAnsi="Sylfaen"/>
                <w:sz w:val="18"/>
                <w:szCs w:val="18"/>
                <w:lang w:val="hy-AM"/>
              </w:rPr>
              <w:t>3</w:t>
            </w:r>
          </w:p>
        </w:tc>
      </w:tr>
      <w:tr w:rsidR="000E321C" w:rsidRPr="00C824E0" w:rsidTr="004854CD">
        <w:trPr>
          <w:trHeight w:val="1052"/>
        </w:trPr>
        <w:tc>
          <w:tcPr>
            <w:tcW w:w="1913" w:type="dxa"/>
            <w:tcBorders>
              <w:top w:val="single" w:sz="4" w:space="0" w:color="auto"/>
              <w:left w:val="single" w:sz="4" w:space="0" w:color="auto"/>
              <w:bottom w:val="single" w:sz="4" w:space="0" w:color="auto"/>
              <w:right w:val="single" w:sz="4" w:space="0" w:color="auto"/>
            </w:tcBorders>
            <w:hideMark/>
          </w:tcPr>
          <w:p w:rsidR="000E321C" w:rsidRPr="00686D42" w:rsidRDefault="000E321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749" w:type="dxa"/>
            <w:gridSpan w:val="8"/>
            <w:tcBorders>
              <w:top w:val="single" w:sz="4" w:space="0" w:color="auto"/>
              <w:left w:val="single" w:sz="4" w:space="0" w:color="auto"/>
              <w:bottom w:val="single" w:sz="4" w:space="0" w:color="auto"/>
              <w:right w:val="single" w:sz="4" w:space="0" w:color="auto"/>
            </w:tcBorders>
          </w:tcPr>
          <w:p w:rsidR="000E321C" w:rsidRPr="00686D42" w:rsidRDefault="000E321C" w:rsidP="00686D42">
            <w:pPr>
              <w:spacing w:line="276" w:lineRule="auto"/>
              <w:contextualSpacing/>
              <w:jc w:val="center"/>
              <w:rPr>
                <w:rFonts w:ascii="Sylfaen" w:hAnsi="Sylfaen"/>
                <w:sz w:val="18"/>
                <w:szCs w:val="18"/>
                <w:lang w:val="af-ZA"/>
              </w:rPr>
            </w:pPr>
          </w:p>
          <w:p w:rsidR="000E321C" w:rsidRPr="00686D42" w:rsidRDefault="000E321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Անավարտ բազմաբնակարան շենքերի լրակառուցում համայնքի սոցիալապես առավել խոցելի ընտանիքների բնակարանային նպայմանների բարելավում</w:t>
            </w:r>
          </w:p>
          <w:p w:rsidR="000E321C" w:rsidRPr="00686D42" w:rsidRDefault="000E321C" w:rsidP="00686D42">
            <w:pPr>
              <w:spacing w:line="276" w:lineRule="auto"/>
              <w:contextualSpacing/>
              <w:rPr>
                <w:rFonts w:ascii="Sylfaen" w:hAnsi="Sylfaen"/>
                <w:sz w:val="18"/>
                <w:szCs w:val="18"/>
                <w:lang w:val="af-ZA"/>
              </w:rPr>
            </w:pPr>
          </w:p>
        </w:tc>
      </w:tr>
    </w:tbl>
    <w:p w:rsidR="00322A56" w:rsidRPr="00686D42" w:rsidRDefault="00322A56" w:rsidP="00686D42">
      <w:pPr>
        <w:spacing w:line="276" w:lineRule="auto"/>
        <w:contextualSpacing/>
        <w:jc w:val="center"/>
        <w:rPr>
          <w:rFonts w:ascii="Sylfaen" w:hAnsi="Sylfaen" w:cs="ArTarumianMatenagir"/>
          <w:b/>
          <w:bCs/>
          <w:szCs w:val="24"/>
          <w:lang w:val="af-ZA"/>
        </w:rPr>
      </w:pPr>
    </w:p>
    <w:p w:rsidR="00DF6EC1" w:rsidRDefault="00DF6EC1" w:rsidP="00686D42">
      <w:pPr>
        <w:spacing w:line="276" w:lineRule="auto"/>
        <w:jc w:val="center"/>
        <w:rPr>
          <w:rFonts w:ascii="Sylfaen" w:hAnsi="Sylfaen" w:cs="ArTarumianMatenagir"/>
          <w:b/>
          <w:bCs/>
          <w:szCs w:val="24"/>
          <w:lang w:val="af-ZA"/>
        </w:rPr>
      </w:pPr>
    </w:p>
    <w:p w:rsidR="006A25C4" w:rsidRPr="00686D42" w:rsidRDefault="006A25C4"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973EB2" w:rsidRPr="00686D42" w:rsidRDefault="00973EB2" w:rsidP="00686D42">
      <w:pPr>
        <w:spacing w:line="276" w:lineRule="auto"/>
        <w:contextualSpacing/>
        <w:jc w:val="center"/>
        <w:rPr>
          <w:rFonts w:ascii="Sylfaen" w:hAnsi="Sylfaen" w:cs="ArTarumianMatenagir"/>
          <w:bCs/>
          <w:szCs w:val="24"/>
          <w:lang w:val="af-ZA"/>
        </w:rPr>
      </w:pPr>
    </w:p>
    <w:p w:rsidR="00973EB2" w:rsidRPr="00306104" w:rsidRDefault="00973EB2"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hy-AM"/>
        </w:rPr>
        <w:t>Բ</w:t>
      </w:r>
      <w:r w:rsidRPr="00306104">
        <w:rPr>
          <w:rFonts w:ascii="Sylfaen" w:hAnsi="Sylfaen"/>
          <w:b/>
          <w:szCs w:val="24"/>
          <w:lang w:val="af-ZA"/>
        </w:rPr>
        <w:t>նակարանաշինություն</w:t>
      </w:r>
      <w:r w:rsidRPr="00306104">
        <w:rPr>
          <w:rFonts w:ascii="Sylfaen" w:hAnsi="Sylfaen" w:cs="ArTarumianMatenagir"/>
          <w:b/>
          <w:szCs w:val="24"/>
          <w:lang w:val="af-ZA"/>
        </w:rPr>
        <w:t>»</w:t>
      </w:r>
    </w:p>
    <w:p w:rsidR="00973EB2" w:rsidRPr="00686D42" w:rsidRDefault="00973EB2" w:rsidP="00686D42">
      <w:pPr>
        <w:spacing w:line="276" w:lineRule="auto"/>
        <w:contextualSpacing/>
        <w:jc w:val="center"/>
        <w:rPr>
          <w:rFonts w:ascii="Sylfaen" w:hAnsi="Sylfaen" w:cs="ArTarumianMatenagir"/>
          <w:bCs/>
          <w:sz w:val="18"/>
          <w:szCs w:val="18"/>
          <w:lang w:val="hy-AM"/>
        </w:rPr>
      </w:pPr>
      <w:r w:rsidRPr="00686D42">
        <w:rPr>
          <w:rFonts w:ascii="Sylfaen" w:hAnsi="Sylfaen"/>
          <w:sz w:val="18"/>
          <w:szCs w:val="18"/>
          <w:vertAlign w:val="superscript"/>
          <w:lang w:val="af-ZA"/>
        </w:rPr>
        <w:t>(Ծրագրիանվանում)</w:t>
      </w:r>
    </w:p>
    <w:p w:rsidR="00973EB2" w:rsidRPr="00686D42" w:rsidRDefault="00973EB2"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F60EF3" w:rsidRPr="00686D42">
        <w:rPr>
          <w:rFonts w:ascii="Sylfaen" w:hAnsi="Sylfaen"/>
          <w:b/>
          <w:i/>
          <w:sz w:val="18"/>
          <w:szCs w:val="18"/>
          <w:lang w:val="hy-AM"/>
        </w:rPr>
        <w:t>21</w:t>
      </w:r>
    </w:p>
    <w:tbl>
      <w:tblPr>
        <w:tblStyle w:val="a5"/>
        <w:tblW w:w="9662" w:type="dxa"/>
        <w:tblInd w:w="85" w:type="dxa"/>
        <w:tblLayout w:type="fixed"/>
        <w:tblLook w:val="04A0"/>
      </w:tblPr>
      <w:tblGrid>
        <w:gridCol w:w="1885"/>
        <w:gridCol w:w="236"/>
        <w:gridCol w:w="1009"/>
        <w:gridCol w:w="1419"/>
        <w:gridCol w:w="976"/>
        <w:gridCol w:w="1310"/>
        <w:gridCol w:w="995"/>
        <w:gridCol w:w="976"/>
        <w:gridCol w:w="856"/>
      </w:tblGrid>
      <w:tr w:rsidR="00973EB2" w:rsidRPr="00C824E0" w:rsidTr="00F61F8D">
        <w:trPr>
          <w:trHeight w:val="1095"/>
        </w:trPr>
        <w:tc>
          <w:tcPr>
            <w:tcW w:w="1885" w:type="dxa"/>
            <w:tcBorders>
              <w:top w:val="single" w:sz="4" w:space="0" w:color="auto"/>
              <w:left w:val="single" w:sz="4" w:space="0" w:color="auto"/>
              <w:bottom w:val="single" w:sz="4" w:space="0" w:color="auto"/>
              <w:right w:val="nil"/>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236" w:type="dxa"/>
            <w:tcBorders>
              <w:top w:val="single" w:sz="4" w:space="0" w:color="auto"/>
              <w:left w:val="single" w:sz="4" w:space="0" w:color="auto"/>
              <w:bottom w:val="single" w:sz="4" w:space="0" w:color="auto"/>
              <w:right w:val="nil"/>
            </w:tcBorders>
          </w:tcPr>
          <w:p w:rsidR="00973EB2" w:rsidRPr="00686D42" w:rsidRDefault="00973EB2" w:rsidP="00686D42">
            <w:pPr>
              <w:spacing w:line="276" w:lineRule="auto"/>
              <w:contextualSpacing/>
              <w:rPr>
                <w:rFonts w:ascii="Sylfaen" w:hAnsi="Sylfaen"/>
                <w:sz w:val="18"/>
                <w:szCs w:val="18"/>
                <w:lang w:val="af-ZA"/>
              </w:rPr>
            </w:pPr>
          </w:p>
        </w:tc>
        <w:tc>
          <w:tcPr>
            <w:tcW w:w="7541" w:type="dxa"/>
            <w:gridSpan w:val="7"/>
            <w:tcBorders>
              <w:top w:val="single" w:sz="4" w:space="0" w:color="auto"/>
              <w:left w:val="nil"/>
              <w:bottom w:val="single" w:sz="4" w:space="0" w:color="auto"/>
              <w:right w:val="single" w:sz="4" w:space="0" w:color="auto"/>
            </w:tcBorders>
            <w:hideMark/>
          </w:tcPr>
          <w:p w:rsidR="00973EB2" w:rsidRPr="00686D42" w:rsidRDefault="00973E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բնակչության սոցիալական պաշտպանության,  համայնքում բնակարանային շինարարության խթանում</w:t>
            </w:r>
          </w:p>
        </w:tc>
      </w:tr>
      <w:tr w:rsidR="00973EB2" w:rsidRPr="00C824E0" w:rsidTr="00F61F8D">
        <w:trPr>
          <w:trHeight w:val="273"/>
        </w:trPr>
        <w:tc>
          <w:tcPr>
            <w:tcW w:w="1885" w:type="dxa"/>
            <w:vMerge w:val="restart"/>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rPr>
                <w:rFonts w:ascii="Sylfaen" w:hAnsi="Sylfaen"/>
                <w:sz w:val="18"/>
                <w:szCs w:val="18"/>
                <w:lang w:val="af-ZA"/>
              </w:rPr>
            </w:pPr>
          </w:p>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777" w:type="dxa"/>
            <w:gridSpan w:val="8"/>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Բարելավել համայնքի բնակիչների</w:t>
            </w:r>
            <w:r w:rsidRPr="00686D42">
              <w:rPr>
                <w:rFonts w:ascii="Sylfaen" w:hAnsi="Sylfaen"/>
                <w:sz w:val="18"/>
                <w:szCs w:val="18"/>
                <w:lang w:val="af-ZA"/>
              </w:rPr>
              <w:t xml:space="preserve"> բնակարանային պայմաններ</w:t>
            </w:r>
            <w:r w:rsidRPr="00686D42">
              <w:rPr>
                <w:rFonts w:ascii="Sylfaen" w:hAnsi="Sylfaen"/>
                <w:sz w:val="18"/>
                <w:szCs w:val="18"/>
                <w:lang w:val="hy-AM"/>
              </w:rPr>
              <w:t>ը</w:t>
            </w:r>
          </w:p>
        </w:tc>
      </w:tr>
      <w:tr w:rsidR="00973EB2" w:rsidRPr="00686D42" w:rsidTr="00F61F8D">
        <w:trPr>
          <w:trHeight w:val="564"/>
        </w:trPr>
        <w:tc>
          <w:tcPr>
            <w:tcW w:w="1885" w:type="dxa"/>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245" w:type="dxa"/>
            <w:gridSpan w:val="2"/>
            <w:vMerge w:val="restart"/>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center"/>
              <w:rPr>
                <w:rFonts w:ascii="Sylfaen" w:hAnsi="Sylfaen"/>
                <w:sz w:val="18"/>
                <w:szCs w:val="18"/>
                <w:lang w:val="af-ZA"/>
              </w:rPr>
            </w:pPr>
          </w:p>
          <w:p w:rsidR="00973EB2" w:rsidRPr="00686D42" w:rsidRDefault="00973EB2" w:rsidP="00686D42">
            <w:pPr>
              <w:spacing w:line="276" w:lineRule="auto"/>
              <w:contextualSpacing/>
              <w:rPr>
                <w:rFonts w:ascii="Sylfaen" w:hAnsi="Sylfaen"/>
                <w:sz w:val="18"/>
                <w:szCs w:val="18"/>
                <w:lang w:val="hy-AM"/>
              </w:rPr>
            </w:pPr>
            <w:r w:rsidRPr="00686D42">
              <w:rPr>
                <w:rFonts w:ascii="Sylfaen" w:hAnsi="Sylfaen"/>
                <w:sz w:val="18"/>
                <w:szCs w:val="18"/>
                <w:lang w:val="af-ZA"/>
              </w:rPr>
              <w:t xml:space="preserve">Ցուցանիշներ </w:t>
            </w:r>
            <w:r w:rsidRPr="00686D42">
              <w:rPr>
                <w:rFonts w:ascii="Sylfaen" w:hAnsi="Sylfaen"/>
                <w:sz w:val="18"/>
                <w:szCs w:val="18"/>
                <w:lang w:val="hy-AM"/>
              </w:rPr>
              <w:t>հազար ՀՀ դրամ</w:t>
            </w:r>
          </w:p>
        </w:tc>
        <w:tc>
          <w:tcPr>
            <w:tcW w:w="1419"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973EB2" w:rsidRPr="00686D42" w:rsidRDefault="00973E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5113" w:type="dxa"/>
            <w:gridSpan w:val="5"/>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973EB2" w:rsidRPr="00686D42" w:rsidTr="00F61F8D">
        <w:trPr>
          <w:trHeight w:val="273"/>
        </w:trPr>
        <w:tc>
          <w:tcPr>
            <w:tcW w:w="1885" w:type="dxa"/>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245" w:type="dxa"/>
            <w:gridSpan w:val="2"/>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419"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76"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1310"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76"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6"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973EB2" w:rsidRPr="00686D42" w:rsidTr="00F61F8D">
        <w:trPr>
          <w:trHeight w:val="290"/>
        </w:trPr>
        <w:tc>
          <w:tcPr>
            <w:tcW w:w="1885" w:type="dxa"/>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245" w:type="dxa"/>
            <w:gridSpan w:val="2"/>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419"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76" w:type="dxa"/>
            <w:tcBorders>
              <w:top w:val="single" w:sz="4" w:space="0" w:color="auto"/>
              <w:left w:val="single" w:sz="4" w:space="0" w:color="auto"/>
              <w:bottom w:val="single" w:sz="4" w:space="0" w:color="auto"/>
              <w:right w:val="single" w:sz="4" w:space="0" w:color="auto"/>
            </w:tcBorders>
          </w:tcPr>
          <w:p w:rsidR="00973EB2" w:rsidRPr="00686D42" w:rsidRDefault="00973EB2"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500000</w:t>
            </w:r>
          </w:p>
        </w:tc>
        <w:tc>
          <w:tcPr>
            <w:tcW w:w="1310" w:type="dxa"/>
            <w:tcBorders>
              <w:top w:val="single" w:sz="4" w:space="0" w:color="auto"/>
              <w:left w:val="single" w:sz="4" w:space="0" w:color="auto"/>
              <w:bottom w:val="single" w:sz="4" w:space="0" w:color="auto"/>
              <w:right w:val="single" w:sz="4" w:space="0" w:color="auto"/>
            </w:tcBorders>
          </w:tcPr>
          <w:p w:rsidR="00973EB2" w:rsidRPr="00686D42" w:rsidRDefault="00973EB2"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500000</w:t>
            </w:r>
          </w:p>
        </w:tc>
        <w:tc>
          <w:tcPr>
            <w:tcW w:w="995"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w:t>
            </w:r>
            <w:r w:rsidR="00DF6EC1">
              <w:rPr>
                <w:rFonts w:ascii="Sylfaen" w:hAnsi="Sylfaen"/>
                <w:sz w:val="18"/>
                <w:szCs w:val="18"/>
                <w:lang w:val="hy-AM"/>
              </w:rPr>
              <w:t xml:space="preserve">00 </w:t>
            </w:r>
            <w:r w:rsidRPr="00686D42">
              <w:rPr>
                <w:rFonts w:ascii="Sylfaen" w:hAnsi="Sylfaen"/>
                <w:sz w:val="18"/>
                <w:szCs w:val="18"/>
                <w:lang w:val="hy-AM"/>
              </w:rPr>
              <w:t>000</w:t>
            </w:r>
          </w:p>
        </w:tc>
        <w:tc>
          <w:tcPr>
            <w:tcW w:w="976" w:type="dxa"/>
            <w:tcBorders>
              <w:top w:val="single" w:sz="4" w:space="0" w:color="auto"/>
              <w:left w:val="single" w:sz="4" w:space="0" w:color="auto"/>
              <w:bottom w:val="single" w:sz="4" w:space="0" w:color="auto"/>
              <w:right w:val="single" w:sz="4" w:space="0" w:color="auto"/>
            </w:tcBorders>
          </w:tcPr>
          <w:p w:rsidR="00973EB2" w:rsidRPr="00686D42" w:rsidRDefault="00973EB2"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200000</w:t>
            </w:r>
          </w:p>
        </w:tc>
        <w:tc>
          <w:tcPr>
            <w:tcW w:w="856"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973EB2" w:rsidRPr="00686D42" w:rsidTr="00F61F8D">
        <w:trPr>
          <w:trHeight w:val="273"/>
        </w:trPr>
        <w:tc>
          <w:tcPr>
            <w:tcW w:w="1885" w:type="dxa"/>
            <w:vMerge w:val="restart"/>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777" w:type="dxa"/>
            <w:gridSpan w:val="8"/>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pStyle w:val="a3"/>
              <w:numPr>
                <w:ilvl w:val="0"/>
                <w:numId w:val="61"/>
              </w:numPr>
              <w:spacing w:line="276" w:lineRule="auto"/>
              <w:rPr>
                <w:rFonts w:ascii="Sylfaen" w:hAnsi="Sylfaen"/>
                <w:sz w:val="18"/>
                <w:szCs w:val="18"/>
                <w:lang w:val="af-ZA"/>
              </w:rPr>
            </w:pPr>
            <w:r w:rsidRPr="00686D42">
              <w:rPr>
                <w:rFonts w:ascii="Sylfaen" w:hAnsi="Sylfaen"/>
                <w:sz w:val="18"/>
                <w:szCs w:val="18"/>
                <w:lang w:val="hy-AM"/>
              </w:rPr>
              <w:t>Համանքի անօթևան ընտանիքների բնակապահովվածություն</w:t>
            </w:r>
          </w:p>
        </w:tc>
      </w:tr>
      <w:tr w:rsidR="00973EB2" w:rsidRPr="00686D42" w:rsidTr="00F61F8D">
        <w:trPr>
          <w:trHeight w:val="564"/>
        </w:trPr>
        <w:tc>
          <w:tcPr>
            <w:tcW w:w="1885" w:type="dxa"/>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245" w:type="dxa"/>
            <w:gridSpan w:val="2"/>
            <w:vMerge w:val="restart"/>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     Ցուցանիշներ</w:t>
            </w:r>
          </w:p>
          <w:p w:rsidR="00973EB2" w:rsidRPr="00686D42" w:rsidRDefault="00973E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(կառուցված բնակարանների թիվ)</w:t>
            </w:r>
          </w:p>
        </w:tc>
        <w:tc>
          <w:tcPr>
            <w:tcW w:w="1419"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Ելակետային</w:t>
            </w:r>
          </w:p>
          <w:p w:rsidR="00973EB2" w:rsidRPr="00686D42" w:rsidRDefault="00973E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5113" w:type="dxa"/>
            <w:gridSpan w:val="5"/>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973EB2" w:rsidRPr="00686D42" w:rsidTr="00F61F8D">
        <w:trPr>
          <w:trHeight w:val="290"/>
        </w:trPr>
        <w:tc>
          <w:tcPr>
            <w:tcW w:w="1885" w:type="dxa"/>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245" w:type="dxa"/>
            <w:gridSpan w:val="2"/>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419"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76"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1310"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76"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6"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973EB2" w:rsidRPr="00686D42" w:rsidTr="00F61F8D">
        <w:trPr>
          <w:trHeight w:val="804"/>
        </w:trPr>
        <w:tc>
          <w:tcPr>
            <w:tcW w:w="1885" w:type="dxa"/>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245" w:type="dxa"/>
            <w:gridSpan w:val="2"/>
            <w:vMerge/>
            <w:tcBorders>
              <w:top w:val="single" w:sz="4" w:space="0" w:color="auto"/>
              <w:left w:val="single" w:sz="4" w:space="0" w:color="auto"/>
              <w:bottom w:val="single" w:sz="4" w:space="0" w:color="auto"/>
              <w:right w:val="single" w:sz="4" w:space="0" w:color="auto"/>
            </w:tcBorders>
            <w:vAlign w:val="center"/>
            <w:hideMark/>
          </w:tcPr>
          <w:p w:rsidR="00973EB2" w:rsidRPr="00686D42" w:rsidRDefault="00973EB2" w:rsidP="00686D42">
            <w:pPr>
              <w:spacing w:line="276" w:lineRule="auto"/>
              <w:rPr>
                <w:rFonts w:ascii="Sylfaen" w:hAnsi="Sylfaen"/>
                <w:sz w:val="18"/>
                <w:szCs w:val="18"/>
                <w:lang w:val="af-ZA"/>
              </w:rPr>
            </w:pPr>
          </w:p>
        </w:tc>
        <w:tc>
          <w:tcPr>
            <w:tcW w:w="1419"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76"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1310"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5"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76"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48</w:t>
            </w:r>
          </w:p>
        </w:tc>
        <w:tc>
          <w:tcPr>
            <w:tcW w:w="856" w:type="dxa"/>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973EB2" w:rsidRPr="00686D42" w:rsidTr="00F61F8D">
        <w:trPr>
          <w:trHeight w:val="1095"/>
        </w:trPr>
        <w:tc>
          <w:tcPr>
            <w:tcW w:w="188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գործողությունները</w:t>
            </w:r>
          </w:p>
        </w:tc>
        <w:tc>
          <w:tcPr>
            <w:tcW w:w="7777" w:type="dxa"/>
            <w:gridSpan w:val="8"/>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973EB2" w:rsidRPr="00686D42" w:rsidRDefault="00973EB2" w:rsidP="00686D42">
            <w:pPr>
              <w:spacing w:line="276" w:lineRule="auto"/>
              <w:contextualSpacing/>
              <w:rPr>
                <w:rFonts w:ascii="Sylfaen" w:hAnsi="Sylfaen"/>
                <w:sz w:val="18"/>
                <w:szCs w:val="18"/>
                <w:lang w:val="hy-AM"/>
              </w:rPr>
            </w:pPr>
            <w:r w:rsidRPr="00686D42">
              <w:rPr>
                <w:rFonts w:ascii="Sylfaen" w:hAnsi="Sylfaen"/>
                <w:sz w:val="18"/>
                <w:szCs w:val="18"/>
                <w:lang w:val="af-ZA"/>
              </w:rPr>
              <w:t xml:space="preserve">1.1. </w:t>
            </w:r>
            <w:r w:rsidRPr="00686D42">
              <w:rPr>
                <w:rFonts w:ascii="Sylfaen" w:hAnsi="Sylfaen"/>
                <w:sz w:val="18"/>
                <w:szCs w:val="18"/>
                <w:lang w:val="hy-AM"/>
              </w:rPr>
              <w:t>Հողամասի տրամադրում</w:t>
            </w:r>
          </w:p>
          <w:p w:rsidR="00973EB2" w:rsidRPr="00686D42" w:rsidRDefault="00973EB2" w:rsidP="00686D42">
            <w:pPr>
              <w:spacing w:line="276" w:lineRule="auto"/>
              <w:contextualSpacing/>
              <w:rPr>
                <w:rFonts w:ascii="Sylfaen" w:hAnsi="Sylfaen"/>
                <w:sz w:val="18"/>
                <w:szCs w:val="18"/>
                <w:lang w:val="hy-AM"/>
              </w:rPr>
            </w:pPr>
            <w:r w:rsidRPr="00686D42">
              <w:rPr>
                <w:rFonts w:ascii="Sylfaen" w:hAnsi="Sylfaen"/>
                <w:sz w:val="18"/>
                <w:szCs w:val="18"/>
                <w:lang w:val="af-ZA"/>
              </w:rPr>
              <w:t xml:space="preserve">1.2. </w:t>
            </w:r>
            <w:r w:rsidRPr="00686D42">
              <w:rPr>
                <w:rFonts w:ascii="Sylfaen" w:hAnsi="Sylfaen"/>
                <w:sz w:val="18"/>
                <w:szCs w:val="18"/>
                <w:lang w:val="hy-AM"/>
              </w:rPr>
              <w:t>Նախագծի հաստատում</w:t>
            </w:r>
          </w:p>
          <w:p w:rsidR="00973EB2" w:rsidRPr="00686D42" w:rsidRDefault="00973EB2" w:rsidP="00686D42">
            <w:pPr>
              <w:spacing w:line="276" w:lineRule="auto"/>
              <w:contextualSpacing/>
              <w:rPr>
                <w:rFonts w:ascii="Sylfaen" w:hAnsi="Sylfaen"/>
                <w:sz w:val="18"/>
                <w:szCs w:val="18"/>
                <w:lang w:val="hy-AM"/>
              </w:rPr>
            </w:pPr>
            <w:r w:rsidRPr="00686D42">
              <w:rPr>
                <w:rFonts w:ascii="Sylfaen" w:hAnsi="Sylfaen"/>
                <w:sz w:val="18"/>
                <w:szCs w:val="18"/>
                <w:lang w:val="af-ZA"/>
              </w:rPr>
              <w:t>1.3.Շինարարությ</w:t>
            </w:r>
            <w:r w:rsidRPr="00686D42">
              <w:rPr>
                <w:rFonts w:ascii="Sylfaen" w:hAnsi="Sylfaen"/>
                <w:sz w:val="18"/>
                <w:szCs w:val="18"/>
                <w:lang w:val="hy-AM"/>
              </w:rPr>
              <w:t>ուն</w:t>
            </w:r>
          </w:p>
        </w:tc>
      </w:tr>
      <w:tr w:rsidR="00973EB2" w:rsidRPr="00C824E0" w:rsidTr="00F61F8D">
        <w:trPr>
          <w:trHeight w:val="821"/>
        </w:trPr>
        <w:tc>
          <w:tcPr>
            <w:tcW w:w="188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777" w:type="dxa"/>
            <w:gridSpan w:val="8"/>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Ընթացիկ ծախսեր՝   </w:t>
            </w:r>
          </w:p>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6A25C4" w:rsidRPr="00686D42">
              <w:rPr>
                <w:rFonts w:ascii="Sylfaen" w:hAnsi="Sylfaen"/>
                <w:sz w:val="18"/>
                <w:szCs w:val="18"/>
                <w:lang w:val="hy-AM"/>
              </w:rPr>
              <w:t>1 5</w:t>
            </w:r>
            <w:r w:rsidRPr="00686D42">
              <w:rPr>
                <w:rFonts w:ascii="Sylfaen" w:hAnsi="Sylfaen"/>
                <w:sz w:val="18"/>
                <w:szCs w:val="18"/>
                <w:lang w:val="hy-AM"/>
              </w:rPr>
              <w:t>00 000</w:t>
            </w:r>
            <w:r w:rsidRPr="00686D42">
              <w:rPr>
                <w:rFonts w:ascii="Sylfaen" w:hAnsi="Sylfaen"/>
                <w:sz w:val="18"/>
                <w:szCs w:val="18"/>
                <w:lang w:val="af-ZA"/>
              </w:rPr>
              <w:t xml:space="preserve">  հազար ՀՀ դրամ</w:t>
            </w:r>
          </w:p>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 xml:space="preserve">                   հազար Հ</w:t>
            </w:r>
            <w:r w:rsidRPr="00686D42">
              <w:rPr>
                <w:rFonts w:ascii="Sylfaen" w:hAnsi="Sylfaen"/>
                <w:sz w:val="18"/>
                <w:szCs w:val="18"/>
                <w:lang w:val="af-ZA"/>
              </w:rPr>
              <w:t>Հ դրամ</w:t>
            </w:r>
          </w:p>
        </w:tc>
      </w:tr>
      <w:tr w:rsidR="00973EB2" w:rsidRPr="00686D42" w:rsidTr="00F61F8D">
        <w:trPr>
          <w:trHeight w:val="1386"/>
        </w:trPr>
        <w:tc>
          <w:tcPr>
            <w:tcW w:w="188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777" w:type="dxa"/>
            <w:gridSpan w:val="8"/>
            <w:tcBorders>
              <w:top w:val="single" w:sz="4" w:space="0" w:color="auto"/>
              <w:left w:val="single" w:sz="4" w:space="0" w:color="auto"/>
              <w:bottom w:val="single" w:sz="4" w:space="0" w:color="auto"/>
              <w:right w:val="single" w:sz="4" w:space="0" w:color="auto"/>
            </w:tcBorders>
            <w:hideMark/>
          </w:tcPr>
          <w:p w:rsidR="00973EB2" w:rsidRPr="00686D42" w:rsidRDefault="00DF6EC1" w:rsidP="00DF6EC1">
            <w:pPr>
              <w:spacing w:line="276" w:lineRule="auto"/>
              <w:contextualSpacing/>
              <w:jc w:val="center"/>
              <w:rPr>
                <w:rFonts w:ascii="Sylfaen" w:hAnsi="Sylfaen"/>
                <w:sz w:val="18"/>
                <w:szCs w:val="18"/>
                <w:lang w:val="hy-AM"/>
              </w:rPr>
            </w:pPr>
            <w:r>
              <w:rPr>
                <w:rFonts w:ascii="Sylfaen" w:hAnsi="Sylfaen"/>
                <w:sz w:val="18"/>
                <w:szCs w:val="18"/>
                <w:lang w:val="hy-AM"/>
              </w:rPr>
              <w:t>«</w:t>
            </w:r>
            <w:r w:rsidR="00973EB2" w:rsidRPr="00686D42">
              <w:rPr>
                <w:rFonts w:ascii="Sylfaen" w:hAnsi="Sylfaen"/>
                <w:sz w:val="18"/>
                <w:szCs w:val="18"/>
                <w:lang w:val="hy-AM"/>
              </w:rPr>
              <w:t>Հայաստան</w:t>
            </w:r>
            <w:r>
              <w:rPr>
                <w:rFonts w:ascii="Sylfaen" w:hAnsi="Sylfaen"/>
                <w:sz w:val="18"/>
                <w:szCs w:val="18"/>
                <w:lang w:val="hy-AM"/>
              </w:rPr>
              <w:t>»</w:t>
            </w:r>
            <w:r w:rsidR="00973EB2" w:rsidRPr="00686D42">
              <w:rPr>
                <w:rFonts w:ascii="Sylfaen" w:hAnsi="Sylfaen"/>
                <w:sz w:val="18"/>
                <w:szCs w:val="18"/>
                <w:lang w:val="hy-AM"/>
              </w:rPr>
              <w:t xml:space="preserve"> համահայկական հիմնադրամ</w:t>
            </w:r>
          </w:p>
        </w:tc>
      </w:tr>
      <w:tr w:rsidR="00973EB2" w:rsidRPr="00686D42" w:rsidTr="00F61F8D">
        <w:trPr>
          <w:trHeight w:val="530"/>
        </w:trPr>
        <w:tc>
          <w:tcPr>
            <w:tcW w:w="188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777" w:type="dxa"/>
            <w:gridSpan w:val="8"/>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center"/>
              <w:rPr>
                <w:rFonts w:ascii="Sylfaen" w:hAnsi="Sylfaen"/>
                <w:sz w:val="18"/>
                <w:szCs w:val="18"/>
                <w:lang w:val="af-ZA"/>
              </w:rPr>
            </w:pPr>
          </w:p>
        </w:tc>
      </w:tr>
      <w:tr w:rsidR="00973EB2" w:rsidRPr="00686D42" w:rsidTr="00F61F8D">
        <w:trPr>
          <w:trHeight w:val="547"/>
        </w:trPr>
        <w:tc>
          <w:tcPr>
            <w:tcW w:w="188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777" w:type="dxa"/>
            <w:gridSpan w:val="8"/>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Անօթևան բնակիչներ</w:t>
            </w:r>
          </w:p>
        </w:tc>
      </w:tr>
      <w:tr w:rsidR="00973EB2" w:rsidRPr="00686D42" w:rsidTr="00F61F8D">
        <w:trPr>
          <w:trHeight w:val="547"/>
        </w:trPr>
        <w:tc>
          <w:tcPr>
            <w:tcW w:w="188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777" w:type="dxa"/>
            <w:gridSpan w:val="8"/>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hy-AM"/>
              </w:rPr>
            </w:pPr>
            <w:r w:rsidRPr="00686D42">
              <w:rPr>
                <w:rFonts w:ascii="Sylfaen" w:hAnsi="Sylfaen"/>
                <w:sz w:val="18"/>
                <w:szCs w:val="18"/>
                <w:lang w:val="af-ZA"/>
              </w:rPr>
              <w:t>2022 - 202</w:t>
            </w:r>
            <w:r w:rsidRPr="00686D42">
              <w:rPr>
                <w:rFonts w:ascii="Sylfaen" w:hAnsi="Sylfaen"/>
                <w:sz w:val="18"/>
                <w:szCs w:val="18"/>
                <w:lang w:val="hy-AM"/>
              </w:rPr>
              <w:t>5</w:t>
            </w:r>
          </w:p>
        </w:tc>
      </w:tr>
      <w:tr w:rsidR="00973EB2" w:rsidRPr="00686D42" w:rsidTr="00F61F8D">
        <w:trPr>
          <w:trHeight w:val="547"/>
        </w:trPr>
        <w:tc>
          <w:tcPr>
            <w:tcW w:w="1885" w:type="dxa"/>
            <w:tcBorders>
              <w:top w:val="single" w:sz="4" w:space="0" w:color="auto"/>
              <w:left w:val="single" w:sz="4" w:space="0" w:color="auto"/>
              <w:bottom w:val="single" w:sz="4" w:space="0" w:color="auto"/>
              <w:right w:val="single" w:sz="4" w:space="0" w:color="auto"/>
            </w:tcBorders>
            <w:hideMark/>
          </w:tcPr>
          <w:p w:rsidR="00973EB2" w:rsidRPr="00686D42" w:rsidRDefault="00973E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777" w:type="dxa"/>
            <w:gridSpan w:val="8"/>
            <w:tcBorders>
              <w:top w:val="single" w:sz="4" w:space="0" w:color="auto"/>
              <w:left w:val="single" w:sz="4" w:space="0" w:color="auto"/>
              <w:bottom w:val="single" w:sz="4" w:space="0" w:color="auto"/>
              <w:right w:val="single" w:sz="4" w:space="0" w:color="auto"/>
            </w:tcBorders>
          </w:tcPr>
          <w:p w:rsidR="00973EB2" w:rsidRPr="00686D42" w:rsidRDefault="00973EB2"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Գյումրու անօթևան ընտանիքներին բնակարաններով ապահովում</w:t>
            </w:r>
          </w:p>
          <w:p w:rsidR="00973EB2" w:rsidRPr="00686D42" w:rsidRDefault="00973EB2" w:rsidP="00686D42">
            <w:pPr>
              <w:spacing w:line="276" w:lineRule="auto"/>
              <w:contextualSpacing/>
              <w:rPr>
                <w:rFonts w:ascii="Sylfaen" w:hAnsi="Sylfaen"/>
                <w:sz w:val="18"/>
                <w:szCs w:val="18"/>
                <w:lang w:val="af-ZA"/>
              </w:rPr>
            </w:pPr>
          </w:p>
        </w:tc>
      </w:tr>
    </w:tbl>
    <w:p w:rsidR="005F4278" w:rsidRPr="00686D42" w:rsidRDefault="005F4278" w:rsidP="00686D42">
      <w:pPr>
        <w:spacing w:line="276" w:lineRule="auto"/>
        <w:contextualSpacing/>
        <w:rPr>
          <w:rFonts w:ascii="Sylfaen" w:hAnsi="Sylfaen"/>
          <w:sz w:val="18"/>
          <w:szCs w:val="18"/>
          <w:lang w:val="af-ZA"/>
        </w:rPr>
      </w:pPr>
    </w:p>
    <w:p w:rsidR="009B6A95" w:rsidRPr="00686D42" w:rsidRDefault="009B6A95" w:rsidP="00686D42">
      <w:pPr>
        <w:spacing w:line="276" w:lineRule="auto"/>
        <w:contextualSpacing/>
        <w:jc w:val="center"/>
        <w:rPr>
          <w:rFonts w:ascii="Sylfaen" w:hAnsi="Sylfaen" w:cs="ArTarumianMatenagir"/>
          <w:b/>
          <w:bCs/>
          <w:sz w:val="18"/>
          <w:szCs w:val="18"/>
          <w:lang w:val="af-ZA"/>
        </w:rPr>
      </w:pPr>
    </w:p>
    <w:bookmarkEnd w:id="8"/>
    <w:p w:rsidR="005B2063" w:rsidRPr="00686D42" w:rsidRDefault="005B2063" w:rsidP="00686D42">
      <w:pPr>
        <w:tabs>
          <w:tab w:val="left" w:pos="2520"/>
          <w:tab w:val="left" w:pos="3780"/>
        </w:tabs>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5B2063" w:rsidRPr="00686D42" w:rsidRDefault="005B2063" w:rsidP="00686D42">
      <w:pPr>
        <w:spacing w:line="276" w:lineRule="auto"/>
        <w:contextualSpacing/>
        <w:jc w:val="center"/>
        <w:rPr>
          <w:rFonts w:ascii="Sylfaen" w:hAnsi="Sylfaen" w:cs="ArTarumianMatenagir"/>
          <w:bCs/>
          <w:szCs w:val="24"/>
          <w:lang w:val="af-ZA"/>
        </w:rPr>
      </w:pPr>
    </w:p>
    <w:p w:rsidR="005B2063" w:rsidRPr="00306104" w:rsidRDefault="005B2063"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Գլխավոր հատակագծի և գոտևորման նախագիծ</w:t>
      </w:r>
      <w:r w:rsidRPr="00306104">
        <w:rPr>
          <w:rFonts w:ascii="Sylfaen" w:hAnsi="Sylfaen" w:cs="ArTarumianMatenagir"/>
          <w:b/>
          <w:szCs w:val="24"/>
          <w:lang w:val="af-ZA"/>
        </w:rPr>
        <w:t>»</w:t>
      </w:r>
    </w:p>
    <w:p w:rsidR="005B2063" w:rsidRPr="00686D42" w:rsidRDefault="005B2063" w:rsidP="00686D42">
      <w:pPr>
        <w:spacing w:line="276" w:lineRule="auto"/>
        <w:contextualSpacing/>
        <w:jc w:val="center"/>
        <w:rPr>
          <w:rFonts w:ascii="Sylfaen" w:hAnsi="Sylfaen" w:cs="ArTarumianMatenagir"/>
          <w:bCs/>
          <w:szCs w:val="24"/>
          <w:lang w:val="af-ZA"/>
        </w:rPr>
      </w:pPr>
      <w:r w:rsidRPr="00686D42">
        <w:rPr>
          <w:rFonts w:ascii="Sylfaen" w:hAnsi="Sylfaen"/>
          <w:szCs w:val="24"/>
          <w:vertAlign w:val="superscript"/>
          <w:lang w:val="af-ZA"/>
        </w:rPr>
        <w:t>(Ծրագրիանվանում)</w:t>
      </w:r>
    </w:p>
    <w:p w:rsidR="005B2063" w:rsidRPr="00686D42" w:rsidRDefault="005B2063"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Հավելված 2</w:t>
      </w:r>
      <w:r w:rsidR="00F60EF3" w:rsidRPr="00686D42">
        <w:rPr>
          <w:rFonts w:ascii="Sylfaen" w:hAnsi="Sylfaen"/>
          <w:b/>
          <w:i/>
          <w:sz w:val="18"/>
          <w:szCs w:val="18"/>
          <w:lang w:val="hy-AM"/>
        </w:rPr>
        <w:t>2</w:t>
      </w:r>
    </w:p>
    <w:tbl>
      <w:tblPr>
        <w:tblStyle w:val="a5"/>
        <w:tblW w:w="9662" w:type="dxa"/>
        <w:tblInd w:w="85" w:type="dxa"/>
        <w:tblLayout w:type="fixed"/>
        <w:tblLook w:val="04A0"/>
      </w:tblPr>
      <w:tblGrid>
        <w:gridCol w:w="2363"/>
        <w:gridCol w:w="1890"/>
        <w:gridCol w:w="1170"/>
        <w:gridCol w:w="1080"/>
        <w:gridCol w:w="900"/>
        <w:gridCol w:w="720"/>
        <w:gridCol w:w="900"/>
        <w:gridCol w:w="639"/>
      </w:tblGrid>
      <w:tr w:rsidR="005B2063" w:rsidRPr="00C824E0" w:rsidTr="00F61F8D">
        <w:tc>
          <w:tcPr>
            <w:tcW w:w="2363" w:type="dxa"/>
            <w:tcBorders>
              <w:top w:val="single" w:sz="4" w:space="0" w:color="auto"/>
              <w:left w:val="single" w:sz="4" w:space="0" w:color="auto"/>
              <w:bottom w:val="single" w:sz="4" w:space="0" w:color="auto"/>
              <w:right w:val="nil"/>
            </w:tcBorders>
            <w:hideMark/>
          </w:tcPr>
          <w:p w:rsidR="005B2063" w:rsidRPr="00686D42" w:rsidRDefault="00B97C2A" w:rsidP="00686D42">
            <w:pPr>
              <w:spacing w:line="276" w:lineRule="auto"/>
              <w:contextualSpacing/>
              <w:rPr>
                <w:rFonts w:ascii="Sylfaen" w:hAnsi="Sylfaen"/>
                <w:sz w:val="18"/>
                <w:szCs w:val="18"/>
                <w:lang w:val="af-ZA"/>
              </w:rPr>
            </w:pPr>
            <w:r>
              <w:rPr>
                <w:rFonts w:ascii="Sylfaen" w:hAnsi="Sylfaen"/>
                <w:sz w:val="18"/>
                <w:szCs w:val="18"/>
                <w:lang w:val="hy-AM"/>
              </w:rPr>
              <w:t>Պա</w:t>
            </w:r>
            <w:r w:rsidR="005B2063" w:rsidRPr="00686D42">
              <w:rPr>
                <w:rFonts w:ascii="Sylfaen" w:hAnsi="Sylfaen"/>
                <w:sz w:val="18"/>
                <w:szCs w:val="18"/>
                <w:lang w:val="af-ZA"/>
              </w:rPr>
              <w:t>րտադիր խնդիր, որի լուծմանն է միտված ծրագիրը</w:t>
            </w:r>
          </w:p>
        </w:tc>
        <w:tc>
          <w:tcPr>
            <w:tcW w:w="729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բնակավայրերի կառուցապատումը, բարեկարգումը և կանաչապատումը</w:t>
            </w:r>
          </w:p>
        </w:tc>
      </w:tr>
      <w:tr w:rsidR="005B2063" w:rsidRPr="00686D42" w:rsidTr="00F61F8D">
        <w:tc>
          <w:tcPr>
            <w:tcW w:w="2363"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29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2D78F0" w:rsidP="00686D42">
            <w:pPr>
              <w:spacing w:line="276" w:lineRule="auto"/>
              <w:contextualSpacing/>
              <w:rPr>
                <w:rFonts w:ascii="Sylfaen" w:hAnsi="Sylfaen"/>
                <w:sz w:val="18"/>
                <w:szCs w:val="18"/>
                <w:lang w:val="hy-AM"/>
              </w:rPr>
            </w:pPr>
            <w:r w:rsidRPr="00686D42">
              <w:rPr>
                <w:rFonts w:ascii="Sylfaen" w:hAnsi="Sylfaen"/>
                <w:sz w:val="18"/>
                <w:szCs w:val="18"/>
                <w:lang w:val="hy-AM"/>
              </w:rPr>
              <w:t>Փոփոխել ք</w:t>
            </w:r>
            <w:r w:rsidR="005B2063" w:rsidRPr="00686D42">
              <w:rPr>
                <w:rFonts w:ascii="Sylfaen" w:hAnsi="Sylfaen"/>
                <w:sz w:val="18"/>
                <w:szCs w:val="18"/>
                <w:lang w:val="af-ZA"/>
              </w:rPr>
              <w:t>աղաքի գլխավոր հատակագ</w:t>
            </w:r>
            <w:r w:rsidRPr="00686D42">
              <w:rPr>
                <w:rFonts w:ascii="Sylfaen" w:hAnsi="Sylfaen"/>
                <w:sz w:val="18"/>
                <w:szCs w:val="18"/>
                <w:lang w:val="hy-AM"/>
              </w:rPr>
              <w:t>իծը</w:t>
            </w:r>
          </w:p>
        </w:tc>
      </w:tr>
      <w:tr w:rsidR="005B2063" w:rsidRPr="00686D42" w:rsidTr="00F61F8D">
        <w:trPr>
          <w:trHeight w:val="1087"/>
        </w:trPr>
        <w:tc>
          <w:tcPr>
            <w:tcW w:w="236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90"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(կատարվող աշխատանքների ծավալը) %</w:t>
            </w:r>
          </w:p>
          <w:p w:rsidR="005B2063" w:rsidRPr="00686D42" w:rsidRDefault="005B2063" w:rsidP="00686D42">
            <w:pPr>
              <w:spacing w:line="276" w:lineRule="auto"/>
              <w:contextualSpacing/>
              <w:rPr>
                <w:rFonts w:ascii="Sylfaen" w:hAnsi="Sylfaen"/>
                <w:sz w:val="22"/>
                <w:lang w:val="af-ZA"/>
              </w:rPr>
            </w:pPr>
          </w:p>
        </w:tc>
        <w:tc>
          <w:tcPr>
            <w:tcW w:w="117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239"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F61F8D">
        <w:tc>
          <w:tcPr>
            <w:tcW w:w="236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9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22"/>
                <w:lang w:val="af-ZA"/>
              </w:rPr>
            </w:pPr>
          </w:p>
        </w:tc>
        <w:tc>
          <w:tcPr>
            <w:tcW w:w="117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0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72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0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63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F61F8D">
        <w:tc>
          <w:tcPr>
            <w:tcW w:w="236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9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22"/>
                <w:lang w:val="af-ZA"/>
              </w:rPr>
            </w:pPr>
          </w:p>
        </w:tc>
        <w:tc>
          <w:tcPr>
            <w:tcW w:w="117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108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30</w:t>
            </w:r>
          </w:p>
        </w:tc>
        <w:tc>
          <w:tcPr>
            <w:tcW w:w="90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40</w:t>
            </w:r>
          </w:p>
        </w:tc>
        <w:tc>
          <w:tcPr>
            <w:tcW w:w="72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30</w:t>
            </w:r>
          </w:p>
        </w:tc>
        <w:tc>
          <w:tcPr>
            <w:tcW w:w="90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639"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5B2063" w:rsidRPr="00686D42" w:rsidTr="00F61F8D">
        <w:tc>
          <w:tcPr>
            <w:tcW w:w="2363" w:type="dxa"/>
            <w:vMerge w:val="restart"/>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29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pStyle w:val="a3"/>
              <w:numPr>
                <w:ilvl w:val="0"/>
                <w:numId w:val="61"/>
              </w:numPr>
              <w:spacing w:line="276" w:lineRule="auto"/>
              <w:ind w:left="403"/>
              <w:rPr>
                <w:rFonts w:ascii="Sylfaen" w:hAnsi="Sylfaen"/>
                <w:sz w:val="18"/>
                <w:szCs w:val="18"/>
                <w:lang w:val="af-ZA"/>
              </w:rPr>
            </w:pPr>
            <w:r w:rsidRPr="00686D42">
              <w:rPr>
                <w:rFonts w:ascii="Sylfaen" w:hAnsi="Sylfaen"/>
                <w:sz w:val="18"/>
                <w:szCs w:val="18"/>
                <w:lang w:val="af-ZA"/>
              </w:rPr>
              <w:t>Համայնքի քաղաքաշինական գործնեության բարելավում</w:t>
            </w:r>
          </w:p>
        </w:tc>
      </w:tr>
      <w:tr w:rsidR="005B2063" w:rsidRPr="00686D42" w:rsidTr="00F61F8D">
        <w:tc>
          <w:tcPr>
            <w:tcW w:w="236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90" w:type="dxa"/>
            <w:vMerge w:val="restart"/>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Ցուցանիշներ (համայնքում գլխավոր հատակագծին համապատասխանտրված շին.թույլտվությունների թվի հարաբերությունը տրված  շին.թույլտվությունն</w:t>
            </w:r>
            <w:r w:rsidRPr="00686D42">
              <w:rPr>
                <w:rFonts w:ascii="Sylfaen" w:hAnsi="Sylfaen"/>
                <w:sz w:val="18"/>
                <w:szCs w:val="18"/>
                <w:lang w:val="af-ZA"/>
              </w:rPr>
              <w:lastRenderedPageBreak/>
              <w:t xml:space="preserve">երի ընդհանուր թվին) </w:t>
            </w:r>
            <w:r w:rsidRPr="00686D42">
              <w:rPr>
                <w:rFonts w:ascii="Sylfaen" w:hAnsi="Sylfaen"/>
                <w:lang w:val="af-ZA"/>
              </w:rPr>
              <w:t>%</w:t>
            </w:r>
          </w:p>
        </w:tc>
        <w:tc>
          <w:tcPr>
            <w:tcW w:w="117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239"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F61F8D">
        <w:tc>
          <w:tcPr>
            <w:tcW w:w="236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9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17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0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72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0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63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F61F8D">
        <w:tc>
          <w:tcPr>
            <w:tcW w:w="236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9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17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w:t>
            </w:r>
          </w:p>
        </w:tc>
        <w:tc>
          <w:tcPr>
            <w:tcW w:w="108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w:t>
            </w:r>
          </w:p>
        </w:tc>
        <w:tc>
          <w:tcPr>
            <w:tcW w:w="90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w:t>
            </w:r>
          </w:p>
        </w:tc>
        <w:tc>
          <w:tcPr>
            <w:tcW w:w="72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w:t>
            </w:r>
          </w:p>
        </w:tc>
        <w:tc>
          <w:tcPr>
            <w:tcW w:w="900"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w:t>
            </w:r>
          </w:p>
        </w:tc>
        <w:tc>
          <w:tcPr>
            <w:tcW w:w="639" w:type="dxa"/>
            <w:tcBorders>
              <w:top w:val="single" w:sz="4" w:space="0" w:color="auto"/>
              <w:left w:val="single" w:sz="4" w:space="0" w:color="auto"/>
              <w:bottom w:val="single" w:sz="4" w:space="0" w:color="auto"/>
              <w:right w:val="single" w:sz="4" w:space="0" w:color="auto"/>
            </w:tcBorders>
          </w:tcPr>
          <w:p w:rsidR="005B2063" w:rsidRPr="00686D42" w:rsidRDefault="00ED0380"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100</w:t>
            </w:r>
          </w:p>
        </w:tc>
      </w:tr>
      <w:tr w:rsidR="005B2063" w:rsidRPr="00686D42" w:rsidTr="00F61F8D">
        <w:tc>
          <w:tcPr>
            <w:tcW w:w="236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գործողությունները</w:t>
            </w:r>
          </w:p>
        </w:tc>
        <w:tc>
          <w:tcPr>
            <w:tcW w:w="7299" w:type="dxa"/>
            <w:gridSpan w:val="7"/>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1.1.Քաղաքաշինական առաջադրանքի կազմում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1.2.Ելակետային տվյալների հավաքագրում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1.3.Նախագծային կազմակերպությունների հետ պայմանագրի կնքում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1.4.Նախագծման աշխատանքներ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1.5. Փորձաքննություն</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1.6.Հատակագծի հաստատում</w:t>
            </w:r>
          </w:p>
          <w:p w:rsidR="005B2063" w:rsidRPr="00686D42" w:rsidRDefault="005B2063"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2.1.</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2.2.</w:t>
            </w:r>
          </w:p>
          <w:p w:rsidR="005B2063" w:rsidRPr="00686D42" w:rsidRDefault="005B2063" w:rsidP="00686D42">
            <w:pPr>
              <w:spacing w:line="276" w:lineRule="auto"/>
              <w:contextualSpacing/>
              <w:rPr>
                <w:rFonts w:ascii="Sylfaen" w:hAnsi="Sylfaen"/>
                <w:sz w:val="18"/>
                <w:szCs w:val="18"/>
                <w:lang w:val="af-ZA"/>
              </w:rPr>
            </w:pPr>
          </w:p>
        </w:tc>
      </w:tr>
      <w:tr w:rsidR="005B2063" w:rsidRPr="00C824E0" w:rsidTr="00F61F8D">
        <w:tc>
          <w:tcPr>
            <w:tcW w:w="236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29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5B2063" w:rsidRPr="00686D42" w:rsidRDefault="005B2063" w:rsidP="00686D42">
            <w:pPr>
              <w:spacing w:line="276" w:lineRule="auto"/>
              <w:contextualSpacing/>
              <w:rPr>
                <w:rFonts w:ascii="Sylfaen" w:hAnsi="Sylfaen"/>
                <w:sz w:val="18"/>
                <w:szCs w:val="18"/>
                <w:lang w:val="hy-AM"/>
              </w:rPr>
            </w:pPr>
            <w:r w:rsidRPr="00686D42">
              <w:rPr>
                <w:rFonts w:ascii="Sylfaen" w:hAnsi="Sylfaen"/>
                <w:sz w:val="18"/>
                <w:szCs w:val="18"/>
                <w:lang w:val="af-ZA"/>
              </w:rPr>
              <w:t>Կապիտալ ծախսեր՝</w:t>
            </w:r>
            <w:r w:rsidR="00ED0380" w:rsidRPr="00686D42">
              <w:rPr>
                <w:rFonts w:ascii="Sylfaen" w:hAnsi="Sylfaen"/>
                <w:sz w:val="18"/>
                <w:szCs w:val="18"/>
                <w:lang w:val="hy-AM"/>
              </w:rPr>
              <w:t xml:space="preserve">  20</w:t>
            </w:r>
            <w:r w:rsidR="00DF6EC1">
              <w:rPr>
                <w:rFonts w:ascii="Sylfaen" w:hAnsi="Sylfaen"/>
                <w:sz w:val="18"/>
                <w:szCs w:val="18"/>
                <w:lang w:val="hy-AM"/>
              </w:rPr>
              <w:t> </w:t>
            </w:r>
            <w:r w:rsidR="00ED0380" w:rsidRPr="00686D42">
              <w:rPr>
                <w:rFonts w:ascii="Sylfaen" w:hAnsi="Sylfaen"/>
                <w:sz w:val="18"/>
                <w:szCs w:val="18"/>
                <w:lang w:val="hy-AM"/>
              </w:rPr>
              <w:t>000հազար ՀՀ դրամ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w:t>
            </w:r>
            <w:r w:rsidR="00ED0380" w:rsidRPr="00686D42">
              <w:rPr>
                <w:rFonts w:ascii="Sylfaen" w:hAnsi="Sylfaen"/>
                <w:sz w:val="18"/>
                <w:szCs w:val="18"/>
                <w:lang w:val="hy-AM"/>
              </w:rPr>
              <w:t xml:space="preserve"> 20</w:t>
            </w:r>
            <w:r w:rsidR="00DF6EC1">
              <w:rPr>
                <w:rFonts w:ascii="Sylfaen" w:hAnsi="Sylfaen"/>
                <w:sz w:val="18"/>
                <w:szCs w:val="18"/>
                <w:lang w:val="hy-AM"/>
              </w:rPr>
              <w:t> </w:t>
            </w:r>
            <w:r w:rsidR="00ED0380" w:rsidRPr="00686D42">
              <w:rPr>
                <w:rFonts w:ascii="Sylfaen" w:hAnsi="Sylfaen"/>
                <w:sz w:val="18"/>
                <w:szCs w:val="18"/>
                <w:lang w:val="hy-AM"/>
              </w:rPr>
              <w:t>000հազար ՀՀ դրամ</w:t>
            </w:r>
          </w:p>
        </w:tc>
      </w:tr>
      <w:tr w:rsidR="005B2063" w:rsidRPr="00C824E0" w:rsidTr="00F61F8D">
        <w:trPr>
          <w:trHeight w:val="287"/>
        </w:trPr>
        <w:tc>
          <w:tcPr>
            <w:tcW w:w="236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29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Ֆինանսական աջակցություն ՀՀ պետական բյուջեից</w:t>
            </w:r>
          </w:p>
        </w:tc>
      </w:tr>
      <w:tr w:rsidR="005B2063" w:rsidRPr="00686D42" w:rsidTr="00F61F8D">
        <w:tc>
          <w:tcPr>
            <w:tcW w:w="236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29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Ֆինանսական միջոցների անբավարարություն</w:t>
            </w:r>
          </w:p>
        </w:tc>
      </w:tr>
      <w:tr w:rsidR="004E0C2C" w:rsidRPr="00686D42" w:rsidTr="00F61F8D">
        <w:trPr>
          <w:trHeight w:val="354"/>
        </w:trPr>
        <w:tc>
          <w:tcPr>
            <w:tcW w:w="2363" w:type="dxa"/>
            <w:tcBorders>
              <w:top w:val="single" w:sz="4" w:space="0" w:color="auto"/>
              <w:left w:val="single" w:sz="4" w:space="0" w:color="auto"/>
              <w:bottom w:val="single" w:sz="4" w:space="0" w:color="auto"/>
              <w:right w:val="single" w:sz="4" w:space="0" w:color="auto"/>
            </w:tcBorders>
          </w:tcPr>
          <w:p w:rsidR="004E0C2C" w:rsidRPr="00686D42" w:rsidRDefault="004E0C2C" w:rsidP="004E0C2C">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p w:rsidR="004E0C2C" w:rsidRPr="00686D42" w:rsidRDefault="004E0C2C" w:rsidP="004E0C2C">
            <w:pPr>
              <w:spacing w:line="276" w:lineRule="auto"/>
              <w:contextualSpacing/>
              <w:rPr>
                <w:rFonts w:ascii="Sylfaen" w:hAnsi="Sylfaen"/>
                <w:sz w:val="18"/>
                <w:szCs w:val="18"/>
                <w:lang w:val="af-ZA"/>
              </w:rPr>
            </w:pPr>
          </w:p>
        </w:tc>
        <w:tc>
          <w:tcPr>
            <w:tcW w:w="7299" w:type="dxa"/>
            <w:gridSpan w:val="7"/>
            <w:tcBorders>
              <w:top w:val="single" w:sz="4" w:space="0" w:color="auto"/>
              <w:left w:val="single" w:sz="4" w:space="0" w:color="auto"/>
              <w:bottom w:val="single" w:sz="4" w:space="0" w:color="auto"/>
              <w:right w:val="single" w:sz="4" w:space="0" w:color="auto"/>
            </w:tcBorders>
          </w:tcPr>
          <w:p w:rsidR="004E0C2C" w:rsidRPr="00686D42" w:rsidRDefault="004E0C2C" w:rsidP="004E0C2C">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բնակիչներ</w:t>
            </w:r>
          </w:p>
        </w:tc>
      </w:tr>
      <w:tr w:rsidR="004E0C2C" w:rsidRPr="00686D42" w:rsidTr="00F61F8D">
        <w:trPr>
          <w:trHeight w:val="354"/>
        </w:trPr>
        <w:tc>
          <w:tcPr>
            <w:tcW w:w="2363" w:type="dxa"/>
            <w:tcBorders>
              <w:top w:val="single" w:sz="4" w:space="0" w:color="auto"/>
              <w:left w:val="single" w:sz="4" w:space="0" w:color="auto"/>
              <w:bottom w:val="single" w:sz="4" w:space="0" w:color="auto"/>
              <w:right w:val="single" w:sz="4" w:space="0" w:color="auto"/>
            </w:tcBorders>
          </w:tcPr>
          <w:p w:rsidR="004E0C2C" w:rsidRPr="00686D42" w:rsidRDefault="004E0C2C" w:rsidP="004E0C2C">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299" w:type="dxa"/>
            <w:gridSpan w:val="7"/>
            <w:tcBorders>
              <w:top w:val="single" w:sz="4" w:space="0" w:color="auto"/>
              <w:left w:val="single" w:sz="4" w:space="0" w:color="auto"/>
              <w:bottom w:val="single" w:sz="4" w:space="0" w:color="auto"/>
              <w:right w:val="single" w:sz="4" w:space="0" w:color="auto"/>
            </w:tcBorders>
          </w:tcPr>
          <w:p w:rsidR="004E0C2C" w:rsidRPr="00686D42" w:rsidRDefault="004E0C2C" w:rsidP="004E0C2C">
            <w:pPr>
              <w:spacing w:line="276" w:lineRule="auto"/>
              <w:contextualSpacing/>
              <w:jc w:val="center"/>
              <w:rPr>
                <w:rFonts w:ascii="Sylfaen" w:hAnsi="Sylfaen"/>
                <w:sz w:val="18"/>
                <w:szCs w:val="18"/>
                <w:lang w:val="hy-AM"/>
              </w:rPr>
            </w:pPr>
            <w:r w:rsidRPr="00686D42">
              <w:rPr>
                <w:rFonts w:ascii="Sylfaen" w:hAnsi="Sylfaen"/>
                <w:sz w:val="18"/>
                <w:szCs w:val="18"/>
                <w:lang w:val="af-ZA"/>
              </w:rPr>
              <w:t xml:space="preserve">2022 - </w:t>
            </w:r>
            <w:r w:rsidRPr="00686D42">
              <w:rPr>
                <w:rFonts w:ascii="Sylfaen" w:hAnsi="Sylfaen"/>
                <w:sz w:val="18"/>
                <w:szCs w:val="18"/>
                <w:lang w:val="hy-AM"/>
              </w:rPr>
              <w:t>2024</w:t>
            </w:r>
          </w:p>
        </w:tc>
      </w:tr>
      <w:tr w:rsidR="004E0C2C" w:rsidRPr="00C824E0" w:rsidTr="00F61F8D">
        <w:trPr>
          <w:trHeight w:val="354"/>
        </w:trPr>
        <w:tc>
          <w:tcPr>
            <w:tcW w:w="2363" w:type="dxa"/>
            <w:tcBorders>
              <w:top w:val="single" w:sz="4" w:space="0" w:color="auto"/>
              <w:left w:val="single" w:sz="4" w:space="0" w:color="auto"/>
              <w:bottom w:val="single" w:sz="4" w:space="0" w:color="auto"/>
              <w:right w:val="single" w:sz="4" w:space="0" w:color="auto"/>
            </w:tcBorders>
          </w:tcPr>
          <w:p w:rsidR="004E0C2C" w:rsidRPr="00686D42" w:rsidRDefault="004E0C2C" w:rsidP="004E0C2C">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299" w:type="dxa"/>
            <w:gridSpan w:val="7"/>
            <w:tcBorders>
              <w:top w:val="single" w:sz="4" w:space="0" w:color="auto"/>
              <w:left w:val="single" w:sz="4" w:space="0" w:color="auto"/>
              <w:bottom w:val="single" w:sz="4" w:space="0" w:color="auto"/>
              <w:right w:val="single" w:sz="4" w:space="0" w:color="auto"/>
            </w:tcBorders>
          </w:tcPr>
          <w:p w:rsidR="004E0C2C" w:rsidRPr="00686D42" w:rsidRDefault="004E0C2C" w:rsidP="004E0C2C">
            <w:pPr>
              <w:spacing w:line="276" w:lineRule="auto"/>
              <w:contextualSpacing/>
              <w:rPr>
                <w:rFonts w:ascii="Sylfaen" w:hAnsi="Sylfaen"/>
                <w:sz w:val="18"/>
                <w:szCs w:val="18"/>
                <w:lang w:val="af-ZA"/>
              </w:rPr>
            </w:pPr>
            <w:r w:rsidRPr="00686D42">
              <w:rPr>
                <w:rFonts w:ascii="Sylfaen" w:hAnsi="Sylfaen"/>
                <w:sz w:val="18"/>
                <w:szCs w:val="18"/>
                <w:lang w:val="af-ZA"/>
              </w:rPr>
              <w:t>Քաղաքի գլխավոր հատակագծի փոփոխություն, քաղաքի առանձին տարածքների գոտևորման նախագծերի կազմում, համայնքի քաղաքաշինական գործնեության բարելավում</w:t>
            </w:r>
          </w:p>
          <w:p w:rsidR="004E0C2C" w:rsidRPr="00686D42" w:rsidRDefault="004E0C2C" w:rsidP="004E0C2C">
            <w:pPr>
              <w:spacing w:line="276" w:lineRule="auto"/>
              <w:contextualSpacing/>
              <w:jc w:val="center"/>
              <w:rPr>
                <w:rFonts w:ascii="Sylfaen" w:hAnsi="Sylfaen"/>
                <w:sz w:val="18"/>
                <w:szCs w:val="18"/>
                <w:lang w:val="af-ZA"/>
              </w:rPr>
            </w:pPr>
          </w:p>
          <w:p w:rsidR="004E0C2C" w:rsidRPr="00686D42" w:rsidRDefault="004E0C2C" w:rsidP="004E0C2C">
            <w:pPr>
              <w:spacing w:line="276" w:lineRule="auto"/>
              <w:contextualSpacing/>
              <w:jc w:val="center"/>
              <w:rPr>
                <w:rFonts w:ascii="Sylfaen" w:hAnsi="Sylfaen"/>
                <w:sz w:val="18"/>
                <w:szCs w:val="18"/>
                <w:lang w:val="af-ZA"/>
              </w:rPr>
            </w:pPr>
          </w:p>
          <w:p w:rsidR="004E0C2C" w:rsidRPr="00686D42" w:rsidRDefault="004E0C2C" w:rsidP="004E0C2C">
            <w:pPr>
              <w:spacing w:line="276" w:lineRule="auto"/>
              <w:contextualSpacing/>
              <w:jc w:val="center"/>
              <w:rPr>
                <w:rFonts w:ascii="Sylfaen" w:hAnsi="Sylfaen"/>
                <w:sz w:val="18"/>
                <w:szCs w:val="18"/>
                <w:lang w:val="af-ZA"/>
              </w:rPr>
            </w:pPr>
          </w:p>
          <w:p w:rsidR="004E0C2C" w:rsidRPr="00686D42" w:rsidRDefault="004E0C2C" w:rsidP="004E0C2C">
            <w:pPr>
              <w:spacing w:line="276" w:lineRule="auto"/>
              <w:contextualSpacing/>
              <w:jc w:val="center"/>
              <w:rPr>
                <w:rFonts w:ascii="Sylfaen" w:hAnsi="Sylfaen"/>
                <w:sz w:val="18"/>
                <w:szCs w:val="18"/>
                <w:lang w:val="af-ZA"/>
              </w:rPr>
            </w:pPr>
          </w:p>
          <w:p w:rsidR="004E0C2C" w:rsidRPr="00686D42" w:rsidRDefault="004E0C2C" w:rsidP="004E0C2C">
            <w:pPr>
              <w:spacing w:line="276" w:lineRule="auto"/>
              <w:contextualSpacing/>
              <w:rPr>
                <w:rFonts w:ascii="Sylfaen" w:hAnsi="Sylfaen"/>
                <w:sz w:val="18"/>
                <w:szCs w:val="18"/>
                <w:lang w:val="af-ZA"/>
              </w:rPr>
            </w:pPr>
          </w:p>
        </w:tc>
      </w:tr>
    </w:tbl>
    <w:p w:rsidR="002D78F0" w:rsidRDefault="002D78F0" w:rsidP="00686D42">
      <w:pPr>
        <w:spacing w:line="276" w:lineRule="auto"/>
        <w:contextualSpacing/>
        <w:jc w:val="center"/>
        <w:rPr>
          <w:rFonts w:ascii="Sylfaen" w:eastAsia="Times New Roman" w:hAnsi="Sylfaen" w:cs="ArTarumianMatenagir"/>
          <w:b/>
          <w:bCs/>
          <w:szCs w:val="24"/>
          <w:lang w:val="af-ZA"/>
        </w:rPr>
      </w:pPr>
    </w:p>
    <w:p w:rsidR="00DF6EC1" w:rsidRPr="00686D42" w:rsidRDefault="00DF6EC1" w:rsidP="00686D42">
      <w:pPr>
        <w:spacing w:line="276" w:lineRule="auto"/>
        <w:contextualSpacing/>
        <w:jc w:val="center"/>
        <w:rPr>
          <w:rFonts w:ascii="Sylfaen" w:eastAsia="Times New Roman" w:hAnsi="Sylfaen" w:cs="ArTarumianMatenagir"/>
          <w:b/>
          <w:bCs/>
          <w:szCs w:val="24"/>
          <w:lang w:val="af-ZA"/>
        </w:rPr>
      </w:pPr>
    </w:p>
    <w:p w:rsidR="002D78F0" w:rsidRPr="00686D42" w:rsidRDefault="002D78F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2D78F0" w:rsidRPr="00686D42" w:rsidRDefault="002D78F0" w:rsidP="00686D42">
      <w:pPr>
        <w:spacing w:line="276" w:lineRule="auto"/>
        <w:contextualSpacing/>
        <w:jc w:val="center"/>
        <w:rPr>
          <w:rFonts w:ascii="Sylfaen" w:hAnsi="Sylfaen" w:cs="ArTarumianMatenagir"/>
          <w:bCs/>
          <w:szCs w:val="24"/>
          <w:lang w:val="af-ZA"/>
        </w:rPr>
      </w:pPr>
    </w:p>
    <w:p w:rsidR="002D78F0" w:rsidRPr="00306104" w:rsidRDefault="002D78F0" w:rsidP="00686D42">
      <w:pPr>
        <w:spacing w:line="276" w:lineRule="auto"/>
        <w:contextualSpacing/>
        <w:jc w:val="center"/>
        <w:rPr>
          <w:rFonts w:ascii="Sylfaen" w:hAnsi="Sylfaen"/>
          <w:b/>
          <w:sz w:val="18"/>
          <w:szCs w:val="18"/>
          <w:lang w:val="af-ZA"/>
        </w:rPr>
      </w:pPr>
      <w:r w:rsidRPr="00306104">
        <w:rPr>
          <w:rFonts w:ascii="Sylfaen" w:hAnsi="Sylfaen" w:cs="ArTarumianMatenagir"/>
          <w:b/>
          <w:szCs w:val="24"/>
          <w:lang w:val="af-ZA"/>
        </w:rPr>
        <w:t>«</w:t>
      </w:r>
      <w:r w:rsidRPr="00306104">
        <w:rPr>
          <w:rFonts w:ascii="Sylfaen" w:hAnsi="Sylfaen"/>
          <w:b/>
          <w:szCs w:val="24"/>
          <w:lang w:val="af-ZA"/>
        </w:rPr>
        <w:t>Գյումրու պատմամշակութային հուշարձանների վերականգնում</w:t>
      </w:r>
      <w:r w:rsidRPr="00306104">
        <w:rPr>
          <w:rFonts w:ascii="Sylfaen" w:hAnsi="Sylfaen" w:cs="ArTarumianMatenagir"/>
          <w:b/>
          <w:sz w:val="18"/>
          <w:szCs w:val="18"/>
          <w:lang w:val="af-ZA"/>
        </w:rPr>
        <w:t>»</w:t>
      </w:r>
    </w:p>
    <w:p w:rsidR="002D78F0" w:rsidRPr="00686D42" w:rsidRDefault="002D78F0" w:rsidP="00686D42">
      <w:pPr>
        <w:spacing w:line="276" w:lineRule="auto"/>
        <w:contextualSpacing/>
        <w:jc w:val="center"/>
        <w:rPr>
          <w:rFonts w:ascii="Sylfaen" w:hAnsi="Sylfaen" w:cs="ArTarumianMatenagir"/>
          <w:bCs/>
          <w:sz w:val="18"/>
          <w:szCs w:val="18"/>
          <w:lang w:val="af-ZA"/>
        </w:rPr>
      </w:pPr>
      <w:r w:rsidRPr="00686D42">
        <w:rPr>
          <w:rFonts w:ascii="Sylfaen" w:hAnsi="Sylfaen"/>
          <w:sz w:val="18"/>
          <w:szCs w:val="18"/>
          <w:vertAlign w:val="superscript"/>
          <w:lang w:val="af-ZA"/>
        </w:rPr>
        <w:t>(</w:t>
      </w:r>
      <w:r w:rsidRPr="00686D42">
        <w:rPr>
          <w:rFonts w:ascii="Sylfaen" w:hAnsi="Sylfaen"/>
          <w:sz w:val="20"/>
          <w:szCs w:val="20"/>
          <w:vertAlign w:val="superscript"/>
          <w:lang w:val="af-ZA"/>
        </w:rPr>
        <w:t>Ծրագրիանվանում)</w:t>
      </w:r>
    </w:p>
    <w:p w:rsidR="002D78F0" w:rsidRPr="00686D42" w:rsidRDefault="002D78F0"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Հավելված 2</w:t>
      </w:r>
      <w:r w:rsidR="006A25C4" w:rsidRPr="00686D42">
        <w:rPr>
          <w:rFonts w:ascii="Sylfaen" w:hAnsi="Sylfaen"/>
          <w:b/>
          <w:i/>
          <w:sz w:val="18"/>
          <w:szCs w:val="18"/>
          <w:lang w:val="hy-AM"/>
        </w:rPr>
        <w:t>3</w:t>
      </w:r>
    </w:p>
    <w:tbl>
      <w:tblPr>
        <w:tblStyle w:val="a5"/>
        <w:tblW w:w="9653" w:type="dxa"/>
        <w:tblInd w:w="85" w:type="dxa"/>
        <w:tblLayout w:type="fixed"/>
        <w:tblLook w:val="04A0"/>
      </w:tblPr>
      <w:tblGrid>
        <w:gridCol w:w="2273"/>
        <w:gridCol w:w="506"/>
        <w:gridCol w:w="1114"/>
        <w:gridCol w:w="1440"/>
        <w:gridCol w:w="990"/>
        <w:gridCol w:w="900"/>
        <w:gridCol w:w="990"/>
        <w:gridCol w:w="810"/>
        <w:gridCol w:w="630"/>
      </w:tblGrid>
      <w:tr w:rsidR="002D78F0" w:rsidRPr="00C824E0" w:rsidTr="00F61F8D">
        <w:tc>
          <w:tcPr>
            <w:tcW w:w="2273" w:type="dxa"/>
            <w:tcBorders>
              <w:top w:val="single" w:sz="4" w:space="0" w:color="auto"/>
              <w:left w:val="single" w:sz="4" w:space="0" w:color="auto"/>
              <w:bottom w:val="single" w:sz="4" w:space="0" w:color="auto"/>
              <w:right w:val="nil"/>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506" w:type="dxa"/>
            <w:tcBorders>
              <w:top w:val="single" w:sz="4" w:space="0" w:color="auto"/>
              <w:left w:val="single" w:sz="4" w:space="0" w:color="auto"/>
              <w:bottom w:val="single" w:sz="4" w:space="0" w:color="auto"/>
              <w:right w:val="nil"/>
            </w:tcBorders>
          </w:tcPr>
          <w:p w:rsidR="002D78F0" w:rsidRPr="00686D42" w:rsidRDefault="002D78F0" w:rsidP="00686D42">
            <w:pPr>
              <w:spacing w:line="276" w:lineRule="auto"/>
              <w:contextualSpacing/>
              <w:rPr>
                <w:rFonts w:ascii="Sylfaen" w:hAnsi="Sylfaen"/>
                <w:sz w:val="18"/>
                <w:szCs w:val="18"/>
                <w:lang w:val="af-ZA"/>
              </w:rPr>
            </w:pPr>
          </w:p>
        </w:tc>
        <w:tc>
          <w:tcPr>
            <w:tcW w:w="6874" w:type="dxa"/>
            <w:gridSpan w:val="7"/>
            <w:tcBorders>
              <w:top w:val="single" w:sz="4" w:space="0" w:color="auto"/>
              <w:left w:val="nil"/>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կառուցապատումը, բարեկարգումը և զբոսաշրջության զարգացման խթանումը</w:t>
            </w:r>
          </w:p>
        </w:tc>
      </w:tr>
      <w:tr w:rsidR="002D78F0" w:rsidRPr="00686D42" w:rsidTr="00F61F8D">
        <w:tc>
          <w:tcPr>
            <w:tcW w:w="2273" w:type="dxa"/>
            <w:vMerge w:val="restart"/>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rPr>
                <w:rFonts w:ascii="Sylfaen" w:hAnsi="Sylfaen"/>
                <w:sz w:val="18"/>
                <w:szCs w:val="18"/>
                <w:lang w:val="af-ZA"/>
              </w:rPr>
            </w:pP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380"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Վերականգնել պատմական միջավայրը</w:t>
            </w:r>
          </w:p>
        </w:tc>
      </w:tr>
      <w:tr w:rsidR="002D78F0" w:rsidRPr="00686D42" w:rsidTr="00F61F8D">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val="restart"/>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jc w:val="center"/>
              <w:rPr>
                <w:rFonts w:ascii="Sylfaen" w:hAnsi="Sylfaen"/>
                <w:sz w:val="18"/>
                <w:szCs w:val="18"/>
                <w:lang w:val="af-ZA"/>
              </w:rPr>
            </w:pP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Վերականգնվող պատմամշակութային հուշարձանների </w:t>
            </w:r>
            <w:r w:rsidRPr="00686D42">
              <w:rPr>
                <w:rFonts w:ascii="Sylfaen" w:hAnsi="Sylfaen"/>
                <w:sz w:val="18"/>
                <w:szCs w:val="18"/>
                <w:lang w:val="af-ZA"/>
              </w:rPr>
              <w:lastRenderedPageBreak/>
              <w:t>թիվը</w:t>
            </w:r>
          </w:p>
        </w:tc>
        <w:tc>
          <w:tcPr>
            <w:tcW w:w="144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Ելակետային</w:t>
            </w: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20" w:type="dxa"/>
            <w:gridSpan w:val="5"/>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D78F0" w:rsidRPr="00686D42" w:rsidTr="00F61F8D">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1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63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2D78F0" w:rsidRPr="00686D42" w:rsidTr="00F61F8D">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vAlign w:val="center"/>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vAlign w:val="center"/>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w:t>
            </w:r>
          </w:p>
        </w:tc>
        <w:tc>
          <w:tcPr>
            <w:tcW w:w="900" w:type="dxa"/>
            <w:tcBorders>
              <w:top w:val="single" w:sz="4" w:space="0" w:color="auto"/>
              <w:left w:val="single" w:sz="4" w:space="0" w:color="auto"/>
              <w:bottom w:val="single" w:sz="4" w:space="0" w:color="auto"/>
              <w:right w:val="single" w:sz="4" w:space="0" w:color="auto"/>
            </w:tcBorders>
            <w:vAlign w:val="center"/>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w:t>
            </w:r>
          </w:p>
        </w:tc>
        <w:tc>
          <w:tcPr>
            <w:tcW w:w="990" w:type="dxa"/>
            <w:tcBorders>
              <w:top w:val="single" w:sz="4" w:space="0" w:color="auto"/>
              <w:left w:val="single" w:sz="4" w:space="0" w:color="auto"/>
              <w:bottom w:val="single" w:sz="4" w:space="0" w:color="auto"/>
              <w:right w:val="single" w:sz="4" w:space="0" w:color="auto"/>
            </w:tcBorders>
            <w:vAlign w:val="center"/>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w:t>
            </w:r>
          </w:p>
        </w:tc>
        <w:tc>
          <w:tcPr>
            <w:tcW w:w="810" w:type="dxa"/>
            <w:tcBorders>
              <w:top w:val="single" w:sz="4" w:space="0" w:color="auto"/>
              <w:left w:val="single" w:sz="4" w:space="0" w:color="auto"/>
              <w:bottom w:val="single" w:sz="4" w:space="0" w:color="auto"/>
              <w:right w:val="single" w:sz="4" w:space="0" w:color="auto"/>
            </w:tcBorders>
            <w:vAlign w:val="center"/>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w:t>
            </w:r>
          </w:p>
        </w:tc>
        <w:tc>
          <w:tcPr>
            <w:tcW w:w="630" w:type="dxa"/>
            <w:tcBorders>
              <w:top w:val="single" w:sz="4" w:space="0" w:color="auto"/>
              <w:left w:val="single" w:sz="4" w:space="0" w:color="auto"/>
              <w:bottom w:val="single" w:sz="4" w:space="0" w:color="auto"/>
              <w:right w:val="single" w:sz="4" w:space="0" w:color="auto"/>
            </w:tcBorders>
            <w:vAlign w:val="center"/>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10</w:t>
            </w:r>
          </w:p>
        </w:tc>
      </w:tr>
      <w:tr w:rsidR="002D78F0" w:rsidRPr="00686D42" w:rsidTr="00F61F8D">
        <w:tc>
          <w:tcPr>
            <w:tcW w:w="2273" w:type="dxa"/>
            <w:vMerge w:val="restart"/>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միջանկյալ արդյունքներ</w:t>
            </w:r>
          </w:p>
        </w:tc>
        <w:tc>
          <w:tcPr>
            <w:tcW w:w="7380"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pStyle w:val="a3"/>
              <w:numPr>
                <w:ilvl w:val="0"/>
                <w:numId w:val="52"/>
              </w:numPr>
              <w:spacing w:line="276" w:lineRule="auto"/>
              <w:ind w:left="403"/>
              <w:rPr>
                <w:rFonts w:ascii="Sylfaen" w:hAnsi="Sylfaen"/>
                <w:sz w:val="18"/>
                <w:szCs w:val="18"/>
                <w:lang w:val="af-ZA"/>
              </w:rPr>
            </w:pPr>
            <w:r w:rsidRPr="00686D42">
              <w:rPr>
                <w:rFonts w:ascii="Sylfaen" w:hAnsi="Sylfaen"/>
                <w:sz w:val="18"/>
                <w:szCs w:val="18"/>
                <w:lang w:val="af-ZA"/>
              </w:rPr>
              <w:t>Զբոսաշրջության ակտիվացում</w:t>
            </w:r>
          </w:p>
        </w:tc>
      </w:tr>
      <w:tr w:rsidR="002D78F0" w:rsidRPr="00686D42" w:rsidTr="00F61F8D">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val="restart"/>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jc w:val="center"/>
              <w:rPr>
                <w:rFonts w:ascii="Sylfaen" w:hAnsi="Sylfaen"/>
                <w:sz w:val="18"/>
                <w:szCs w:val="18"/>
                <w:lang w:val="af-ZA"/>
              </w:rPr>
            </w:pP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Զբոսաշրջության աճ (%)</w:t>
            </w:r>
          </w:p>
        </w:tc>
        <w:tc>
          <w:tcPr>
            <w:tcW w:w="144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20" w:type="dxa"/>
            <w:gridSpan w:val="5"/>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D78F0" w:rsidRPr="00686D42" w:rsidTr="00F61F8D">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1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63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2D78F0" w:rsidRPr="00686D42" w:rsidTr="00F61F8D">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900" w:type="dxa"/>
            <w:tcBorders>
              <w:top w:val="single" w:sz="4" w:space="0" w:color="auto"/>
              <w:left w:val="single" w:sz="4" w:space="0" w:color="auto"/>
              <w:bottom w:val="single" w:sz="4" w:space="0" w:color="auto"/>
              <w:right w:val="single" w:sz="4" w:space="0" w:color="auto"/>
            </w:tcBorders>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990" w:type="dxa"/>
            <w:tcBorders>
              <w:top w:val="single" w:sz="4" w:space="0" w:color="auto"/>
              <w:left w:val="single" w:sz="4" w:space="0" w:color="auto"/>
              <w:bottom w:val="single" w:sz="4" w:space="0" w:color="auto"/>
              <w:right w:val="single" w:sz="4" w:space="0" w:color="auto"/>
            </w:tcBorders>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810" w:type="dxa"/>
            <w:tcBorders>
              <w:top w:val="single" w:sz="4" w:space="0" w:color="auto"/>
              <w:left w:val="single" w:sz="4" w:space="0" w:color="auto"/>
              <w:bottom w:val="single" w:sz="4" w:space="0" w:color="auto"/>
              <w:right w:val="single" w:sz="4" w:space="0" w:color="auto"/>
            </w:tcBorders>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630" w:type="dxa"/>
            <w:tcBorders>
              <w:top w:val="single" w:sz="4" w:space="0" w:color="auto"/>
              <w:left w:val="single" w:sz="4" w:space="0" w:color="auto"/>
              <w:bottom w:val="single" w:sz="4" w:space="0" w:color="auto"/>
              <w:right w:val="single" w:sz="4" w:space="0" w:color="auto"/>
            </w:tcBorders>
          </w:tcPr>
          <w:p w:rsidR="002D78F0" w:rsidRPr="00686D42" w:rsidRDefault="0077217B"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r>
      <w:tr w:rsidR="002D78F0" w:rsidRPr="00686D42" w:rsidTr="00F61F8D">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380" w:type="dxa"/>
            <w:gridSpan w:val="8"/>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1.1.Ներդրումների ապահովում</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1.2.Նախագծերի մշակում</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1.3 Հուշարձանների վերականգման աշխատանքների իրականացում</w:t>
            </w:r>
          </w:p>
          <w:p w:rsidR="002D78F0" w:rsidRPr="00686D42" w:rsidRDefault="002D78F0" w:rsidP="00686D42">
            <w:pPr>
              <w:spacing w:line="276" w:lineRule="auto"/>
              <w:contextualSpacing/>
              <w:rPr>
                <w:rFonts w:ascii="Sylfaen" w:hAnsi="Sylfaen"/>
                <w:sz w:val="18"/>
                <w:szCs w:val="18"/>
                <w:lang w:val="af-ZA"/>
              </w:rPr>
            </w:pPr>
          </w:p>
        </w:tc>
      </w:tr>
      <w:tr w:rsidR="002D78F0" w:rsidRPr="00C824E0" w:rsidTr="00F61F8D">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380"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Ընթացիկ ծախսեր՝  </w:t>
            </w:r>
            <w:r w:rsidR="0077217B" w:rsidRPr="00686D42">
              <w:rPr>
                <w:rFonts w:ascii="Sylfaen" w:hAnsi="Sylfaen"/>
                <w:sz w:val="18"/>
                <w:szCs w:val="18"/>
                <w:lang w:val="hy-AM"/>
              </w:rPr>
              <w:t>100 000</w:t>
            </w:r>
            <w:r w:rsidRPr="00686D42">
              <w:rPr>
                <w:rFonts w:ascii="Sylfaen" w:hAnsi="Sylfaen"/>
                <w:sz w:val="18"/>
                <w:szCs w:val="18"/>
                <w:lang w:val="af-ZA"/>
              </w:rPr>
              <w:t xml:space="preserve">  հազ. ՀՀ դրամ</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77217B" w:rsidRPr="00686D42">
              <w:rPr>
                <w:rFonts w:ascii="Sylfaen" w:hAnsi="Sylfaen"/>
                <w:sz w:val="18"/>
                <w:szCs w:val="18"/>
                <w:lang w:val="hy-AM"/>
              </w:rPr>
              <w:t xml:space="preserve">400 000 </w:t>
            </w:r>
            <w:r w:rsidRPr="00686D42">
              <w:rPr>
                <w:rFonts w:ascii="Sylfaen" w:hAnsi="Sylfaen"/>
                <w:sz w:val="18"/>
                <w:szCs w:val="18"/>
                <w:lang w:val="af-ZA"/>
              </w:rPr>
              <w:t xml:space="preserve"> հազ. ՀՀ դրամ</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0077217B" w:rsidRPr="00686D42">
              <w:rPr>
                <w:rFonts w:ascii="Sylfaen" w:hAnsi="Sylfaen"/>
                <w:sz w:val="18"/>
                <w:szCs w:val="18"/>
                <w:lang w:val="hy-AM"/>
              </w:rPr>
              <w:t>500 000</w:t>
            </w:r>
            <w:r w:rsidRPr="00686D42">
              <w:rPr>
                <w:rFonts w:ascii="Sylfaen" w:hAnsi="Sylfaen"/>
                <w:sz w:val="18"/>
                <w:szCs w:val="18"/>
                <w:lang w:val="af-ZA"/>
              </w:rPr>
              <w:t xml:space="preserve">  հազ. ՀՀ դրամ</w:t>
            </w:r>
          </w:p>
        </w:tc>
      </w:tr>
      <w:tr w:rsidR="002D78F0" w:rsidRPr="00686D42" w:rsidTr="00F61F8D">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380"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Մասնավոր ներդրումներ, բիզնես ծրագրեր</w:t>
            </w:r>
          </w:p>
        </w:tc>
      </w:tr>
      <w:tr w:rsidR="002D78F0" w:rsidRPr="00686D42" w:rsidTr="00F61F8D">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380"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Ներդրումների բացակայությաւն</w:t>
            </w:r>
          </w:p>
        </w:tc>
      </w:tr>
      <w:tr w:rsidR="002D78F0" w:rsidRPr="00686D42" w:rsidTr="00F61F8D">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380"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բնակիչներ, զբոսաշրջիներ</w:t>
            </w:r>
          </w:p>
        </w:tc>
      </w:tr>
      <w:tr w:rsidR="002D78F0" w:rsidRPr="00686D42" w:rsidTr="00F61F8D">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380"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2022-2026</w:t>
            </w:r>
          </w:p>
        </w:tc>
      </w:tr>
      <w:tr w:rsidR="002D78F0" w:rsidRPr="00C824E0" w:rsidTr="00F61F8D">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380" w:type="dxa"/>
            <w:gridSpan w:val="8"/>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Գյումրի քաղաքի պատմական միջուկի վերականգնում, շենքերի և փողոցների վերականգնում, քաղաքաշինական միջավայրի բարելավում</w:t>
            </w:r>
          </w:p>
          <w:p w:rsidR="002D78F0" w:rsidRPr="00686D42" w:rsidRDefault="002D78F0" w:rsidP="00686D42">
            <w:pPr>
              <w:spacing w:line="276" w:lineRule="auto"/>
              <w:contextualSpacing/>
              <w:rPr>
                <w:rFonts w:ascii="Sylfaen" w:hAnsi="Sylfaen"/>
                <w:sz w:val="18"/>
                <w:szCs w:val="18"/>
                <w:lang w:val="af-ZA"/>
              </w:rPr>
            </w:pPr>
          </w:p>
        </w:tc>
      </w:tr>
    </w:tbl>
    <w:p w:rsidR="002D78F0" w:rsidRDefault="002D78F0" w:rsidP="004E0C2C">
      <w:pPr>
        <w:spacing w:line="276" w:lineRule="auto"/>
        <w:rPr>
          <w:rFonts w:ascii="Sylfaen" w:hAnsi="Sylfaen" w:cs="ArTarumianMatenagir"/>
          <w:b/>
          <w:bCs/>
          <w:szCs w:val="24"/>
          <w:lang w:val="af-ZA"/>
        </w:rPr>
      </w:pPr>
    </w:p>
    <w:p w:rsidR="004854CD" w:rsidRPr="00686D42" w:rsidRDefault="004854CD" w:rsidP="004E0C2C">
      <w:pPr>
        <w:spacing w:line="276" w:lineRule="auto"/>
        <w:rPr>
          <w:rFonts w:ascii="Sylfaen" w:hAnsi="Sylfaen" w:cs="ArTarumianMatenagir"/>
          <w:b/>
          <w:bCs/>
          <w:szCs w:val="24"/>
          <w:lang w:val="af-ZA"/>
        </w:rPr>
      </w:pPr>
    </w:p>
    <w:p w:rsidR="002D78F0" w:rsidRPr="00686D42" w:rsidRDefault="002D78F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2D78F0" w:rsidRPr="00686D42" w:rsidRDefault="002D78F0" w:rsidP="00686D42">
      <w:pPr>
        <w:spacing w:line="276" w:lineRule="auto"/>
        <w:contextualSpacing/>
        <w:jc w:val="center"/>
        <w:rPr>
          <w:rFonts w:ascii="Sylfaen" w:hAnsi="Sylfaen" w:cs="ArTarumianMatenagir"/>
          <w:bCs/>
          <w:szCs w:val="24"/>
          <w:lang w:val="af-ZA"/>
        </w:rPr>
      </w:pPr>
    </w:p>
    <w:p w:rsidR="002D78F0" w:rsidRPr="00306104" w:rsidRDefault="002D78F0"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Ստորգետնյա անցումների  վերակառուցում</w:t>
      </w:r>
      <w:r w:rsidRPr="00306104">
        <w:rPr>
          <w:rFonts w:ascii="Sylfaen" w:hAnsi="Sylfaen" w:cs="ArTarumianMatenagir"/>
          <w:b/>
          <w:szCs w:val="24"/>
          <w:lang w:val="af-ZA"/>
        </w:rPr>
        <w:t>»</w:t>
      </w:r>
    </w:p>
    <w:p w:rsidR="00FB6523" w:rsidRPr="00686D42" w:rsidRDefault="00FB6523" w:rsidP="00686D42">
      <w:pPr>
        <w:spacing w:line="276" w:lineRule="auto"/>
        <w:contextualSpacing/>
        <w:jc w:val="center"/>
        <w:rPr>
          <w:rFonts w:ascii="Sylfaen" w:hAnsi="Sylfaen" w:cs="ArTarumianMatenagir"/>
          <w:bCs/>
          <w:sz w:val="18"/>
          <w:szCs w:val="18"/>
          <w:lang w:val="af-ZA"/>
        </w:rPr>
      </w:pPr>
      <w:r w:rsidRPr="00686D42">
        <w:rPr>
          <w:rFonts w:ascii="Sylfaen" w:hAnsi="Sylfaen"/>
          <w:sz w:val="18"/>
          <w:szCs w:val="18"/>
          <w:vertAlign w:val="superscript"/>
          <w:lang w:val="af-ZA"/>
        </w:rPr>
        <w:t>(Ծրագրիանվանում)</w:t>
      </w:r>
    </w:p>
    <w:p w:rsidR="00FB6523" w:rsidRPr="00686D42" w:rsidRDefault="0077217B"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6A25C4" w:rsidRPr="00686D42">
        <w:rPr>
          <w:rFonts w:ascii="Sylfaen" w:hAnsi="Sylfaen"/>
          <w:b/>
          <w:i/>
          <w:sz w:val="18"/>
          <w:szCs w:val="18"/>
          <w:lang w:val="hy-AM"/>
        </w:rPr>
        <w:t>24</w:t>
      </w:r>
    </w:p>
    <w:tbl>
      <w:tblPr>
        <w:tblStyle w:val="a5"/>
        <w:tblW w:w="9662" w:type="dxa"/>
        <w:tblInd w:w="85" w:type="dxa"/>
        <w:tblLayout w:type="fixed"/>
        <w:tblLook w:val="04A0"/>
      </w:tblPr>
      <w:tblGrid>
        <w:gridCol w:w="2273"/>
        <w:gridCol w:w="506"/>
        <w:gridCol w:w="1114"/>
        <w:gridCol w:w="1080"/>
        <w:gridCol w:w="1004"/>
        <w:gridCol w:w="1080"/>
        <w:gridCol w:w="1080"/>
        <w:gridCol w:w="810"/>
        <w:gridCol w:w="715"/>
      </w:tblGrid>
      <w:tr w:rsidR="00FB6523" w:rsidRPr="00686D42" w:rsidTr="00F61F8D">
        <w:tc>
          <w:tcPr>
            <w:tcW w:w="2273" w:type="dxa"/>
            <w:tcBorders>
              <w:right w:val="nil"/>
            </w:tcBorders>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506" w:type="dxa"/>
            <w:tcBorders>
              <w:right w:val="nil"/>
            </w:tcBorders>
          </w:tcPr>
          <w:p w:rsidR="00FB6523" w:rsidRPr="00686D42" w:rsidRDefault="00FB6523" w:rsidP="00686D42">
            <w:pPr>
              <w:spacing w:line="276" w:lineRule="auto"/>
              <w:contextualSpacing/>
              <w:rPr>
                <w:rFonts w:ascii="Sylfaen" w:hAnsi="Sylfaen"/>
                <w:sz w:val="18"/>
                <w:szCs w:val="18"/>
                <w:lang w:val="af-ZA"/>
              </w:rPr>
            </w:pPr>
          </w:p>
        </w:tc>
        <w:tc>
          <w:tcPr>
            <w:tcW w:w="6883" w:type="dxa"/>
            <w:gridSpan w:val="7"/>
            <w:tcBorders>
              <w:left w:val="nil"/>
            </w:tcBorders>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Բնակավայրերի կառուցապատում և բարեկարգում</w:t>
            </w:r>
          </w:p>
        </w:tc>
      </w:tr>
      <w:tr w:rsidR="00FB6523" w:rsidRPr="00686D42" w:rsidTr="00F61F8D">
        <w:tc>
          <w:tcPr>
            <w:tcW w:w="2273" w:type="dxa"/>
            <w:vMerge w:val="restart"/>
          </w:tcPr>
          <w:p w:rsidR="00FB6523" w:rsidRPr="00686D42" w:rsidRDefault="00FB6523" w:rsidP="00686D42">
            <w:pPr>
              <w:spacing w:line="276" w:lineRule="auto"/>
              <w:contextualSpacing/>
              <w:rPr>
                <w:rFonts w:ascii="Sylfaen" w:hAnsi="Sylfaen"/>
                <w:sz w:val="18"/>
                <w:szCs w:val="18"/>
                <w:lang w:val="af-ZA"/>
              </w:rPr>
            </w:pPr>
          </w:p>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389" w:type="dxa"/>
            <w:gridSpan w:val="8"/>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Զարգացնել համայնքի ենթակառուցվածքները</w:t>
            </w:r>
          </w:p>
        </w:tc>
      </w:tr>
      <w:tr w:rsidR="00FB6523" w:rsidRPr="00686D42" w:rsidTr="00F61F8D">
        <w:tc>
          <w:tcPr>
            <w:tcW w:w="2273" w:type="dxa"/>
            <w:vMerge/>
          </w:tcPr>
          <w:p w:rsidR="00FB6523" w:rsidRPr="00686D42" w:rsidRDefault="00FB6523" w:rsidP="00686D42">
            <w:pPr>
              <w:spacing w:line="276" w:lineRule="auto"/>
              <w:contextualSpacing/>
              <w:jc w:val="center"/>
              <w:rPr>
                <w:rFonts w:ascii="Sylfaen" w:hAnsi="Sylfaen"/>
                <w:sz w:val="18"/>
                <w:szCs w:val="18"/>
                <w:lang w:val="af-ZA"/>
              </w:rPr>
            </w:pPr>
          </w:p>
        </w:tc>
        <w:tc>
          <w:tcPr>
            <w:tcW w:w="1620" w:type="dxa"/>
            <w:gridSpan w:val="2"/>
            <w:vMerge w:val="restart"/>
          </w:tcPr>
          <w:p w:rsidR="00FB6523" w:rsidRPr="00686D42" w:rsidRDefault="00FB6523" w:rsidP="00686D42">
            <w:pPr>
              <w:spacing w:line="276" w:lineRule="auto"/>
              <w:contextualSpacing/>
              <w:jc w:val="center"/>
              <w:rPr>
                <w:rFonts w:ascii="Sylfaen" w:hAnsi="Sylfaen"/>
                <w:sz w:val="18"/>
                <w:szCs w:val="18"/>
                <w:lang w:val="af-ZA"/>
              </w:rPr>
            </w:pPr>
          </w:p>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Վերակառուցվող ստորգետնյա անցումների թիվ</w:t>
            </w:r>
          </w:p>
          <w:p w:rsidR="00FB6523" w:rsidRPr="00686D42" w:rsidRDefault="00FB6523" w:rsidP="00686D42">
            <w:pPr>
              <w:spacing w:line="276" w:lineRule="auto"/>
              <w:contextualSpacing/>
              <w:jc w:val="center"/>
              <w:rPr>
                <w:rFonts w:ascii="Sylfaen" w:hAnsi="Sylfaen"/>
                <w:sz w:val="18"/>
                <w:szCs w:val="18"/>
                <w:lang w:val="af-ZA"/>
              </w:rPr>
            </w:pPr>
          </w:p>
        </w:tc>
        <w:tc>
          <w:tcPr>
            <w:tcW w:w="1080" w:type="dxa"/>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89" w:type="dxa"/>
            <w:gridSpan w:val="5"/>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FB6523" w:rsidRPr="00686D42" w:rsidTr="00F61F8D">
        <w:tc>
          <w:tcPr>
            <w:tcW w:w="2273" w:type="dxa"/>
            <w:vMerge/>
          </w:tcPr>
          <w:p w:rsidR="00FB6523" w:rsidRPr="00686D42" w:rsidRDefault="00FB6523" w:rsidP="00686D42">
            <w:pPr>
              <w:spacing w:line="276" w:lineRule="auto"/>
              <w:contextualSpacing/>
              <w:jc w:val="center"/>
              <w:rPr>
                <w:rFonts w:ascii="Sylfaen" w:hAnsi="Sylfaen"/>
                <w:sz w:val="18"/>
                <w:szCs w:val="18"/>
                <w:lang w:val="af-ZA"/>
              </w:rPr>
            </w:pPr>
          </w:p>
        </w:tc>
        <w:tc>
          <w:tcPr>
            <w:tcW w:w="1620" w:type="dxa"/>
            <w:gridSpan w:val="2"/>
            <w:vMerge/>
          </w:tcPr>
          <w:p w:rsidR="00FB6523" w:rsidRPr="00686D42" w:rsidRDefault="00FB6523" w:rsidP="00686D42">
            <w:pPr>
              <w:spacing w:line="276" w:lineRule="auto"/>
              <w:contextualSpacing/>
              <w:jc w:val="center"/>
              <w:rPr>
                <w:rFonts w:ascii="Sylfaen" w:hAnsi="Sylfaen"/>
                <w:sz w:val="18"/>
                <w:szCs w:val="18"/>
                <w:lang w:val="af-ZA"/>
              </w:rPr>
            </w:pPr>
          </w:p>
        </w:tc>
        <w:tc>
          <w:tcPr>
            <w:tcW w:w="1080"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004"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1080"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1080"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10"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15"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FB6523" w:rsidRPr="00686D42" w:rsidTr="00F61F8D">
        <w:tc>
          <w:tcPr>
            <w:tcW w:w="2273" w:type="dxa"/>
            <w:vMerge/>
          </w:tcPr>
          <w:p w:rsidR="00FB6523" w:rsidRPr="00686D42" w:rsidRDefault="00FB6523" w:rsidP="00686D42">
            <w:pPr>
              <w:spacing w:line="276" w:lineRule="auto"/>
              <w:contextualSpacing/>
              <w:jc w:val="center"/>
              <w:rPr>
                <w:rFonts w:ascii="Sylfaen" w:hAnsi="Sylfaen"/>
                <w:sz w:val="18"/>
                <w:szCs w:val="18"/>
                <w:lang w:val="af-ZA"/>
              </w:rPr>
            </w:pPr>
          </w:p>
        </w:tc>
        <w:tc>
          <w:tcPr>
            <w:tcW w:w="1620" w:type="dxa"/>
            <w:gridSpan w:val="2"/>
            <w:vMerge/>
          </w:tcPr>
          <w:p w:rsidR="00FB6523" w:rsidRPr="00686D42" w:rsidRDefault="00FB6523" w:rsidP="00686D42">
            <w:pPr>
              <w:spacing w:line="276" w:lineRule="auto"/>
              <w:contextualSpacing/>
              <w:jc w:val="center"/>
              <w:rPr>
                <w:rFonts w:ascii="Sylfaen" w:hAnsi="Sylfaen"/>
                <w:sz w:val="18"/>
                <w:szCs w:val="18"/>
                <w:lang w:val="af-ZA"/>
              </w:rPr>
            </w:pPr>
          </w:p>
        </w:tc>
        <w:tc>
          <w:tcPr>
            <w:tcW w:w="1080" w:type="dxa"/>
            <w:vAlign w:val="center"/>
          </w:tcPr>
          <w:p w:rsidR="00FB6523" w:rsidRPr="00686D42" w:rsidRDefault="0078062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w:t>
            </w:r>
          </w:p>
        </w:tc>
        <w:tc>
          <w:tcPr>
            <w:tcW w:w="1004" w:type="dxa"/>
            <w:vAlign w:val="center"/>
          </w:tcPr>
          <w:p w:rsidR="00FB6523" w:rsidRPr="00686D42" w:rsidRDefault="0078062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w:t>
            </w:r>
          </w:p>
        </w:tc>
        <w:tc>
          <w:tcPr>
            <w:tcW w:w="1080" w:type="dxa"/>
            <w:vAlign w:val="center"/>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1</w:t>
            </w:r>
          </w:p>
        </w:tc>
        <w:tc>
          <w:tcPr>
            <w:tcW w:w="1080" w:type="dxa"/>
            <w:vAlign w:val="center"/>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1</w:t>
            </w:r>
          </w:p>
        </w:tc>
        <w:tc>
          <w:tcPr>
            <w:tcW w:w="810" w:type="dxa"/>
            <w:vAlign w:val="center"/>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1</w:t>
            </w:r>
          </w:p>
        </w:tc>
        <w:tc>
          <w:tcPr>
            <w:tcW w:w="715" w:type="dxa"/>
            <w:vAlign w:val="center"/>
          </w:tcPr>
          <w:p w:rsidR="00FB6523" w:rsidRPr="00686D42" w:rsidRDefault="00780622"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w:t>
            </w:r>
          </w:p>
        </w:tc>
      </w:tr>
      <w:tr w:rsidR="00FB6523" w:rsidRPr="00C824E0" w:rsidTr="00F61F8D">
        <w:tc>
          <w:tcPr>
            <w:tcW w:w="2273" w:type="dxa"/>
            <w:vMerge w:val="restart"/>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389" w:type="dxa"/>
            <w:gridSpan w:val="8"/>
          </w:tcPr>
          <w:p w:rsidR="00FB6523" w:rsidRPr="00686D42" w:rsidRDefault="00FB6523" w:rsidP="00686D42">
            <w:pPr>
              <w:pStyle w:val="a3"/>
              <w:numPr>
                <w:ilvl w:val="0"/>
                <w:numId w:val="60"/>
              </w:numPr>
              <w:spacing w:line="276" w:lineRule="auto"/>
              <w:rPr>
                <w:rFonts w:ascii="Sylfaen" w:hAnsi="Sylfaen"/>
                <w:sz w:val="18"/>
                <w:szCs w:val="18"/>
                <w:lang w:val="af-ZA"/>
              </w:rPr>
            </w:pPr>
            <w:r w:rsidRPr="00686D42">
              <w:rPr>
                <w:rFonts w:ascii="Sylfaen" w:hAnsi="Sylfaen"/>
                <w:sz w:val="18"/>
                <w:szCs w:val="18"/>
                <w:lang w:val="af-ZA"/>
              </w:rPr>
              <w:t>Հարմարավետ և անվտանգ երթևեկության ապահովում</w:t>
            </w:r>
          </w:p>
        </w:tc>
      </w:tr>
      <w:tr w:rsidR="00FB6523" w:rsidRPr="00686D42" w:rsidTr="00F61F8D">
        <w:tc>
          <w:tcPr>
            <w:tcW w:w="2273" w:type="dxa"/>
            <w:vMerge/>
          </w:tcPr>
          <w:p w:rsidR="00FB6523" w:rsidRPr="00686D42" w:rsidRDefault="00FB6523" w:rsidP="00686D42">
            <w:pPr>
              <w:spacing w:line="276" w:lineRule="auto"/>
              <w:contextualSpacing/>
              <w:jc w:val="center"/>
              <w:rPr>
                <w:rFonts w:ascii="Sylfaen" w:hAnsi="Sylfaen"/>
                <w:sz w:val="18"/>
                <w:szCs w:val="18"/>
                <w:lang w:val="af-ZA"/>
              </w:rPr>
            </w:pPr>
          </w:p>
        </w:tc>
        <w:tc>
          <w:tcPr>
            <w:tcW w:w="1620" w:type="dxa"/>
            <w:gridSpan w:val="2"/>
            <w:vMerge w:val="restart"/>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Մարդկանց բավարարվածությունը հարմարավետ և անվտագ երթևեկության կազմակերպումից</w:t>
            </w:r>
          </w:p>
        </w:tc>
        <w:tc>
          <w:tcPr>
            <w:tcW w:w="1080" w:type="dxa"/>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89" w:type="dxa"/>
            <w:gridSpan w:val="5"/>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FB6523" w:rsidRPr="00686D42" w:rsidTr="00F61F8D">
        <w:tc>
          <w:tcPr>
            <w:tcW w:w="2273" w:type="dxa"/>
            <w:vMerge/>
          </w:tcPr>
          <w:p w:rsidR="00FB6523" w:rsidRPr="00686D42" w:rsidRDefault="00FB6523" w:rsidP="00686D42">
            <w:pPr>
              <w:spacing w:line="276" w:lineRule="auto"/>
              <w:contextualSpacing/>
              <w:jc w:val="center"/>
              <w:rPr>
                <w:rFonts w:ascii="Sylfaen" w:hAnsi="Sylfaen"/>
                <w:sz w:val="18"/>
                <w:szCs w:val="18"/>
                <w:lang w:val="af-ZA"/>
              </w:rPr>
            </w:pPr>
          </w:p>
        </w:tc>
        <w:tc>
          <w:tcPr>
            <w:tcW w:w="1620" w:type="dxa"/>
            <w:gridSpan w:val="2"/>
            <w:vMerge/>
          </w:tcPr>
          <w:p w:rsidR="00FB6523" w:rsidRPr="00686D42" w:rsidRDefault="00FB6523" w:rsidP="00686D42">
            <w:pPr>
              <w:spacing w:line="276" w:lineRule="auto"/>
              <w:contextualSpacing/>
              <w:jc w:val="center"/>
              <w:rPr>
                <w:rFonts w:ascii="Sylfaen" w:hAnsi="Sylfaen"/>
                <w:sz w:val="18"/>
                <w:szCs w:val="18"/>
                <w:lang w:val="af-ZA"/>
              </w:rPr>
            </w:pPr>
          </w:p>
        </w:tc>
        <w:tc>
          <w:tcPr>
            <w:tcW w:w="1080"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004"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1080"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1080"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10"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15" w:type="dxa"/>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FB6523" w:rsidRPr="00686D42" w:rsidTr="00F61F8D">
        <w:tc>
          <w:tcPr>
            <w:tcW w:w="2273" w:type="dxa"/>
            <w:vMerge/>
          </w:tcPr>
          <w:p w:rsidR="00FB6523" w:rsidRPr="00686D42" w:rsidRDefault="00FB6523" w:rsidP="00686D42">
            <w:pPr>
              <w:spacing w:line="276" w:lineRule="auto"/>
              <w:contextualSpacing/>
              <w:jc w:val="center"/>
              <w:rPr>
                <w:rFonts w:ascii="Sylfaen" w:hAnsi="Sylfaen"/>
                <w:sz w:val="18"/>
                <w:szCs w:val="18"/>
                <w:lang w:val="af-ZA"/>
              </w:rPr>
            </w:pPr>
          </w:p>
        </w:tc>
        <w:tc>
          <w:tcPr>
            <w:tcW w:w="1620" w:type="dxa"/>
            <w:gridSpan w:val="2"/>
            <w:vMerge/>
          </w:tcPr>
          <w:p w:rsidR="00FB6523" w:rsidRPr="00686D42" w:rsidRDefault="00FB6523" w:rsidP="00686D42">
            <w:pPr>
              <w:spacing w:line="276" w:lineRule="auto"/>
              <w:contextualSpacing/>
              <w:jc w:val="center"/>
              <w:rPr>
                <w:rFonts w:ascii="Sylfaen" w:hAnsi="Sylfaen"/>
                <w:sz w:val="18"/>
                <w:szCs w:val="18"/>
                <w:lang w:val="af-ZA"/>
              </w:rPr>
            </w:pPr>
          </w:p>
        </w:tc>
        <w:tc>
          <w:tcPr>
            <w:tcW w:w="1080" w:type="dxa"/>
            <w:vAlign w:val="center"/>
          </w:tcPr>
          <w:p w:rsidR="00FB6523" w:rsidRPr="00D71484" w:rsidRDefault="00D71484" w:rsidP="00686D42">
            <w:pPr>
              <w:spacing w:line="276" w:lineRule="auto"/>
              <w:contextualSpacing/>
              <w:jc w:val="right"/>
              <w:rPr>
                <w:rFonts w:ascii="Sylfaen" w:hAnsi="Sylfaen"/>
                <w:sz w:val="18"/>
                <w:szCs w:val="18"/>
                <w:lang w:val="hy-AM"/>
              </w:rPr>
            </w:pPr>
            <w:r>
              <w:rPr>
                <w:rFonts w:ascii="Sylfaen" w:hAnsi="Sylfaen"/>
                <w:sz w:val="18"/>
                <w:szCs w:val="18"/>
                <w:lang w:val="af-ZA"/>
              </w:rPr>
              <w:t>բավ</w:t>
            </w:r>
          </w:p>
        </w:tc>
        <w:tc>
          <w:tcPr>
            <w:tcW w:w="1004" w:type="dxa"/>
            <w:vAlign w:val="center"/>
          </w:tcPr>
          <w:p w:rsidR="00FB6523" w:rsidRPr="00D71484" w:rsidRDefault="00D71484" w:rsidP="00D71484">
            <w:pPr>
              <w:spacing w:line="276" w:lineRule="auto"/>
              <w:contextualSpacing/>
              <w:jc w:val="right"/>
              <w:rPr>
                <w:rFonts w:ascii="Sylfaen" w:hAnsi="Sylfaen"/>
                <w:sz w:val="18"/>
                <w:szCs w:val="18"/>
                <w:lang w:val="hy-AM"/>
              </w:rPr>
            </w:pPr>
            <w:r>
              <w:rPr>
                <w:rFonts w:ascii="Sylfaen" w:hAnsi="Sylfaen"/>
                <w:sz w:val="18"/>
                <w:szCs w:val="18"/>
                <w:lang w:val="hy-AM"/>
              </w:rPr>
              <w:t>բավ</w:t>
            </w:r>
          </w:p>
        </w:tc>
        <w:tc>
          <w:tcPr>
            <w:tcW w:w="1080" w:type="dxa"/>
            <w:vAlign w:val="center"/>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1080" w:type="dxa"/>
            <w:vAlign w:val="center"/>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810" w:type="dxa"/>
            <w:vAlign w:val="center"/>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715" w:type="dxa"/>
            <w:vAlign w:val="center"/>
          </w:tcPr>
          <w:p w:rsidR="00FB6523" w:rsidRPr="00686D42" w:rsidRDefault="00FB652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r>
      <w:tr w:rsidR="00FB6523" w:rsidRPr="00C824E0" w:rsidTr="00F61F8D">
        <w:tc>
          <w:tcPr>
            <w:tcW w:w="2273" w:type="dxa"/>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գործողությունները</w:t>
            </w:r>
          </w:p>
        </w:tc>
        <w:tc>
          <w:tcPr>
            <w:tcW w:w="7389" w:type="dxa"/>
            <w:gridSpan w:val="8"/>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1.1.Ներդրումների ապահովում</w:t>
            </w:r>
          </w:p>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1.2 Նախագծային աշխատանքների կատարում</w:t>
            </w:r>
          </w:p>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1.3 Վերակառուցման աշխատանքների իրականացում</w:t>
            </w:r>
          </w:p>
        </w:tc>
      </w:tr>
      <w:tr w:rsidR="00FB6523" w:rsidRPr="00686D42" w:rsidTr="00F61F8D">
        <w:tc>
          <w:tcPr>
            <w:tcW w:w="2273" w:type="dxa"/>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389" w:type="dxa"/>
            <w:gridSpan w:val="8"/>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                      100 000 հազ. ՀՀ դրամ</w:t>
            </w:r>
          </w:p>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                       100 000 հազ. ՀՀ դրամ</w:t>
            </w:r>
          </w:p>
        </w:tc>
      </w:tr>
      <w:tr w:rsidR="00FB6523" w:rsidRPr="00686D42" w:rsidTr="00F61F8D">
        <w:tc>
          <w:tcPr>
            <w:tcW w:w="2273" w:type="dxa"/>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389" w:type="dxa"/>
            <w:gridSpan w:val="8"/>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Մասնավոր Ներդրումներ</w:t>
            </w:r>
          </w:p>
        </w:tc>
      </w:tr>
      <w:tr w:rsidR="00FB6523" w:rsidRPr="00686D42" w:rsidTr="00F61F8D">
        <w:tc>
          <w:tcPr>
            <w:tcW w:w="2273" w:type="dxa"/>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389" w:type="dxa"/>
            <w:gridSpan w:val="8"/>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Այլ ներդրումների բացակայություն</w:t>
            </w:r>
          </w:p>
        </w:tc>
      </w:tr>
      <w:tr w:rsidR="00FB6523" w:rsidRPr="00686D42" w:rsidTr="00F61F8D">
        <w:tc>
          <w:tcPr>
            <w:tcW w:w="2273" w:type="dxa"/>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389" w:type="dxa"/>
            <w:gridSpan w:val="8"/>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Գյումրի համայնքի բնակիչներ</w:t>
            </w:r>
          </w:p>
        </w:tc>
      </w:tr>
      <w:tr w:rsidR="00FB6523" w:rsidRPr="00686D42" w:rsidTr="00F61F8D">
        <w:tc>
          <w:tcPr>
            <w:tcW w:w="2273" w:type="dxa"/>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389" w:type="dxa"/>
            <w:gridSpan w:val="8"/>
          </w:tcPr>
          <w:p w:rsidR="00FB6523" w:rsidRPr="00686D42" w:rsidRDefault="00FB652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2022 - 2026</w:t>
            </w:r>
          </w:p>
        </w:tc>
      </w:tr>
      <w:tr w:rsidR="00FB6523" w:rsidRPr="00C824E0" w:rsidTr="00F61F8D">
        <w:trPr>
          <w:trHeight w:val="1075"/>
        </w:trPr>
        <w:tc>
          <w:tcPr>
            <w:tcW w:w="2273" w:type="dxa"/>
          </w:tcPr>
          <w:p w:rsidR="00FB6523" w:rsidRPr="00686D42" w:rsidRDefault="00FB652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389" w:type="dxa"/>
            <w:gridSpan w:val="8"/>
          </w:tcPr>
          <w:p w:rsidR="00FB6523" w:rsidRPr="00686D42" w:rsidRDefault="00FB6523" w:rsidP="00686D42">
            <w:pPr>
              <w:spacing w:line="276" w:lineRule="auto"/>
              <w:contextualSpacing/>
              <w:jc w:val="center"/>
              <w:rPr>
                <w:rFonts w:ascii="Sylfaen" w:hAnsi="Sylfaen"/>
                <w:sz w:val="18"/>
                <w:szCs w:val="18"/>
                <w:lang w:val="af-ZA"/>
              </w:rPr>
            </w:pPr>
          </w:p>
          <w:p w:rsidR="00FB6523" w:rsidRPr="00686D42" w:rsidRDefault="00FB6523" w:rsidP="00DF6EC1">
            <w:pPr>
              <w:spacing w:line="276" w:lineRule="auto"/>
              <w:contextualSpacing/>
              <w:jc w:val="center"/>
              <w:rPr>
                <w:rFonts w:ascii="Sylfaen" w:hAnsi="Sylfaen"/>
                <w:sz w:val="18"/>
                <w:szCs w:val="18"/>
                <w:lang w:val="af-ZA"/>
              </w:rPr>
            </w:pPr>
            <w:r w:rsidRPr="00686D42">
              <w:rPr>
                <w:rFonts w:ascii="Sylfaen" w:hAnsi="Sylfaen"/>
                <w:sz w:val="18"/>
                <w:szCs w:val="18"/>
                <w:lang w:val="af-ZA"/>
              </w:rPr>
              <w:t>Քաղաքի ստորգետնյա անցումների վերականգնում, մանր առևտրի կազմակերպում</w:t>
            </w:r>
          </w:p>
        </w:tc>
      </w:tr>
    </w:tbl>
    <w:p w:rsidR="002D78F0" w:rsidRPr="00686D42" w:rsidRDefault="002D78F0" w:rsidP="00686D42">
      <w:pPr>
        <w:spacing w:line="276" w:lineRule="auto"/>
        <w:rPr>
          <w:rFonts w:ascii="Sylfaen" w:hAnsi="Sylfaen"/>
          <w:sz w:val="18"/>
          <w:szCs w:val="18"/>
          <w:lang w:val="af-ZA"/>
        </w:rPr>
      </w:pPr>
    </w:p>
    <w:p w:rsidR="00C66EDD" w:rsidRPr="00686D42" w:rsidRDefault="00C66EDD" w:rsidP="00686D42">
      <w:pPr>
        <w:spacing w:line="276" w:lineRule="auto"/>
        <w:jc w:val="center"/>
        <w:rPr>
          <w:rFonts w:ascii="Sylfaen" w:hAnsi="Sylfaen" w:cs="ArTarumianMatenagir"/>
          <w:b/>
          <w:bCs/>
          <w:szCs w:val="24"/>
          <w:lang w:val="af-ZA"/>
        </w:rPr>
      </w:pPr>
    </w:p>
    <w:p w:rsidR="002D78F0" w:rsidRPr="00686D42" w:rsidRDefault="002D78F0"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2D78F0" w:rsidRPr="00686D42" w:rsidRDefault="002D78F0" w:rsidP="00686D42">
      <w:pPr>
        <w:spacing w:line="276" w:lineRule="auto"/>
        <w:contextualSpacing/>
        <w:jc w:val="center"/>
        <w:rPr>
          <w:rFonts w:ascii="Sylfaen" w:hAnsi="Sylfaen" w:cs="ArTarumianMatenagir"/>
          <w:bCs/>
          <w:szCs w:val="24"/>
          <w:lang w:val="af-ZA"/>
        </w:rPr>
      </w:pPr>
    </w:p>
    <w:p w:rsidR="002D78F0" w:rsidRPr="00306104" w:rsidRDefault="002D78F0"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Հասարական զուգարանների կառուցում</w:t>
      </w:r>
      <w:r w:rsidRPr="00306104">
        <w:rPr>
          <w:rFonts w:ascii="Sylfaen" w:hAnsi="Sylfaen" w:cs="ArTarumianMatenagir"/>
          <w:b/>
          <w:szCs w:val="24"/>
          <w:lang w:val="af-ZA"/>
        </w:rPr>
        <w:t>»</w:t>
      </w:r>
    </w:p>
    <w:p w:rsidR="002D78F0" w:rsidRPr="00686D42" w:rsidRDefault="002D78F0" w:rsidP="00686D42">
      <w:pPr>
        <w:spacing w:line="276" w:lineRule="auto"/>
        <w:contextualSpacing/>
        <w:jc w:val="center"/>
        <w:rPr>
          <w:rFonts w:ascii="Sylfaen" w:hAnsi="Sylfaen" w:cs="ArTarumianMatenagir"/>
          <w:bCs/>
          <w:sz w:val="20"/>
          <w:szCs w:val="20"/>
          <w:lang w:val="af-ZA"/>
        </w:rPr>
      </w:pPr>
      <w:r w:rsidRPr="00686D42">
        <w:rPr>
          <w:rFonts w:ascii="Sylfaen" w:hAnsi="Sylfaen"/>
          <w:sz w:val="20"/>
          <w:szCs w:val="20"/>
          <w:vertAlign w:val="superscript"/>
          <w:lang w:val="af-ZA"/>
        </w:rPr>
        <w:t>(Ծրագրիանվանում)</w:t>
      </w:r>
    </w:p>
    <w:p w:rsidR="002D78F0" w:rsidRPr="00686D42" w:rsidRDefault="002D78F0"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Հավելված 2</w:t>
      </w:r>
      <w:r w:rsidR="006A25C4" w:rsidRPr="00686D42">
        <w:rPr>
          <w:rFonts w:ascii="Sylfaen" w:hAnsi="Sylfaen"/>
          <w:b/>
          <w:i/>
          <w:sz w:val="18"/>
          <w:szCs w:val="18"/>
          <w:lang w:val="hy-AM"/>
        </w:rPr>
        <w:t>5</w:t>
      </w:r>
    </w:p>
    <w:tbl>
      <w:tblPr>
        <w:tblStyle w:val="a5"/>
        <w:tblW w:w="9662" w:type="dxa"/>
        <w:tblInd w:w="85" w:type="dxa"/>
        <w:tblLayout w:type="fixed"/>
        <w:tblLook w:val="04A0"/>
      </w:tblPr>
      <w:tblGrid>
        <w:gridCol w:w="2273"/>
        <w:gridCol w:w="506"/>
        <w:gridCol w:w="1114"/>
        <w:gridCol w:w="1350"/>
        <w:gridCol w:w="990"/>
        <w:gridCol w:w="900"/>
        <w:gridCol w:w="900"/>
        <w:gridCol w:w="900"/>
        <w:gridCol w:w="729"/>
      </w:tblGrid>
      <w:tr w:rsidR="002D78F0" w:rsidRPr="00C824E0" w:rsidTr="009831A6">
        <w:tc>
          <w:tcPr>
            <w:tcW w:w="2273" w:type="dxa"/>
            <w:tcBorders>
              <w:top w:val="single" w:sz="4" w:space="0" w:color="auto"/>
              <w:left w:val="single" w:sz="4" w:space="0" w:color="auto"/>
              <w:bottom w:val="single" w:sz="4" w:space="0" w:color="auto"/>
              <w:right w:val="nil"/>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506" w:type="dxa"/>
            <w:tcBorders>
              <w:top w:val="single" w:sz="4" w:space="0" w:color="auto"/>
              <w:left w:val="single" w:sz="4" w:space="0" w:color="auto"/>
              <w:bottom w:val="single" w:sz="4" w:space="0" w:color="auto"/>
              <w:right w:val="nil"/>
            </w:tcBorders>
          </w:tcPr>
          <w:p w:rsidR="002D78F0" w:rsidRPr="00686D42" w:rsidRDefault="002D78F0" w:rsidP="00686D42">
            <w:pPr>
              <w:spacing w:line="276" w:lineRule="auto"/>
              <w:contextualSpacing/>
              <w:rPr>
                <w:rFonts w:ascii="Sylfaen" w:hAnsi="Sylfaen"/>
                <w:sz w:val="18"/>
                <w:szCs w:val="18"/>
                <w:lang w:val="af-ZA"/>
              </w:rPr>
            </w:pPr>
          </w:p>
        </w:tc>
        <w:tc>
          <w:tcPr>
            <w:tcW w:w="6883" w:type="dxa"/>
            <w:gridSpan w:val="7"/>
            <w:tcBorders>
              <w:top w:val="single" w:sz="4" w:space="0" w:color="auto"/>
              <w:left w:val="nil"/>
              <w:bottom w:val="single" w:sz="4" w:space="0" w:color="auto"/>
              <w:right w:val="single" w:sz="4" w:space="0" w:color="auto"/>
            </w:tcBorders>
            <w:hideMark/>
          </w:tcPr>
          <w:p w:rsidR="002D78F0" w:rsidRPr="00686D42" w:rsidRDefault="00EF389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կառուցապատումը, բարեկարգումը և զբոսաշրջության զարգացման խթանումը</w:t>
            </w:r>
          </w:p>
        </w:tc>
      </w:tr>
      <w:tr w:rsidR="002D78F0" w:rsidRPr="00686D42" w:rsidTr="009831A6">
        <w:tc>
          <w:tcPr>
            <w:tcW w:w="2273" w:type="dxa"/>
            <w:vMerge w:val="restart"/>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rPr>
                <w:rFonts w:ascii="Sylfaen" w:hAnsi="Sylfaen"/>
                <w:sz w:val="18"/>
                <w:szCs w:val="18"/>
                <w:lang w:val="af-ZA"/>
              </w:rPr>
            </w:pP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389"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Զարգացնել համայնքի սպասարկման ենթակառուցվածքներ</w:t>
            </w:r>
          </w:p>
        </w:tc>
      </w:tr>
      <w:tr w:rsidR="002D78F0" w:rsidRPr="00686D42" w:rsidTr="009831A6">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val="restart"/>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jc w:val="center"/>
              <w:rPr>
                <w:rFonts w:ascii="Sylfaen" w:hAnsi="Sylfaen"/>
                <w:sz w:val="18"/>
                <w:szCs w:val="18"/>
                <w:lang w:val="af-ZA"/>
              </w:rPr>
            </w:pP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Կառուցվող հասարակական զուգարանների թիվ</w:t>
            </w:r>
          </w:p>
        </w:tc>
        <w:tc>
          <w:tcPr>
            <w:tcW w:w="135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Ելակետային</w:t>
            </w: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419" w:type="dxa"/>
            <w:gridSpan w:val="5"/>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D78F0" w:rsidRPr="00686D42" w:rsidTr="009831A6">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35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0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0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29"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2D78F0" w:rsidRPr="00686D42" w:rsidTr="009831A6">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350" w:type="dxa"/>
            <w:tcBorders>
              <w:top w:val="single" w:sz="4" w:space="0" w:color="auto"/>
              <w:left w:val="single" w:sz="4" w:space="0" w:color="auto"/>
              <w:bottom w:val="single" w:sz="4" w:space="0" w:color="auto"/>
              <w:right w:val="single" w:sz="4" w:space="0" w:color="auto"/>
            </w:tcBorders>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00" w:type="dxa"/>
            <w:tcBorders>
              <w:top w:val="single" w:sz="4" w:space="0" w:color="auto"/>
              <w:left w:val="single" w:sz="4" w:space="0" w:color="auto"/>
              <w:bottom w:val="single" w:sz="4" w:space="0" w:color="auto"/>
              <w:right w:val="single" w:sz="4" w:space="0" w:color="auto"/>
            </w:tcBorders>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w:t>
            </w:r>
          </w:p>
        </w:tc>
        <w:tc>
          <w:tcPr>
            <w:tcW w:w="900" w:type="dxa"/>
            <w:tcBorders>
              <w:top w:val="single" w:sz="4" w:space="0" w:color="auto"/>
              <w:left w:val="single" w:sz="4" w:space="0" w:color="auto"/>
              <w:bottom w:val="single" w:sz="4" w:space="0" w:color="auto"/>
              <w:right w:val="single" w:sz="4" w:space="0" w:color="auto"/>
            </w:tcBorders>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w:t>
            </w:r>
          </w:p>
        </w:tc>
        <w:tc>
          <w:tcPr>
            <w:tcW w:w="900" w:type="dxa"/>
            <w:tcBorders>
              <w:top w:val="single" w:sz="4" w:space="0" w:color="auto"/>
              <w:left w:val="single" w:sz="4" w:space="0" w:color="auto"/>
              <w:bottom w:val="single" w:sz="4" w:space="0" w:color="auto"/>
              <w:right w:val="single" w:sz="4" w:space="0" w:color="auto"/>
            </w:tcBorders>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w:t>
            </w:r>
          </w:p>
        </w:tc>
        <w:tc>
          <w:tcPr>
            <w:tcW w:w="729" w:type="dxa"/>
            <w:tcBorders>
              <w:top w:val="single" w:sz="4" w:space="0" w:color="auto"/>
              <w:left w:val="single" w:sz="4" w:space="0" w:color="auto"/>
              <w:bottom w:val="single" w:sz="4" w:space="0" w:color="auto"/>
              <w:right w:val="single" w:sz="4" w:space="0" w:color="auto"/>
            </w:tcBorders>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2D78F0" w:rsidRPr="00C824E0" w:rsidTr="009831A6">
        <w:tc>
          <w:tcPr>
            <w:tcW w:w="2273" w:type="dxa"/>
            <w:vMerge w:val="restart"/>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389"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pStyle w:val="a3"/>
              <w:numPr>
                <w:ilvl w:val="0"/>
                <w:numId w:val="53"/>
              </w:numPr>
              <w:spacing w:line="276" w:lineRule="auto"/>
              <w:rPr>
                <w:rFonts w:ascii="Sylfaen" w:hAnsi="Sylfaen"/>
                <w:sz w:val="18"/>
                <w:szCs w:val="18"/>
                <w:lang w:val="af-ZA"/>
              </w:rPr>
            </w:pPr>
            <w:r w:rsidRPr="00686D42">
              <w:rPr>
                <w:rFonts w:ascii="Sylfaen" w:hAnsi="Sylfaen"/>
                <w:sz w:val="18"/>
                <w:szCs w:val="18"/>
                <w:lang w:val="af-ZA"/>
              </w:rPr>
              <w:t>Համայնքի բնակիչների և զբոսաշրջիկների համար հարմարավետ պայմանների ստեղծում</w:t>
            </w:r>
          </w:p>
        </w:tc>
      </w:tr>
      <w:tr w:rsidR="002D78F0" w:rsidRPr="00686D42" w:rsidTr="009831A6">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val="restart"/>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jc w:val="center"/>
              <w:rPr>
                <w:rFonts w:ascii="Sylfaen" w:hAnsi="Sylfaen"/>
                <w:sz w:val="18"/>
                <w:szCs w:val="18"/>
                <w:lang w:val="af-ZA"/>
              </w:rPr>
            </w:pP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Առաջին անհրաժեշտության սպասարկումից բավարարվածություն</w:t>
            </w:r>
          </w:p>
        </w:tc>
        <w:tc>
          <w:tcPr>
            <w:tcW w:w="135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419" w:type="dxa"/>
            <w:gridSpan w:val="5"/>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D78F0" w:rsidRPr="00686D42" w:rsidTr="009831A6">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35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0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00"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29"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2D78F0" w:rsidRPr="00686D42" w:rsidTr="009831A6">
        <w:tc>
          <w:tcPr>
            <w:tcW w:w="2273" w:type="dxa"/>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620" w:type="dxa"/>
            <w:gridSpan w:val="2"/>
            <w:vMerge/>
            <w:tcBorders>
              <w:top w:val="single" w:sz="4" w:space="0" w:color="auto"/>
              <w:left w:val="single" w:sz="4" w:space="0" w:color="auto"/>
              <w:bottom w:val="single" w:sz="4" w:space="0" w:color="auto"/>
              <w:right w:val="single" w:sz="4" w:space="0" w:color="auto"/>
            </w:tcBorders>
            <w:vAlign w:val="center"/>
            <w:hideMark/>
          </w:tcPr>
          <w:p w:rsidR="002D78F0" w:rsidRPr="00686D42" w:rsidRDefault="002D78F0" w:rsidP="00686D42">
            <w:pPr>
              <w:spacing w:line="276" w:lineRule="auto"/>
              <w:rPr>
                <w:rFonts w:ascii="Sylfaen" w:hAnsi="Sylfaen"/>
                <w:sz w:val="18"/>
                <w:szCs w:val="18"/>
                <w:lang w:val="af-ZA"/>
              </w:rPr>
            </w:pPr>
          </w:p>
        </w:tc>
        <w:tc>
          <w:tcPr>
            <w:tcW w:w="1350" w:type="dxa"/>
            <w:tcBorders>
              <w:top w:val="single" w:sz="4" w:space="0" w:color="auto"/>
              <w:left w:val="single" w:sz="4" w:space="0" w:color="auto"/>
              <w:bottom w:val="single" w:sz="4" w:space="0" w:color="auto"/>
              <w:right w:val="single" w:sz="4" w:space="0" w:color="auto"/>
            </w:tcBorders>
            <w:vAlign w:val="center"/>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բավ</w:t>
            </w:r>
          </w:p>
        </w:tc>
        <w:tc>
          <w:tcPr>
            <w:tcW w:w="990" w:type="dxa"/>
            <w:tcBorders>
              <w:top w:val="single" w:sz="4" w:space="0" w:color="auto"/>
              <w:left w:val="single" w:sz="4" w:space="0" w:color="auto"/>
              <w:bottom w:val="single" w:sz="4" w:space="0" w:color="auto"/>
              <w:right w:val="single" w:sz="4" w:space="0" w:color="auto"/>
            </w:tcBorders>
            <w:vAlign w:val="center"/>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բավ</w:t>
            </w:r>
          </w:p>
        </w:tc>
        <w:tc>
          <w:tcPr>
            <w:tcW w:w="900" w:type="dxa"/>
            <w:tcBorders>
              <w:top w:val="single" w:sz="4" w:space="0" w:color="auto"/>
              <w:left w:val="single" w:sz="4" w:space="0" w:color="auto"/>
              <w:bottom w:val="single" w:sz="4" w:space="0" w:color="auto"/>
              <w:right w:val="single" w:sz="4" w:space="0" w:color="auto"/>
            </w:tcBorders>
            <w:vAlign w:val="center"/>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լավ</w:t>
            </w:r>
          </w:p>
        </w:tc>
        <w:tc>
          <w:tcPr>
            <w:tcW w:w="900" w:type="dxa"/>
            <w:tcBorders>
              <w:top w:val="single" w:sz="4" w:space="0" w:color="auto"/>
              <w:left w:val="single" w:sz="4" w:space="0" w:color="auto"/>
              <w:bottom w:val="single" w:sz="4" w:space="0" w:color="auto"/>
              <w:right w:val="single" w:sz="4" w:space="0" w:color="auto"/>
            </w:tcBorders>
            <w:vAlign w:val="center"/>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լավ</w:t>
            </w:r>
          </w:p>
        </w:tc>
        <w:tc>
          <w:tcPr>
            <w:tcW w:w="900" w:type="dxa"/>
            <w:tcBorders>
              <w:top w:val="single" w:sz="4" w:space="0" w:color="auto"/>
              <w:left w:val="single" w:sz="4" w:space="0" w:color="auto"/>
              <w:bottom w:val="single" w:sz="4" w:space="0" w:color="auto"/>
              <w:right w:val="single" w:sz="4" w:space="0" w:color="auto"/>
            </w:tcBorders>
            <w:vAlign w:val="center"/>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լավ</w:t>
            </w:r>
          </w:p>
        </w:tc>
        <w:tc>
          <w:tcPr>
            <w:tcW w:w="729" w:type="dxa"/>
            <w:tcBorders>
              <w:top w:val="single" w:sz="4" w:space="0" w:color="auto"/>
              <w:left w:val="single" w:sz="4" w:space="0" w:color="auto"/>
              <w:bottom w:val="single" w:sz="4" w:space="0" w:color="auto"/>
              <w:right w:val="single" w:sz="4" w:space="0" w:color="auto"/>
            </w:tcBorders>
            <w:vAlign w:val="center"/>
          </w:tcPr>
          <w:p w:rsidR="002D78F0" w:rsidRPr="00686D42" w:rsidRDefault="00FB6523"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լավ</w:t>
            </w:r>
          </w:p>
        </w:tc>
      </w:tr>
      <w:tr w:rsidR="002D78F0" w:rsidRPr="00C824E0" w:rsidTr="009831A6">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389"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1.1.Պայմանագրերի կնքում, հողամասի տրամադրում</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1.2 Նախագծային աշխատանքների կատարում</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1.3 Շինարարական աշխատանքների իրականացում</w:t>
            </w:r>
          </w:p>
        </w:tc>
      </w:tr>
      <w:tr w:rsidR="002D78F0" w:rsidRPr="00686D42" w:rsidTr="009831A6">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389"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FB6523" w:rsidRPr="00686D42">
              <w:rPr>
                <w:rFonts w:ascii="Sylfaen" w:hAnsi="Sylfaen"/>
                <w:sz w:val="18"/>
                <w:szCs w:val="18"/>
                <w:lang w:val="hy-AM"/>
              </w:rPr>
              <w:t>40,000</w:t>
            </w:r>
            <w:r w:rsidRPr="00686D42">
              <w:rPr>
                <w:rFonts w:ascii="Sylfaen" w:hAnsi="Sylfaen"/>
                <w:sz w:val="18"/>
                <w:szCs w:val="18"/>
                <w:lang w:val="af-ZA"/>
              </w:rPr>
              <w:t>հազ. ՀՀ դրամ</w:t>
            </w:r>
          </w:p>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Ընդհանուր բյուջեն</w:t>
            </w:r>
            <w:r w:rsidR="00FB6523" w:rsidRPr="00686D42">
              <w:rPr>
                <w:rFonts w:ascii="Sylfaen" w:hAnsi="Sylfaen"/>
                <w:sz w:val="18"/>
                <w:szCs w:val="18"/>
                <w:lang w:val="hy-AM"/>
              </w:rPr>
              <w:t xml:space="preserve">    40,000</w:t>
            </w:r>
            <w:r w:rsidR="00FB6523" w:rsidRPr="00686D42">
              <w:rPr>
                <w:rFonts w:ascii="Sylfaen" w:hAnsi="Sylfaen"/>
                <w:sz w:val="18"/>
                <w:szCs w:val="18"/>
                <w:lang w:val="af-ZA"/>
              </w:rPr>
              <w:t>հազ. ՀՀ դրամ</w:t>
            </w:r>
          </w:p>
        </w:tc>
      </w:tr>
      <w:tr w:rsidR="002D78F0" w:rsidRPr="00686D42" w:rsidTr="009831A6">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իրականացման համար անհրաժեշտ այլ ռեսուրսներ</w:t>
            </w:r>
          </w:p>
        </w:tc>
        <w:tc>
          <w:tcPr>
            <w:tcW w:w="7389"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Մասնավոր ներդրումներ</w:t>
            </w:r>
          </w:p>
        </w:tc>
      </w:tr>
      <w:tr w:rsidR="002D78F0" w:rsidRPr="00C824E0" w:rsidTr="009831A6">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389"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Ներդրողների բացակայություն, սպասարկող անձնակազմի բացակայություն</w:t>
            </w:r>
          </w:p>
        </w:tc>
      </w:tr>
      <w:tr w:rsidR="002D78F0" w:rsidRPr="00686D42" w:rsidTr="009831A6">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389"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բնակիչներ, հյուրեր, զբոսաշրջիկներ</w:t>
            </w:r>
          </w:p>
        </w:tc>
      </w:tr>
      <w:tr w:rsidR="002D78F0" w:rsidRPr="00686D42" w:rsidTr="009831A6">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389" w:type="dxa"/>
            <w:gridSpan w:val="8"/>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00FB6523" w:rsidRPr="00686D42">
              <w:rPr>
                <w:rFonts w:ascii="Sylfaen" w:hAnsi="Sylfaen"/>
                <w:sz w:val="18"/>
                <w:szCs w:val="18"/>
                <w:lang w:val="hy-AM"/>
              </w:rPr>
              <w:t>3</w:t>
            </w:r>
            <w:r w:rsidRPr="00686D42">
              <w:rPr>
                <w:rFonts w:ascii="Sylfaen" w:hAnsi="Sylfaen"/>
                <w:sz w:val="18"/>
                <w:szCs w:val="18"/>
                <w:lang w:val="af-ZA"/>
              </w:rPr>
              <w:t xml:space="preserve"> - 2026</w:t>
            </w:r>
          </w:p>
        </w:tc>
      </w:tr>
      <w:tr w:rsidR="002D78F0" w:rsidRPr="00C824E0" w:rsidTr="009831A6">
        <w:tc>
          <w:tcPr>
            <w:tcW w:w="2273" w:type="dxa"/>
            <w:tcBorders>
              <w:top w:val="single" w:sz="4" w:space="0" w:color="auto"/>
              <w:left w:val="single" w:sz="4" w:space="0" w:color="auto"/>
              <w:bottom w:val="single" w:sz="4" w:space="0" w:color="auto"/>
              <w:right w:val="single" w:sz="4" w:space="0" w:color="auto"/>
            </w:tcBorders>
            <w:hideMark/>
          </w:tcPr>
          <w:p w:rsidR="002D78F0" w:rsidRPr="00686D42" w:rsidRDefault="002D78F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389" w:type="dxa"/>
            <w:gridSpan w:val="8"/>
            <w:tcBorders>
              <w:top w:val="single" w:sz="4" w:space="0" w:color="auto"/>
              <w:left w:val="single" w:sz="4" w:space="0" w:color="auto"/>
              <w:bottom w:val="single" w:sz="4" w:space="0" w:color="auto"/>
              <w:right w:val="single" w:sz="4" w:space="0" w:color="auto"/>
            </w:tcBorders>
          </w:tcPr>
          <w:p w:rsidR="002D78F0" w:rsidRPr="00686D42" w:rsidRDefault="002D78F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վարչական  տարածքի տարբեր տեղերում հասարակական զուգարանների կառուցում, սանիտարական վիճակի ապահովում</w:t>
            </w:r>
          </w:p>
          <w:p w:rsidR="002D78F0" w:rsidRPr="00686D42" w:rsidRDefault="002D78F0" w:rsidP="00DF6EC1">
            <w:pPr>
              <w:spacing w:line="276" w:lineRule="auto"/>
              <w:contextualSpacing/>
              <w:jc w:val="center"/>
              <w:rPr>
                <w:rFonts w:ascii="Sylfaen" w:hAnsi="Sylfaen"/>
                <w:sz w:val="18"/>
                <w:szCs w:val="18"/>
                <w:lang w:val="af-ZA"/>
              </w:rPr>
            </w:pPr>
          </w:p>
        </w:tc>
      </w:tr>
    </w:tbl>
    <w:p w:rsidR="006F3A9E" w:rsidRPr="00686D42" w:rsidRDefault="006F3A9E" w:rsidP="00686D42">
      <w:pPr>
        <w:spacing w:line="276" w:lineRule="auto"/>
        <w:contextualSpacing/>
        <w:jc w:val="center"/>
        <w:rPr>
          <w:rFonts w:ascii="Sylfaen" w:hAnsi="Sylfaen" w:cs="ArTarumianMatenagir"/>
          <w:b/>
          <w:bCs/>
          <w:sz w:val="18"/>
          <w:szCs w:val="18"/>
          <w:lang w:val="af-ZA"/>
        </w:rPr>
      </w:pPr>
    </w:p>
    <w:p w:rsidR="00C66EDD" w:rsidRPr="00686D42" w:rsidRDefault="00C66EDD" w:rsidP="00686D42">
      <w:pPr>
        <w:spacing w:line="276" w:lineRule="auto"/>
        <w:contextualSpacing/>
        <w:jc w:val="center"/>
        <w:rPr>
          <w:rFonts w:ascii="Sylfaen" w:hAnsi="Sylfaen" w:cs="ArTarumianMatenagir"/>
          <w:b/>
          <w:bCs/>
          <w:sz w:val="18"/>
          <w:szCs w:val="18"/>
          <w:lang w:val="af-ZA"/>
        </w:rPr>
      </w:pPr>
    </w:p>
    <w:p w:rsidR="005B2063" w:rsidRPr="00686D42" w:rsidRDefault="005B2063" w:rsidP="00686D42">
      <w:pPr>
        <w:spacing w:line="276" w:lineRule="auto"/>
        <w:contextualSpacing/>
        <w:jc w:val="center"/>
        <w:rPr>
          <w:rFonts w:ascii="Sylfaen" w:hAnsi="Sylfaen" w:cs="ArTarumianMatenagir"/>
          <w:b/>
          <w:bCs/>
          <w:sz w:val="22"/>
          <w:lang w:val="af-ZA"/>
        </w:rPr>
      </w:pPr>
      <w:r w:rsidRPr="00686D42">
        <w:rPr>
          <w:rFonts w:ascii="Sylfaen" w:hAnsi="Sylfaen" w:cs="ArTarumianMatenagir"/>
          <w:b/>
          <w:bCs/>
          <w:sz w:val="22"/>
          <w:lang w:val="af-ZA"/>
        </w:rPr>
        <w:t xml:space="preserve">Ծ Ր Ա Գ Ր Ի   Ա Ն Ձ Ն Ա Գ Ի Ր </w:t>
      </w:r>
    </w:p>
    <w:p w:rsidR="005B2063" w:rsidRPr="00686D42" w:rsidRDefault="005B2063" w:rsidP="00686D42">
      <w:pPr>
        <w:spacing w:line="276" w:lineRule="auto"/>
        <w:contextualSpacing/>
        <w:jc w:val="center"/>
        <w:rPr>
          <w:rFonts w:ascii="Sylfaen" w:hAnsi="Sylfaen" w:cs="ArTarumianMatenagir"/>
          <w:bCs/>
          <w:sz w:val="20"/>
          <w:szCs w:val="20"/>
          <w:lang w:val="af-ZA"/>
        </w:rPr>
      </w:pPr>
    </w:p>
    <w:p w:rsidR="005B2063" w:rsidRPr="00306104" w:rsidRDefault="005B2063"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Նախկին երկաթուղայինների պալատի վերակառուցում</w:t>
      </w:r>
      <w:r w:rsidRPr="00306104">
        <w:rPr>
          <w:rFonts w:ascii="Sylfaen" w:hAnsi="Sylfaen" w:cs="ArTarumianMatenagir"/>
          <w:b/>
          <w:szCs w:val="24"/>
          <w:lang w:val="af-ZA"/>
        </w:rPr>
        <w:t>»</w:t>
      </w:r>
    </w:p>
    <w:p w:rsidR="005B2063" w:rsidRPr="00686D42" w:rsidRDefault="005B2063" w:rsidP="00686D42">
      <w:pPr>
        <w:spacing w:line="276" w:lineRule="auto"/>
        <w:contextualSpacing/>
        <w:jc w:val="center"/>
        <w:rPr>
          <w:rFonts w:ascii="Sylfaen" w:hAnsi="Sylfaen" w:cs="ArTarumianMatenagir"/>
          <w:bCs/>
          <w:sz w:val="20"/>
          <w:szCs w:val="20"/>
          <w:lang w:val="af-ZA"/>
        </w:rPr>
      </w:pPr>
      <w:r w:rsidRPr="00686D42">
        <w:rPr>
          <w:rFonts w:ascii="Sylfaen" w:hAnsi="Sylfaen"/>
          <w:sz w:val="20"/>
          <w:szCs w:val="20"/>
          <w:vertAlign w:val="superscript"/>
          <w:lang w:val="af-ZA"/>
        </w:rPr>
        <w:t>(Ծրագրիանվանում)</w:t>
      </w:r>
    </w:p>
    <w:p w:rsidR="002D78F0" w:rsidRDefault="002D78F0"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Հավելված 2</w:t>
      </w:r>
      <w:r w:rsidR="006A25C4" w:rsidRPr="00686D42">
        <w:rPr>
          <w:rFonts w:ascii="Sylfaen" w:hAnsi="Sylfaen"/>
          <w:b/>
          <w:i/>
          <w:sz w:val="18"/>
          <w:szCs w:val="18"/>
          <w:lang w:val="hy-AM"/>
        </w:rPr>
        <w:t>6</w:t>
      </w:r>
    </w:p>
    <w:tbl>
      <w:tblPr>
        <w:tblStyle w:val="a5"/>
        <w:tblW w:w="9662" w:type="dxa"/>
        <w:tblInd w:w="85" w:type="dxa"/>
        <w:tblLayout w:type="fixed"/>
        <w:tblLook w:val="04A0"/>
      </w:tblPr>
      <w:tblGrid>
        <w:gridCol w:w="2093"/>
        <w:gridCol w:w="1350"/>
        <w:gridCol w:w="1440"/>
        <w:gridCol w:w="990"/>
        <w:gridCol w:w="990"/>
        <w:gridCol w:w="990"/>
        <w:gridCol w:w="990"/>
        <w:gridCol w:w="819"/>
      </w:tblGrid>
      <w:tr w:rsidR="00D91071" w:rsidRPr="00686D42" w:rsidTr="009831A6">
        <w:tc>
          <w:tcPr>
            <w:tcW w:w="2093" w:type="dxa"/>
            <w:tcBorders>
              <w:top w:val="single" w:sz="4" w:space="0" w:color="auto"/>
              <w:left w:val="single" w:sz="4" w:space="0" w:color="auto"/>
              <w:bottom w:val="single" w:sz="4" w:space="0" w:color="auto"/>
              <w:right w:val="nil"/>
            </w:tcBorders>
            <w:hideMark/>
          </w:tcPr>
          <w:p w:rsidR="00D91071" w:rsidRPr="00686D42" w:rsidRDefault="00D91071"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69" w:type="dxa"/>
            <w:gridSpan w:val="7"/>
            <w:tcBorders>
              <w:top w:val="single" w:sz="4" w:space="0" w:color="auto"/>
              <w:left w:val="single" w:sz="4" w:space="0" w:color="auto"/>
              <w:bottom w:val="single" w:sz="4" w:space="0" w:color="auto"/>
              <w:right w:val="single" w:sz="4" w:space="0" w:color="auto"/>
            </w:tcBorders>
          </w:tcPr>
          <w:p w:rsidR="00D91071" w:rsidRPr="00686D42" w:rsidRDefault="00D91071"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մշակութային կյանքի կազմակերպում</w:t>
            </w:r>
          </w:p>
        </w:tc>
      </w:tr>
      <w:tr w:rsidR="005B2063" w:rsidRPr="00686D42" w:rsidTr="009831A6">
        <w:tc>
          <w:tcPr>
            <w:tcW w:w="2093"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6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EF3898"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Վերականգնել պ</w:t>
            </w:r>
            <w:r w:rsidR="005B2063" w:rsidRPr="00686D42">
              <w:rPr>
                <w:rFonts w:ascii="Sylfaen" w:hAnsi="Sylfaen"/>
                <w:sz w:val="18"/>
                <w:szCs w:val="18"/>
                <w:lang w:val="af-ZA"/>
              </w:rPr>
              <w:t>ատմամշակութային հուշարձան</w:t>
            </w:r>
            <w:r w:rsidRPr="00686D42">
              <w:rPr>
                <w:rFonts w:ascii="Sylfaen" w:hAnsi="Sylfaen"/>
                <w:sz w:val="18"/>
                <w:szCs w:val="18"/>
                <w:lang w:val="hy-AM"/>
              </w:rPr>
              <w:t>ը</w:t>
            </w:r>
          </w:p>
        </w:tc>
      </w:tr>
      <w:tr w:rsidR="005B2063"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0"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Ցուցանիշներ</w:t>
            </w:r>
          </w:p>
          <w:p w:rsidR="00D91071" w:rsidRPr="00686D42" w:rsidRDefault="00D91071" w:rsidP="00686D42">
            <w:pPr>
              <w:spacing w:line="276" w:lineRule="auto"/>
              <w:contextualSpacing/>
              <w:rPr>
                <w:rFonts w:ascii="Sylfaen" w:hAnsi="Sylfaen"/>
                <w:sz w:val="18"/>
                <w:szCs w:val="18"/>
                <w:lang w:val="hy-AM"/>
              </w:rPr>
            </w:pPr>
            <w:r w:rsidRPr="00686D42">
              <w:rPr>
                <w:rFonts w:ascii="Sylfaen" w:hAnsi="Sylfaen"/>
                <w:sz w:val="18"/>
                <w:szCs w:val="18"/>
                <w:lang w:val="hy-AM"/>
              </w:rPr>
              <w:t>Հազար ՀՀ դրամ</w:t>
            </w:r>
          </w:p>
        </w:tc>
        <w:tc>
          <w:tcPr>
            <w:tcW w:w="144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779"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5B2063" w:rsidRPr="00686D42" w:rsidRDefault="00D91071"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99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1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5B2063" w:rsidRPr="00686D42" w:rsidRDefault="00D91071"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150</w:t>
            </w:r>
            <w:r w:rsidR="00DF6EC1">
              <w:rPr>
                <w:rFonts w:ascii="Sylfaen" w:hAnsi="Sylfaen"/>
                <w:sz w:val="18"/>
                <w:szCs w:val="18"/>
                <w:lang w:val="hy-AM"/>
              </w:rPr>
              <w:t xml:space="preserve"> 000</w:t>
            </w: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D91071"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200000</w:t>
            </w: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D91071"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w:t>
            </w:r>
            <w:r w:rsidR="00DF6EC1">
              <w:rPr>
                <w:rFonts w:ascii="Sylfaen" w:hAnsi="Sylfaen"/>
                <w:sz w:val="18"/>
                <w:szCs w:val="18"/>
                <w:lang w:val="hy-AM"/>
              </w:rPr>
              <w:t xml:space="preserve">00 </w:t>
            </w:r>
            <w:r w:rsidRPr="00686D42">
              <w:rPr>
                <w:rFonts w:ascii="Sylfaen" w:hAnsi="Sylfaen"/>
                <w:sz w:val="18"/>
                <w:szCs w:val="18"/>
                <w:lang w:val="hy-AM"/>
              </w:rPr>
              <w:t>000</w:t>
            </w: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D91071"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500000</w:t>
            </w: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D91071"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500000</w:t>
            </w:r>
          </w:p>
        </w:tc>
        <w:tc>
          <w:tcPr>
            <w:tcW w:w="819"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right"/>
              <w:rPr>
                <w:rFonts w:ascii="Sylfaen" w:hAnsi="Sylfaen"/>
                <w:sz w:val="18"/>
                <w:szCs w:val="18"/>
                <w:lang w:val="af-ZA"/>
              </w:rPr>
            </w:pPr>
          </w:p>
        </w:tc>
      </w:tr>
      <w:tr w:rsidR="005B2063" w:rsidRPr="00686D42" w:rsidTr="009831A6">
        <w:tc>
          <w:tcPr>
            <w:tcW w:w="2093" w:type="dxa"/>
            <w:vMerge w:val="restart"/>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69" w:type="dxa"/>
            <w:gridSpan w:val="7"/>
            <w:tcBorders>
              <w:top w:val="single" w:sz="4" w:space="0" w:color="auto"/>
              <w:left w:val="single" w:sz="4" w:space="0" w:color="auto"/>
              <w:bottom w:val="single" w:sz="4" w:space="0" w:color="auto"/>
              <w:right w:val="single" w:sz="4" w:space="0" w:color="auto"/>
            </w:tcBorders>
          </w:tcPr>
          <w:p w:rsidR="005B2063" w:rsidRPr="00686D42" w:rsidRDefault="005B2063" w:rsidP="00686D42">
            <w:pPr>
              <w:pStyle w:val="a3"/>
              <w:numPr>
                <w:ilvl w:val="0"/>
                <w:numId w:val="51"/>
              </w:numPr>
              <w:spacing w:line="276" w:lineRule="auto"/>
              <w:rPr>
                <w:rFonts w:ascii="Sylfaen" w:hAnsi="Sylfaen"/>
                <w:sz w:val="18"/>
                <w:szCs w:val="18"/>
                <w:lang w:val="af-ZA"/>
              </w:rPr>
            </w:pPr>
          </w:p>
        </w:tc>
      </w:tr>
      <w:tr w:rsidR="005B2063"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0"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tc>
        <w:tc>
          <w:tcPr>
            <w:tcW w:w="144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779"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819"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r>
      <w:tr w:rsidR="005B2063"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c>
          <w:tcPr>
            <w:tcW w:w="819" w:type="dxa"/>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r>
      <w:tr w:rsidR="005B2063"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69" w:type="dxa"/>
            <w:gridSpan w:val="7"/>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5B2063" w:rsidRPr="00686D42" w:rsidRDefault="005B2063" w:rsidP="00686D42">
            <w:pPr>
              <w:spacing w:line="276" w:lineRule="auto"/>
              <w:contextualSpacing/>
              <w:rPr>
                <w:rFonts w:ascii="Sylfaen" w:hAnsi="Sylfaen"/>
                <w:sz w:val="18"/>
                <w:szCs w:val="18"/>
                <w:lang w:val="hy-AM"/>
              </w:rPr>
            </w:pPr>
            <w:r w:rsidRPr="00686D42">
              <w:rPr>
                <w:rFonts w:ascii="Sylfaen" w:hAnsi="Sylfaen"/>
                <w:sz w:val="18"/>
                <w:szCs w:val="18"/>
                <w:lang w:val="af-ZA"/>
              </w:rPr>
              <w:t>1.1.</w:t>
            </w:r>
            <w:r w:rsidR="00CD40BE" w:rsidRPr="00686D42">
              <w:rPr>
                <w:rFonts w:ascii="Sylfaen" w:hAnsi="Sylfaen"/>
                <w:sz w:val="18"/>
                <w:szCs w:val="18"/>
                <w:lang w:val="hy-AM"/>
              </w:rPr>
              <w:t>Նախագծային աշխատանքներ</w:t>
            </w:r>
          </w:p>
          <w:p w:rsidR="005B2063" w:rsidRPr="00686D42" w:rsidRDefault="005B2063" w:rsidP="00686D42">
            <w:pPr>
              <w:spacing w:line="276" w:lineRule="auto"/>
              <w:contextualSpacing/>
              <w:rPr>
                <w:rFonts w:ascii="Sylfaen" w:hAnsi="Sylfaen"/>
                <w:sz w:val="18"/>
                <w:szCs w:val="18"/>
                <w:lang w:val="hy-AM"/>
              </w:rPr>
            </w:pPr>
            <w:r w:rsidRPr="00686D42">
              <w:rPr>
                <w:rFonts w:ascii="Sylfaen" w:hAnsi="Sylfaen"/>
                <w:sz w:val="18"/>
                <w:szCs w:val="18"/>
                <w:lang w:val="af-ZA"/>
              </w:rPr>
              <w:t>1.2.</w:t>
            </w:r>
            <w:r w:rsidR="00CD40BE" w:rsidRPr="00686D42">
              <w:rPr>
                <w:rFonts w:ascii="Sylfaen" w:hAnsi="Sylfaen"/>
                <w:sz w:val="18"/>
                <w:szCs w:val="18"/>
                <w:lang w:val="hy-AM"/>
              </w:rPr>
              <w:t>Շինարարություն</w:t>
            </w:r>
          </w:p>
        </w:tc>
      </w:tr>
      <w:tr w:rsidR="005B2063"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6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w:t>
            </w:r>
          </w:p>
          <w:p w:rsidR="005B2063" w:rsidRPr="00686D42" w:rsidRDefault="005B2063" w:rsidP="00686D42">
            <w:pPr>
              <w:spacing w:line="276" w:lineRule="auto"/>
              <w:contextualSpacing/>
              <w:rPr>
                <w:rFonts w:ascii="Sylfaen" w:hAnsi="Sylfaen"/>
                <w:sz w:val="18"/>
                <w:szCs w:val="18"/>
                <w:lang w:val="hy-AM"/>
              </w:rPr>
            </w:pPr>
            <w:r w:rsidRPr="00686D42">
              <w:rPr>
                <w:rFonts w:ascii="Sylfaen" w:hAnsi="Sylfaen"/>
                <w:sz w:val="18"/>
                <w:szCs w:val="18"/>
                <w:lang w:val="af-ZA"/>
              </w:rPr>
              <w:t>Ընդհանուր բյուջեն՝</w:t>
            </w:r>
            <w:r w:rsidR="00CD40BE" w:rsidRPr="00686D42">
              <w:rPr>
                <w:rFonts w:ascii="Sylfaen" w:hAnsi="Sylfaen"/>
                <w:sz w:val="18"/>
                <w:szCs w:val="18"/>
                <w:lang w:val="hy-AM"/>
              </w:rPr>
              <w:t xml:space="preserve">   1 500 000 հազար ՀՀ դրամ</w:t>
            </w:r>
          </w:p>
        </w:tc>
      </w:tr>
      <w:tr w:rsidR="005B2063"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69" w:type="dxa"/>
            <w:gridSpan w:val="7"/>
            <w:tcBorders>
              <w:top w:val="single" w:sz="4" w:space="0" w:color="auto"/>
              <w:left w:val="single" w:sz="4" w:space="0" w:color="auto"/>
              <w:bottom w:val="single" w:sz="4" w:space="0" w:color="auto"/>
              <w:right w:val="single" w:sz="4" w:space="0" w:color="auto"/>
            </w:tcBorders>
          </w:tcPr>
          <w:p w:rsidR="005B2063" w:rsidRPr="00686D42" w:rsidRDefault="00CD40B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Բարեգործական կազմակերպություններ, ստեղծագործական միություններ  և այլ ներդրումներ</w:t>
            </w:r>
          </w:p>
        </w:tc>
      </w:tr>
      <w:tr w:rsidR="005B2063"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69" w:type="dxa"/>
            <w:gridSpan w:val="7"/>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r>
      <w:tr w:rsidR="005B2063"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69" w:type="dxa"/>
            <w:gridSpan w:val="7"/>
            <w:tcBorders>
              <w:top w:val="single" w:sz="4" w:space="0" w:color="auto"/>
              <w:left w:val="single" w:sz="4" w:space="0" w:color="auto"/>
              <w:bottom w:val="single" w:sz="4" w:space="0" w:color="auto"/>
              <w:right w:val="single" w:sz="4" w:space="0" w:color="auto"/>
            </w:tcBorders>
          </w:tcPr>
          <w:p w:rsidR="00FB6523" w:rsidRPr="00686D42" w:rsidRDefault="00A03866"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Քաղաքի  բնակչությունը, , զբոսաշրջիկները, արվեստի աշխատողները</w:t>
            </w:r>
          </w:p>
          <w:p w:rsidR="00FB6523" w:rsidRPr="00686D42" w:rsidRDefault="00FB6523" w:rsidP="00686D42">
            <w:pPr>
              <w:spacing w:line="276" w:lineRule="auto"/>
              <w:contextualSpacing/>
              <w:jc w:val="center"/>
              <w:rPr>
                <w:rFonts w:ascii="Sylfaen" w:hAnsi="Sylfaen"/>
                <w:sz w:val="18"/>
                <w:szCs w:val="18"/>
                <w:lang w:val="hy-AM"/>
              </w:rPr>
            </w:pPr>
          </w:p>
        </w:tc>
      </w:tr>
      <w:tr w:rsidR="005B2063"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69" w:type="dxa"/>
            <w:gridSpan w:val="7"/>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tc>
      </w:tr>
      <w:tr w:rsidR="005B2063"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69" w:type="dxa"/>
            <w:gridSpan w:val="7"/>
            <w:tcBorders>
              <w:top w:val="single" w:sz="4" w:space="0" w:color="auto"/>
              <w:left w:val="single" w:sz="4" w:space="0" w:color="auto"/>
              <w:bottom w:val="single" w:sz="4" w:space="0" w:color="auto"/>
              <w:right w:val="single" w:sz="4" w:space="0" w:color="auto"/>
            </w:tcBorders>
          </w:tcPr>
          <w:p w:rsidR="005B2063" w:rsidRPr="00686D42" w:rsidRDefault="00A03866" w:rsidP="00D71484">
            <w:pPr>
              <w:spacing w:line="276" w:lineRule="auto"/>
              <w:contextualSpacing/>
              <w:rPr>
                <w:rFonts w:ascii="Sylfaen" w:hAnsi="Sylfaen"/>
                <w:sz w:val="18"/>
                <w:szCs w:val="18"/>
                <w:lang w:val="hy-AM"/>
              </w:rPr>
            </w:pPr>
            <w:r w:rsidRPr="00686D42">
              <w:rPr>
                <w:rFonts w:ascii="Sylfaen" w:hAnsi="Sylfaen"/>
                <w:sz w:val="18"/>
                <w:szCs w:val="18"/>
                <w:lang w:val="hy-AM"/>
              </w:rPr>
              <w:t>Վերականգն</w:t>
            </w:r>
            <w:r w:rsidR="002C7B98" w:rsidRPr="00686D42">
              <w:rPr>
                <w:rFonts w:ascii="Sylfaen" w:hAnsi="Sylfaen"/>
                <w:sz w:val="18"/>
                <w:szCs w:val="18"/>
                <w:lang w:val="hy-AM"/>
              </w:rPr>
              <w:t>վելու է նախկին երկաթուղայինների մշակույթի պալատի շենքը</w:t>
            </w:r>
          </w:p>
          <w:p w:rsidR="005B2063" w:rsidRPr="00686D42" w:rsidRDefault="005B2063" w:rsidP="00686D42">
            <w:pPr>
              <w:spacing w:line="276" w:lineRule="auto"/>
              <w:contextualSpacing/>
              <w:rPr>
                <w:rFonts w:ascii="Sylfaen" w:hAnsi="Sylfaen"/>
                <w:sz w:val="18"/>
                <w:szCs w:val="18"/>
                <w:lang w:val="af-ZA"/>
              </w:rPr>
            </w:pPr>
          </w:p>
        </w:tc>
      </w:tr>
    </w:tbl>
    <w:p w:rsidR="005B2063" w:rsidRPr="00686D42" w:rsidRDefault="005B2063" w:rsidP="00686D42">
      <w:pPr>
        <w:spacing w:line="276" w:lineRule="auto"/>
        <w:rPr>
          <w:rFonts w:ascii="Sylfaen" w:hAnsi="Sylfaen"/>
          <w:sz w:val="18"/>
          <w:szCs w:val="18"/>
          <w:lang w:val="af-ZA"/>
        </w:rPr>
      </w:pPr>
    </w:p>
    <w:p w:rsidR="000A60C1" w:rsidRDefault="000A60C1" w:rsidP="00686D42">
      <w:pPr>
        <w:spacing w:line="276" w:lineRule="auto"/>
        <w:contextualSpacing/>
        <w:jc w:val="center"/>
        <w:rPr>
          <w:rFonts w:ascii="Sylfaen" w:hAnsi="Sylfaen" w:cs="ArTarumianMatenagir"/>
          <w:b/>
          <w:bCs/>
          <w:sz w:val="22"/>
          <w:lang w:val="af-ZA"/>
        </w:rPr>
      </w:pPr>
    </w:p>
    <w:p w:rsidR="006A25C4" w:rsidRPr="00686D42" w:rsidRDefault="006A25C4" w:rsidP="00686D42">
      <w:pPr>
        <w:spacing w:line="276" w:lineRule="auto"/>
        <w:contextualSpacing/>
        <w:jc w:val="center"/>
        <w:rPr>
          <w:rFonts w:ascii="Sylfaen" w:hAnsi="Sylfaen" w:cs="ArTarumianMatenagir"/>
          <w:b/>
          <w:bCs/>
          <w:sz w:val="22"/>
          <w:lang w:val="af-ZA"/>
        </w:rPr>
      </w:pPr>
      <w:r w:rsidRPr="00686D42">
        <w:rPr>
          <w:rFonts w:ascii="Sylfaen" w:hAnsi="Sylfaen" w:cs="ArTarumianMatenagir"/>
          <w:b/>
          <w:bCs/>
          <w:sz w:val="22"/>
          <w:lang w:val="af-ZA"/>
        </w:rPr>
        <w:lastRenderedPageBreak/>
        <w:t xml:space="preserve">Ծ Ր Ա Գ Ր Ի   Ա Ն Ձ Ն Ա Գ Ի Ր </w:t>
      </w:r>
    </w:p>
    <w:p w:rsidR="006A25C4" w:rsidRPr="00686D42" w:rsidRDefault="006A25C4" w:rsidP="00686D42">
      <w:pPr>
        <w:spacing w:line="276" w:lineRule="auto"/>
        <w:contextualSpacing/>
        <w:jc w:val="center"/>
        <w:rPr>
          <w:rFonts w:ascii="Sylfaen" w:hAnsi="Sylfaen" w:cs="ArTarumianMatenagir"/>
          <w:bCs/>
          <w:sz w:val="20"/>
          <w:szCs w:val="20"/>
          <w:lang w:val="af-ZA"/>
        </w:rPr>
      </w:pPr>
    </w:p>
    <w:p w:rsidR="006A25C4" w:rsidRPr="00306104" w:rsidRDefault="007513C3" w:rsidP="00686D42">
      <w:pPr>
        <w:spacing w:line="276" w:lineRule="auto"/>
        <w:contextualSpacing/>
        <w:jc w:val="center"/>
        <w:rPr>
          <w:rFonts w:ascii="Sylfaen" w:hAnsi="Sylfaen"/>
          <w:b/>
          <w:szCs w:val="24"/>
          <w:lang w:val="hy-AM"/>
        </w:rPr>
      </w:pPr>
      <w:r w:rsidRPr="00686D42">
        <w:rPr>
          <w:rFonts w:ascii="Sylfaen" w:hAnsi="Sylfaen" w:cs="ArTarumianMatenagir"/>
          <w:bCs/>
          <w:szCs w:val="24"/>
          <w:lang w:val="af-ZA"/>
        </w:rPr>
        <w:t>«</w:t>
      </w:r>
      <w:r w:rsidR="006A25C4" w:rsidRPr="00306104">
        <w:rPr>
          <w:rFonts w:ascii="Sylfaen" w:hAnsi="Sylfaen" w:cs="ArTarumianMatenagir"/>
          <w:b/>
          <w:szCs w:val="24"/>
          <w:lang w:val="hy-AM"/>
        </w:rPr>
        <w:t>Փոքր շուկաների ստեղծում</w:t>
      </w:r>
      <w:r w:rsidRPr="00686D42">
        <w:rPr>
          <w:rFonts w:ascii="Sylfaen" w:hAnsi="Sylfaen" w:cs="ArTarumianMatenagir"/>
          <w:bCs/>
          <w:szCs w:val="24"/>
          <w:lang w:val="af-ZA"/>
        </w:rPr>
        <w:t>»</w:t>
      </w:r>
    </w:p>
    <w:p w:rsidR="006A25C4" w:rsidRPr="00686D42" w:rsidRDefault="006A25C4" w:rsidP="00686D42">
      <w:pPr>
        <w:spacing w:line="276" w:lineRule="auto"/>
        <w:contextualSpacing/>
        <w:jc w:val="center"/>
        <w:rPr>
          <w:rFonts w:ascii="Sylfaen" w:hAnsi="Sylfaen" w:cs="ArTarumianMatenagir"/>
          <w:bCs/>
          <w:sz w:val="20"/>
          <w:szCs w:val="20"/>
          <w:lang w:val="af-ZA"/>
        </w:rPr>
      </w:pPr>
      <w:r w:rsidRPr="00686D42">
        <w:rPr>
          <w:rFonts w:ascii="Sylfaen" w:hAnsi="Sylfaen"/>
          <w:sz w:val="20"/>
          <w:szCs w:val="20"/>
          <w:vertAlign w:val="superscript"/>
          <w:lang w:val="af-ZA"/>
        </w:rPr>
        <w:t>(Ծրագրիանվանում)</w:t>
      </w:r>
    </w:p>
    <w:p w:rsidR="006A25C4" w:rsidRPr="00686D42" w:rsidRDefault="006A25C4"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Հավելված 2</w:t>
      </w:r>
      <w:r w:rsidRPr="00686D42">
        <w:rPr>
          <w:rFonts w:ascii="Sylfaen" w:hAnsi="Sylfaen"/>
          <w:b/>
          <w:i/>
          <w:sz w:val="18"/>
          <w:szCs w:val="18"/>
          <w:lang w:val="hy-AM"/>
        </w:rPr>
        <w:t>7</w:t>
      </w:r>
    </w:p>
    <w:tbl>
      <w:tblPr>
        <w:tblStyle w:val="a5"/>
        <w:tblW w:w="9662" w:type="dxa"/>
        <w:tblInd w:w="85" w:type="dxa"/>
        <w:tblLayout w:type="fixed"/>
        <w:tblLook w:val="04A0"/>
      </w:tblPr>
      <w:tblGrid>
        <w:gridCol w:w="2093"/>
        <w:gridCol w:w="1350"/>
        <w:gridCol w:w="1440"/>
        <w:gridCol w:w="990"/>
        <w:gridCol w:w="990"/>
        <w:gridCol w:w="990"/>
        <w:gridCol w:w="990"/>
        <w:gridCol w:w="819"/>
      </w:tblGrid>
      <w:tr w:rsidR="006A25C4" w:rsidRPr="00C824E0" w:rsidTr="009831A6">
        <w:tc>
          <w:tcPr>
            <w:tcW w:w="2093" w:type="dxa"/>
            <w:tcBorders>
              <w:top w:val="single" w:sz="4" w:space="0" w:color="auto"/>
              <w:left w:val="single" w:sz="4" w:space="0" w:color="auto"/>
              <w:bottom w:val="single" w:sz="4" w:space="0" w:color="auto"/>
              <w:right w:val="nil"/>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69" w:type="dxa"/>
            <w:gridSpan w:val="7"/>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կառուցապատումը, բարեկարգումը և զբոսաշրջության զարգացման խթանումը</w:t>
            </w:r>
          </w:p>
        </w:tc>
      </w:tr>
      <w:tr w:rsidR="006A25C4" w:rsidRPr="00686D42" w:rsidTr="009831A6">
        <w:tc>
          <w:tcPr>
            <w:tcW w:w="2093" w:type="dxa"/>
            <w:vMerge w:val="restart"/>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rPr>
                <w:rFonts w:ascii="Sylfaen" w:hAnsi="Sylfaen"/>
                <w:sz w:val="18"/>
                <w:szCs w:val="18"/>
                <w:lang w:val="af-ZA"/>
              </w:rPr>
            </w:pPr>
          </w:p>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69" w:type="dxa"/>
            <w:gridSpan w:val="7"/>
            <w:tcBorders>
              <w:top w:val="single" w:sz="4" w:space="0" w:color="auto"/>
              <w:left w:val="single" w:sz="4" w:space="0" w:color="auto"/>
              <w:bottom w:val="single" w:sz="4" w:space="0" w:color="auto"/>
              <w:right w:val="single" w:sz="4" w:space="0" w:color="auto"/>
            </w:tcBorders>
            <w:hideMark/>
          </w:tcPr>
          <w:p w:rsidR="006A25C4" w:rsidRPr="00686D42" w:rsidRDefault="00EB6C8F" w:rsidP="00686D42">
            <w:pPr>
              <w:spacing w:line="276" w:lineRule="auto"/>
              <w:contextualSpacing/>
              <w:rPr>
                <w:rFonts w:ascii="Sylfaen" w:hAnsi="Sylfaen"/>
                <w:sz w:val="18"/>
                <w:szCs w:val="18"/>
                <w:lang w:val="hy-AM"/>
              </w:rPr>
            </w:pPr>
            <w:r w:rsidRPr="00686D42">
              <w:rPr>
                <w:rFonts w:ascii="Sylfaen" w:hAnsi="Sylfaen"/>
                <w:sz w:val="18"/>
                <w:szCs w:val="18"/>
                <w:lang w:val="hy-AM"/>
              </w:rPr>
              <w:t>Ապակենտրոնացնել փողոցային առևտուրը</w:t>
            </w:r>
          </w:p>
        </w:tc>
      </w:tr>
      <w:tr w:rsidR="006A25C4"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350" w:type="dxa"/>
            <w:vMerge w:val="restart"/>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Ցուցանիշներ</w:t>
            </w:r>
          </w:p>
          <w:p w:rsidR="006A25C4" w:rsidRPr="00686D42" w:rsidRDefault="00DF6EC1" w:rsidP="00686D42">
            <w:pPr>
              <w:spacing w:line="276" w:lineRule="auto"/>
              <w:contextualSpacing/>
              <w:rPr>
                <w:rFonts w:ascii="Sylfaen" w:hAnsi="Sylfaen"/>
                <w:sz w:val="18"/>
                <w:szCs w:val="18"/>
                <w:lang w:val="hy-AM"/>
              </w:rPr>
            </w:pPr>
            <w:r>
              <w:rPr>
                <w:rFonts w:ascii="Sylfaen" w:hAnsi="Sylfaen"/>
                <w:sz w:val="18"/>
                <w:szCs w:val="18"/>
                <w:lang w:val="hy-AM"/>
              </w:rPr>
              <w:t>հ</w:t>
            </w:r>
            <w:r w:rsidR="006A25C4" w:rsidRPr="00686D42">
              <w:rPr>
                <w:rFonts w:ascii="Sylfaen" w:hAnsi="Sylfaen"/>
                <w:sz w:val="18"/>
                <w:szCs w:val="18"/>
                <w:lang w:val="hy-AM"/>
              </w:rPr>
              <w:t>ազար ՀՀ դրամ</w:t>
            </w:r>
          </w:p>
        </w:tc>
        <w:tc>
          <w:tcPr>
            <w:tcW w:w="1440"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6A25C4" w:rsidRPr="00686D42" w:rsidRDefault="006A25C4"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779" w:type="dxa"/>
            <w:gridSpan w:val="5"/>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6A25C4"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6A25C4" w:rsidRPr="00686D42" w:rsidRDefault="006A25C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990" w:type="dxa"/>
            <w:tcBorders>
              <w:top w:val="single" w:sz="4" w:space="0" w:color="auto"/>
              <w:left w:val="single" w:sz="4" w:space="0" w:color="auto"/>
              <w:bottom w:val="single" w:sz="4" w:space="0" w:color="auto"/>
              <w:right w:val="single" w:sz="4" w:space="0" w:color="auto"/>
            </w:tcBorders>
            <w:hideMark/>
          </w:tcPr>
          <w:p w:rsidR="006A25C4" w:rsidRPr="00686D42" w:rsidRDefault="006A25C4"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0" w:type="dxa"/>
            <w:tcBorders>
              <w:top w:val="single" w:sz="4" w:space="0" w:color="auto"/>
              <w:left w:val="single" w:sz="4" w:space="0" w:color="auto"/>
              <w:bottom w:val="single" w:sz="4" w:space="0" w:color="auto"/>
              <w:right w:val="single" w:sz="4" w:space="0" w:color="auto"/>
            </w:tcBorders>
            <w:hideMark/>
          </w:tcPr>
          <w:p w:rsidR="006A25C4" w:rsidRPr="00686D42" w:rsidRDefault="006A25C4"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0" w:type="dxa"/>
            <w:tcBorders>
              <w:top w:val="single" w:sz="4" w:space="0" w:color="auto"/>
              <w:left w:val="single" w:sz="4" w:space="0" w:color="auto"/>
              <w:bottom w:val="single" w:sz="4" w:space="0" w:color="auto"/>
              <w:right w:val="single" w:sz="4" w:space="0" w:color="auto"/>
            </w:tcBorders>
            <w:hideMark/>
          </w:tcPr>
          <w:p w:rsidR="006A25C4" w:rsidRPr="00686D42" w:rsidRDefault="006A25C4"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0" w:type="dxa"/>
            <w:tcBorders>
              <w:top w:val="single" w:sz="4" w:space="0" w:color="auto"/>
              <w:left w:val="single" w:sz="4" w:space="0" w:color="auto"/>
              <w:bottom w:val="single" w:sz="4" w:space="0" w:color="auto"/>
              <w:right w:val="single" w:sz="4" w:space="0" w:color="auto"/>
            </w:tcBorders>
            <w:hideMark/>
          </w:tcPr>
          <w:p w:rsidR="006A25C4" w:rsidRPr="00686D42" w:rsidRDefault="006A25C4"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19" w:type="dxa"/>
            <w:tcBorders>
              <w:top w:val="single" w:sz="4" w:space="0" w:color="auto"/>
              <w:left w:val="single" w:sz="4" w:space="0" w:color="auto"/>
              <w:bottom w:val="single" w:sz="4" w:space="0" w:color="auto"/>
              <w:right w:val="single" w:sz="4" w:space="0" w:color="auto"/>
            </w:tcBorders>
            <w:hideMark/>
          </w:tcPr>
          <w:p w:rsidR="006A25C4" w:rsidRPr="00686D42" w:rsidRDefault="006A25C4"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6A25C4"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6A25C4" w:rsidRPr="00686D42" w:rsidRDefault="00EB6C8F"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EB6C8F"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5000</w:t>
            </w: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EB6C8F"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6000</w:t>
            </w: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EB6C8F"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EB6C8F"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819" w:type="dxa"/>
            <w:tcBorders>
              <w:top w:val="single" w:sz="4" w:space="0" w:color="auto"/>
              <w:left w:val="single" w:sz="4" w:space="0" w:color="auto"/>
              <w:bottom w:val="single" w:sz="4" w:space="0" w:color="auto"/>
              <w:right w:val="single" w:sz="4" w:space="0" w:color="auto"/>
            </w:tcBorders>
          </w:tcPr>
          <w:p w:rsidR="006A25C4" w:rsidRPr="00686D42" w:rsidRDefault="006A25C4" w:rsidP="00DF6EC1">
            <w:pPr>
              <w:spacing w:line="276" w:lineRule="auto"/>
              <w:contextualSpacing/>
              <w:jc w:val="right"/>
              <w:rPr>
                <w:rFonts w:ascii="Sylfaen" w:hAnsi="Sylfaen"/>
                <w:sz w:val="18"/>
                <w:szCs w:val="18"/>
                <w:lang w:val="af-ZA"/>
              </w:rPr>
            </w:pPr>
          </w:p>
        </w:tc>
      </w:tr>
      <w:tr w:rsidR="006A25C4" w:rsidRPr="00C824E0" w:rsidTr="009831A6">
        <w:tc>
          <w:tcPr>
            <w:tcW w:w="2093" w:type="dxa"/>
            <w:vMerge w:val="restart"/>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69" w:type="dxa"/>
            <w:gridSpan w:val="7"/>
            <w:tcBorders>
              <w:top w:val="single" w:sz="4" w:space="0" w:color="auto"/>
              <w:left w:val="single" w:sz="4" w:space="0" w:color="auto"/>
              <w:bottom w:val="single" w:sz="4" w:space="0" w:color="auto"/>
              <w:right w:val="single" w:sz="4" w:space="0" w:color="auto"/>
            </w:tcBorders>
          </w:tcPr>
          <w:p w:rsidR="006A25C4" w:rsidRPr="00686D42" w:rsidRDefault="00EB6C8F" w:rsidP="00686D42">
            <w:pPr>
              <w:pStyle w:val="a3"/>
              <w:numPr>
                <w:ilvl w:val="0"/>
                <w:numId w:val="66"/>
              </w:numPr>
              <w:spacing w:line="276" w:lineRule="auto"/>
              <w:rPr>
                <w:rFonts w:ascii="Sylfaen" w:hAnsi="Sylfaen"/>
                <w:sz w:val="18"/>
                <w:szCs w:val="18"/>
                <w:lang w:val="af-ZA"/>
              </w:rPr>
            </w:pPr>
            <w:r w:rsidRPr="00686D42">
              <w:rPr>
                <w:rFonts w:ascii="Sylfaen" w:hAnsi="Sylfaen"/>
                <w:sz w:val="18"/>
                <w:szCs w:val="18"/>
                <w:lang w:val="hy-AM"/>
              </w:rPr>
              <w:t>Մայթերի և հանրային տարածքների ազատում</w:t>
            </w:r>
          </w:p>
        </w:tc>
      </w:tr>
      <w:tr w:rsidR="006A25C4"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350" w:type="dxa"/>
            <w:vMerge w:val="restart"/>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p w:rsidR="006A25C4" w:rsidRPr="00686D42" w:rsidRDefault="006A25C4"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tc>
        <w:tc>
          <w:tcPr>
            <w:tcW w:w="1440"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6A25C4" w:rsidRPr="00686D42" w:rsidRDefault="006A25C4"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779" w:type="dxa"/>
            <w:gridSpan w:val="5"/>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6A25C4"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819"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r>
      <w:tr w:rsidR="006A25C4"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6A25C4" w:rsidRPr="00686D42" w:rsidRDefault="006A25C4"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990"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c>
          <w:tcPr>
            <w:tcW w:w="819" w:type="dxa"/>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jc w:val="center"/>
              <w:rPr>
                <w:rFonts w:ascii="Sylfaen" w:hAnsi="Sylfaen"/>
                <w:sz w:val="18"/>
                <w:szCs w:val="18"/>
                <w:lang w:val="af-ZA"/>
              </w:rPr>
            </w:pPr>
          </w:p>
        </w:tc>
      </w:tr>
      <w:tr w:rsidR="006A25C4"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69" w:type="dxa"/>
            <w:gridSpan w:val="7"/>
            <w:tcBorders>
              <w:top w:val="single" w:sz="4" w:space="0" w:color="auto"/>
              <w:left w:val="single" w:sz="4" w:space="0" w:color="auto"/>
              <w:bottom w:val="single" w:sz="4" w:space="0" w:color="auto"/>
              <w:right w:val="single" w:sz="4" w:space="0" w:color="auto"/>
            </w:tcBorders>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6A25C4" w:rsidRPr="00686D42" w:rsidRDefault="006A25C4" w:rsidP="00686D42">
            <w:pPr>
              <w:spacing w:line="276" w:lineRule="auto"/>
              <w:contextualSpacing/>
              <w:rPr>
                <w:rFonts w:ascii="Sylfaen" w:hAnsi="Sylfaen"/>
                <w:sz w:val="18"/>
                <w:szCs w:val="18"/>
                <w:lang w:val="hy-AM"/>
              </w:rPr>
            </w:pPr>
            <w:r w:rsidRPr="00686D42">
              <w:rPr>
                <w:rFonts w:ascii="Sylfaen" w:hAnsi="Sylfaen"/>
                <w:sz w:val="18"/>
                <w:szCs w:val="18"/>
                <w:lang w:val="af-ZA"/>
              </w:rPr>
              <w:t>1.1</w:t>
            </w:r>
            <w:r w:rsidR="00EB6C8F" w:rsidRPr="00686D42">
              <w:rPr>
                <w:rFonts w:ascii="Sylfaen" w:hAnsi="Sylfaen"/>
                <w:sz w:val="18"/>
                <w:szCs w:val="18"/>
                <w:lang w:val="hy-AM"/>
              </w:rPr>
              <w:t>հողատարածքների առանձնացում</w:t>
            </w:r>
          </w:p>
          <w:p w:rsidR="006A25C4" w:rsidRPr="00686D42" w:rsidRDefault="006A25C4" w:rsidP="00686D42">
            <w:pPr>
              <w:spacing w:line="276" w:lineRule="auto"/>
              <w:contextualSpacing/>
              <w:rPr>
                <w:rFonts w:ascii="Sylfaen" w:hAnsi="Sylfaen"/>
                <w:sz w:val="18"/>
                <w:szCs w:val="18"/>
                <w:lang w:val="hy-AM"/>
              </w:rPr>
            </w:pPr>
            <w:r w:rsidRPr="00686D42">
              <w:rPr>
                <w:rFonts w:ascii="Sylfaen" w:hAnsi="Sylfaen"/>
                <w:sz w:val="18"/>
                <w:szCs w:val="18"/>
                <w:lang w:val="af-ZA"/>
              </w:rPr>
              <w:t>1.2.</w:t>
            </w:r>
            <w:r w:rsidR="00EB6C8F" w:rsidRPr="00686D42">
              <w:rPr>
                <w:rFonts w:ascii="Sylfaen" w:hAnsi="Sylfaen"/>
                <w:sz w:val="18"/>
                <w:szCs w:val="18"/>
                <w:lang w:val="hy-AM"/>
              </w:rPr>
              <w:t xml:space="preserve"> տարածքների բարեկարգում </w:t>
            </w:r>
          </w:p>
          <w:p w:rsidR="00EB6C8F" w:rsidRPr="00686D42" w:rsidRDefault="00EB6C8F" w:rsidP="00686D42">
            <w:pPr>
              <w:spacing w:line="276" w:lineRule="auto"/>
              <w:contextualSpacing/>
              <w:rPr>
                <w:rFonts w:ascii="Sylfaen" w:hAnsi="Sylfaen"/>
                <w:sz w:val="18"/>
                <w:szCs w:val="18"/>
                <w:lang w:val="hy-AM"/>
              </w:rPr>
            </w:pPr>
            <w:r w:rsidRPr="00686D42">
              <w:rPr>
                <w:rFonts w:ascii="Sylfaen" w:hAnsi="Sylfaen"/>
                <w:sz w:val="18"/>
                <w:szCs w:val="18"/>
                <w:lang w:val="hy-AM"/>
              </w:rPr>
              <w:t>1.3 հողածածկերի և սեղանիկների տեղադրում</w:t>
            </w:r>
          </w:p>
        </w:tc>
      </w:tr>
      <w:tr w:rsidR="006A25C4" w:rsidRPr="00C824E0" w:rsidTr="009831A6">
        <w:trPr>
          <w:trHeight w:val="952"/>
        </w:trPr>
        <w:tc>
          <w:tcPr>
            <w:tcW w:w="2093"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69" w:type="dxa"/>
            <w:gridSpan w:val="7"/>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w:t>
            </w:r>
          </w:p>
          <w:p w:rsidR="006A25C4" w:rsidRPr="00686D42" w:rsidRDefault="006A25C4" w:rsidP="00686D42">
            <w:pPr>
              <w:spacing w:line="276" w:lineRule="auto"/>
              <w:contextualSpacing/>
              <w:rPr>
                <w:rFonts w:ascii="Sylfaen" w:hAnsi="Sylfaen"/>
                <w:sz w:val="18"/>
                <w:szCs w:val="18"/>
                <w:lang w:val="hy-AM"/>
              </w:rPr>
            </w:pPr>
            <w:r w:rsidRPr="00686D42">
              <w:rPr>
                <w:rFonts w:ascii="Sylfaen" w:hAnsi="Sylfaen"/>
                <w:sz w:val="18"/>
                <w:szCs w:val="18"/>
                <w:lang w:val="af-ZA"/>
              </w:rPr>
              <w:t>Ընդհանուր բյուջեն՝</w:t>
            </w:r>
            <w:r w:rsidR="00EB6C8F" w:rsidRPr="00686D42">
              <w:rPr>
                <w:rFonts w:ascii="Sylfaen" w:hAnsi="Sylfaen"/>
                <w:sz w:val="18"/>
                <w:szCs w:val="18"/>
                <w:lang w:val="hy-AM"/>
              </w:rPr>
              <w:t xml:space="preserve">11 000 </w:t>
            </w:r>
            <w:r w:rsidRPr="00686D42">
              <w:rPr>
                <w:rFonts w:ascii="Sylfaen" w:hAnsi="Sylfaen"/>
                <w:sz w:val="18"/>
                <w:szCs w:val="18"/>
                <w:lang w:val="hy-AM"/>
              </w:rPr>
              <w:t>հազար ՀՀ դրամ</w:t>
            </w:r>
          </w:p>
        </w:tc>
      </w:tr>
      <w:tr w:rsidR="006A25C4"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69" w:type="dxa"/>
            <w:gridSpan w:val="7"/>
            <w:tcBorders>
              <w:top w:val="single" w:sz="4" w:space="0" w:color="auto"/>
              <w:left w:val="single" w:sz="4" w:space="0" w:color="auto"/>
              <w:bottom w:val="single" w:sz="4" w:space="0" w:color="auto"/>
              <w:right w:val="single" w:sz="4" w:space="0" w:color="auto"/>
            </w:tcBorders>
          </w:tcPr>
          <w:p w:rsidR="006A25C4" w:rsidRPr="00686D42" w:rsidRDefault="00EB6C8F"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Ներառված չեն</w:t>
            </w:r>
          </w:p>
        </w:tc>
      </w:tr>
      <w:tr w:rsidR="006A25C4"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69" w:type="dxa"/>
            <w:gridSpan w:val="7"/>
            <w:tcBorders>
              <w:top w:val="single" w:sz="4" w:space="0" w:color="auto"/>
              <w:left w:val="single" w:sz="4" w:space="0" w:color="auto"/>
              <w:bottom w:val="single" w:sz="4" w:space="0" w:color="auto"/>
              <w:right w:val="single" w:sz="4" w:space="0" w:color="auto"/>
            </w:tcBorders>
          </w:tcPr>
          <w:p w:rsidR="006A25C4" w:rsidRPr="00686D42" w:rsidRDefault="00EB6C8F"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Առևտրի կազմակերպչական աշխատանքների ոչ ճիշտ կազմակերպումը</w:t>
            </w:r>
          </w:p>
        </w:tc>
      </w:tr>
      <w:tr w:rsidR="006A25C4"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69" w:type="dxa"/>
            <w:gridSpan w:val="7"/>
            <w:tcBorders>
              <w:top w:val="single" w:sz="4" w:space="0" w:color="auto"/>
              <w:left w:val="single" w:sz="4" w:space="0" w:color="auto"/>
              <w:bottom w:val="single" w:sz="4" w:space="0" w:color="auto"/>
              <w:right w:val="single" w:sz="4" w:space="0" w:color="auto"/>
            </w:tcBorders>
          </w:tcPr>
          <w:p w:rsidR="006A25C4" w:rsidRPr="00686D42" w:rsidRDefault="00EB6C8F"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Համայնքի բնակիչները</w:t>
            </w:r>
          </w:p>
          <w:p w:rsidR="006A25C4" w:rsidRPr="00686D42" w:rsidRDefault="006A25C4" w:rsidP="00686D42">
            <w:pPr>
              <w:spacing w:line="276" w:lineRule="auto"/>
              <w:contextualSpacing/>
              <w:jc w:val="center"/>
              <w:rPr>
                <w:rFonts w:ascii="Sylfaen" w:hAnsi="Sylfaen"/>
                <w:sz w:val="18"/>
                <w:szCs w:val="18"/>
                <w:lang w:val="hy-AM"/>
              </w:rPr>
            </w:pPr>
          </w:p>
        </w:tc>
      </w:tr>
      <w:tr w:rsidR="006A25C4"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69" w:type="dxa"/>
            <w:gridSpan w:val="7"/>
            <w:tcBorders>
              <w:top w:val="single" w:sz="4" w:space="0" w:color="auto"/>
              <w:left w:val="single" w:sz="4" w:space="0" w:color="auto"/>
              <w:bottom w:val="single" w:sz="4" w:space="0" w:color="auto"/>
              <w:right w:val="single" w:sz="4" w:space="0" w:color="auto"/>
            </w:tcBorders>
          </w:tcPr>
          <w:p w:rsidR="006A25C4" w:rsidRPr="00686D42" w:rsidRDefault="00EB6C8F"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2022-2023թ</w:t>
            </w:r>
            <w:r w:rsidRPr="00686D42">
              <w:rPr>
                <w:rFonts w:ascii="MS Mincho" w:eastAsia="MS Mincho" w:hAnsi="MS Mincho" w:cs="MS Mincho" w:hint="eastAsia"/>
                <w:sz w:val="18"/>
                <w:szCs w:val="18"/>
                <w:lang w:val="hy-AM"/>
              </w:rPr>
              <w:t>․</w:t>
            </w:r>
          </w:p>
        </w:tc>
      </w:tr>
      <w:tr w:rsidR="006A25C4"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6A25C4" w:rsidRPr="00686D42" w:rsidRDefault="006A25C4"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69" w:type="dxa"/>
            <w:gridSpan w:val="7"/>
            <w:tcBorders>
              <w:top w:val="single" w:sz="4" w:space="0" w:color="auto"/>
              <w:left w:val="single" w:sz="4" w:space="0" w:color="auto"/>
              <w:bottom w:val="single" w:sz="4" w:space="0" w:color="auto"/>
              <w:right w:val="single" w:sz="4" w:space="0" w:color="auto"/>
            </w:tcBorders>
          </w:tcPr>
          <w:p w:rsidR="006A25C4" w:rsidRPr="00686D42" w:rsidRDefault="00EB6C8F" w:rsidP="00686D42">
            <w:pPr>
              <w:spacing w:line="276" w:lineRule="auto"/>
              <w:contextualSpacing/>
              <w:jc w:val="center"/>
              <w:rPr>
                <w:rFonts w:ascii="Sylfaen" w:hAnsi="Sylfaen"/>
                <w:sz w:val="18"/>
                <w:szCs w:val="18"/>
                <w:lang w:val="af-ZA"/>
              </w:rPr>
            </w:pPr>
            <w:r w:rsidRPr="00686D42">
              <w:rPr>
                <w:rFonts w:ascii="Sylfaen" w:hAnsi="Sylfaen"/>
                <w:sz w:val="18"/>
                <w:szCs w:val="18"/>
                <w:lang w:val="hy-AM"/>
              </w:rPr>
              <w:t>Տարբեր թաղամասերում ստեղծվելու են փոքր շուկաներ  բաց առևտուրը բնակիչներին մոտեցնելու  և մայթերը ազատելու համար</w:t>
            </w:r>
          </w:p>
        </w:tc>
      </w:tr>
    </w:tbl>
    <w:p w:rsidR="006A25C4" w:rsidRPr="00686D42" w:rsidRDefault="006A25C4" w:rsidP="00686D42">
      <w:pPr>
        <w:spacing w:line="276" w:lineRule="auto"/>
        <w:rPr>
          <w:rFonts w:ascii="Sylfaen" w:hAnsi="Sylfaen"/>
          <w:sz w:val="18"/>
          <w:szCs w:val="18"/>
          <w:lang w:val="af-ZA"/>
        </w:rPr>
      </w:pPr>
    </w:p>
    <w:p w:rsidR="00DF6EC1" w:rsidRPr="00686D42" w:rsidRDefault="00DF6EC1" w:rsidP="00686D42">
      <w:pPr>
        <w:spacing w:line="276" w:lineRule="auto"/>
        <w:rPr>
          <w:rFonts w:ascii="Sylfaen" w:hAnsi="Sylfaen"/>
          <w:sz w:val="18"/>
          <w:szCs w:val="18"/>
          <w:lang w:val="af-ZA"/>
        </w:rPr>
      </w:pPr>
    </w:p>
    <w:p w:rsidR="00EB6C8F" w:rsidRPr="00686D42" w:rsidRDefault="00EB6C8F" w:rsidP="00686D42">
      <w:pPr>
        <w:spacing w:line="276" w:lineRule="auto"/>
        <w:contextualSpacing/>
        <w:jc w:val="center"/>
        <w:rPr>
          <w:rFonts w:ascii="Sylfaen" w:hAnsi="Sylfaen" w:cs="ArTarumianMatenagir"/>
          <w:b/>
          <w:bCs/>
          <w:sz w:val="22"/>
          <w:lang w:val="af-ZA"/>
        </w:rPr>
      </w:pPr>
      <w:r w:rsidRPr="00686D42">
        <w:rPr>
          <w:rFonts w:ascii="Sylfaen" w:hAnsi="Sylfaen" w:cs="ArTarumianMatenagir"/>
          <w:b/>
          <w:bCs/>
          <w:sz w:val="22"/>
          <w:lang w:val="af-ZA"/>
        </w:rPr>
        <w:t xml:space="preserve">Ծ Ր Ա Գ Ր Ի   Ա Ն Ձ Ն Ա Գ Ի Ր </w:t>
      </w:r>
    </w:p>
    <w:p w:rsidR="00EB6C8F" w:rsidRPr="00686D42" w:rsidRDefault="00EB6C8F" w:rsidP="00686D42">
      <w:pPr>
        <w:spacing w:line="276" w:lineRule="auto"/>
        <w:contextualSpacing/>
        <w:jc w:val="center"/>
        <w:rPr>
          <w:rFonts w:ascii="Sylfaen" w:hAnsi="Sylfaen" w:cs="ArTarumianMatenagir"/>
          <w:bCs/>
          <w:sz w:val="20"/>
          <w:szCs w:val="20"/>
          <w:lang w:val="af-ZA"/>
        </w:rPr>
      </w:pPr>
    </w:p>
    <w:p w:rsidR="00EB6C8F" w:rsidRPr="00306104" w:rsidRDefault="007513C3" w:rsidP="00686D42">
      <w:pPr>
        <w:spacing w:line="276" w:lineRule="auto"/>
        <w:contextualSpacing/>
        <w:jc w:val="center"/>
        <w:rPr>
          <w:rFonts w:ascii="Sylfaen" w:hAnsi="Sylfaen"/>
          <w:b/>
          <w:szCs w:val="24"/>
          <w:lang w:val="hy-AM"/>
        </w:rPr>
      </w:pPr>
      <w:r w:rsidRPr="00686D42">
        <w:rPr>
          <w:rFonts w:ascii="Sylfaen" w:hAnsi="Sylfaen" w:cs="ArTarumianMatenagir"/>
          <w:bCs/>
          <w:szCs w:val="24"/>
          <w:lang w:val="af-ZA"/>
        </w:rPr>
        <w:t>«</w:t>
      </w:r>
      <w:r w:rsidR="00EB6C8F" w:rsidRPr="00306104">
        <w:rPr>
          <w:rFonts w:ascii="Sylfaen" w:hAnsi="Sylfaen" w:cs="ArTarumianMatenagir"/>
          <w:b/>
          <w:szCs w:val="24"/>
          <w:lang w:val="hy-AM"/>
        </w:rPr>
        <w:t>Ինֆորմացիոն կենտրոնների տեղադրում</w:t>
      </w:r>
      <w:r w:rsidRPr="00686D42">
        <w:rPr>
          <w:rFonts w:ascii="Sylfaen" w:hAnsi="Sylfaen" w:cs="ArTarumianMatenagir"/>
          <w:bCs/>
          <w:szCs w:val="24"/>
          <w:lang w:val="af-ZA"/>
        </w:rPr>
        <w:t>»</w:t>
      </w:r>
    </w:p>
    <w:p w:rsidR="00EB6C8F" w:rsidRPr="00686D42" w:rsidRDefault="00EB6C8F" w:rsidP="00686D42">
      <w:pPr>
        <w:spacing w:line="276" w:lineRule="auto"/>
        <w:contextualSpacing/>
        <w:jc w:val="center"/>
        <w:rPr>
          <w:rFonts w:ascii="Sylfaen" w:hAnsi="Sylfaen" w:cs="ArTarumianMatenagir"/>
          <w:bCs/>
          <w:sz w:val="20"/>
          <w:szCs w:val="20"/>
          <w:lang w:val="af-ZA"/>
        </w:rPr>
      </w:pPr>
      <w:r w:rsidRPr="00686D42">
        <w:rPr>
          <w:rFonts w:ascii="Sylfaen" w:hAnsi="Sylfaen"/>
          <w:sz w:val="20"/>
          <w:szCs w:val="20"/>
          <w:vertAlign w:val="superscript"/>
          <w:lang w:val="af-ZA"/>
        </w:rPr>
        <w:t>(Ծրագրիանվանում)</w:t>
      </w:r>
    </w:p>
    <w:p w:rsidR="00EB6C8F" w:rsidRPr="00686D42" w:rsidRDefault="00EB6C8F" w:rsidP="00686D42">
      <w:pPr>
        <w:spacing w:line="276" w:lineRule="auto"/>
        <w:contextualSpacing/>
        <w:jc w:val="right"/>
        <w:rPr>
          <w:rFonts w:ascii="Sylfaen" w:hAnsi="Sylfaen"/>
          <w:sz w:val="18"/>
          <w:szCs w:val="18"/>
          <w:lang w:val="af-ZA"/>
        </w:rPr>
      </w:pPr>
      <w:r w:rsidRPr="00686D42">
        <w:rPr>
          <w:rFonts w:ascii="Sylfaen" w:hAnsi="Sylfaen"/>
          <w:b/>
          <w:i/>
          <w:sz w:val="18"/>
          <w:szCs w:val="18"/>
          <w:lang w:val="af-ZA"/>
        </w:rPr>
        <w:t>Հավելված 2</w:t>
      </w:r>
      <w:r w:rsidRPr="00686D42">
        <w:rPr>
          <w:rFonts w:ascii="Sylfaen" w:hAnsi="Sylfaen"/>
          <w:b/>
          <w:i/>
          <w:sz w:val="18"/>
          <w:szCs w:val="18"/>
          <w:lang w:val="hy-AM"/>
        </w:rPr>
        <w:t>8</w:t>
      </w:r>
    </w:p>
    <w:tbl>
      <w:tblPr>
        <w:tblStyle w:val="a5"/>
        <w:tblW w:w="9662" w:type="dxa"/>
        <w:tblInd w:w="85" w:type="dxa"/>
        <w:tblLayout w:type="fixed"/>
        <w:tblLook w:val="04A0"/>
      </w:tblPr>
      <w:tblGrid>
        <w:gridCol w:w="2093"/>
        <w:gridCol w:w="1350"/>
        <w:gridCol w:w="1440"/>
        <w:gridCol w:w="990"/>
        <w:gridCol w:w="990"/>
        <w:gridCol w:w="990"/>
        <w:gridCol w:w="990"/>
        <w:gridCol w:w="819"/>
      </w:tblGrid>
      <w:tr w:rsidR="00EB6C8F" w:rsidRPr="00686D42" w:rsidTr="009831A6">
        <w:tc>
          <w:tcPr>
            <w:tcW w:w="2093" w:type="dxa"/>
            <w:tcBorders>
              <w:top w:val="single" w:sz="4" w:space="0" w:color="auto"/>
              <w:left w:val="single" w:sz="4" w:space="0" w:color="auto"/>
              <w:bottom w:val="single" w:sz="4" w:space="0" w:color="auto"/>
              <w:right w:val="nil"/>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69" w:type="dxa"/>
            <w:gridSpan w:val="7"/>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hy-AM"/>
              </w:rPr>
              <w:t>Զ</w:t>
            </w:r>
            <w:r w:rsidRPr="00686D42">
              <w:rPr>
                <w:rFonts w:ascii="Sylfaen" w:hAnsi="Sylfaen"/>
                <w:sz w:val="18"/>
                <w:szCs w:val="18"/>
                <w:lang w:val="af-ZA"/>
              </w:rPr>
              <w:t>բոսաշրջության զարգացման խթանումը</w:t>
            </w:r>
          </w:p>
        </w:tc>
      </w:tr>
      <w:tr w:rsidR="00EB6C8F" w:rsidRPr="00C824E0" w:rsidTr="009831A6">
        <w:tc>
          <w:tcPr>
            <w:tcW w:w="2093" w:type="dxa"/>
            <w:vMerge w:val="restart"/>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rPr>
                <w:rFonts w:ascii="Sylfaen" w:hAnsi="Sylfaen"/>
                <w:sz w:val="18"/>
                <w:szCs w:val="18"/>
                <w:lang w:val="af-ZA"/>
              </w:rPr>
            </w:pPr>
          </w:p>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69" w:type="dxa"/>
            <w:gridSpan w:val="7"/>
            <w:tcBorders>
              <w:top w:val="single" w:sz="4" w:space="0" w:color="auto"/>
              <w:left w:val="single" w:sz="4" w:space="0" w:color="auto"/>
              <w:bottom w:val="single" w:sz="4" w:space="0" w:color="auto"/>
              <w:right w:val="single" w:sz="4" w:space="0" w:color="auto"/>
            </w:tcBorders>
            <w:hideMark/>
          </w:tcPr>
          <w:p w:rsidR="00EB6C8F" w:rsidRPr="00686D42" w:rsidRDefault="00C93676" w:rsidP="00686D42">
            <w:pPr>
              <w:spacing w:line="276" w:lineRule="auto"/>
              <w:contextualSpacing/>
              <w:rPr>
                <w:rFonts w:ascii="Sylfaen" w:hAnsi="Sylfaen"/>
                <w:sz w:val="18"/>
                <w:szCs w:val="18"/>
                <w:lang w:val="hy-AM"/>
              </w:rPr>
            </w:pPr>
            <w:r w:rsidRPr="00686D42">
              <w:rPr>
                <w:rFonts w:ascii="Sylfaen" w:hAnsi="Sylfaen"/>
                <w:sz w:val="18"/>
                <w:szCs w:val="18"/>
                <w:lang w:val="hy-AM"/>
              </w:rPr>
              <w:t>Մեծացնել զբոսաշրջիկների հետաքրքրությունը մեր համամայնքի հանդեպ</w:t>
            </w:r>
          </w:p>
        </w:tc>
      </w:tr>
      <w:tr w:rsidR="00EB6C8F"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EB6C8F" w:rsidRPr="00686D42" w:rsidRDefault="00EB6C8F" w:rsidP="00686D42">
            <w:pPr>
              <w:spacing w:line="276" w:lineRule="auto"/>
              <w:rPr>
                <w:rFonts w:ascii="Sylfaen" w:hAnsi="Sylfaen"/>
                <w:sz w:val="18"/>
                <w:szCs w:val="18"/>
                <w:lang w:val="af-ZA"/>
              </w:rPr>
            </w:pPr>
          </w:p>
        </w:tc>
        <w:tc>
          <w:tcPr>
            <w:tcW w:w="1350" w:type="dxa"/>
            <w:vMerge w:val="restart"/>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center"/>
              <w:rPr>
                <w:rFonts w:ascii="Sylfaen" w:hAnsi="Sylfaen"/>
                <w:sz w:val="18"/>
                <w:szCs w:val="18"/>
                <w:lang w:val="af-ZA"/>
              </w:rPr>
            </w:pPr>
          </w:p>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Ցուցանիշներ</w:t>
            </w:r>
          </w:p>
          <w:p w:rsidR="00EB6C8F" w:rsidRPr="00686D42" w:rsidRDefault="00C93676" w:rsidP="00686D42">
            <w:pPr>
              <w:spacing w:line="276" w:lineRule="auto"/>
              <w:contextualSpacing/>
              <w:rPr>
                <w:rFonts w:ascii="Sylfaen" w:hAnsi="Sylfaen"/>
                <w:sz w:val="18"/>
                <w:szCs w:val="18"/>
                <w:lang w:val="hy-AM"/>
              </w:rPr>
            </w:pPr>
            <w:r w:rsidRPr="00686D42">
              <w:rPr>
                <w:rFonts w:ascii="Sylfaen" w:hAnsi="Sylfaen"/>
                <w:sz w:val="18"/>
                <w:szCs w:val="18"/>
                <w:lang w:val="hy-AM"/>
              </w:rPr>
              <w:t>«</w:t>
            </w:r>
            <w:r w:rsidR="00EB6C8F" w:rsidRPr="00686D42">
              <w:rPr>
                <w:rFonts w:ascii="Sylfaen" w:hAnsi="Sylfaen"/>
                <w:sz w:val="18"/>
                <w:szCs w:val="18"/>
                <w:lang w:val="hy-AM"/>
              </w:rPr>
              <w:t xml:space="preserve">Տեղադրվող </w:t>
            </w:r>
            <w:r w:rsidR="00EB6C8F" w:rsidRPr="00686D42">
              <w:rPr>
                <w:rFonts w:ascii="Sylfaen" w:hAnsi="Sylfaen"/>
                <w:sz w:val="18"/>
                <w:szCs w:val="18"/>
                <w:lang w:val="hy-AM"/>
              </w:rPr>
              <w:lastRenderedPageBreak/>
              <w:t>ինֆորմացիոն կենտրոնների քանակ</w:t>
            </w:r>
            <w:r w:rsidRPr="00686D42">
              <w:rPr>
                <w:rFonts w:ascii="Sylfaen" w:hAnsi="Sylfaen"/>
                <w:sz w:val="18"/>
                <w:szCs w:val="18"/>
                <w:lang w:val="hy-AM"/>
              </w:rPr>
              <w:t>ը»</w:t>
            </w:r>
          </w:p>
        </w:tc>
        <w:tc>
          <w:tcPr>
            <w:tcW w:w="1440"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Ելակետային</w:t>
            </w:r>
          </w:p>
          <w:p w:rsidR="00EB6C8F" w:rsidRPr="00686D42" w:rsidRDefault="00EB6C8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779" w:type="dxa"/>
            <w:gridSpan w:val="5"/>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EB6C8F"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EB6C8F" w:rsidRPr="00686D42" w:rsidRDefault="00EB6C8F"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EB6C8F" w:rsidRPr="00686D42" w:rsidRDefault="00EB6C8F"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990"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0"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0"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0"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19"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EB6C8F"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EB6C8F" w:rsidRPr="00686D42" w:rsidRDefault="00EB6C8F"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EB6C8F" w:rsidRPr="00686D42" w:rsidRDefault="00EB6C8F"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w:t>
            </w:r>
          </w:p>
        </w:tc>
        <w:tc>
          <w:tcPr>
            <w:tcW w:w="990" w:type="dxa"/>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1</w:t>
            </w:r>
          </w:p>
        </w:tc>
        <w:tc>
          <w:tcPr>
            <w:tcW w:w="990" w:type="dxa"/>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819" w:type="dxa"/>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right"/>
              <w:rPr>
                <w:rFonts w:ascii="Sylfaen" w:hAnsi="Sylfaen"/>
                <w:sz w:val="18"/>
                <w:szCs w:val="18"/>
                <w:lang w:val="af-ZA"/>
              </w:rPr>
            </w:pPr>
          </w:p>
        </w:tc>
      </w:tr>
      <w:tr w:rsidR="00EB6C8F" w:rsidRPr="00686D42" w:rsidTr="009831A6">
        <w:tc>
          <w:tcPr>
            <w:tcW w:w="2093" w:type="dxa"/>
            <w:vMerge w:val="restart"/>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միջանկյալ արդյունքներ</w:t>
            </w:r>
          </w:p>
        </w:tc>
        <w:tc>
          <w:tcPr>
            <w:tcW w:w="7569" w:type="dxa"/>
            <w:gridSpan w:val="7"/>
            <w:tcBorders>
              <w:top w:val="single" w:sz="4" w:space="0" w:color="auto"/>
              <w:left w:val="single" w:sz="4" w:space="0" w:color="auto"/>
              <w:bottom w:val="single" w:sz="4" w:space="0" w:color="auto"/>
              <w:right w:val="single" w:sz="4" w:space="0" w:color="auto"/>
            </w:tcBorders>
          </w:tcPr>
          <w:p w:rsidR="00EB6C8F" w:rsidRPr="00686D42" w:rsidRDefault="00C93676" w:rsidP="00686D42">
            <w:pPr>
              <w:pStyle w:val="a3"/>
              <w:numPr>
                <w:ilvl w:val="0"/>
                <w:numId w:val="67"/>
              </w:numPr>
              <w:spacing w:line="276" w:lineRule="auto"/>
              <w:rPr>
                <w:rFonts w:ascii="Sylfaen" w:hAnsi="Sylfaen"/>
                <w:sz w:val="18"/>
                <w:szCs w:val="18"/>
                <w:lang w:val="af-ZA"/>
              </w:rPr>
            </w:pPr>
            <w:r w:rsidRPr="00686D42">
              <w:rPr>
                <w:rFonts w:ascii="Sylfaen" w:hAnsi="Sylfaen"/>
                <w:sz w:val="18"/>
                <w:szCs w:val="18"/>
                <w:lang w:val="hy-AM"/>
              </w:rPr>
              <w:t xml:space="preserve">Սպասարկման ոլորտի զարգացում </w:t>
            </w:r>
          </w:p>
        </w:tc>
      </w:tr>
      <w:tr w:rsidR="00EB6C8F"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EB6C8F" w:rsidRPr="00686D42" w:rsidRDefault="00EB6C8F" w:rsidP="00686D42">
            <w:pPr>
              <w:spacing w:line="276" w:lineRule="auto"/>
              <w:rPr>
                <w:rFonts w:ascii="Sylfaen" w:hAnsi="Sylfaen"/>
                <w:sz w:val="18"/>
                <w:szCs w:val="18"/>
                <w:lang w:val="af-ZA"/>
              </w:rPr>
            </w:pPr>
          </w:p>
        </w:tc>
        <w:tc>
          <w:tcPr>
            <w:tcW w:w="1350" w:type="dxa"/>
            <w:vMerge w:val="restart"/>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center"/>
              <w:rPr>
                <w:rFonts w:ascii="Sylfaen" w:hAnsi="Sylfaen"/>
                <w:sz w:val="18"/>
                <w:szCs w:val="18"/>
                <w:lang w:val="af-ZA"/>
              </w:rPr>
            </w:pPr>
          </w:p>
          <w:p w:rsidR="00EB6C8F" w:rsidRPr="00686D42" w:rsidRDefault="00EB6C8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C93676" w:rsidRPr="00686D42" w:rsidRDefault="00C93676" w:rsidP="00686D42">
            <w:pPr>
              <w:spacing w:line="276" w:lineRule="auto"/>
              <w:contextualSpacing/>
              <w:rPr>
                <w:rFonts w:ascii="Sylfaen" w:hAnsi="Sylfaen"/>
                <w:sz w:val="18"/>
                <w:szCs w:val="18"/>
                <w:lang w:val="hy-AM"/>
              </w:rPr>
            </w:pPr>
            <w:r w:rsidRPr="00686D42">
              <w:rPr>
                <w:rFonts w:ascii="Sylfaen" w:hAnsi="Sylfaen"/>
                <w:sz w:val="18"/>
                <w:szCs w:val="18"/>
                <w:lang w:val="hy-AM"/>
              </w:rPr>
              <w:t xml:space="preserve"> Հազար ՀՀ դրամ</w:t>
            </w:r>
          </w:p>
        </w:tc>
        <w:tc>
          <w:tcPr>
            <w:tcW w:w="1440"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EB6C8F" w:rsidRPr="00686D42" w:rsidRDefault="00EB6C8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779" w:type="dxa"/>
            <w:gridSpan w:val="5"/>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C93676"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C93676" w:rsidRPr="00686D42" w:rsidRDefault="00C93676"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C93676" w:rsidRPr="00686D42" w:rsidRDefault="00C93676"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99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19"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C93676"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C93676" w:rsidRPr="00686D42" w:rsidRDefault="00C93676"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C93676" w:rsidRPr="00686D42" w:rsidRDefault="00C93676"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6000</w:t>
            </w:r>
          </w:p>
        </w:tc>
        <w:tc>
          <w:tcPr>
            <w:tcW w:w="99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2000</w:t>
            </w:r>
          </w:p>
        </w:tc>
        <w:tc>
          <w:tcPr>
            <w:tcW w:w="99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819"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af-ZA"/>
              </w:rPr>
            </w:pPr>
          </w:p>
        </w:tc>
      </w:tr>
      <w:tr w:rsidR="00EB6C8F"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69" w:type="dxa"/>
            <w:gridSpan w:val="7"/>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EB6C8F" w:rsidRPr="00686D42" w:rsidRDefault="00EB6C8F" w:rsidP="00686D42">
            <w:pPr>
              <w:spacing w:line="276" w:lineRule="auto"/>
              <w:contextualSpacing/>
              <w:rPr>
                <w:rFonts w:ascii="Sylfaen" w:hAnsi="Sylfaen"/>
                <w:sz w:val="18"/>
                <w:szCs w:val="18"/>
                <w:lang w:val="hy-AM"/>
              </w:rPr>
            </w:pPr>
            <w:r w:rsidRPr="00686D42">
              <w:rPr>
                <w:rFonts w:ascii="Sylfaen" w:hAnsi="Sylfaen"/>
                <w:sz w:val="18"/>
                <w:szCs w:val="18"/>
                <w:lang w:val="af-ZA"/>
              </w:rPr>
              <w:t>1.1</w:t>
            </w:r>
            <w:r w:rsidRPr="00686D42">
              <w:rPr>
                <w:rFonts w:ascii="Sylfaen" w:hAnsi="Sylfaen"/>
                <w:sz w:val="18"/>
                <w:szCs w:val="18"/>
                <w:lang w:val="hy-AM"/>
              </w:rPr>
              <w:t>հողատարածքների առանձնացում</w:t>
            </w:r>
          </w:p>
          <w:p w:rsidR="00EB6C8F" w:rsidRPr="00686D42" w:rsidRDefault="00EB6C8F" w:rsidP="00686D42">
            <w:pPr>
              <w:spacing w:line="276" w:lineRule="auto"/>
              <w:contextualSpacing/>
              <w:rPr>
                <w:rFonts w:ascii="Sylfaen" w:hAnsi="Sylfaen"/>
                <w:sz w:val="18"/>
                <w:szCs w:val="18"/>
                <w:lang w:val="hy-AM"/>
              </w:rPr>
            </w:pPr>
            <w:r w:rsidRPr="00686D42">
              <w:rPr>
                <w:rFonts w:ascii="Sylfaen" w:hAnsi="Sylfaen"/>
                <w:sz w:val="18"/>
                <w:szCs w:val="18"/>
                <w:lang w:val="af-ZA"/>
              </w:rPr>
              <w:t>1.2.</w:t>
            </w:r>
            <w:r w:rsidRPr="00686D42">
              <w:rPr>
                <w:rFonts w:ascii="Sylfaen" w:hAnsi="Sylfaen"/>
                <w:sz w:val="18"/>
                <w:szCs w:val="18"/>
                <w:lang w:val="hy-AM"/>
              </w:rPr>
              <w:t xml:space="preserve"> տարածքների բարեկարգում </w:t>
            </w:r>
          </w:p>
          <w:p w:rsidR="00EB6C8F" w:rsidRPr="00686D42" w:rsidRDefault="00EB6C8F" w:rsidP="00686D42">
            <w:pPr>
              <w:spacing w:line="276" w:lineRule="auto"/>
              <w:contextualSpacing/>
              <w:rPr>
                <w:rFonts w:ascii="Sylfaen" w:hAnsi="Sylfaen"/>
                <w:sz w:val="18"/>
                <w:szCs w:val="18"/>
                <w:lang w:val="hy-AM"/>
              </w:rPr>
            </w:pPr>
            <w:r w:rsidRPr="00686D42">
              <w:rPr>
                <w:rFonts w:ascii="Sylfaen" w:hAnsi="Sylfaen"/>
                <w:sz w:val="18"/>
                <w:szCs w:val="18"/>
                <w:lang w:val="hy-AM"/>
              </w:rPr>
              <w:t>1.3 հողածածկերի և սեղանիկների տեղադրում</w:t>
            </w:r>
          </w:p>
        </w:tc>
      </w:tr>
      <w:tr w:rsidR="00EB6C8F" w:rsidRPr="00C824E0" w:rsidTr="009831A6">
        <w:trPr>
          <w:trHeight w:val="952"/>
        </w:trPr>
        <w:tc>
          <w:tcPr>
            <w:tcW w:w="2093"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69" w:type="dxa"/>
            <w:gridSpan w:val="7"/>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w:t>
            </w:r>
          </w:p>
          <w:p w:rsidR="00EB6C8F" w:rsidRPr="00686D42" w:rsidRDefault="00EB6C8F" w:rsidP="00686D42">
            <w:pPr>
              <w:spacing w:line="276" w:lineRule="auto"/>
              <w:contextualSpacing/>
              <w:rPr>
                <w:rFonts w:ascii="Sylfaen" w:hAnsi="Sylfaen"/>
                <w:sz w:val="18"/>
                <w:szCs w:val="18"/>
                <w:lang w:val="hy-AM"/>
              </w:rPr>
            </w:pPr>
            <w:r w:rsidRPr="00686D42">
              <w:rPr>
                <w:rFonts w:ascii="Sylfaen" w:hAnsi="Sylfaen"/>
                <w:sz w:val="18"/>
                <w:szCs w:val="18"/>
                <w:lang w:val="af-ZA"/>
              </w:rPr>
              <w:t>Ընդհանուր բյուջեն՝</w:t>
            </w:r>
            <w:r w:rsidR="00C93676" w:rsidRPr="00686D42">
              <w:rPr>
                <w:rFonts w:ascii="Sylfaen" w:hAnsi="Sylfaen"/>
                <w:sz w:val="18"/>
                <w:szCs w:val="18"/>
                <w:lang w:val="hy-AM"/>
              </w:rPr>
              <w:t>8000</w:t>
            </w:r>
            <w:r w:rsidRPr="00686D42">
              <w:rPr>
                <w:rFonts w:ascii="Sylfaen" w:hAnsi="Sylfaen"/>
                <w:sz w:val="18"/>
                <w:szCs w:val="18"/>
                <w:lang w:val="hy-AM"/>
              </w:rPr>
              <w:t xml:space="preserve"> հազար ՀՀ դրամ</w:t>
            </w:r>
          </w:p>
        </w:tc>
      </w:tr>
      <w:tr w:rsidR="00EB6C8F"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69" w:type="dxa"/>
            <w:gridSpan w:val="7"/>
            <w:tcBorders>
              <w:top w:val="single" w:sz="4" w:space="0" w:color="auto"/>
              <w:left w:val="single" w:sz="4" w:space="0" w:color="auto"/>
              <w:bottom w:val="single" w:sz="4" w:space="0" w:color="auto"/>
              <w:right w:val="single" w:sz="4" w:space="0" w:color="auto"/>
            </w:tcBorders>
          </w:tcPr>
          <w:p w:rsidR="00EB6C8F" w:rsidRPr="00686D42" w:rsidRDefault="00C93676"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Մասնավոր ներդրոումներ</w:t>
            </w:r>
          </w:p>
        </w:tc>
      </w:tr>
      <w:tr w:rsidR="00EB6C8F"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69" w:type="dxa"/>
            <w:gridSpan w:val="7"/>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center"/>
              <w:rPr>
                <w:rFonts w:ascii="Sylfaen" w:hAnsi="Sylfaen"/>
                <w:sz w:val="18"/>
                <w:szCs w:val="18"/>
                <w:lang w:val="hy-AM"/>
              </w:rPr>
            </w:pPr>
          </w:p>
        </w:tc>
      </w:tr>
      <w:tr w:rsidR="00EB6C8F"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69" w:type="dxa"/>
            <w:gridSpan w:val="7"/>
            <w:tcBorders>
              <w:top w:val="single" w:sz="4" w:space="0" w:color="auto"/>
              <w:left w:val="single" w:sz="4" w:space="0" w:color="auto"/>
              <w:bottom w:val="single" w:sz="4" w:space="0" w:color="auto"/>
              <w:right w:val="single" w:sz="4" w:space="0" w:color="auto"/>
            </w:tcBorders>
          </w:tcPr>
          <w:p w:rsidR="00EB6C8F" w:rsidRPr="00686D42" w:rsidRDefault="00C93676"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Զբոսաշրջիկները, հյուրերը և սպասարկման ոլորտի աշխատակիցները</w:t>
            </w:r>
          </w:p>
          <w:p w:rsidR="00EB6C8F" w:rsidRPr="00686D42" w:rsidRDefault="00EB6C8F" w:rsidP="00686D42">
            <w:pPr>
              <w:spacing w:line="276" w:lineRule="auto"/>
              <w:contextualSpacing/>
              <w:jc w:val="center"/>
              <w:rPr>
                <w:rFonts w:ascii="Sylfaen" w:hAnsi="Sylfaen"/>
                <w:sz w:val="18"/>
                <w:szCs w:val="18"/>
                <w:lang w:val="hy-AM"/>
              </w:rPr>
            </w:pPr>
          </w:p>
        </w:tc>
      </w:tr>
      <w:tr w:rsidR="00EB6C8F"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69" w:type="dxa"/>
            <w:gridSpan w:val="7"/>
            <w:tcBorders>
              <w:top w:val="single" w:sz="4" w:space="0" w:color="auto"/>
              <w:left w:val="single" w:sz="4" w:space="0" w:color="auto"/>
              <w:bottom w:val="single" w:sz="4" w:space="0" w:color="auto"/>
              <w:right w:val="single" w:sz="4" w:space="0" w:color="auto"/>
            </w:tcBorders>
          </w:tcPr>
          <w:p w:rsidR="00EB6C8F" w:rsidRPr="00686D42" w:rsidRDefault="00EB6C8F"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2022-2023թ</w:t>
            </w:r>
            <w:r w:rsidRPr="00686D42">
              <w:rPr>
                <w:rFonts w:ascii="MS Mincho" w:eastAsia="MS Mincho" w:hAnsi="MS Mincho" w:cs="MS Mincho" w:hint="eastAsia"/>
                <w:sz w:val="18"/>
                <w:szCs w:val="18"/>
                <w:lang w:val="hy-AM"/>
              </w:rPr>
              <w:t>․</w:t>
            </w:r>
          </w:p>
        </w:tc>
      </w:tr>
      <w:tr w:rsidR="00EB6C8F"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EB6C8F" w:rsidRPr="00686D42" w:rsidRDefault="00EB6C8F"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69" w:type="dxa"/>
            <w:gridSpan w:val="7"/>
            <w:tcBorders>
              <w:top w:val="single" w:sz="4" w:space="0" w:color="auto"/>
              <w:left w:val="single" w:sz="4" w:space="0" w:color="auto"/>
              <w:bottom w:val="single" w:sz="4" w:space="0" w:color="auto"/>
              <w:right w:val="single" w:sz="4" w:space="0" w:color="auto"/>
            </w:tcBorders>
          </w:tcPr>
          <w:p w:rsidR="00EB6C8F" w:rsidRPr="00686D42" w:rsidRDefault="00C93676" w:rsidP="00DF6EC1">
            <w:pPr>
              <w:spacing w:line="276" w:lineRule="auto"/>
              <w:contextualSpacing/>
              <w:jc w:val="center"/>
              <w:rPr>
                <w:rFonts w:ascii="Sylfaen" w:hAnsi="Sylfaen"/>
                <w:sz w:val="18"/>
                <w:szCs w:val="18"/>
                <w:lang w:val="af-ZA"/>
              </w:rPr>
            </w:pPr>
            <w:r w:rsidRPr="00686D42">
              <w:rPr>
                <w:rFonts w:ascii="Sylfaen" w:hAnsi="Sylfaen"/>
                <w:sz w:val="18"/>
                <w:szCs w:val="18"/>
                <w:lang w:val="hy-AM"/>
              </w:rPr>
              <w:t>Տեղադրել ինֆորմացիոն կենտրոններ օդանավակայանում, կայարանում , ինչպես նաև Բավրա մ</w:t>
            </w:r>
            <w:r w:rsidR="00DF6EC1">
              <w:rPr>
                <w:rFonts w:ascii="Sylfaen" w:hAnsi="Sylfaen"/>
                <w:sz w:val="18"/>
                <w:szCs w:val="18"/>
                <w:lang w:val="hy-AM"/>
              </w:rPr>
              <w:t>անցակետում</w:t>
            </w:r>
          </w:p>
        </w:tc>
      </w:tr>
    </w:tbl>
    <w:p w:rsidR="005B2063" w:rsidRPr="00686D42" w:rsidRDefault="005B2063" w:rsidP="00686D42">
      <w:pPr>
        <w:spacing w:line="276" w:lineRule="auto"/>
        <w:rPr>
          <w:rFonts w:ascii="Sylfaen" w:hAnsi="Sylfaen"/>
          <w:sz w:val="18"/>
          <w:szCs w:val="18"/>
          <w:lang w:val="af-ZA"/>
        </w:rPr>
      </w:pPr>
    </w:p>
    <w:p w:rsidR="00C93676" w:rsidRPr="00686D42" w:rsidRDefault="00C93676" w:rsidP="00686D42">
      <w:pPr>
        <w:spacing w:line="276" w:lineRule="auto"/>
        <w:rPr>
          <w:rFonts w:ascii="Sylfaen" w:hAnsi="Sylfaen"/>
          <w:sz w:val="18"/>
          <w:szCs w:val="18"/>
          <w:lang w:val="af-ZA"/>
        </w:rPr>
      </w:pPr>
    </w:p>
    <w:p w:rsidR="00C93676" w:rsidRPr="00686D42" w:rsidRDefault="00C93676" w:rsidP="00686D42">
      <w:pPr>
        <w:spacing w:line="276" w:lineRule="auto"/>
        <w:contextualSpacing/>
        <w:jc w:val="center"/>
        <w:rPr>
          <w:rFonts w:ascii="Sylfaen" w:hAnsi="Sylfaen" w:cs="ArTarumianMatenagir"/>
          <w:b/>
          <w:bCs/>
          <w:sz w:val="22"/>
          <w:lang w:val="af-ZA"/>
        </w:rPr>
      </w:pPr>
      <w:r w:rsidRPr="00686D42">
        <w:rPr>
          <w:rFonts w:ascii="Sylfaen" w:hAnsi="Sylfaen" w:cs="ArTarumianMatenagir"/>
          <w:b/>
          <w:bCs/>
          <w:sz w:val="22"/>
          <w:lang w:val="af-ZA"/>
        </w:rPr>
        <w:t xml:space="preserve">Ծ Ր Ա Գ Ր Ի   Ա Ն Ձ Ն Ա Գ Ի Ր </w:t>
      </w:r>
    </w:p>
    <w:p w:rsidR="00C93676" w:rsidRPr="00686D42" w:rsidRDefault="00C93676" w:rsidP="00686D42">
      <w:pPr>
        <w:spacing w:line="276" w:lineRule="auto"/>
        <w:contextualSpacing/>
        <w:jc w:val="center"/>
        <w:rPr>
          <w:rFonts w:ascii="Sylfaen" w:hAnsi="Sylfaen" w:cs="ArTarumianMatenagir"/>
          <w:bCs/>
          <w:sz w:val="20"/>
          <w:szCs w:val="20"/>
          <w:lang w:val="af-ZA"/>
        </w:rPr>
      </w:pPr>
    </w:p>
    <w:p w:rsidR="00C93676" w:rsidRPr="00306104" w:rsidRDefault="007513C3" w:rsidP="00686D42">
      <w:pPr>
        <w:spacing w:line="276" w:lineRule="auto"/>
        <w:contextualSpacing/>
        <w:jc w:val="center"/>
        <w:rPr>
          <w:rFonts w:ascii="Sylfaen" w:hAnsi="Sylfaen"/>
          <w:b/>
          <w:szCs w:val="24"/>
          <w:lang w:val="hy-AM"/>
        </w:rPr>
      </w:pPr>
      <w:r w:rsidRPr="00686D42">
        <w:rPr>
          <w:rFonts w:ascii="Sylfaen" w:hAnsi="Sylfaen" w:cs="ArTarumianMatenagir"/>
          <w:bCs/>
          <w:szCs w:val="24"/>
          <w:lang w:val="af-ZA"/>
        </w:rPr>
        <w:t>«</w:t>
      </w:r>
      <w:r w:rsidR="00C93676" w:rsidRPr="00306104">
        <w:rPr>
          <w:rFonts w:ascii="Sylfaen" w:hAnsi="Sylfaen" w:cs="ArTarumianMatenagir"/>
          <w:b/>
          <w:szCs w:val="24"/>
          <w:lang w:val="hy-AM"/>
        </w:rPr>
        <w:t>Թափառող շների համար ապաստարանների կառուցում և շների ստեր</w:t>
      </w:r>
      <w:r w:rsidR="005B07E8" w:rsidRPr="00306104">
        <w:rPr>
          <w:rFonts w:ascii="Sylfaen" w:hAnsi="Sylfaen" w:cs="ArTarumianMatenagir"/>
          <w:b/>
          <w:szCs w:val="24"/>
          <w:lang w:val="hy-AM"/>
        </w:rPr>
        <w:t>ջ</w:t>
      </w:r>
      <w:r w:rsidR="00C93676" w:rsidRPr="00306104">
        <w:rPr>
          <w:rFonts w:ascii="Sylfaen" w:hAnsi="Sylfaen" w:cs="ArTarumianMatenagir"/>
          <w:b/>
          <w:szCs w:val="24"/>
          <w:lang w:val="hy-AM"/>
        </w:rPr>
        <w:t>ացում</w:t>
      </w:r>
      <w:r w:rsidRPr="00686D42">
        <w:rPr>
          <w:rFonts w:ascii="Sylfaen" w:hAnsi="Sylfaen" w:cs="ArTarumianMatenagir"/>
          <w:bCs/>
          <w:szCs w:val="24"/>
          <w:lang w:val="af-ZA"/>
        </w:rPr>
        <w:t>»</w:t>
      </w:r>
    </w:p>
    <w:p w:rsidR="00C93676" w:rsidRPr="00686D42" w:rsidRDefault="00C93676" w:rsidP="00686D42">
      <w:pPr>
        <w:spacing w:line="276" w:lineRule="auto"/>
        <w:contextualSpacing/>
        <w:jc w:val="center"/>
        <w:rPr>
          <w:rFonts w:ascii="Sylfaen" w:hAnsi="Sylfaen" w:cs="ArTarumianMatenagir"/>
          <w:bCs/>
          <w:sz w:val="20"/>
          <w:szCs w:val="20"/>
          <w:lang w:val="af-ZA"/>
        </w:rPr>
      </w:pPr>
      <w:r w:rsidRPr="00686D42">
        <w:rPr>
          <w:rFonts w:ascii="Sylfaen" w:hAnsi="Sylfaen"/>
          <w:sz w:val="20"/>
          <w:szCs w:val="20"/>
          <w:vertAlign w:val="superscript"/>
          <w:lang w:val="af-ZA"/>
        </w:rPr>
        <w:t>(Ծրագրիանվանում)</w:t>
      </w:r>
    </w:p>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b/>
          <w:i/>
          <w:sz w:val="18"/>
          <w:szCs w:val="18"/>
          <w:lang w:val="af-ZA"/>
        </w:rPr>
        <w:t>Հավելված 2</w:t>
      </w:r>
      <w:r w:rsidRPr="00686D42">
        <w:rPr>
          <w:rFonts w:ascii="Sylfaen" w:hAnsi="Sylfaen"/>
          <w:b/>
          <w:i/>
          <w:sz w:val="18"/>
          <w:szCs w:val="18"/>
          <w:lang w:val="hy-AM"/>
        </w:rPr>
        <w:t>9</w:t>
      </w:r>
    </w:p>
    <w:tbl>
      <w:tblPr>
        <w:tblStyle w:val="a5"/>
        <w:tblW w:w="9662" w:type="dxa"/>
        <w:tblInd w:w="85" w:type="dxa"/>
        <w:tblLayout w:type="fixed"/>
        <w:tblLook w:val="04A0"/>
      </w:tblPr>
      <w:tblGrid>
        <w:gridCol w:w="2093"/>
        <w:gridCol w:w="1350"/>
        <w:gridCol w:w="1440"/>
        <w:gridCol w:w="990"/>
        <w:gridCol w:w="990"/>
        <w:gridCol w:w="990"/>
        <w:gridCol w:w="990"/>
        <w:gridCol w:w="819"/>
      </w:tblGrid>
      <w:tr w:rsidR="00C93676" w:rsidRPr="00C824E0" w:rsidTr="009831A6">
        <w:tc>
          <w:tcPr>
            <w:tcW w:w="2093" w:type="dxa"/>
            <w:tcBorders>
              <w:top w:val="single" w:sz="4" w:space="0" w:color="auto"/>
              <w:left w:val="single" w:sz="4" w:space="0" w:color="auto"/>
              <w:bottom w:val="single" w:sz="4" w:space="0" w:color="auto"/>
              <w:right w:val="nil"/>
            </w:tcBorders>
            <w:hideMark/>
          </w:tcPr>
          <w:p w:rsidR="00C93676" w:rsidRPr="00686D42" w:rsidRDefault="00C93676"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69" w:type="dxa"/>
            <w:gridSpan w:val="7"/>
            <w:tcBorders>
              <w:top w:val="single" w:sz="4" w:space="0" w:color="auto"/>
              <w:left w:val="single" w:sz="4" w:space="0" w:color="auto"/>
              <w:bottom w:val="single" w:sz="4" w:space="0" w:color="auto"/>
              <w:right w:val="single" w:sz="4" w:space="0" w:color="auto"/>
            </w:tcBorders>
          </w:tcPr>
          <w:p w:rsidR="00C93676"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կառուցապատումը, բարեկարգումը շրջակա միջավայրի պահպանություն</w:t>
            </w:r>
          </w:p>
        </w:tc>
      </w:tr>
      <w:tr w:rsidR="00C93676" w:rsidRPr="00686D42" w:rsidTr="009831A6">
        <w:tc>
          <w:tcPr>
            <w:tcW w:w="2093" w:type="dxa"/>
            <w:vMerge w:val="restart"/>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rPr>
                <w:rFonts w:ascii="Sylfaen" w:hAnsi="Sylfaen"/>
                <w:sz w:val="18"/>
                <w:szCs w:val="18"/>
                <w:lang w:val="af-ZA"/>
              </w:rPr>
            </w:pPr>
          </w:p>
          <w:p w:rsidR="00C93676" w:rsidRPr="00686D42" w:rsidRDefault="00C9367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69" w:type="dxa"/>
            <w:gridSpan w:val="7"/>
            <w:tcBorders>
              <w:top w:val="single" w:sz="4" w:space="0" w:color="auto"/>
              <w:left w:val="single" w:sz="4" w:space="0" w:color="auto"/>
              <w:bottom w:val="single" w:sz="4" w:space="0" w:color="auto"/>
              <w:right w:val="single" w:sz="4" w:space="0" w:color="auto"/>
            </w:tcBorders>
            <w:hideMark/>
          </w:tcPr>
          <w:p w:rsidR="00C93676" w:rsidRPr="00686D42" w:rsidRDefault="005B07E8" w:rsidP="00686D42">
            <w:pPr>
              <w:spacing w:line="276" w:lineRule="auto"/>
              <w:contextualSpacing/>
              <w:rPr>
                <w:rFonts w:ascii="Sylfaen" w:hAnsi="Sylfaen"/>
                <w:sz w:val="18"/>
                <w:szCs w:val="18"/>
                <w:lang w:val="hy-AM"/>
              </w:rPr>
            </w:pPr>
            <w:r w:rsidRPr="00686D42">
              <w:rPr>
                <w:rFonts w:ascii="Sylfaen" w:hAnsi="Sylfaen"/>
                <w:sz w:val="18"/>
                <w:szCs w:val="18"/>
                <w:lang w:val="hy-AM"/>
              </w:rPr>
              <w:t>Կարգավորել թափառող շների հարցը</w:t>
            </w:r>
          </w:p>
        </w:tc>
      </w:tr>
      <w:tr w:rsidR="00C93676"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C93676" w:rsidRPr="00686D42" w:rsidRDefault="00C93676" w:rsidP="00686D42">
            <w:pPr>
              <w:spacing w:line="276" w:lineRule="auto"/>
              <w:rPr>
                <w:rFonts w:ascii="Sylfaen" w:hAnsi="Sylfaen"/>
                <w:sz w:val="18"/>
                <w:szCs w:val="18"/>
                <w:lang w:val="af-ZA"/>
              </w:rPr>
            </w:pPr>
          </w:p>
        </w:tc>
        <w:tc>
          <w:tcPr>
            <w:tcW w:w="1350" w:type="dxa"/>
            <w:vMerge w:val="restart"/>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Ցուցանիշներ</w:t>
            </w:r>
          </w:p>
          <w:p w:rsidR="00C93676" w:rsidRPr="00686D42" w:rsidRDefault="005B07E8" w:rsidP="00686D42">
            <w:pPr>
              <w:spacing w:line="276" w:lineRule="auto"/>
              <w:contextualSpacing/>
              <w:rPr>
                <w:rFonts w:ascii="Sylfaen" w:hAnsi="Sylfaen"/>
                <w:sz w:val="18"/>
                <w:szCs w:val="18"/>
                <w:lang w:val="hy-AM"/>
              </w:rPr>
            </w:pPr>
            <w:r w:rsidRPr="00686D42">
              <w:rPr>
                <w:rFonts w:ascii="Sylfaen" w:hAnsi="Sylfaen"/>
                <w:sz w:val="18"/>
                <w:szCs w:val="18"/>
                <w:lang w:val="hy-AM"/>
              </w:rPr>
              <w:t xml:space="preserve">Հազար ՀՀ դրամ </w:t>
            </w:r>
          </w:p>
        </w:tc>
        <w:tc>
          <w:tcPr>
            <w:tcW w:w="1440" w:type="dxa"/>
            <w:tcBorders>
              <w:top w:val="single" w:sz="4" w:space="0" w:color="auto"/>
              <w:left w:val="single" w:sz="4" w:space="0" w:color="auto"/>
              <w:bottom w:val="single" w:sz="4" w:space="0" w:color="auto"/>
              <w:right w:val="single" w:sz="4" w:space="0" w:color="auto"/>
            </w:tcBorders>
            <w:hideMark/>
          </w:tcPr>
          <w:p w:rsidR="00C93676" w:rsidRPr="00686D42" w:rsidRDefault="00C9367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C93676" w:rsidRPr="00686D42" w:rsidRDefault="00C9367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779" w:type="dxa"/>
            <w:gridSpan w:val="5"/>
            <w:tcBorders>
              <w:top w:val="single" w:sz="4" w:space="0" w:color="auto"/>
              <w:left w:val="single" w:sz="4" w:space="0" w:color="auto"/>
              <w:bottom w:val="single" w:sz="4" w:space="0" w:color="auto"/>
              <w:right w:val="single" w:sz="4" w:space="0" w:color="auto"/>
            </w:tcBorders>
            <w:hideMark/>
          </w:tcPr>
          <w:p w:rsidR="00C93676" w:rsidRPr="00686D42" w:rsidRDefault="00C9367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C93676"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C93676" w:rsidRPr="00686D42" w:rsidRDefault="00C93676"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C93676" w:rsidRPr="00686D42" w:rsidRDefault="00C93676"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C93676" w:rsidRPr="00686D42" w:rsidRDefault="00C93676"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990" w:type="dxa"/>
            <w:tcBorders>
              <w:top w:val="single" w:sz="4" w:space="0" w:color="auto"/>
              <w:left w:val="single" w:sz="4" w:space="0" w:color="auto"/>
              <w:bottom w:val="single" w:sz="4" w:space="0" w:color="auto"/>
              <w:right w:val="single" w:sz="4" w:space="0" w:color="auto"/>
            </w:tcBorders>
            <w:hideMark/>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0" w:type="dxa"/>
            <w:tcBorders>
              <w:top w:val="single" w:sz="4" w:space="0" w:color="auto"/>
              <w:left w:val="single" w:sz="4" w:space="0" w:color="auto"/>
              <w:bottom w:val="single" w:sz="4" w:space="0" w:color="auto"/>
              <w:right w:val="single" w:sz="4" w:space="0" w:color="auto"/>
            </w:tcBorders>
            <w:hideMark/>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0" w:type="dxa"/>
            <w:tcBorders>
              <w:top w:val="single" w:sz="4" w:space="0" w:color="auto"/>
              <w:left w:val="single" w:sz="4" w:space="0" w:color="auto"/>
              <w:bottom w:val="single" w:sz="4" w:space="0" w:color="auto"/>
              <w:right w:val="single" w:sz="4" w:space="0" w:color="auto"/>
            </w:tcBorders>
            <w:hideMark/>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0" w:type="dxa"/>
            <w:tcBorders>
              <w:top w:val="single" w:sz="4" w:space="0" w:color="auto"/>
              <w:left w:val="single" w:sz="4" w:space="0" w:color="auto"/>
              <w:bottom w:val="single" w:sz="4" w:space="0" w:color="auto"/>
              <w:right w:val="single" w:sz="4" w:space="0" w:color="auto"/>
            </w:tcBorders>
            <w:hideMark/>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19" w:type="dxa"/>
            <w:tcBorders>
              <w:top w:val="single" w:sz="4" w:space="0" w:color="auto"/>
              <w:left w:val="single" w:sz="4" w:space="0" w:color="auto"/>
              <w:bottom w:val="single" w:sz="4" w:space="0" w:color="auto"/>
              <w:right w:val="single" w:sz="4" w:space="0" w:color="auto"/>
            </w:tcBorders>
            <w:hideMark/>
          </w:tcPr>
          <w:p w:rsidR="00C93676" w:rsidRPr="00686D42" w:rsidRDefault="00C93676"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07E8"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07E8" w:rsidRPr="00686D42" w:rsidRDefault="005B07E8"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5B07E8" w:rsidRPr="00686D42" w:rsidRDefault="005B07E8"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30 000</w:t>
            </w: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30 000</w:t>
            </w: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40 000</w:t>
            </w: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45 000</w:t>
            </w: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45 000</w:t>
            </w:r>
          </w:p>
        </w:tc>
        <w:tc>
          <w:tcPr>
            <w:tcW w:w="819"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40 000</w:t>
            </w:r>
          </w:p>
        </w:tc>
      </w:tr>
      <w:tr w:rsidR="005B07E8" w:rsidRPr="00C824E0" w:rsidTr="009831A6">
        <w:tc>
          <w:tcPr>
            <w:tcW w:w="2093" w:type="dxa"/>
            <w:vMerge w:val="restart"/>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69" w:type="dxa"/>
            <w:gridSpan w:val="7"/>
            <w:tcBorders>
              <w:top w:val="single" w:sz="4" w:space="0" w:color="auto"/>
              <w:left w:val="single" w:sz="4" w:space="0" w:color="auto"/>
              <w:bottom w:val="single" w:sz="4" w:space="0" w:color="auto"/>
              <w:right w:val="single" w:sz="4" w:space="0" w:color="auto"/>
            </w:tcBorders>
          </w:tcPr>
          <w:p w:rsidR="005B07E8" w:rsidRPr="00686D42" w:rsidRDefault="004650DD" w:rsidP="00686D42">
            <w:pPr>
              <w:spacing w:line="276" w:lineRule="auto"/>
              <w:rPr>
                <w:rFonts w:ascii="Sylfaen" w:hAnsi="Sylfaen"/>
                <w:sz w:val="18"/>
                <w:szCs w:val="18"/>
                <w:lang w:val="af-ZA"/>
              </w:rPr>
            </w:pPr>
            <w:r w:rsidRPr="00686D42">
              <w:rPr>
                <w:rFonts w:ascii="Sylfaen" w:hAnsi="Sylfaen"/>
                <w:sz w:val="18"/>
                <w:szCs w:val="18"/>
                <w:lang w:val="hy-AM"/>
              </w:rPr>
              <w:t>Մարդկանց ապահով և անվտանգ տեղաշարժը</w:t>
            </w:r>
          </w:p>
        </w:tc>
      </w:tr>
      <w:tr w:rsidR="005B07E8"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07E8" w:rsidRPr="00686D42" w:rsidRDefault="005B07E8" w:rsidP="00686D42">
            <w:pPr>
              <w:spacing w:line="276" w:lineRule="auto"/>
              <w:rPr>
                <w:rFonts w:ascii="Sylfaen" w:hAnsi="Sylfaen"/>
                <w:sz w:val="18"/>
                <w:szCs w:val="18"/>
                <w:lang w:val="af-ZA"/>
              </w:rPr>
            </w:pPr>
          </w:p>
        </w:tc>
        <w:tc>
          <w:tcPr>
            <w:tcW w:w="1350" w:type="dxa"/>
            <w:vMerge w:val="restart"/>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center"/>
              <w:rPr>
                <w:rFonts w:ascii="Sylfaen" w:hAnsi="Sylfaen"/>
                <w:sz w:val="18"/>
                <w:szCs w:val="18"/>
                <w:lang w:val="af-ZA"/>
              </w:rPr>
            </w:pPr>
          </w:p>
          <w:p w:rsidR="005B07E8" w:rsidRPr="00686D42" w:rsidRDefault="005B07E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07E8" w:rsidRPr="00686D42" w:rsidRDefault="005B07E8" w:rsidP="00686D42">
            <w:pPr>
              <w:spacing w:line="276" w:lineRule="auto"/>
              <w:contextualSpacing/>
              <w:rPr>
                <w:rFonts w:ascii="Sylfaen" w:hAnsi="Sylfaen"/>
                <w:sz w:val="18"/>
                <w:szCs w:val="18"/>
                <w:lang w:val="hy-AM"/>
              </w:rPr>
            </w:pPr>
            <w:r w:rsidRPr="00686D42">
              <w:rPr>
                <w:rFonts w:ascii="Sylfaen" w:hAnsi="Sylfaen"/>
                <w:sz w:val="18"/>
                <w:szCs w:val="18"/>
                <w:lang w:val="hy-AM"/>
              </w:rPr>
              <w:t xml:space="preserve"> Հազար ՀՀ դրամ</w:t>
            </w:r>
          </w:p>
        </w:tc>
        <w:tc>
          <w:tcPr>
            <w:tcW w:w="1440" w:type="dxa"/>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07E8" w:rsidRPr="00686D42" w:rsidRDefault="005B07E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779" w:type="dxa"/>
            <w:gridSpan w:val="5"/>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07E8"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07E8" w:rsidRPr="00686D42" w:rsidRDefault="005B07E8"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5B07E8" w:rsidRPr="00686D42" w:rsidRDefault="005B07E8"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19"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07E8" w:rsidRPr="00686D42" w:rsidTr="009831A6">
        <w:tc>
          <w:tcPr>
            <w:tcW w:w="2093" w:type="dxa"/>
            <w:vMerge/>
            <w:tcBorders>
              <w:top w:val="single" w:sz="4" w:space="0" w:color="auto"/>
              <w:left w:val="single" w:sz="4" w:space="0" w:color="auto"/>
              <w:bottom w:val="single" w:sz="4" w:space="0" w:color="auto"/>
              <w:right w:val="single" w:sz="4" w:space="0" w:color="auto"/>
            </w:tcBorders>
            <w:vAlign w:val="center"/>
            <w:hideMark/>
          </w:tcPr>
          <w:p w:rsidR="005B07E8" w:rsidRPr="00686D42" w:rsidRDefault="005B07E8" w:rsidP="00686D42">
            <w:pPr>
              <w:spacing w:line="276" w:lineRule="auto"/>
              <w:rPr>
                <w:rFonts w:ascii="Sylfaen" w:hAnsi="Sylfaen"/>
                <w:sz w:val="18"/>
                <w:szCs w:val="18"/>
                <w:lang w:val="af-ZA"/>
              </w:rPr>
            </w:pPr>
          </w:p>
        </w:tc>
        <w:tc>
          <w:tcPr>
            <w:tcW w:w="1350" w:type="dxa"/>
            <w:vMerge/>
            <w:tcBorders>
              <w:top w:val="single" w:sz="4" w:space="0" w:color="auto"/>
              <w:left w:val="single" w:sz="4" w:space="0" w:color="auto"/>
              <w:bottom w:val="single" w:sz="4" w:space="0" w:color="auto"/>
              <w:right w:val="single" w:sz="4" w:space="0" w:color="auto"/>
            </w:tcBorders>
            <w:vAlign w:val="center"/>
            <w:hideMark/>
          </w:tcPr>
          <w:p w:rsidR="005B07E8" w:rsidRPr="00686D42" w:rsidRDefault="005B07E8" w:rsidP="00686D42">
            <w:pPr>
              <w:spacing w:line="276" w:lineRule="auto"/>
              <w:rPr>
                <w:rFonts w:ascii="Sylfaen" w:hAnsi="Sylfaen"/>
                <w:sz w:val="18"/>
                <w:szCs w:val="18"/>
                <w:lang w:val="af-ZA"/>
              </w:rPr>
            </w:pPr>
          </w:p>
        </w:tc>
        <w:tc>
          <w:tcPr>
            <w:tcW w:w="144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p>
        </w:tc>
        <w:tc>
          <w:tcPr>
            <w:tcW w:w="990"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hy-AM"/>
              </w:rPr>
            </w:pPr>
          </w:p>
        </w:tc>
        <w:tc>
          <w:tcPr>
            <w:tcW w:w="819" w:type="dxa"/>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right"/>
              <w:rPr>
                <w:rFonts w:ascii="Sylfaen" w:hAnsi="Sylfaen"/>
                <w:sz w:val="18"/>
                <w:szCs w:val="18"/>
                <w:lang w:val="af-ZA"/>
              </w:rPr>
            </w:pPr>
          </w:p>
        </w:tc>
      </w:tr>
      <w:tr w:rsidR="005B07E8"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69" w:type="dxa"/>
            <w:gridSpan w:val="7"/>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5B07E8" w:rsidRPr="00686D42" w:rsidRDefault="005B07E8" w:rsidP="00686D42">
            <w:pPr>
              <w:spacing w:line="276" w:lineRule="auto"/>
              <w:contextualSpacing/>
              <w:rPr>
                <w:rFonts w:ascii="Sylfaen" w:hAnsi="Sylfaen"/>
                <w:sz w:val="18"/>
                <w:szCs w:val="18"/>
                <w:lang w:val="hy-AM"/>
              </w:rPr>
            </w:pPr>
            <w:r w:rsidRPr="00686D42">
              <w:rPr>
                <w:rFonts w:ascii="Sylfaen" w:hAnsi="Sylfaen"/>
                <w:sz w:val="18"/>
                <w:szCs w:val="18"/>
                <w:lang w:val="af-ZA"/>
              </w:rPr>
              <w:t>1.</w:t>
            </w:r>
            <w:r w:rsidR="004650DD" w:rsidRPr="00686D42">
              <w:rPr>
                <w:rFonts w:ascii="Sylfaen" w:hAnsi="Sylfaen"/>
                <w:sz w:val="18"/>
                <w:szCs w:val="18"/>
                <w:lang w:val="hy-AM"/>
              </w:rPr>
              <w:t>1 տարածքի ձեռք բերում և վերանորոգում</w:t>
            </w:r>
          </w:p>
          <w:p w:rsidR="005B07E8" w:rsidRPr="00686D42" w:rsidRDefault="005B07E8" w:rsidP="00686D42">
            <w:pPr>
              <w:spacing w:line="276" w:lineRule="auto"/>
              <w:contextualSpacing/>
              <w:rPr>
                <w:rFonts w:ascii="Sylfaen" w:hAnsi="Sylfaen"/>
                <w:sz w:val="18"/>
                <w:szCs w:val="18"/>
                <w:lang w:val="hy-AM"/>
              </w:rPr>
            </w:pPr>
            <w:r w:rsidRPr="00686D42">
              <w:rPr>
                <w:rFonts w:ascii="Sylfaen" w:hAnsi="Sylfaen"/>
                <w:sz w:val="18"/>
                <w:szCs w:val="18"/>
                <w:lang w:val="af-ZA"/>
              </w:rPr>
              <w:t>1.2.</w:t>
            </w:r>
            <w:r w:rsidR="004650DD" w:rsidRPr="00686D42">
              <w:rPr>
                <w:rFonts w:ascii="Sylfaen" w:hAnsi="Sylfaen"/>
                <w:sz w:val="18"/>
                <w:szCs w:val="18"/>
                <w:lang w:val="hy-AM"/>
              </w:rPr>
              <w:t>շենքային հարմարությունների ստեղծում</w:t>
            </w:r>
          </w:p>
          <w:p w:rsidR="005B07E8" w:rsidRPr="00686D42" w:rsidRDefault="005B07E8" w:rsidP="00686D42">
            <w:pPr>
              <w:spacing w:line="276" w:lineRule="auto"/>
              <w:contextualSpacing/>
              <w:rPr>
                <w:rFonts w:ascii="Sylfaen" w:hAnsi="Sylfaen"/>
                <w:sz w:val="18"/>
                <w:szCs w:val="18"/>
                <w:lang w:val="hy-AM"/>
              </w:rPr>
            </w:pPr>
            <w:r w:rsidRPr="00686D42">
              <w:rPr>
                <w:rFonts w:ascii="Sylfaen" w:hAnsi="Sylfaen"/>
                <w:sz w:val="18"/>
                <w:szCs w:val="18"/>
                <w:lang w:val="hy-AM"/>
              </w:rPr>
              <w:t xml:space="preserve">1.3 </w:t>
            </w:r>
            <w:r w:rsidR="004650DD" w:rsidRPr="00686D42">
              <w:rPr>
                <w:rFonts w:ascii="Sylfaen" w:hAnsi="Sylfaen"/>
                <w:sz w:val="18"/>
                <w:szCs w:val="18"/>
                <w:lang w:val="hy-AM"/>
              </w:rPr>
              <w:t>ծառայությունների մատուցման կազմակերպում</w:t>
            </w:r>
          </w:p>
        </w:tc>
      </w:tr>
      <w:tr w:rsidR="005B07E8" w:rsidRPr="00C824E0" w:rsidTr="009831A6">
        <w:trPr>
          <w:trHeight w:val="952"/>
        </w:trPr>
        <w:tc>
          <w:tcPr>
            <w:tcW w:w="2093" w:type="dxa"/>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բյուջեն</w:t>
            </w:r>
          </w:p>
        </w:tc>
        <w:tc>
          <w:tcPr>
            <w:tcW w:w="7569" w:type="dxa"/>
            <w:gridSpan w:val="7"/>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w:t>
            </w:r>
          </w:p>
          <w:p w:rsidR="005B07E8" w:rsidRPr="00686D42" w:rsidRDefault="005B07E8" w:rsidP="00686D42">
            <w:pPr>
              <w:spacing w:line="276" w:lineRule="auto"/>
              <w:contextualSpacing/>
              <w:rPr>
                <w:rFonts w:ascii="Sylfaen" w:hAnsi="Sylfaen"/>
                <w:sz w:val="18"/>
                <w:szCs w:val="18"/>
                <w:lang w:val="hy-AM"/>
              </w:rPr>
            </w:pPr>
            <w:r w:rsidRPr="00686D42">
              <w:rPr>
                <w:rFonts w:ascii="Sylfaen" w:hAnsi="Sylfaen"/>
                <w:sz w:val="18"/>
                <w:szCs w:val="18"/>
                <w:lang w:val="af-ZA"/>
              </w:rPr>
              <w:t>Ընդհանուր բյուջեն՝</w:t>
            </w:r>
            <w:r w:rsidR="004650DD" w:rsidRPr="00686D42">
              <w:rPr>
                <w:rFonts w:ascii="Sylfaen" w:hAnsi="Sylfaen"/>
                <w:sz w:val="18"/>
                <w:szCs w:val="18"/>
                <w:lang w:val="hy-AM"/>
              </w:rPr>
              <w:t>200 000</w:t>
            </w:r>
            <w:r w:rsidRPr="00686D42">
              <w:rPr>
                <w:rFonts w:ascii="Sylfaen" w:hAnsi="Sylfaen"/>
                <w:sz w:val="18"/>
                <w:szCs w:val="18"/>
                <w:lang w:val="hy-AM"/>
              </w:rPr>
              <w:t xml:space="preserve"> հազար ՀՀ դրամ</w:t>
            </w:r>
          </w:p>
        </w:tc>
      </w:tr>
      <w:tr w:rsidR="005B07E8"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69" w:type="dxa"/>
            <w:gridSpan w:val="7"/>
            <w:tcBorders>
              <w:top w:val="single" w:sz="4" w:space="0" w:color="auto"/>
              <w:left w:val="single" w:sz="4" w:space="0" w:color="auto"/>
              <w:bottom w:val="single" w:sz="4" w:space="0" w:color="auto"/>
              <w:right w:val="single" w:sz="4" w:space="0" w:color="auto"/>
            </w:tcBorders>
          </w:tcPr>
          <w:p w:rsidR="005B07E8" w:rsidRPr="00686D42" w:rsidRDefault="004650DD"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Բարեգործական կազմակերպություններ, մ</w:t>
            </w:r>
            <w:r w:rsidR="005B07E8" w:rsidRPr="00686D42">
              <w:rPr>
                <w:rFonts w:ascii="Sylfaen" w:hAnsi="Sylfaen"/>
                <w:sz w:val="18"/>
                <w:szCs w:val="18"/>
                <w:lang w:val="hy-AM"/>
              </w:rPr>
              <w:t>ասնավոր ներդրոումներ</w:t>
            </w:r>
          </w:p>
        </w:tc>
      </w:tr>
      <w:tr w:rsidR="005B07E8"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69" w:type="dxa"/>
            <w:gridSpan w:val="7"/>
            <w:tcBorders>
              <w:top w:val="single" w:sz="4" w:space="0" w:color="auto"/>
              <w:left w:val="single" w:sz="4" w:space="0" w:color="auto"/>
              <w:bottom w:val="single" w:sz="4" w:space="0" w:color="auto"/>
              <w:right w:val="single" w:sz="4" w:space="0" w:color="auto"/>
            </w:tcBorders>
          </w:tcPr>
          <w:p w:rsidR="005B07E8" w:rsidRPr="00686D42" w:rsidRDefault="004650DD" w:rsidP="00686D42">
            <w:pPr>
              <w:tabs>
                <w:tab w:val="left" w:pos="1440"/>
              </w:tabs>
              <w:spacing w:line="276" w:lineRule="auto"/>
              <w:contextualSpacing/>
              <w:rPr>
                <w:rFonts w:ascii="Sylfaen" w:hAnsi="Sylfaen"/>
                <w:sz w:val="18"/>
                <w:szCs w:val="18"/>
                <w:lang w:val="hy-AM"/>
              </w:rPr>
            </w:pPr>
            <w:r w:rsidRPr="00686D42">
              <w:rPr>
                <w:rFonts w:ascii="Sylfaen" w:hAnsi="Sylfaen"/>
                <w:sz w:val="18"/>
                <w:szCs w:val="18"/>
                <w:lang w:val="hy-AM"/>
              </w:rPr>
              <w:tab/>
              <w:t>Համապատասխան տարածքի ձեռք բերումը</w:t>
            </w:r>
          </w:p>
        </w:tc>
      </w:tr>
      <w:tr w:rsidR="005B07E8"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69" w:type="dxa"/>
            <w:gridSpan w:val="7"/>
            <w:tcBorders>
              <w:top w:val="single" w:sz="4" w:space="0" w:color="auto"/>
              <w:left w:val="single" w:sz="4" w:space="0" w:color="auto"/>
              <w:bottom w:val="single" w:sz="4" w:space="0" w:color="auto"/>
              <w:right w:val="single" w:sz="4" w:space="0" w:color="auto"/>
            </w:tcBorders>
          </w:tcPr>
          <w:p w:rsidR="005B07E8" w:rsidRPr="00686D42" w:rsidRDefault="004650DD"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Համայնքի բնակիչները</w:t>
            </w:r>
          </w:p>
          <w:p w:rsidR="005B07E8" w:rsidRPr="00686D42" w:rsidRDefault="005B07E8" w:rsidP="00686D42">
            <w:pPr>
              <w:spacing w:line="276" w:lineRule="auto"/>
              <w:contextualSpacing/>
              <w:jc w:val="center"/>
              <w:rPr>
                <w:rFonts w:ascii="Sylfaen" w:hAnsi="Sylfaen"/>
                <w:sz w:val="18"/>
                <w:szCs w:val="18"/>
                <w:lang w:val="hy-AM"/>
              </w:rPr>
            </w:pPr>
          </w:p>
        </w:tc>
      </w:tr>
      <w:tr w:rsidR="005B07E8" w:rsidRPr="00686D42" w:rsidTr="009831A6">
        <w:tc>
          <w:tcPr>
            <w:tcW w:w="2093" w:type="dxa"/>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69" w:type="dxa"/>
            <w:gridSpan w:val="7"/>
            <w:tcBorders>
              <w:top w:val="single" w:sz="4" w:space="0" w:color="auto"/>
              <w:left w:val="single" w:sz="4" w:space="0" w:color="auto"/>
              <w:bottom w:val="single" w:sz="4" w:space="0" w:color="auto"/>
              <w:right w:val="single" w:sz="4" w:space="0" w:color="auto"/>
            </w:tcBorders>
          </w:tcPr>
          <w:p w:rsidR="005B07E8" w:rsidRPr="00686D42" w:rsidRDefault="005B07E8"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2022-202</w:t>
            </w:r>
            <w:r w:rsidR="004650DD" w:rsidRPr="00686D42">
              <w:rPr>
                <w:rFonts w:ascii="Sylfaen" w:hAnsi="Sylfaen"/>
                <w:sz w:val="18"/>
                <w:szCs w:val="18"/>
                <w:lang w:val="hy-AM"/>
              </w:rPr>
              <w:t>6</w:t>
            </w:r>
            <w:r w:rsidRPr="00686D42">
              <w:rPr>
                <w:rFonts w:ascii="Sylfaen" w:hAnsi="Sylfaen"/>
                <w:sz w:val="18"/>
                <w:szCs w:val="18"/>
                <w:lang w:val="hy-AM"/>
              </w:rPr>
              <w:t>թ</w:t>
            </w:r>
            <w:r w:rsidRPr="00686D42">
              <w:rPr>
                <w:rFonts w:ascii="MS Mincho" w:eastAsia="MS Mincho" w:hAnsi="MS Mincho" w:cs="MS Mincho" w:hint="eastAsia"/>
                <w:sz w:val="18"/>
                <w:szCs w:val="18"/>
                <w:lang w:val="hy-AM"/>
              </w:rPr>
              <w:t>․</w:t>
            </w:r>
          </w:p>
        </w:tc>
      </w:tr>
      <w:tr w:rsidR="005B07E8" w:rsidRPr="00C824E0" w:rsidTr="009831A6">
        <w:tc>
          <w:tcPr>
            <w:tcW w:w="2093" w:type="dxa"/>
            <w:tcBorders>
              <w:top w:val="single" w:sz="4" w:space="0" w:color="auto"/>
              <w:left w:val="single" w:sz="4" w:space="0" w:color="auto"/>
              <w:bottom w:val="single" w:sz="4" w:space="0" w:color="auto"/>
              <w:right w:val="single" w:sz="4" w:space="0" w:color="auto"/>
            </w:tcBorders>
            <w:hideMark/>
          </w:tcPr>
          <w:p w:rsidR="005B07E8" w:rsidRPr="00686D42" w:rsidRDefault="005B07E8"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69" w:type="dxa"/>
            <w:gridSpan w:val="7"/>
            <w:tcBorders>
              <w:top w:val="single" w:sz="4" w:space="0" w:color="auto"/>
              <w:left w:val="single" w:sz="4" w:space="0" w:color="auto"/>
              <w:bottom w:val="single" w:sz="4" w:space="0" w:color="auto"/>
              <w:right w:val="single" w:sz="4" w:space="0" w:color="auto"/>
            </w:tcBorders>
          </w:tcPr>
          <w:p w:rsidR="005B07E8" w:rsidRPr="00686D42" w:rsidRDefault="00616770"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 xml:space="preserve">Ապաստանների կառուցման միջոցով աապահովել անօթևան շների կացարանների հարցը  </w:t>
            </w:r>
          </w:p>
        </w:tc>
      </w:tr>
    </w:tbl>
    <w:p w:rsidR="009831A6" w:rsidRDefault="009831A6" w:rsidP="00686D42">
      <w:pPr>
        <w:spacing w:line="276" w:lineRule="auto"/>
        <w:jc w:val="center"/>
        <w:rPr>
          <w:rFonts w:ascii="Sylfaen" w:hAnsi="Sylfaen" w:cs="ArTarumianMatenagir"/>
          <w:b/>
          <w:bCs/>
          <w:szCs w:val="24"/>
          <w:lang w:val="hy-AM"/>
        </w:rPr>
      </w:pPr>
    </w:p>
    <w:p w:rsidR="009831A6" w:rsidRDefault="009831A6" w:rsidP="00686D42">
      <w:pPr>
        <w:spacing w:line="276" w:lineRule="auto"/>
        <w:jc w:val="center"/>
        <w:rPr>
          <w:rFonts w:ascii="Sylfaen" w:hAnsi="Sylfaen" w:cs="ArTarumianMatenagir"/>
          <w:b/>
          <w:bCs/>
          <w:szCs w:val="24"/>
          <w:lang w:val="hy-AM"/>
        </w:rPr>
      </w:pPr>
    </w:p>
    <w:p w:rsidR="005B2063" w:rsidRPr="00686D42" w:rsidRDefault="00306104" w:rsidP="00686D42">
      <w:pPr>
        <w:spacing w:line="276" w:lineRule="auto"/>
        <w:jc w:val="center"/>
        <w:rPr>
          <w:rFonts w:ascii="Sylfaen" w:hAnsi="Sylfaen" w:cs="ArTarumianMatenagir"/>
          <w:b/>
          <w:bCs/>
          <w:szCs w:val="24"/>
          <w:lang w:val="af-ZA"/>
        </w:rPr>
      </w:pPr>
      <w:r>
        <w:rPr>
          <w:rFonts w:ascii="Sylfaen" w:hAnsi="Sylfaen" w:cs="ArTarumianMatenagir"/>
          <w:b/>
          <w:bCs/>
          <w:szCs w:val="24"/>
          <w:lang w:val="hy-AM"/>
        </w:rPr>
        <w:t>Ծ</w:t>
      </w:r>
      <w:r w:rsidR="005B2063" w:rsidRPr="00686D42">
        <w:rPr>
          <w:rFonts w:ascii="Sylfaen" w:hAnsi="Sylfaen" w:cs="ArTarumianMatenagir"/>
          <w:b/>
          <w:bCs/>
          <w:szCs w:val="24"/>
          <w:lang w:val="af-ZA"/>
        </w:rPr>
        <w:t xml:space="preserve"> Ր Ա Գ Ր Ի   Ա Ն Ձ Ն Ա Գ Ի Ր </w:t>
      </w:r>
    </w:p>
    <w:p w:rsidR="005B2063" w:rsidRPr="00686D42" w:rsidRDefault="005B2063" w:rsidP="00686D42">
      <w:pPr>
        <w:spacing w:line="276" w:lineRule="auto"/>
        <w:contextualSpacing/>
        <w:jc w:val="center"/>
        <w:rPr>
          <w:rFonts w:ascii="Sylfaen" w:hAnsi="Sylfaen" w:cs="ArTarumianMatenagir"/>
          <w:bCs/>
          <w:sz w:val="20"/>
          <w:szCs w:val="20"/>
          <w:lang w:val="af-ZA"/>
        </w:rPr>
      </w:pPr>
    </w:p>
    <w:p w:rsidR="005B2063" w:rsidRPr="00306104" w:rsidRDefault="005B2063"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Հումորի տան ստեղծում</w:t>
      </w:r>
      <w:r w:rsidRPr="00306104">
        <w:rPr>
          <w:rFonts w:ascii="Sylfaen" w:hAnsi="Sylfaen" w:cs="ArTarumianMatenagir"/>
          <w:b/>
          <w:szCs w:val="24"/>
          <w:lang w:val="af-ZA"/>
        </w:rPr>
        <w:t>»</w:t>
      </w:r>
    </w:p>
    <w:p w:rsidR="005B2063" w:rsidRPr="00686D42" w:rsidRDefault="005B2063" w:rsidP="00686D42">
      <w:pPr>
        <w:spacing w:line="276" w:lineRule="auto"/>
        <w:contextualSpacing/>
        <w:jc w:val="center"/>
        <w:rPr>
          <w:rFonts w:ascii="Sylfaen" w:hAnsi="Sylfaen" w:cs="ArTarumianMatenagir"/>
          <w:bCs/>
          <w:sz w:val="18"/>
          <w:szCs w:val="18"/>
          <w:lang w:val="af-ZA"/>
        </w:rPr>
      </w:pPr>
      <w:r w:rsidRPr="00686D42">
        <w:rPr>
          <w:rFonts w:ascii="Sylfaen" w:hAnsi="Sylfaen"/>
          <w:sz w:val="18"/>
          <w:szCs w:val="18"/>
          <w:vertAlign w:val="superscript"/>
          <w:lang w:val="af-ZA"/>
        </w:rPr>
        <w:t>(Ծրագրիանվանում)</w:t>
      </w:r>
    </w:p>
    <w:p w:rsidR="006F3A9E" w:rsidRPr="00686D42" w:rsidRDefault="006F3A9E"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396E35" w:rsidRPr="00686D42">
        <w:rPr>
          <w:rFonts w:ascii="Sylfaen" w:hAnsi="Sylfaen"/>
          <w:b/>
          <w:i/>
          <w:sz w:val="18"/>
          <w:szCs w:val="18"/>
          <w:lang w:val="hy-AM"/>
        </w:rPr>
        <w:t>30</w:t>
      </w:r>
    </w:p>
    <w:tbl>
      <w:tblPr>
        <w:tblStyle w:val="a5"/>
        <w:tblW w:w="9682" w:type="dxa"/>
        <w:tblInd w:w="85" w:type="dxa"/>
        <w:tblLayout w:type="fixed"/>
        <w:tblLook w:val="04A0"/>
      </w:tblPr>
      <w:tblGrid>
        <w:gridCol w:w="2189"/>
        <w:gridCol w:w="1625"/>
        <w:gridCol w:w="1354"/>
        <w:gridCol w:w="902"/>
        <w:gridCol w:w="902"/>
        <w:gridCol w:w="993"/>
        <w:gridCol w:w="993"/>
        <w:gridCol w:w="724"/>
      </w:tblGrid>
      <w:tr w:rsidR="00EF3898" w:rsidRPr="00C824E0" w:rsidTr="009831A6">
        <w:trPr>
          <w:trHeight w:val="913"/>
        </w:trPr>
        <w:tc>
          <w:tcPr>
            <w:tcW w:w="2189" w:type="dxa"/>
            <w:tcBorders>
              <w:top w:val="single" w:sz="4" w:space="0" w:color="auto"/>
              <w:left w:val="single" w:sz="4" w:space="0" w:color="auto"/>
              <w:bottom w:val="single" w:sz="4" w:space="0" w:color="auto"/>
              <w:right w:val="nil"/>
            </w:tcBorders>
            <w:hideMark/>
          </w:tcPr>
          <w:p w:rsidR="00EF3898" w:rsidRPr="00686D42" w:rsidRDefault="009831A6" w:rsidP="00686D42">
            <w:pPr>
              <w:spacing w:line="276" w:lineRule="auto"/>
              <w:contextualSpacing/>
              <w:rPr>
                <w:rFonts w:ascii="Sylfaen" w:hAnsi="Sylfaen"/>
                <w:sz w:val="18"/>
                <w:szCs w:val="18"/>
                <w:lang w:val="af-ZA"/>
              </w:rPr>
            </w:pPr>
            <w:r>
              <w:rPr>
                <w:rFonts w:ascii="Sylfaen" w:hAnsi="Sylfaen"/>
                <w:sz w:val="18"/>
                <w:szCs w:val="18"/>
                <w:lang w:val="hy-AM"/>
              </w:rPr>
              <w:t>Պ</w:t>
            </w:r>
            <w:r w:rsidR="00EF3898" w:rsidRPr="00686D42">
              <w:rPr>
                <w:rFonts w:ascii="Sylfaen" w:hAnsi="Sylfaen"/>
                <w:sz w:val="18"/>
                <w:szCs w:val="18"/>
                <w:lang w:val="af-ZA"/>
              </w:rPr>
              <w:t>արտադիր խնդիր, որի լուծմանն է միտված ծրագիրը</w:t>
            </w:r>
          </w:p>
        </w:tc>
        <w:tc>
          <w:tcPr>
            <w:tcW w:w="7493" w:type="dxa"/>
            <w:gridSpan w:val="7"/>
            <w:tcBorders>
              <w:top w:val="single" w:sz="4" w:space="0" w:color="auto"/>
              <w:left w:val="single" w:sz="4" w:space="0" w:color="auto"/>
              <w:bottom w:val="single" w:sz="4" w:space="0" w:color="auto"/>
              <w:right w:val="single" w:sz="4" w:space="0" w:color="auto"/>
            </w:tcBorders>
          </w:tcPr>
          <w:p w:rsidR="00EF3898" w:rsidRPr="00686D42" w:rsidRDefault="00EF3898"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կառուցապատումը, բարեկարգումը և զբոսաշրջության զարգացման խթանումը</w:t>
            </w:r>
          </w:p>
        </w:tc>
      </w:tr>
      <w:tr w:rsidR="005B2063" w:rsidRPr="00C824E0" w:rsidTr="009831A6">
        <w:trPr>
          <w:trHeight w:val="304"/>
        </w:trPr>
        <w:tc>
          <w:tcPr>
            <w:tcW w:w="2189"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4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2C7B98"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Պահպանել Գյումրու ոչ նյութական արժեքները</w:t>
            </w:r>
          </w:p>
        </w:tc>
      </w:tr>
      <w:tr w:rsidR="005B2063" w:rsidRPr="00686D42" w:rsidTr="009831A6">
        <w:trPr>
          <w:trHeight w:val="627"/>
        </w:trPr>
        <w:tc>
          <w:tcPr>
            <w:tcW w:w="218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625"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187972"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հազար ՀՀ դրամ</w:t>
            </w:r>
          </w:p>
        </w:tc>
        <w:tc>
          <w:tcPr>
            <w:tcW w:w="135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14"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rPr>
          <w:trHeight w:val="304"/>
        </w:trPr>
        <w:tc>
          <w:tcPr>
            <w:tcW w:w="218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0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2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23607A">
        <w:trPr>
          <w:trHeight w:val="575"/>
        </w:trPr>
        <w:tc>
          <w:tcPr>
            <w:tcW w:w="218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4" w:type="dxa"/>
            <w:tcBorders>
              <w:top w:val="single" w:sz="4" w:space="0" w:color="auto"/>
              <w:left w:val="single" w:sz="4" w:space="0" w:color="auto"/>
              <w:bottom w:val="single" w:sz="4" w:space="0" w:color="auto"/>
              <w:right w:val="single" w:sz="4" w:space="0" w:color="auto"/>
            </w:tcBorders>
          </w:tcPr>
          <w:p w:rsidR="005B2063" w:rsidRPr="00686D42" w:rsidRDefault="00187972"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02" w:type="dxa"/>
            <w:tcBorders>
              <w:top w:val="single" w:sz="4" w:space="0" w:color="auto"/>
              <w:left w:val="single" w:sz="4" w:space="0" w:color="auto"/>
              <w:bottom w:val="single" w:sz="4" w:space="0" w:color="auto"/>
              <w:right w:val="single" w:sz="4" w:space="0" w:color="auto"/>
            </w:tcBorders>
          </w:tcPr>
          <w:p w:rsidR="005B2063" w:rsidRPr="00686D42" w:rsidRDefault="00187972"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50</w:t>
            </w:r>
            <w:r w:rsidR="00DF6EC1">
              <w:rPr>
                <w:rFonts w:ascii="Sylfaen" w:hAnsi="Sylfaen"/>
                <w:sz w:val="18"/>
                <w:szCs w:val="18"/>
                <w:lang w:val="hy-AM"/>
              </w:rPr>
              <w:t xml:space="preserve"> 0</w:t>
            </w:r>
            <w:r w:rsidRPr="00686D42">
              <w:rPr>
                <w:rFonts w:ascii="Sylfaen" w:hAnsi="Sylfaen"/>
                <w:sz w:val="18"/>
                <w:szCs w:val="18"/>
                <w:lang w:val="hy-AM"/>
              </w:rPr>
              <w:t>00</w:t>
            </w:r>
          </w:p>
        </w:tc>
        <w:tc>
          <w:tcPr>
            <w:tcW w:w="902" w:type="dxa"/>
            <w:tcBorders>
              <w:top w:val="single" w:sz="4" w:space="0" w:color="auto"/>
              <w:left w:val="single" w:sz="4" w:space="0" w:color="auto"/>
              <w:bottom w:val="single" w:sz="4" w:space="0" w:color="auto"/>
              <w:right w:val="single" w:sz="4" w:space="0" w:color="auto"/>
            </w:tcBorders>
          </w:tcPr>
          <w:p w:rsidR="005B2063" w:rsidRPr="00686D42" w:rsidRDefault="00187972"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1</w:t>
            </w:r>
            <w:r w:rsidR="00DF6EC1">
              <w:rPr>
                <w:rFonts w:ascii="Sylfaen" w:hAnsi="Sylfaen"/>
                <w:sz w:val="18"/>
                <w:szCs w:val="18"/>
                <w:lang w:val="hy-AM"/>
              </w:rPr>
              <w:t xml:space="preserve">00 </w:t>
            </w:r>
            <w:r w:rsidRPr="00686D42">
              <w:rPr>
                <w:rFonts w:ascii="Sylfaen" w:hAnsi="Sylfaen"/>
                <w:sz w:val="18"/>
                <w:szCs w:val="18"/>
                <w:lang w:val="hy-AM"/>
              </w:rPr>
              <w:t>000</w:t>
            </w:r>
          </w:p>
        </w:tc>
        <w:tc>
          <w:tcPr>
            <w:tcW w:w="993" w:type="dxa"/>
            <w:tcBorders>
              <w:top w:val="single" w:sz="4" w:space="0" w:color="auto"/>
              <w:left w:val="single" w:sz="4" w:space="0" w:color="auto"/>
              <w:bottom w:val="single" w:sz="4" w:space="0" w:color="auto"/>
              <w:right w:val="single" w:sz="4" w:space="0" w:color="auto"/>
            </w:tcBorders>
          </w:tcPr>
          <w:p w:rsidR="005B2063" w:rsidRPr="00686D42" w:rsidRDefault="00DF6EC1" w:rsidP="00DF6EC1">
            <w:pPr>
              <w:spacing w:line="276" w:lineRule="auto"/>
              <w:contextualSpacing/>
              <w:jc w:val="right"/>
              <w:rPr>
                <w:rFonts w:ascii="Sylfaen" w:hAnsi="Sylfaen"/>
                <w:sz w:val="18"/>
                <w:szCs w:val="18"/>
                <w:lang w:val="hy-AM"/>
              </w:rPr>
            </w:pPr>
            <w:r>
              <w:rPr>
                <w:rFonts w:ascii="Sylfaen" w:hAnsi="Sylfaen"/>
                <w:sz w:val="18"/>
                <w:szCs w:val="18"/>
                <w:lang w:val="hy-AM"/>
              </w:rPr>
              <w:t xml:space="preserve">50 </w:t>
            </w:r>
            <w:r w:rsidR="00187972" w:rsidRPr="00686D42">
              <w:rPr>
                <w:rFonts w:ascii="Sylfaen" w:hAnsi="Sylfaen"/>
                <w:sz w:val="18"/>
                <w:szCs w:val="18"/>
                <w:lang w:val="hy-AM"/>
              </w:rPr>
              <w:t>000</w:t>
            </w:r>
          </w:p>
        </w:tc>
        <w:tc>
          <w:tcPr>
            <w:tcW w:w="993" w:type="dxa"/>
            <w:tcBorders>
              <w:top w:val="single" w:sz="4" w:space="0" w:color="auto"/>
              <w:left w:val="single" w:sz="4" w:space="0" w:color="auto"/>
              <w:bottom w:val="single" w:sz="4" w:space="0" w:color="auto"/>
              <w:right w:val="single" w:sz="4" w:space="0" w:color="auto"/>
            </w:tcBorders>
          </w:tcPr>
          <w:p w:rsidR="005B2063" w:rsidRPr="00686D42" w:rsidRDefault="002C7B98"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724" w:type="dxa"/>
            <w:tcBorders>
              <w:top w:val="single" w:sz="4" w:space="0" w:color="auto"/>
              <w:left w:val="single" w:sz="4" w:space="0" w:color="auto"/>
              <w:bottom w:val="single" w:sz="4" w:space="0" w:color="auto"/>
              <w:right w:val="single" w:sz="4" w:space="0" w:color="auto"/>
            </w:tcBorders>
          </w:tcPr>
          <w:p w:rsidR="005B2063" w:rsidRPr="00686D42" w:rsidRDefault="002C7B98"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5B2063" w:rsidRPr="00686D42" w:rsidTr="009831A6">
        <w:trPr>
          <w:trHeight w:val="304"/>
        </w:trPr>
        <w:tc>
          <w:tcPr>
            <w:tcW w:w="2189" w:type="dxa"/>
            <w:vMerge w:val="restart"/>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4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2C7B98" w:rsidP="00686D42">
            <w:pPr>
              <w:pStyle w:val="a3"/>
              <w:numPr>
                <w:ilvl w:val="0"/>
                <w:numId w:val="54"/>
              </w:numPr>
              <w:spacing w:line="276" w:lineRule="auto"/>
              <w:rPr>
                <w:rFonts w:ascii="Sylfaen" w:hAnsi="Sylfaen"/>
                <w:sz w:val="18"/>
                <w:szCs w:val="18"/>
                <w:lang w:val="af-ZA"/>
              </w:rPr>
            </w:pPr>
            <w:r w:rsidRPr="00686D42">
              <w:rPr>
                <w:rFonts w:ascii="Sylfaen" w:hAnsi="Sylfaen"/>
                <w:sz w:val="18"/>
                <w:szCs w:val="18"/>
                <w:lang w:val="hy-AM"/>
              </w:rPr>
              <w:t>Գյումրվա հումորների ներկայացնելը</w:t>
            </w:r>
          </w:p>
        </w:tc>
      </w:tr>
      <w:tr w:rsidR="005B2063" w:rsidRPr="00686D42" w:rsidTr="009831A6">
        <w:trPr>
          <w:trHeight w:val="627"/>
        </w:trPr>
        <w:tc>
          <w:tcPr>
            <w:tcW w:w="218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625"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5B2063" w:rsidP="00686D42">
            <w:pPr>
              <w:spacing w:line="276" w:lineRule="auto"/>
              <w:contextualSpacing/>
              <w:jc w:val="center"/>
              <w:rPr>
                <w:rFonts w:ascii="Sylfaen" w:hAnsi="Sylfaen"/>
                <w:sz w:val="18"/>
                <w:szCs w:val="18"/>
                <w:lang w:val="af-ZA"/>
              </w:rPr>
            </w:pPr>
          </w:p>
        </w:tc>
        <w:tc>
          <w:tcPr>
            <w:tcW w:w="135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14"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rPr>
          <w:trHeight w:val="323"/>
        </w:trPr>
        <w:tc>
          <w:tcPr>
            <w:tcW w:w="218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0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2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23607A">
        <w:trPr>
          <w:trHeight w:val="350"/>
        </w:trPr>
        <w:tc>
          <w:tcPr>
            <w:tcW w:w="218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54" w:type="dxa"/>
            <w:tcBorders>
              <w:top w:val="single" w:sz="4" w:space="0" w:color="auto"/>
              <w:left w:val="single" w:sz="4" w:space="0" w:color="auto"/>
              <w:bottom w:val="single" w:sz="4" w:space="0" w:color="auto"/>
              <w:right w:val="single" w:sz="4" w:space="0" w:color="auto"/>
            </w:tcBorders>
            <w:vAlign w:val="center"/>
          </w:tcPr>
          <w:p w:rsidR="005B2063" w:rsidRPr="00686D42" w:rsidRDefault="002C7B98"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02" w:type="dxa"/>
            <w:tcBorders>
              <w:top w:val="single" w:sz="4" w:space="0" w:color="auto"/>
              <w:left w:val="single" w:sz="4" w:space="0" w:color="auto"/>
              <w:bottom w:val="single" w:sz="4" w:space="0" w:color="auto"/>
              <w:right w:val="single" w:sz="4" w:space="0" w:color="auto"/>
            </w:tcBorders>
            <w:vAlign w:val="center"/>
          </w:tcPr>
          <w:p w:rsidR="005B2063" w:rsidRPr="00686D42" w:rsidRDefault="002C7B98"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02" w:type="dxa"/>
            <w:tcBorders>
              <w:top w:val="single" w:sz="4" w:space="0" w:color="auto"/>
              <w:left w:val="single" w:sz="4" w:space="0" w:color="auto"/>
              <w:bottom w:val="single" w:sz="4" w:space="0" w:color="auto"/>
              <w:right w:val="single" w:sz="4" w:space="0" w:color="auto"/>
            </w:tcBorders>
            <w:vAlign w:val="center"/>
          </w:tcPr>
          <w:p w:rsidR="005B2063" w:rsidRPr="00686D42" w:rsidRDefault="00DF6EC1" w:rsidP="00DF6EC1">
            <w:pPr>
              <w:spacing w:line="276" w:lineRule="auto"/>
              <w:contextualSpacing/>
              <w:jc w:val="right"/>
              <w:rPr>
                <w:rFonts w:ascii="Sylfaen" w:hAnsi="Sylfaen"/>
                <w:sz w:val="18"/>
                <w:szCs w:val="18"/>
                <w:lang w:val="hy-AM"/>
              </w:rPr>
            </w:pPr>
            <w:r>
              <w:rPr>
                <w:rFonts w:ascii="Sylfaen" w:hAnsi="Sylfaen"/>
                <w:sz w:val="18"/>
                <w:szCs w:val="18"/>
                <w:lang w:val="hy-AM"/>
              </w:rPr>
              <w:t xml:space="preserve">50 </w:t>
            </w:r>
            <w:r w:rsidR="002C7B98" w:rsidRPr="00686D42">
              <w:rPr>
                <w:rFonts w:ascii="Sylfaen" w:hAnsi="Sylfaen"/>
                <w:sz w:val="18"/>
                <w:szCs w:val="18"/>
                <w:lang w:val="hy-AM"/>
              </w:rPr>
              <w:t>000</w:t>
            </w:r>
          </w:p>
        </w:tc>
        <w:tc>
          <w:tcPr>
            <w:tcW w:w="993" w:type="dxa"/>
            <w:tcBorders>
              <w:top w:val="single" w:sz="4" w:space="0" w:color="auto"/>
              <w:left w:val="single" w:sz="4" w:space="0" w:color="auto"/>
              <w:bottom w:val="single" w:sz="4" w:space="0" w:color="auto"/>
              <w:right w:val="single" w:sz="4" w:space="0" w:color="auto"/>
            </w:tcBorders>
            <w:vAlign w:val="center"/>
          </w:tcPr>
          <w:p w:rsidR="005B2063" w:rsidRPr="00686D42" w:rsidRDefault="00DF6EC1" w:rsidP="00DF6EC1">
            <w:pPr>
              <w:spacing w:line="276" w:lineRule="auto"/>
              <w:contextualSpacing/>
              <w:jc w:val="right"/>
              <w:rPr>
                <w:rFonts w:ascii="Sylfaen" w:hAnsi="Sylfaen"/>
                <w:sz w:val="18"/>
                <w:szCs w:val="18"/>
                <w:lang w:val="hy-AM"/>
              </w:rPr>
            </w:pPr>
            <w:r>
              <w:rPr>
                <w:rFonts w:ascii="Sylfaen" w:hAnsi="Sylfaen"/>
                <w:sz w:val="18"/>
                <w:szCs w:val="18"/>
                <w:lang w:val="hy-AM"/>
              </w:rPr>
              <w:t xml:space="preserve">50 </w:t>
            </w:r>
            <w:r w:rsidR="002C7B98" w:rsidRPr="00686D42">
              <w:rPr>
                <w:rFonts w:ascii="Sylfaen" w:hAnsi="Sylfaen"/>
                <w:sz w:val="18"/>
                <w:szCs w:val="18"/>
                <w:lang w:val="hy-AM"/>
              </w:rPr>
              <w:t>000</w:t>
            </w:r>
          </w:p>
        </w:tc>
        <w:tc>
          <w:tcPr>
            <w:tcW w:w="993" w:type="dxa"/>
            <w:tcBorders>
              <w:top w:val="single" w:sz="4" w:space="0" w:color="auto"/>
              <w:left w:val="single" w:sz="4" w:space="0" w:color="auto"/>
              <w:bottom w:val="single" w:sz="4" w:space="0" w:color="auto"/>
              <w:right w:val="single" w:sz="4" w:space="0" w:color="auto"/>
            </w:tcBorders>
            <w:vAlign w:val="center"/>
          </w:tcPr>
          <w:p w:rsidR="005B2063" w:rsidRPr="00686D42" w:rsidRDefault="002C7B98"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724" w:type="dxa"/>
            <w:tcBorders>
              <w:top w:val="single" w:sz="4" w:space="0" w:color="auto"/>
              <w:left w:val="single" w:sz="4" w:space="0" w:color="auto"/>
              <w:bottom w:val="single" w:sz="4" w:space="0" w:color="auto"/>
              <w:right w:val="single" w:sz="4" w:space="0" w:color="auto"/>
            </w:tcBorders>
            <w:vAlign w:val="center"/>
          </w:tcPr>
          <w:p w:rsidR="005B2063" w:rsidRPr="00686D42" w:rsidRDefault="002C7B98"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5B2063" w:rsidRPr="00686D42" w:rsidTr="0023607A">
        <w:trPr>
          <w:trHeight w:val="1007"/>
        </w:trPr>
        <w:tc>
          <w:tcPr>
            <w:tcW w:w="218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4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1.1.Պայմանագրերի կնքում, հողամասի տրամադրում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1.2 Նախագծային աշխատանքների կատարում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1.3 Շինարարական աշխատանքների իրականացում</w:t>
            </w:r>
          </w:p>
        </w:tc>
      </w:tr>
      <w:tr w:rsidR="005B2063" w:rsidRPr="00C824E0" w:rsidTr="0023607A">
        <w:trPr>
          <w:trHeight w:val="818"/>
        </w:trPr>
        <w:tc>
          <w:tcPr>
            <w:tcW w:w="218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4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187972" w:rsidRPr="00686D42">
              <w:rPr>
                <w:rFonts w:ascii="Sylfaen" w:hAnsi="Sylfaen"/>
                <w:sz w:val="18"/>
                <w:szCs w:val="18"/>
                <w:lang w:val="hy-AM"/>
              </w:rPr>
              <w:t>200,000</w:t>
            </w:r>
            <w:r w:rsidRPr="00686D42">
              <w:rPr>
                <w:rFonts w:ascii="Sylfaen" w:hAnsi="Sylfaen"/>
                <w:sz w:val="18"/>
                <w:szCs w:val="18"/>
                <w:lang w:val="af-ZA"/>
              </w:rPr>
              <w:t xml:space="preserve">  հազ. ՀՀ դրամ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00187972" w:rsidRPr="00686D42">
              <w:rPr>
                <w:rFonts w:ascii="Sylfaen" w:hAnsi="Sylfaen"/>
                <w:sz w:val="18"/>
                <w:szCs w:val="18"/>
                <w:lang w:val="hy-AM"/>
              </w:rPr>
              <w:t>200,000</w:t>
            </w:r>
            <w:r w:rsidRPr="00686D42">
              <w:rPr>
                <w:rFonts w:ascii="Sylfaen" w:hAnsi="Sylfaen"/>
                <w:sz w:val="18"/>
                <w:szCs w:val="18"/>
                <w:lang w:val="af-ZA"/>
              </w:rPr>
              <w:t xml:space="preserve">  հազ. ՀՀ դրամ</w:t>
            </w:r>
          </w:p>
        </w:tc>
      </w:tr>
      <w:tr w:rsidR="005B2063" w:rsidRPr="00C824E0" w:rsidTr="0023607A">
        <w:trPr>
          <w:trHeight w:val="1025"/>
        </w:trPr>
        <w:tc>
          <w:tcPr>
            <w:tcW w:w="218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4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Մասնավոր ներդրումներ</w:t>
            </w:r>
            <w:r w:rsidR="00187972" w:rsidRPr="00686D42">
              <w:rPr>
                <w:rFonts w:ascii="Sylfaen" w:hAnsi="Sylfaen"/>
                <w:sz w:val="18"/>
                <w:szCs w:val="18"/>
                <w:lang w:val="hy-AM"/>
              </w:rPr>
              <w:t>, հասարակական մշակութային ընկերություններ և կազմակերպություններ</w:t>
            </w:r>
          </w:p>
        </w:tc>
      </w:tr>
      <w:tr w:rsidR="005B2063" w:rsidRPr="00686D42" w:rsidTr="009831A6">
        <w:trPr>
          <w:trHeight w:val="608"/>
        </w:trPr>
        <w:tc>
          <w:tcPr>
            <w:tcW w:w="218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4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Ներդրողների բացակայություն</w:t>
            </w:r>
          </w:p>
        </w:tc>
      </w:tr>
      <w:tr w:rsidR="005B2063" w:rsidRPr="00C824E0" w:rsidTr="009831A6">
        <w:trPr>
          <w:trHeight w:val="608"/>
        </w:trPr>
        <w:tc>
          <w:tcPr>
            <w:tcW w:w="218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 xml:space="preserve">Ծրագրի հիմնական շահառուները </w:t>
            </w:r>
          </w:p>
        </w:tc>
        <w:tc>
          <w:tcPr>
            <w:tcW w:w="74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Համայնքի բնակիչներ, հյուրեր, զբոսաշրջիկներ</w:t>
            </w:r>
            <w:r w:rsidR="00187972" w:rsidRPr="00686D42">
              <w:rPr>
                <w:rFonts w:ascii="Sylfaen" w:hAnsi="Sylfaen"/>
                <w:sz w:val="18"/>
                <w:szCs w:val="18"/>
                <w:lang w:val="hy-AM"/>
              </w:rPr>
              <w:t>, մշակույթի գործիչներ</w:t>
            </w:r>
          </w:p>
        </w:tc>
      </w:tr>
      <w:tr w:rsidR="005B2063" w:rsidRPr="00686D42" w:rsidTr="009831A6">
        <w:trPr>
          <w:trHeight w:val="608"/>
        </w:trPr>
        <w:tc>
          <w:tcPr>
            <w:tcW w:w="218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4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202</w:t>
            </w:r>
            <w:r w:rsidR="00187972" w:rsidRPr="00686D42">
              <w:rPr>
                <w:rFonts w:ascii="Sylfaen" w:hAnsi="Sylfaen"/>
                <w:sz w:val="18"/>
                <w:szCs w:val="18"/>
                <w:lang w:val="hy-AM"/>
              </w:rPr>
              <w:t>2</w:t>
            </w:r>
            <w:r w:rsidRPr="00686D42">
              <w:rPr>
                <w:rFonts w:ascii="Sylfaen" w:hAnsi="Sylfaen"/>
                <w:sz w:val="18"/>
                <w:szCs w:val="18"/>
                <w:lang w:val="af-ZA"/>
              </w:rPr>
              <w:t xml:space="preserve"> - 202</w:t>
            </w:r>
            <w:r w:rsidR="00187972" w:rsidRPr="00686D42">
              <w:rPr>
                <w:rFonts w:ascii="Sylfaen" w:hAnsi="Sylfaen"/>
                <w:sz w:val="18"/>
                <w:szCs w:val="18"/>
                <w:lang w:val="hy-AM"/>
              </w:rPr>
              <w:t>4</w:t>
            </w:r>
          </w:p>
        </w:tc>
      </w:tr>
      <w:tr w:rsidR="005B2063" w:rsidRPr="00C824E0" w:rsidTr="009831A6">
        <w:trPr>
          <w:trHeight w:val="1520"/>
        </w:trPr>
        <w:tc>
          <w:tcPr>
            <w:tcW w:w="218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493" w:type="dxa"/>
            <w:gridSpan w:val="7"/>
            <w:tcBorders>
              <w:top w:val="single" w:sz="4" w:space="0" w:color="auto"/>
              <w:left w:val="single" w:sz="4" w:space="0" w:color="auto"/>
              <w:bottom w:val="single" w:sz="4" w:space="0" w:color="auto"/>
              <w:right w:val="single" w:sz="4" w:space="0" w:color="auto"/>
            </w:tcBorders>
          </w:tcPr>
          <w:p w:rsidR="005B2063" w:rsidRPr="00686D42" w:rsidRDefault="00BE1363"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Հումորի և հայտնի զվարճախոսների հետ կապված պատմական նյութերի հավաքագրում, Սատիրայի թատրոնի ստեղծում</w:t>
            </w:r>
          </w:p>
          <w:p w:rsidR="005B2063" w:rsidRPr="00686D42" w:rsidRDefault="005B2063" w:rsidP="00686D42">
            <w:pPr>
              <w:spacing w:line="276" w:lineRule="auto"/>
              <w:contextualSpacing/>
              <w:rPr>
                <w:rFonts w:ascii="Sylfaen" w:hAnsi="Sylfaen"/>
                <w:sz w:val="18"/>
                <w:szCs w:val="18"/>
                <w:lang w:val="af-ZA"/>
              </w:rPr>
            </w:pPr>
          </w:p>
        </w:tc>
      </w:tr>
    </w:tbl>
    <w:p w:rsidR="005B2063" w:rsidRPr="00686D42" w:rsidRDefault="005B2063" w:rsidP="00DF6EC1">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Ծ Ր Ա Գ Ր Ի   Ա Ն Ձ Ն Ա Գ Ի Ր</w:t>
      </w:r>
    </w:p>
    <w:p w:rsidR="005B2063" w:rsidRPr="00686D42" w:rsidRDefault="005B2063" w:rsidP="00686D42">
      <w:pPr>
        <w:spacing w:line="276" w:lineRule="auto"/>
        <w:contextualSpacing/>
        <w:jc w:val="center"/>
        <w:rPr>
          <w:rFonts w:ascii="Sylfaen" w:hAnsi="Sylfaen" w:cs="ArTarumianMatenagir"/>
          <w:bCs/>
          <w:sz w:val="20"/>
          <w:szCs w:val="20"/>
          <w:lang w:val="af-ZA"/>
        </w:rPr>
      </w:pPr>
    </w:p>
    <w:p w:rsidR="005B2063" w:rsidRPr="00306104" w:rsidRDefault="005B2063"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Սպորտի թանգարանի ստեղծում</w:t>
      </w:r>
      <w:r w:rsidRPr="00306104">
        <w:rPr>
          <w:rFonts w:ascii="Sylfaen" w:hAnsi="Sylfaen" w:cs="ArTarumianMatenagir"/>
          <w:b/>
          <w:szCs w:val="24"/>
          <w:lang w:val="af-ZA"/>
        </w:rPr>
        <w:t>»</w:t>
      </w:r>
    </w:p>
    <w:p w:rsidR="005B2063" w:rsidRPr="00686D42" w:rsidRDefault="005B2063" w:rsidP="00686D42">
      <w:pPr>
        <w:spacing w:line="276" w:lineRule="auto"/>
        <w:contextualSpacing/>
        <w:jc w:val="center"/>
        <w:rPr>
          <w:rFonts w:ascii="Sylfaen" w:hAnsi="Sylfaen" w:cs="ArTarumianMatenagir"/>
          <w:bCs/>
          <w:szCs w:val="24"/>
          <w:lang w:val="af-ZA"/>
        </w:rPr>
      </w:pPr>
      <w:r w:rsidRPr="00686D42">
        <w:rPr>
          <w:rFonts w:ascii="Sylfaen" w:hAnsi="Sylfaen"/>
          <w:szCs w:val="24"/>
          <w:vertAlign w:val="superscript"/>
          <w:lang w:val="af-ZA"/>
        </w:rPr>
        <w:t>(Ծրագրիանվանում)</w:t>
      </w:r>
    </w:p>
    <w:p w:rsidR="00652C2B" w:rsidRPr="00686D42" w:rsidRDefault="00652C2B" w:rsidP="00686D42">
      <w:pPr>
        <w:spacing w:line="276" w:lineRule="auto"/>
        <w:contextualSpacing/>
        <w:jc w:val="right"/>
        <w:rPr>
          <w:rFonts w:ascii="Sylfaen" w:hAnsi="Sylfaen"/>
          <w:b/>
          <w:i/>
          <w:sz w:val="18"/>
          <w:szCs w:val="18"/>
          <w:lang w:val="af-ZA"/>
        </w:rPr>
      </w:pPr>
    </w:p>
    <w:p w:rsidR="006F3A9E" w:rsidRPr="00686D42" w:rsidRDefault="006F3A9E"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396E35" w:rsidRPr="00686D42">
        <w:rPr>
          <w:rFonts w:ascii="Sylfaen" w:hAnsi="Sylfaen"/>
          <w:b/>
          <w:i/>
          <w:sz w:val="18"/>
          <w:szCs w:val="18"/>
          <w:lang w:val="hy-AM"/>
        </w:rPr>
        <w:t>31</w:t>
      </w:r>
    </w:p>
    <w:tbl>
      <w:tblPr>
        <w:tblStyle w:val="a5"/>
        <w:tblW w:w="9662" w:type="dxa"/>
        <w:tblInd w:w="85" w:type="dxa"/>
        <w:tblLayout w:type="fixed"/>
        <w:tblLook w:val="04A0"/>
      </w:tblPr>
      <w:tblGrid>
        <w:gridCol w:w="2153"/>
        <w:gridCol w:w="1775"/>
        <w:gridCol w:w="1331"/>
        <w:gridCol w:w="887"/>
        <w:gridCol w:w="976"/>
        <w:gridCol w:w="887"/>
        <w:gridCol w:w="887"/>
        <w:gridCol w:w="766"/>
      </w:tblGrid>
      <w:tr w:rsidR="00BB1A84" w:rsidRPr="00C824E0" w:rsidTr="009831A6">
        <w:trPr>
          <w:trHeight w:val="896"/>
        </w:trPr>
        <w:tc>
          <w:tcPr>
            <w:tcW w:w="2153" w:type="dxa"/>
            <w:tcBorders>
              <w:top w:val="single" w:sz="4" w:space="0" w:color="auto"/>
              <w:left w:val="single" w:sz="4" w:space="0" w:color="auto"/>
              <w:bottom w:val="single" w:sz="4" w:space="0" w:color="auto"/>
              <w:right w:val="nil"/>
            </w:tcBorders>
            <w:hideMark/>
          </w:tcPr>
          <w:p w:rsidR="00BB1A84" w:rsidRPr="00686D42" w:rsidRDefault="00BB1A84"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09" w:type="dxa"/>
            <w:gridSpan w:val="7"/>
            <w:tcBorders>
              <w:top w:val="single" w:sz="4" w:space="0" w:color="auto"/>
              <w:left w:val="single" w:sz="4" w:space="0" w:color="auto"/>
              <w:bottom w:val="single" w:sz="4" w:space="0" w:color="auto"/>
              <w:right w:val="single" w:sz="4" w:space="0" w:color="auto"/>
            </w:tcBorders>
          </w:tcPr>
          <w:p w:rsidR="00BB1A84" w:rsidRPr="00686D42" w:rsidRDefault="00BB1A84" w:rsidP="00686D42">
            <w:pPr>
              <w:spacing w:line="276" w:lineRule="auto"/>
              <w:contextualSpacing/>
              <w:rPr>
                <w:rFonts w:ascii="Sylfaen" w:hAnsi="Sylfaen"/>
                <w:sz w:val="18"/>
                <w:szCs w:val="18"/>
                <w:lang w:val="af-ZA"/>
              </w:rPr>
            </w:pPr>
            <w:r w:rsidRPr="00686D42">
              <w:rPr>
                <w:rFonts w:ascii="Sylfaen" w:hAnsi="Sylfaen"/>
                <w:sz w:val="18"/>
                <w:szCs w:val="18"/>
                <w:lang w:val="hy-AM"/>
              </w:rPr>
              <w:t>Համայնքի  բնակավայրերի կառուցապատումը ,բարեկարգումը և կանաչապատումը</w:t>
            </w:r>
          </w:p>
        </w:tc>
      </w:tr>
      <w:tr w:rsidR="005B2063" w:rsidRPr="00C824E0" w:rsidTr="009831A6">
        <w:trPr>
          <w:trHeight w:val="298"/>
        </w:trPr>
        <w:tc>
          <w:tcPr>
            <w:tcW w:w="2153"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0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1014"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Ներկայացնել Գյումրու սպորտի պատմությունը և հետագայում զարգացնել սպորտը</w:t>
            </w:r>
          </w:p>
        </w:tc>
      </w:tr>
      <w:tr w:rsidR="005B2063" w:rsidRPr="00686D42" w:rsidTr="009831A6">
        <w:trPr>
          <w:trHeight w:val="616"/>
        </w:trPr>
        <w:tc>
          <w:tcPr>
            <w:tcW w:w="215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75"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BB1A84"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հազար ՀՀ դրամ</w:t>
            </w:r>
          </w:p>
        </w:tc>
        <w:tc>
          <w:tcPr>
            <w:tcW w:w="1331"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403"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rPr>
          <w:trHeight w:val="298"/>
        </w:trPr>
        <w:tc>
          <w:tcPr>
            <w:tcW w:w="215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75"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31"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887"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76"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87"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87"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66"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9831A6">
        <w:trPr>
          <w:trHeight w:val="317"/>
        </w:trPr>
        <w:tc>
          <w:tcPr>
            <w:tcW w:w="215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75"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31" w:type="dxa"/>
            <w:tcBorders>
              <w:top w:val="single" w:sz="4" w:space="0" w:color="auto"/>
              <w:left w:val="single" w:sz="4" w:space="0" w:color="auto"/>
              <w:bottom w:val="single" w:sz="4" w:space="0" w:color="auto"/>
              <w:right w:val="single" w:sz="4" w:space="0" w:color="auto"/>
            </w:tcBorders>
          </w:tcPr>
          <w:p w:rsidR="005B2063" w:rsidRPr="00686D42" w:rsidRDefault="00BB1A8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887" w:type="dxa"/>
            <w:tcBorders>
              <w:top w:val="single" w:sz="4" w:space="0" w:color="auto"/>
              <w:left w:val="single" w:sz="4" w:space="0" w:color="auto"/>
              <w:bottom w:val="single" w:sz="4" w:space="0" w:color="auto"/>
              <w:right w:val="single" w:sz="4" w:space="0" w:color="auto"/>
            </w:tcBorders>
          </w:tcPr>
          <w:p w:rsidR="005B2063" w:rsidRPr="00686D42" w:rsidRDefault="00BB1A8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50000</w:t>
            </w:r>
          </w:p>
        </w:tc>
        <w:tc>
          <w:tcPr>
            <w:tcW w:w="976" w:type="dxa"/>
            <w:tcBorders>
              <w:top w:val="single" w:sz="4" w:space="0" w:color="auto"/>
              <w:left w:val="single" w:sz="4" w:space="0" w:color="auto"/>
              <w:bottom w:val="single" w:sz="4" w:space="0" w:color="auto"/>
              <w:right w:val="single" w:sz="4" w:space="0" w:color="auto"/>
            </w:tcBorders>
          </w:tcPr>
          <w:p w:rsidR="005B2063" w:rsidRPr="00686D42" w:rsidRDefault="00BB1A8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100000</w:t>
            </w:r>
          </w:p>
        </w:tc>
        <w:tc>
          <w:tcPr>
            <w:tcW w:w="887" w:type="dxa"/>
            <w:tcBorders>
              <w:top w:val="single" w:sz="4" w:space="0" w:color="auto"/>
              <w:left w:val="single" w:sz="4" w:space="0" w:color="auto"/>
              <w:bottom w:val="single" w:sz="4" w:space="0" w:color="auto"/>
              <w:right w:val="single" w:sz="4" w:space="0" w:color="auto"/>
            </w:tcBorders>
          </w:tcPr>
          <w:p w:rsidR="005B2063" w:rsidRPr="00686D42" w:rsidRDefault="00BB1A8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887" w:type="dxa"/>
            <w:tcBorders>
              <w:top w:val="single" w:sz="4" w:space="0" w:color="auto"/>
              <w:left w:val="single" w:sz="4" w:space="0" w:color="auto"/>
              <w:bottom w:val="single" w:sz="4" w:space="0" w:color="auto"/>
              <w:right w:val="single" w:sz="4" w:space="0" w:color="auto"/>
            </w:tcBorders>
          </w:tcPr>
          <w:p w:rsidR="005B2063" w:rsidRPr="00686D42" w:rsidRDefault="00BB1A8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766" w:type="dxa"/>
            <w:tcBorders>
              <w:top w:val="single" w:sz="4" w:space="0" w:color="auto"/>
              <w:left w:val="single" w:sz="4" w:space="0" w:color="auto"/>
              <w:bottom w:val="single" w:sz="4" w:space="0" w:color="auto"/>
              <w:right w:val="single" w:sz="4" w:space="0" w:color="auto"/>
            </w:tcBorders>
          </w:tcPr>
          <w:p w:rsidR="005B2063" w:rsidRPr="00686D42" w:rsidRDefault="00BB1A8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5B2063" w:rsidRPr="00C824E0" w:rsidTr="009831A6">
        <w:trPr>
          <w:trHeight w:val="597"/>
        </w:trPr>
        <w:tc>
          <w:tcPr>
            <w:tcW w:w="2153" w:type="dxa"/>
            <w:vMerge w:val="restart"/>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0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pStyle w:val="a3"/>
              <w:numPr>
                <w:ilvl w:val="0"/>
                <w:numId w:val="55"/>
              </w:numPr>
              <w:spacing w:line="276" w:lineRule="auto"/>
              <w:rPr>
                <w:rFonts w:ascii="Sylfaen" w:hAnsi="Sylfaen"/>
                <w:sz w:val="18"/>
                <w:szCs w:val="18"/>
                <w:lang w:val="af-ZA"/>
              </w:rPr>
            </w:pPr>
            <w:r w:rsidRPr="00686D42">
              <w:rPr>
                <w:rFonts w:ascii="Sylfaen" w:hAnsi="Sylfaen"/>
                <w:sz w:val="18"/>
                <w:szCs w:val="18"/>
                <w:lang w:val="af-ZA"/>
              </w:rPr>
              <w:t>Համայնքի բնակիչների և զբոսաշրջիկների համար հարմարավետ պայմանների ստեղծում</w:t>
            </w:r>
          </w:p>
        </w:tc>
      </w:tr>
      <w:tr w:rsidR="005B2063" w:rsidRPr="00686D42" w:rsidTr="009831A6">
        <w:trPr>
          <w:trHeight w:val="616"/>
        </w:trPr>
        <w:tc>
          <w:tcPr>
            <w:tcW w:w="215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75"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5B2063" w:rsidP="00686D42">
            <w:pPr>
              <w:spacing w:line="276" w:lineRule="auto"/>
              <w:contextualSpacing/>
              <w:jc w:val="center"/>
              <w:rPr>
                <w:rFonts w:ascii="Sylfaen" w:hAnsi="Sylfaen"/>
                <w:sz w:val="18"/>
                <w:szCs w:val="18"/>
                <w:lang w:val="af-ZA"/>
              </w:rPr>
            </w:pPr>
          </w:p>
        </w:tc>
        <w:tc>
          <w:tcPr>
            <w:tcW w:w="1331"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403"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rPr>
          <w:trHeight w:val="317"/>
        </w:trPr>
        <w:tc>
          <w:tcPr>
            <w:tcW w:w="215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75"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31"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887"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76"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87"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87"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66"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9831A6">
        <w:trPr>
          <w:trHeight w:val="298"/>
        </w:trPr>
        <w:tc>
          <w:tcPr>
            <w:tcW w:w="2153"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75"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31"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887"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976"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887"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887"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766"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r>
      <w:tr w:rsidR="005B2063" w:rsidRPr="00C824E0" w:rsidTr="009831A6">
        <w:trPr>
          <w:trHeight w:val="1213"/>
        </w:trPr>
        <w:tc>
          <w:tcPr>
            <w:tcW w:w="215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0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1.1.Պայմանագրերի կնքում, հողամասի տրամադրում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1.2 Նախագծային աշխատանքների կատարում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1.3 Շինարարական աշխատանքների իրականացում</w:t>
            </w:r>
          </w:p>
        </w:tc>
      </w:tr>
      <w:tr w:rsidR="005B2063" w:rsidRPr="00686D42" w:rsidTr="009831A6">
        <w:trPr>
          <w:trHeight w:val="896"/>
        </w:trPr>
        <w:tc>
          <w:tcPr>
            <w:tcW w:w="215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0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BB1A84" w:rsidRPr="00686D42">
              <w:rPr>
                <w:rFonts w:ascii="Sylfaen" w:hAnsi="Sylfaen"/>
                <w:sz w:val="18"/>
                <w:szCs w:val="18"/>
                <w:lang w:val="hy-AM"/>
              </w:rPr>
              <w:t>150,000</w:t>
            </w:r>
            <w:r w:rsidRPr="00686D42">
              <w:rPr>
                <w:rFonts w:ascii="Sylfaen" w:hAnsi="Sylfaen"/>
                <w:sz w:val="18"/>
                <w:szCs w:val="18"/>
                <w:lang w:val="af-ZA"/>
              </w:rPr>
              <w:t xml:space="preserve"> հազ. ՀՀ դրամ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00BB1A84" w:rsidRPr="00686D42">
              <w:rPr>
                <w:rFonts w:ascii="Sylfaen" w:hAnsi="Sylfaen"/>
                <w:sz w:val="18"/>
                <w:szCs w:val="18"/>
                <w:lang w:val="hy-AM"/>
              </w:rPr>
              <w:t>150,000</w:t>
            </w:r>
            <w:r w:rsidRPr="00686D42">
              <w:rPr>
                <w:rFonts w:ascii="Sylfaen" w:hAnsi="Sylfaen"/>
                <w:sz w:val="18"/>
                <w:szCs w:val="18"/>
                <w:lang w:val="af-ZA"/>
              </w:rPr>
              <w:t xml:space="preserve">   հազ. ՀՀ դրամ</w:t>
            </w:r>
          </w:p>
        </w:tc>
      </w:tr>
      <w:tr w:rsidR="005B2063" w:rsidRPr="00C824E0" w:rsidTr="009831A6">
        <w:trPr>
          <w:trHeight w:val="1194"/>
        </w:trPr>
        <w:tc>
          <w:tcPr>
            <w:tcW w:w="2153" w:type="dxa"/>
            <w:tcBorders>
              <w:top w:val="single" w:sz="4" w:space="0" w:color="auto"/>
              <w:left w:val="single" w:sz="4" w:space="0" w:color="auto"/>
              <w:bottom w:val="single" w:sz="4" w:space="0" w:color="auto"/>
              <w:right w:val="single" w:sz="4" w:space="0" w:color="auto"/>
            </w:tcBorders>
            <w:hideMark/>
          </w:tcPr>
          <w:p w:rsidR="0023607A" w:rsidRDefault="0023607A" w:rsidP="00686D42">
            <w:pPr>
              <w:spacing w:line="276" w:lineRule="auto"/>
              <w:contextualSpacing/>
              <w:rPr>
                <w:rFonts w:ascii="Sylfaen" w:hAnsi="Sylfaen"/>
                <w:sz w:val="18"/>
                <w:szCs w:val="18"/>
                <w:lang w:val="af-ZA"/>
              </w:rPr>
            </w:pPr>
          </w:p>
          <w:p w:rsidR="005B2063"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p w:rsidR="0023607A" w:rsidRPr="00686D42" w:rsidRDefault="0023607A" w:rsidP="00686D42">
            <w:pPr>
              <w:spacing w:line="276" w:lineRule="auto"/>
              <w:contextualSpacing/>
              <w:rPr>
                <w:rFonts w:ascii="Sylfaen" w:hAnsi="Sylfaen"/>
                <w:sz w:val="18"/>
                <w:szCs w:val="18"/>
                <w:lang w:val="af-ZA"/>
              </w:rPr>
            </w:pPr>
          </w:p>
        </w:tc>
        <w:tc>
          <w:tcPr>
            <w:tcW w:w="7509" w:type="dxa"/>
            <w:gridSpan w:val="7"/>
            <w:tcBorders>
              <w:top w:val="single" w:sz="4" w:space="0" w:color="auto"/>
              <w:left w:val="single" w:sz="4" w:space="0" w:color="auto"/>
              <w:bottom w:val="single" w:sz="4" w:space="0" w:color="auto"/>
              <w:right w:val="single" w:sz="4" w:space="0" w:color="auto"/>
            </w:tcBorders>
            <w:hideMark/>
          </w:tcPr>
          <w:p w:rsidR="0023607A" w:rsidRDefault="0023607A"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Մասնավոր ներդրումներ</w:t>
            </w:r>
            <w:r w:rsidR="00BB1A84" w:rsidRPr="00686D42">
              <w:rPr>
                <w:rFonts w:ascii="Sylfaen" w:hAnsi="Sylfaen"/>
                <w:sz w:val="18"/>
                <w:szCs w:val="18"/>
                <w:lang w:val="hy-AM"/>
              </w:rPr>
              <w:t>, բարեգործական կազմակերպություններ, համայնքի բյուջե</w:t>
            </w:r>
          </w:p>
        </w:tc>
      </w:tr>
      <w:tr w:rsidR="005B2063" w:rsidRPr="00C824E0" w:rsidTr="009831A6">
        <w:trPr>
          <w:trHeight w:val="578"/>
        </w:trPr>
        <w:tc>
          <w:tcPr>
            <w:tcW w:w="215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0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Ներդրողների բացակայություն, սպասարկող անձնակազմի բացակայություն</w:t>
            </w:r>
          </w:p>
        </w:tc>
      </w:tr>
      <w:tr w:rsidR="005B2063" w:rsidRPr="00686D42" w:rsidTr="009831A6">
        <w:trPr>
          <w:trHeight w:val="597"/>
        </w:trPr>
        <w:tc>
          <w:tcPr>
            <w:tcW w:w="215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09"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բնակիչներ, հյուրեր, զբոսաշրջիկներ</w:t>
            </w:r>
          </w:p>
        </w:tc>
      </w:tr>
      <w:tr w:rsidR="005B2063" w:rsidRPr="00686D42" w:rsidTr="009831A6">
        <w:trPr>
          <w:trHeight w:val="950"/>
        </w:trPr>
        <w:tc>
          <w:tcPr>
            <w:tcW w:w="2153" w:type="dxa"/>
            <w:tcBorders>
              <w:top w:val="single" w:sz="4" w:space="0" w:color="auto"/>
              <w:left w:val="single" w:sz="4" w:space="0" w:color="auto"/>
              <w:bottom w:val="single" w:sz="4" w:space="0" w:color="auto"/>
              <w:right w:val="single" w:sz="4" w:space="0" w:color="auto"/>
            </w:tcBorders>
            <w:hideMark/>
          </w:tcPr>
          <w:p w:rsidR="0023607A" w:rsidRDefault="0023607A"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09" w:type="dxa"/>
            <w:gridSpan w:val="7"/>
            <w:tcBorders>
              <w:top w:val="single" w:sz="4" w:space="0" w:color="auto"/>
              <w:left w:val="single" w:sz="4" w:space="0" w:color="auto"/>
              <w:bottom w:val="single" w:sz="4" w:space="0" w:color="auto"/>
              <w:right w:val="single" w:sz="4" w:space="0" w:color="auto"/>
            </w:tcBorders>
            <w:hideMark/>
          </w:tcPr>
          <w:p w:rsidR="0023607A" w:rsidRDefault="0023607A"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2022 - 2026</w:t>
            </w:r>
          </w:p>
        </w:tc>
      </w:tr>
      <w:tr w:rsidR="005B2063" w:rsidRPr="00C824E0" w:rsidTr="004854CD">
        <w:trPr>
          <w:trHeight w:val="350"/>
        </w:trPr>
        <w:tc>
          <w:tcPr>
            <w:tcW w:w="215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09" w:type="dxa"/>
            <w:gridSpan w:val="7"/>
            <w:tcBorders>
              <w:top w:val="single" w:sz="4" w:space="0" w:color="auto"/>
              <w:left w:val="single" w:sz="4" w:space="0" w:color="auto"/>
              <w:bottom w:val="single" w:sz="4" w:space="0" w:color="auto"/>
              <w:right w:val="single" w:sz="4" w:space="0" w:color="auto"/>
            </w:tcBorders>
          </w:tcPr>
          <w:p w:rsidR="005B2063" w:rsidRPr="00686D42" w:rsidRDefault="00187972"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Քաղաքի սպորտային ավանդույթների պահպանում և սպորտային նվաճումների հանրահռչակում</w:t>
            </w:r>
          </w:p>
          <w:p w:rsidR="005B2063" w:rsidRPr="00686D42" w:rsidRDefault="005B2063" w:rsidP="00686D42">
            <w:pPr>
              <w:spacing w:line="276" w:lineRule="auto"/>
              <w:contextualSpacing/>
              <w:rPr>
                <w:rFonts w:ascii="Sylfaen" w:hAnsi="Sylfaen"/>
                <w:sz w:val="18"/>
                <w:szCs w:val="18"/>
                <w:lang w:val="af-ZA"/>
              </w:rPr>
            </w:pPr>
          </w:p>
        </w:tc>
      </w:tr>
    </w:tbl>
    <w:p w:rsidR="0023607A" w:rsidRDefault="0023607A" w:rsidP="00686D42">
      <w:pPr>
        <w:spacing w:line="276" w:lineRule="auto"/>
        <w:jc w:val="center"/>
        <w:rPr>
          <w:rFonts w:ascii="Sylfaen" w:hAnsi="Sylfaen" w:cs="ArTarumianMatenagir"/>
          <w:b/>
          <w:bCs/>
          <w:szCs w:val="24"/>
          <w:lang w:val="af-ZA"/>
        </w:rPr>
      </w:pPr>
    </w:p>
    <w:p w:rsidR="0023607A" w:rsidRDefault="0023607A" w:rsidP="00686D42">
      <w:pPr>
        <w:spacing w:line="276" w:lineRule="auto"/>
        <w:jc w:val="center"/>
        <w:rPr>
          <w:rFonts w:ascii="Sylfaen" w:hAnsi="Sylfaen" w:cs="ArTarumianMatenagir"/>
          <w:b/>
          <w:bCs/>
          <w:szCs w:val="24"/>
          <w:lang w:val="af-ZA"/>
        </w:rPr>
      </w:pPr>
    </w:p>
    <w:p w:rsidR="0023607A" w:rsidRDefault="0023607A" w:rsidP="00686D42">
      <w:pPr>
        <w:spacing w:line="276" w:lineRule="auto"/>
        <w:jc w:val="center"/>
        <w:rPr>
          <w:rFonts w:ascii="Sylfaen" w:hAnsi="Sylfaen" w:cs="ArTarumianMatenagir"/>
          <w:b/>
          <w:bCs/>
          <w:szCs w:val="24"/>
          <w:lang w:val="af-ZA"/>
        </w:rPr>
      </w:pPr>
    </w:p>
    <w:p w:rsidR="0023607A" w:rsidRDefault="0023607A" w:rsidP="00686D42">
      <w:pPr>
        <w:spacing w:line="276" w:lineRule="auto"/>
        <w:jc w:val="center"/>
        <w:rPr>
          <w:rFonts w:ascii="Sylfaen" w:hAnsi="Sylfaen" w:cs="ArTarumianMatenagir"/>
          <w:b/>
          <w:bCs/>
          <w:szCs w:val="24"/>
          <w:lang w:val="af-ZA"/>
        </w:rPr>
      </w:pPr>
    </w:p>
    <w:p w:rsidR="0023607A" w:rsidRDefault="0023607A" w:rsidP="00686D42">
      <w:pPr>
        <w:spacing w:line="276" w:lineRule="auto"/>
        <w:jc w:val="center"/>
        <w:rPr>
          <w:rFonts w:ascii="Sylfaen" w:hAnsi="Sylfaen" w:cs="ArTarumianMatenagir"/>
          <w:b/>
          <w:bCs/>
          <w:szCs w:val="24"/>
          <w:lang w:val="af-ZA"/>
        </w:rPr>
      </w:pPr>
    </w:p>
    <w:p w:rsidR="005B2063" w:rsidRPr="00686D42" w:rsidRDefault="005B2063"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5B2063" w:rsidRPr="00686D42" w:rsidRDefault="005B2063" w:rsidP="00686D42">
      <w:pPr>
        <w:spacing w:line="276" w:lineRule="auto"/>
        <w:contextualSpacing/>
        <w:jc w:val="center"/>
        <w:rPr>
          <w:rFonts w:ascii="Sylfaen" w:hAnsi="Sylfaen" w:cs="ArTarumianMatenagir"/>
          <w:bCs/>
          <w:sz w:val="20"/>
          <w:szCs w:val="20"/>
          <w:lang w:val="af-ZA"/>
        </w:rPr>
      </w:pPr>
    </w:p>
    <w:p w:rsidR="005B2063" w:rsidRPr="00306104" w:rsidRDefault="005B2063"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Գուրջիևյան կենտրոնի ստեղծում</w:t>
      </w:r>
      <w:r w:rsidRPr="00306104">
        <w:rPr>
          <w:rFonts w:ascii="Sylfaen" w:hAnsi="Sylfaen" w:cs="ArTarumianMatenagir"/>
          <w:b/>
          <w:szCs w:val="24"/>
          <w:lang w:val="af-ZA"/>
        </w:rPr>
        <w:t>»</w:t>
      </w:r>
    </w:p>
    <w:p w:rsidR="005B2063" w:rsidRPr="00686D42" w:rsidRDefault="005B2063" w:rsidP="00686D42">
      <w:pPr>
        <w:spacing w:line="276" w:lineRule="auto"/>
        <w:contextualSpacing/>
        <w:jc w:val="center"/>
        <w:rPr>
          <w:rFonts w:ascii="Sylfaen" w:hAnsi="Sylfaen" w:cs="ArTarumianMatenagir"/>
          <w:bCs/>
          <w:szCs w:val="24"/>
          <w:lang w:val="af-ZA"/>
        </w:rPr>
      </w:pPr>
      <w:r w:rsidRPr="00686D42">
        <w:rPr>
          <w:rFonts w:ascii="Sylfaen" w:hAnsi="Sylfaen"/>
          <w:szCs w:val="24"/>
          <w:vertAlign w:val="superscript"/>
          <w:lang w:val="af-ZA"/>
        </w:rPr>
        <w:t>(Ծրագրիանվանում)</w:t>
      </w:r>
    </w:p>
    <w:p w:rsidR="006F3A9E" w:rsidRPr="00686D42" w:rsidRDefault="006F3A9E"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396E35" w:rsidRPr="00686D42">
        <w:rPr>
          <w:rFonts w:ascii="Sylfaen" w:hAnsi="Sylfaen"/>
          <w:b/>
          <w:i/>
          <w:sz w:val="18"/>
          <w:szCs w:val="18"/>
          <w:lang w:val="hy-AM"/>
        </w:rPr>
        <w:t>32</w:t>
      </w:r>
    </w:p>
    <w:tbl>
      <w:tblPr>
        <w:tblStyle w:val="a5"/>
        <w:tblW w:w="9662" w:type="dxa"/>
        <w:tblInd w:w="85" w:type="dxa"/>
        <w:tblLayout w:type="fixed"/>
        <w:tblLook w:val="04A0"/>
      </w:tblPr>
      <w:tblGrid>
        <w:gridCol w:w="2112"/>
        <w:gridCol w:w="1816"/>
        <w:gridCol w:w="1362"/>
        <w:gridCol w:w="908"/>
        <w:gridCol w:w="908"/>
        <w:gridCol w:w="999"/>
        <w:gridCol w:w="908"/>
        <w:gridCol w:w="649"/>
      </w:tblGrid>
      <w:tr w:rsidR="008F3FFA" w:rsidRPr="00C824E0" w:rsidTr="009831A6">
        <w:trPr>
          <w:trHeight w:val="835"/>
        </w:trPr>
        <w:tc>
          <w:tcPr>
            <w:tcW w:w="2112" w:type="dxa"/>
            <w:tcBorders>
              <w:top w:val="single" w:sz="4" w:space="0" w:color="auto"/>
              <w:left w:val="single" w:sz="4" w:space="0" w:color="auto"/>
              <w:bottom w:val="single" w:sz="4" w:space="0" w:color="auto"/>
              <w:right w:val="nil"/>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50" w:type="dxa"/>
            <w:gridSpan w:val="7"/>
            <w:tcBorders>
              <w:top w:val="single" w:sz="4" w:space="0" w:color="auto"/>
              <w:left w:val="single" w:sz="4" w:space="0" w:color="auto"/>
              <w:bottom w:val="single" w:sz="4" w:space="0" w:color="auto"/>
              <w:right w:val="single" w:sz="4" w:space="0" w:color="auto"/>
            </w:tcBorders>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hy-AM"/>
              </w:rPr>
              <w:t>Համայնքի  բնակավայրերի կառուցապատումը, բարեկարգումը և կանաչապատումը</w:t>
            </w:r>
            <w:r w:rsidR="005B1014" w:rsidRPr="00686D42">
              <w:rPr>
                <w:rFonts w:ascii="Sylfaen" w:hAnsi="Sylfaen"/>
                <w:sz w:val="18"/>
                <w:szCs w:val="18"/>
                <w:lang w:val="hy-AM"/>
              </w:rPr>
              <w:t>, մշակութային կյանքի զարգացում</w:t>
            </w:r>
          </w:p>
        </w:tc>
      </w:tr>
      <w:tr w:rsidR="005B2063" w:rsidRPr="00686D42" w:rsidTr="009831A6">
        <w:trPr>
          <w:trHeight w:val="278"/>
        </w:trPr>
        <w:tc>
          <w:tcPr>
            <w:tcW w:w="2112"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50"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Զարգացնել համայնքի սպասարկման ենթակառուցվածքներ</w:t>
            </w:r>
          </w:p>
        </w:tc>
      </w:tr>
      <w:tr w:rsidR="005B2063" w:rsidRPr="00686D42" w:rsidTr="009831A6">
        <w:trPr>
          <w:trHeight w:val="574"/>
        </w:trPr>
        <w:tc>
          <w:tcPr>
            <w:tcW w:w="2112"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16"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8F3FFA"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հազար ՀՀ դրամ</w:t>
            </w:r>
          </w:p>
        </w:tc>
        <w:tc>
          <w:tcPr>
            <w:tcW w:w="136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72"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rPr>
          <w:trHeight w:val="278"/>
        </w:trPr>
        <w:tc>
          <w:tcPr>
            <w:tcW w:w="2112"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16"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6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08"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8"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08"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64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9831A6">
        <w:trPr>
          <w:trHeight w:val="295"/>
        </w:trPr>
        <w:tc>
          <w:tcPr>
            <w:tcW w:w="2112"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16"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62" w:type="dxa"/>
            <w:tcBorders>
              <w:top w:val="single" w:sz="4" w:space="0" w:color="auto"/>
              <w:left w:val="single" w:sz="4" w:space="0" w:color="auto"/>
              <w:bottom w:val="single" w:sz="4" w:space="0" w:color="auto"/>
              <w:right w:val="single" w:sz="4" w:space="0" w:color="auto"/>
            </w:tcBorders>
          </w:tcPr>
          <w:p w:rsidR="005B2063" w:rsidRPr="00686D42" w:rsidRDefault="008F3FFA"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08" w:type="dxa"/>
            <w:tcBorders>
              <w:top w:val="single" w:sz="4" w:space="0" w:color="auto"/>
              <w:left w:val="single" w:sz="4" w:space="0" w:color="auto"/>
              <w:bottom w:val="single" w:sz="4" w:space="0" w:color="auto"/>
              <w:right w:val="single" w:sz="4" w:space="0" w:color="auto"/>
            </w:tcBorders>
          </w:tcPr>
          <w:p w:rsidR="005B2063" w:rsidRPr="00686D42" w:rsidRDefault="00DF6EC1" w:rsidP="00DF6EC1">
            <w:pPr>
              <w:spacing w:line="276" w:lineRule="auto"/>
              <w:contextualSpacing/>
              <w:jc w:val="right"/>
              <w:rPr>
                <w:rFonts w:ascii="Sylfaen" w:hAnsi="Sylfaen"/>
                <w:sz w:val="18"/>
                <w:szCs w:val="18"/>
                <w:lang w:val="hy-AM"/>
              </w:rPr>
            </w:pPr>
            <w:r>
              <w:rPr>
                <w:rFonts w:ascii="Sylfaen" w:hAnsi="Sylfaen"/>
                <w:sz w:val="18"/>
                <w:szCs w:val="18"/>
                <w:lang w:val="hy-AM"/>
              </w:rPr>
              <w:t xml:space="preserve">50 </w:t>
            </w:r>
            <w:r w:rsidR="008F3FFA" w:rsidRPr="00686D42">
              <w:rPr>
                <w:rFonts w:ascii="Sylfaen" w:hAnsi="Sylfaen"/>
                <w:sz w:val="18"/>
                <w:szCs w:val="18"/>
                <w:lang w:val="hy-AM"/>
              </w:rPr>
              <w:t>000</w:t>
            </w:r>
          </w:p>
        </w:tc>
        <w:tc>
          <w:tcPr>
            <w:tcW w:w="908" w:type="dxa"/>
            <w:tcBorders>
              <w:top w:val="single" w:sz="4" w:space="0" w:color="auto"/>
              <w:left w:val="single" w:sz="4" w:space="0" w:color="auto"/>
              <w:bottom w:val="single" w:sz="4" w:space="0" w:color="auto"/>
              <w:right w:val="single" w:sz="4" w:space="0" w:color="auto"/>
            </w:tcBorders>
          </w:tcPr>
          <w:p w:rsidR="005B2063" w:rsidRPr="00686D42" w:rsidRDefault="008F3FFA"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100000</w:t>
            </w:r>
          </w:p>
        </w:tc>
        <w:tc>
          <w:tcPr>
            <w:tcW w:w="999" w:type="dxa"/>
            <w:tcBorders>
              <w:top w:val="single" w:sz="4" w:space="0" w:color="auto"/>
              <w:left w:val="single" w:sz="4" w:space="0" w:color="auto"/>
              <w:bottom w:val="single" w:sz="4" w:space="0" w:color="auto"/>
              <w:right w:val="single" w:sz="4" w:space="0" w:color="auto"/>
            </w:tcBorders>
          </w:tcPr>
          <w:p w:rsidR="005B2063" w:rsidRPr="00686D42" w:rsidRDefault="008F3FFA"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5</w:t>
            </w:r>
            <w:r w:rsidR="00DF6EC1">
              <w:rPr>
                <w:rFonts w:ascii="Sylfaen" w:hAnsi="Sylfaen"/>
                <w:sz w:val="18"/>
                <w:szCs w:val="18"/>
                <w:lang w:val="hy-AM"/>
              </w:rPr>
              <w:t xml:space="preserve">0 </w:t>
            </w:r>
            <w:r w:rsidR="00BB1A84" w:rsidRPr="00686D42">
              <w:rPr>
                <w:rFonts w:ascii="Sylfaen" w:hAnsi="Sylfaen"/>
                <w:sz w:val="18"/>
                <w:szCs w:val="18"/>
                <w:lang w:val="hy-AM"/>
              </w:rPr>
              <w:t>000</w:t>
            </w:r>
          </w:p>
        </w:tc>
        <w:tc>
          <w:tcPr>
            <w:tcW w:w="908" w:type="dxa"/>
            <w:tcBorders>
              <w:top w:val="single" w:sz="4" w:space="0" w:color="auto"/>
              <w:left w:val="single" w:sz="4" w:space="0" w:color="auto"/>
              <w:bottom w:val="single" w:sz="4" w:space="0" w:color="auto"/>
              <w:right w:val="single" w:sz="4" w:space="0" w:color="auto"/>
            </w:tcBorders>
          </w:tcPr>
          <w:p w:rsidR="005B2063" w:rsidRPr="00686D42" w:rsidRDefault="005B101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649" w:type="dxa"/>
            <w:tcBorders>
              <w:top w:val="single" w:sz="4" w:space="0" w:color="auto"/>
              <w:left w:val="single" w:sz="4" w:space="0" w:color="auto"/>
              <w:bottom w:val="single" w:sz="4" w:space="0" w:color="auto"/>
              <w:right w:val="single" w:sz="4" w:space="0" w:color="auto"/>
            </w:tcBorders>
          </w:tcPr>
          <w:p w:rsidR="005B2063" w:rsidRPr="00686D42" w:rsidRDefault="005B101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5B2063" w:rsidRPr="00C824E0" w:rsidTr="009831A6">
        <w:trPr>
          <w:trHeight w:val="556"/>
        </w:trPr>
        <w:tc>
          <w:tcPr>
            <w:tcW w:w="2112" w:type="dxa"/>
            <w:vMerge w:val="restart"/>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50"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pStyle w:val="a3"/>
              <w:numPr>
                <w:ilvl w:val="0"/>
                <w:numId w:val="56"/>
              </w:numPr>
              <w:spacing w:line="276" w:lineRule="auto"/>
              <w:rPr>
                <w:rFonts w:ascii="Sylfaen" w:hAnsi="Sylfaen"/>
                <w:sz w:val="18"/>
                <w:szCs w:val="18"/>
                <w:lang w:val="af-ZA"/>
              </w:rPr>
            </w:pPr>
            <w:r w:rsidRPr="00686D42">
              <w:rPr>
                <w:rFonts w:ascii="Sylfaen" w:hAnsi="Sylfaen"/>
                <w:sz w:val="18"/>
                <w:szCs w:val="18"/>
                <w:lang w:val="af-ZA"/>
              </w:rPr>
              <w:t>Համայնքի բնակիչների և զբոսաշրջիկների համար հարմարավետ պայմանների ստեղծում</w:t>
            </w:r>
          </w:p>
        </w:tc>
      </w:tr>
      <w:tr w:rsidR="005B2063" w:rsidRPr="00686D42" w:rsidTr="009831A6">
        <w:trPr>
          <w:trHeight w:val="574"/>
        </w:trPr>
        <w:tc>
          <w:tcPr>
            <w:tcW w:w="2112"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16"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6F03B4"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w:t>
            </w:r>
          </w:p>
        </w:tc>
        <w:tc>
          <w:tcPr>
            <w:tcW w:w="136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72"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rPr>
          <w:trHeight w:val="295"/>
        </w:trPr>
        <w:tc>
          <w:tcPr>
            <w:tcW w:w="2112"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16"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6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08"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08"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08"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64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DF6EC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9831A6">
        <w:trPr>
          <w:trHeight w:val="278"/>
        </w:trPr>
        <w:tc>
          <w:tcPr>
            <w:tcW w:w="2112"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816"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362" w:type="dxa"/>
            <w:tcBorders>
              <w:top w:val="single" w:sz="4" w:space="0" w:color="auto"/>
              <w:left w:val="single" w:sz="4" w:space="0" w:color="auto"/>
              <w:bottom w:val="single" w:sz="4" w:space="0" w:color="auto"/>
              <w:right w:val="single" w:sz="4" w:space="0" w:color="auto"/>
            </w:tcBorders>
            <w:vAlign w:val="center"/>
          </w:tcPr>
          <w:p w:rsidR="005B2063" w:rsidRPr="00686D42" w:rsidRDefault="006F03B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08" w:type="dxa"/>
            <w:tcBorders>
              <w:top w:val="single" w:sz="4" w:space="0" w:color="auto"/>
              <w:left w:val="single" w:sz="4" w:space="0" w:color="auto"/>
              <w:bottom w:val="single" w:sz="4" w:space="0" w:color="auto"/>
              <w:right w:val="single" w:sz="4" w:space="0" w:color="auto"/>
            </w:tcBorders>
            <w:vAlign w:val="center"/>
          </w:tcPr>
          <w:p w:rsidR="005B2063" w:rsidRPr="00686D42" w:rsidRDefault="006F03B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30</w:t>
            </w:r>
          </w:p>
        </w:tc>
        <w:tc>
          <w:tcPr>
            <w:tcW w:w="908" w:type="dxa"/>
            <w:tcBorders>
              <w:top w:val="single" w:sz="4" w:space="0" w:color="auto"/>
              <w:left w:val="single" w:sz="4" w:space="0" w:color="auto"/>
              <w:bottom w:val="single" w:sz="4" w:space="0" w:color="auto"/>
              <w:right w:val="single" w:sz="4" w:space="0" w:color="auto"/>
            </w:tcBorders>
            <w:vAlign w:val="center"/>
          </w:tcPr>
          <w:p w:rsidR="005B2063" w:rsidRPr="00686D42" w:rsidRDefault="006F03B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10</w:t>
            </w:r>
          </w:p>
        </w:tc>
        <w:tc>
          <w:tcPr>
            <w:tcW w:w="999" w:type="dxa"/>
            <w:tcBorders>
              <w:top w:val="single" w:sz="4" w:space="0" w:color="auto"/>
              <w:left w:val="single" w:sz="4" w:space="0" w:color="auto"/>
              <w:bottom w:val="single" w:sz="4" w:space="0" w:color="auto"/>
              <w:right w:val="single" w:sz="4" w:space="0" w:color="auto"/>
            </w:tcBorders>
            <w:vAlign w:val="center"/>
          </w:tcPr>
          <w:p w:rsidR="005B2063" w:rsidRPr="00686D42" w:rsidRDefault="006F03B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30</w:t>
            </w:r>
          </w:p>
        </w:tc>
        <w:tc>
          <w:tcPr>
            <w:tcW w:w="908" w:type="dxa"/>
            <w:tcBorders>
              <w:top w:val="single" w:sz="4" w:space="0" w:color="auto"/>
              <w:left w:val="single" w:sz="4" w:space="0" w:color="auto"/>
              <w:bottom w:val="single" w:sz="4" w:space="0" w:color="auto"/>
              <w:right w:val="single" w:sz="4" w:space="0" w:color="auto"/>
            </w:tcBorders>
            <w:vAlign w:val="center"/>
          </w:tcPr>
          <w:p w:rsidR="005B2063" w:rsidRPr="00686D42" w:rsidRDefault="006F03B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649" w:type="dxa"/>
            <w:tcBorders>
              <w:top w:val="single" w:sz="4" w:space="0" w:color="auto"/>
              <w:left w:val="single" w:sz="4" w:space="0" w:color="auto"/>
              <w:bottom w:val="single" w:sz="4" w:space="0" w:color="auto"/>
              <w:right w:val="single" w:sz="4" w:space="0" w:color="auto"/>
            </w:tcBorders>
            <w:vAlign w:val="center"/>
          </w:tcPr>
          <w:p w:rsidR="005B2063" w:rsidRPr="00686D42" w:rsidRDefault="006F03B4" w:rsidP="00DF6EC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5B2063" w:rsidRPr="00C824E0" w:rsidTr="009831A6">
        <w:trPr>
          <w:trHeight w:val="1130"/>
        </w:trPr>
        <w:tc>
          <w:tcPr>
            <w:tcW w:w="211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50"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1.1.Պայմանագրերի կնքում, հողամասի տրամադրում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1.2 Նախագծային աշխատանքների կատարում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1.3 Շինարարական աշխատանքների իրականացում</w:t>
            </w:r>
          </w:p>
        </w:tc>
      </w:tr>
      <w:tr w:rsidR="005B2063" w:rsidRPr="00686D42" w:rsidTr="009831A6">
        <w:trPr>
          <w:trHeight w:val="835"/>
        </w:trPr>
        <w:tc>
          <w:tcPr>
            <w:tcW w:w="211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50"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BB1A84" w:rsidRPr="00686D42">
              <w:rPr>
                <w:rFonts w:ascii="Sylfaen" w:hAnsi="Sylfaen"/>
                <w:sz w:val="18"/>
                <w:szCs w:val="18"/>
                <w:lang w:val="hy-AM"/>
              </w:rPr>
              <w:t>200,000</w:t>
            </w:r>
            <w:r w:rsidRPr="00686D42">
              <w:rPr>
                <w:rFonts w:ascii="Sylfaen" w:hAnsi="Sylfaen"/>
                <w:sz w:val="18"/>
                <w:szCs w:val="18"/>
                <w:lang w:val="af-ZA"/>
              </w:rPr>
              <w:t xml:space="preserve">  հազ. ՀՀ դրամ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00BB1A84" w:rsidRPr="00686D42">
              <w:rPr>
                <w:rFonts w:ascii="Sylfaen" w:hAnsi="Sylfaen"/>
                <w:sz w:val="18"/>
                <w:szCs w:val="18"/>
                <w:lang w:val="hy-AM"/>
              </w:rPr>
              <w:t xml:space="preserve">  200,000</w:t>
            </w:r>
            <w:r w:rsidRPr="00686D42">
              <w:rPr>
                <w:rFonts w:ascii="Sylfaen" w:hAnsi="Sylfaen"/>
                <w:sz w:val="18"/>
                <w:szCs w:val="18"/>
                <w:lang w:val="af-ZA"/>
              </w:rPr>
              <w:t xml:space="preserve">  հազ. ՀՀ դրամ</w:t>
            </w:r>
          </w:p>
        </w:tc>
      </w:tr>
      <w:tr w:rsidR="005B2063" w:rsidRPr="00686D42" w:rsidTr="009831A6">
        <w:trPr>
          <w:trHeight w:val="1113"/>
        </w:trPr>
        <w:tc>
          <w:tcPr>
            <w:tcW w:w="211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50"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Մասնավոր ներդրումներ</w:t>
            </w:r>
            <w:r w:rsidR="00BB1A84" w:rsidRPr="00686D42">
              <w:rPr>
                <w:rFonts w:ascii="Sylfaen" w:hAnsi="Sylfaen"/>
                <w:sz w:val="18"/>
                <w:szCs w:val="18"/>
                <w:lang w:val="hy-AM"/>
              </w:rPr>
              <w:t>, բարեգործական  կազմակերպություններ</w:t>
            </w:r>
          </w:p>
        </w:tc>
      </w:tr>
      <w:tr w:rsidR="005B2063" w:rsidRPr="00C824E0" w:rsidTr="009831A6">
        <w:trPr>
          <w:trHeight w:val="539"/>
        </w:trPr>
        <w:tc>
          <w:tcPr>
            <w:tcW w:w="211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50"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Ներդրողների բացակայություն, սպասարկող անձնակազմի բացակայություն</w:t>
            </w:r>
          </w:p>
        </w:tc>
      </w:tr>
      <w:tr w:rsidR="005B2063" w:rsidRPr="00686D42" w:rsidTr="004854CD">
        <w:trPr>
          <w:trHeight w:val="782"/>
        </w:trPr>
        <w:tc>
          <w:tcPr>
            <w:tcW w:w="211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50"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բնակիչներ, հյուրեր, զբոսաշրջիկներ</w:t>
            </w:r>
          </w:p>
        </w:tc>
      </w:tr>
      <w:tr w:rsidR="005B2063" w:rsidRPr="00686D42" w:rsidTr="004854CD">
        <w:trPr>
          <w:trHeight w:val="845"/>
        </w:trPr>
        <w:tc>
          <w:tcPr>
            <w:tcW w:w="211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50"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2022 - 202</w:t>
            </w:r>
            <w:r w:rsidR="00BB1A84" w:rsidRPr="00686D42">
              <w:rPr>
                <w:rFonts w:ascii="Sylfaen" w:hAnsi="Sylfaen"/>
                <w:sz w:val="18"/>
                <w:szCs w:val="18"/>
                <w:lang w:val="hy-AM"/>
              </w:rPr>
              <w:t>4</w:t>
            </w:r>
          </w:p>
        </w:tc>
      </w:tr>
      <w:tr w:rsidR="005B2063" w:rsidRPr="00C824E0" w:rsidTr="009831A6">
        <w:trPr>
          <w:trHeight w:val="1935"/>
        </w:trPr>
        <w:tc>
          <w:tcPr>
            <w:tcW w:w="2112"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համառոտ նկարագրություն</w:t>
            </w:r>
          </w:p>
        </w:tc>
        <w:tc>
          <w:tcPr>
            <w:tcW w:w="7550" w:type="dxa"/>
            <w:gridSpan w:val="7"/>
            <w:tcBorders>
              <w:top w:val="single" w:sz="4" w:space="0" w:color="auto"/>
              <w:left w:val="single" w:sz="4" w:space="0" w:color="auto"/>
              <w:bottom w:val="single" w:sz="4" w:space="0" w:color="auto"/>
              <w:right w:val="single" w:sz="4" w:space="0" w:color="auto"/>
            </w:tcBorders>
          </w:tcPr>
          <w:p w:rsidR="005B2063" w:rsidRPr="00686D42" w:rsidRDefault="00156051" w:rsidP="00156051">
            <w:pPr>
              <w:spacing w:line="276" w:lineRule="auto"/>
              <w:contextualSpacing/>
              <w:jc w:val="both"/>
              <w:rPr>
                <w:rFonts w:ascii="Sylfaen" w:hAnsi="Sylfaen"/>
                <w:sz w:val="18"/>
                <w:szCs w:val="18"/>
                <w:lang w:val="af-ZA"/>
              </w:rPr>
            </w:pPr>
            <w:r>
              <w:rPr>
                <w:rFonts w:ascii="Sylfaen" w:hAnsi="Sylfaen"/>
                <w:sz w:val="18"/>
                <w:szCs w:val="18"/>
                <w:lang w:val="hy-AM"/>
              </w:rPr>
              <w:t xml:space="preserve">Նախատեսվում է վերականգնել պատմամշակութային արժեք ունեցող շենքերից մեկը և ստեղծել </w:t>
            </w:r>
            <w:r w:rsidRPr="00156051">
              <w:rPr>
                <w:rFonts w:ascii="Sylfaen" w:hAnsi="Sylfaen"/>
                <w:sz w:val="18"/>
                <w:szCs w:val="18"/>
                <w:lang w:val="af-ZA"/>
              </w:rPr>
              <w:t>Գուրջիևյան</w:t>
            </w:r>
            <w:r>
              <w:rPr>
                <w:rFonts w:ascii="Sylfaen" w:hAnsi="Sylfaen"/>
                <w:sz w:val="18"/>
                <w:szCs w:val="18"/>
                <w:lang w:val="hy-AM"/>
              </w:rPr>
              <w:t xml:space="preserve"> գիտական</w:t>
            </w:r>
            <w:r w:rsidRPr="00156051">
              <w:rPr>
                <w:rFonts w:ascii="Sylfaen" w:hAnsi="Sylfaen"/>
                <w:sz w:val="18"/>
                <w:szCs w:val="18"/>
                <w:lang w:val="af-ZA"/>
              </w:rPr>
              <w:t xml:space="preserve"> կենտրոն</w:t>
            </w:r>
            <w:r>
              <w:rPr>
                <w:rFonts w:ascii="Sylfaen" w:hAnsi="Sylfaen"/>
                <w:sz w:val="18"/>
                <w:szCs w:val="18"/>
                <w:lang w:val="hy-AM"/>
              </w:rPr>
              <w:t>, որը խթանելու է տուրիզմի զարգացմանը և հանրահռչակելու է Գյուրջիևի կյանքն ու գիտական ժառանգությունը։</w:t>
            </w:r>
          </w:p>
        </w:tc>
      </w:tr>
    </w:tbl>
    <w:p w:rsidR="005B2063" w:rsidRPr="00686D42" w:rsidRDefault="005B2063" w:rsidP="00686D42">
      <w:pPr>
        <w:spacing w:line="276" w:lineRule="auto"/>
        <w:rPr>
          <w:rFonts w:ascii="Sylfaen" w:hAnsi="Sylfaen"/>
          <w:sz w:val="18"/>
          <w:szCs w:val="18"/>
          <w:lang w:val="af-ZA"/>
        </w:rPr>
      </w:pPr>
    </w:p>
    <w:p w:rsidR="009831A6" w:rsidRDefault="009831A6" w:rsidP="00686D42">
      <w:pPr>
        <w:spacing w:line="276" w:lineRule="auto"/>
        <w:jc w:val="center"/>
        <w:rPr>
          <w:rFonts w:ascii="Sylfaen" w:hAnsi="Sylfaen" w:cs="ArTarumianMatenagir"/>
          <w:b/>
          <w:bCs/>
          <w:szCs w:val="24"/>
          <w:lang w:val="af-ZA"/>
        </w:rPr>
      </w:pPr>
    </w:p>
    <w:p w:rsidR="004854CD" w:rsidRDefault="004854CD" w:rsidP="00686D42">
      <w:pPr>
        <w:spacing w:line="276" w:lineRule="auto"/>
        <w:jc w:val="center"/>
        <w:rPr>
          <w:rFonts w:ascii="Sylfaen" w:hAnsi="Sylfaen" w:cs="ArTarumianMatenagir"/>
          <w:b/>
          <w:bCs/>
          <w:szCs w:val="24"/>
          <w:lang w:val="af-ZA"/>
        </w:rPr>
      </w:pPr>
    </w:p>
    <w:p w:rsidR="004854CD" w:rsidRDefault="004854CD" w:rsidP="00686D42">
      <w:pPr>
        <w:spacing w:line="276" w:lineRule="auto"/>
        <w:jc w:val="center"/>
        <w:rPr>
          <w:rFonts w:ascii="Sylfaen" w:hAnsi="Sylfaen" w:cs="ArTarumianMatenagir"/>
          <w:b/>
          <w:bCs/>
          <w:szCs w:val="24"/>
          <w:lang w:val="af-ZA"/>
        </w:rPr>
      </w:pPr>
    </w:p>
    <w:p w:rsidR="004854CD" w:rsidRDefault="004854CD" w:rsidP="00686D42">
      <w:pPr>
        <w:spacing w:line="276" w:lineRule="auto"/>
        <w:jc w:val="center"/>
        <w:rPr>
          <w:rFonts w:ascii="Sylfaen" w:hAnsi="Sylfaen" w:cs="ArTarumianMatenagir"/>
          <w:b/>
          <w:bCs/>
          <w:szCs w:val="24"/>
          <w:lang w:val="af-ZA"/>
        </w:rPr>
      </w:pPr>
    </w:p>
    <w:p w:rsidR="005B2063" w:rsidRPr="00686D42" w:rsidRDefault="005B2063"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5B2063" w:rsidRPr="00156051" w:rsidRDefault="005B2063" w:rsidP="00686D42">
      <w:pPr>
        <w:spacing w:line="276" w:lineRule="auto"/>
        <w:contextualSpacing/>
        <w:jc w:val="center"/>
        <w:rPr>
          <w:rFonts w:ascii="Sylfaen" w:hAnsi="Sylfaen" w:cs="ArTarumianMatenagir"/>
          <w:bCs/>
          <w:szCs w:val="24"/>
          <w:lang w:val="hy-AM"/>
        </w:rPr>
      </w:pPr>
    </w:p>
    <w:p w:rsidR="005B2063" w:rsidRPr="00306104" w:rsidRDefault="005B2063"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Սավոյան փողոցի շատրվանի վերականգնում, նոր պուրակի ստեղծում</w:t>
      </w:r>
      <w:r w:rsidRPr="00306104">
        <w:rPr>
          <w:rFonts w:ascii="Sylfaen" w:hAnsi="Sylfaen" w:cs="ArTarumianMatenagir"/>
          <w:b/>
          <w:szCs w:val="24"/>
          <w:lang w:val="af-ZA"/>
        </w:rPr>
        <w:t>»</w:t>
      </w:r>
    </w:p>
    <w:p w:rsidR="005B2063" w:rsidRPr="00686D42" w:rsidRDefault="005B2063" w:rsidP="00686D42">
      <w:pPr>
        <w:spacing w:line="276" w:lineRule="auto"/>
        <w:contextualSpacing/>
        <w:jc w:val="center"/>
        <w:rPr>
          <w:rFonts w:ascii="Sylfaen" w:hAnsi="Sylfaen" w:cs="ArTarumianMatenagir"/>
          <w:bCs/>
          <w:sz w:val="18"/>
          <w:szCs w:val="18"/>
          <w:lang w:val="af-ZA"/>
        </w:rPr>
      </w:pPr>
      <w:r w:rsidRPr="00686D42">
        <w:rPr>
          <w:rFonts w:ascii="Sylfaen" w:hAnsi="Sylfaen"/>
          <w:sz w:val="18"/>
          <w:szCs w:val="18"/>
          <w:vertAlign w:val="superscript"/>
          <w:lang w:val="af-ZA"/>
        </w:rPr>
        <w:t>(Ծրագրիանվանում)</w:t>
      </w:r>
    </w:p>
    <w:p w:rsidR="006F3A9E" w:rsidRPr="00686D42" w:rsidRDefault="006F3A9E"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396E35" w:rsidRPr="00686D42">
        <w:rPr>
          <w:rFonts w:ascii="Sylfaen" w:hAnsi="Sylfaen"/>
          <w:b/>
          <w:i/>
          <w:sz w:val="18"/>
          <w:szCs w:val="18"/>
          <w:lang w:val="hy-AM"/>
        </w:rPr>
        <w:t>33</w:t>
      </w:r>
    </w:p>
    <w:tbl>
      <w:tblPr>
        <w:tblStyle w:val="a5"/>
        <w:tblW w:w="9662" w:type="dxa"/>
        <w:tblInd w:w="85" w:type="dxa"/>
        <w:tblLayout w:type="fixed"/>
        <w:tblLook w:val="04A0"/>
      </w:tblPr>
      <w:tblGrid>
        <w:gridCol w:w="2033"/>
        <w:gridCol w:w="787"/>
        <w:gridCol w:w="1040"/>
        <w:gridCol w:w="1266"/>
        <w:gridCol w:w="993"/>
        <w:gridCol w:w="850"/>
        <w:gridCol w:w="992"/>
        <w:gridCol w:w="851"/>
        <w:gridCol w:w="850"/>
      </w:tblGrid>
      <w:tr w:rsidR="008F3FFA" w:rsidRPr="00C824E0" w:rsidTr="009831A6">
        <w:trPr>
          <w:trHeight w:val="820"/>
        </w:trPr>
        <w:tc>
          <w:tcPr>
            <w:tcW w:w="2033" w:type="dxa"/>
            <w:tcBorders>
              <w:top w:val="single" w:sz="4" w:space="0" w:color="auto"/>
              <w:left w:val="single" w:sz="4" w:space="0" w:color="auto"/>
              <w:bottom w:val="single" w:sz="4" w:space="0" w:color="auto"/>
              <w:right w:val="nil"/>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87" w:type="dxa"/>
            <w:tcBorders>
              <w:top w:val="single" w:sz="4" w:space="0" w:color="auto"/>
              <w:left w:val="single" w:sz="4" w:space="0" w:color="auto"/>
              <w:bottom w:val="single" w:sz="4" w:space="0" w:color="auto"/>
              <w:right w:val="nil"/>
            </w:tcBorders>
          </w:tcPr>
          <w:p w:rsidR="008F3FFA" w:rsidRPr="00686D42" w:rsidRDefault="008F3FFA" w:rsidP="00686D42">
            <w:pPr>
              <w:spacing w:line="276" w:lineRule="auto"/>
              <w:contextualSpacing/>
              <w:rPr>
                <w:rFonts w:ascii="Sylfaen" w:hAnsi="Sylfaen"/>
                <w:sz w:val="18"/>
                <w:szCs w:val="18"/>
                <w:lang w:val="af-ZA"/>
              </w:rPr>
            </w:pPr>
          </w:p>
        </w:tc>
        <w:tc>
          <w:tcPr>
            <w:tcW w:w="6842" w:type="dxa"/>
            <w:gridSpan w:val="7"/>
            <w:tcBorders>
              <w:top w:val="single" w:sz="4" w:space="0" w:color="auto"/>
              <w:left w:val="nil"/>
              <w:bottom w:val="single" w:sz="4" w:space="0" w:color="auto"/>
              <w:right w:val="single" w:sz="4" w:space="0" w:color="auto"/>
            </w:tcBorders>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hy-AM"/>
              </w:rPr>
              <w:t>Համայնքի  բնակավայրերի կառուցապատումը ,բարեկարգումը և կանաչապատումը</w:t>
            </w:r>
          </w:p>
        </w:tc>
      </w:tr>
      <w:tr w:rsidR="008F3FFA" w:rsidRPr="00686D42" w:rsidTr="009831A6">
        <w:trPr>
          <w:trHeight w:val="273"/>
        </w:trPr>
        <w:tc>
          <w:tcPr>
            <w:tcW w:w="2033" w:type="dxa"/>
            <w:vMerge w:val="restart"/>
            <w:tcBorders>
              <w:top w:val="single" w:sz="4" w:space="0" w:color="auto"/>
              <w:left w:val="single" w:sz="4" w:space="0" w:color="auto"/>
              <w:bottom w:val="single" w:sz="4" w:space="0" w:color="auto"/>
              <w:right w:val="single" w:sz="4" w:space="0" w:color="auto"/>
            </w:tcBorders>
          </w:tcPr>
          <w:p w:rsidR="008F3FFA" w:rsidRPr="00686D42" w:rsidRDefault="008F3FFA" w:rsidP="00686D42">
            <w:pPr>
              <w:spacing w:line="276" w:lineRule="auto"/>
              <w:contextualSpacing/>
              <w:rPr>
                <w:rFonts w:ascii="Sylfaen" w:hAnsi="Sylfaen"/>
                <w:sz w:val="18"/>
                <w:szCs w:val="18"/>
                <w:lang w:val="af-ZA"/>
              </w:rPr>
            </w:pPr>
          </w:p>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629" w:type="dxa"/>
            <w:gridSpan w:val="8"/>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Զարգացնել համայնքի սպասարկման ենթակառուցվածքներ</w:t>
            </w:r>
          </w:p>
        </w:tc>
      </w:tr>
      <w:tr w:rsidR="008F3FFA" w:rsidRPr="00686D42" w:rsidTr="009831A6">
        <w:trPr>
          <w:trHeight w:val="564"/>
        </w:trPr>
        <w:tc>
          <w:tcPr>
            <w:tcW w:w="2033" w:type="dxa"/>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827" w:type="dxa"/>
            <w:gridSpan w:val="2"/>
            <w:vMerge w:val="restart"/>
            <w:tcBorders>
              <w:top w:val="single" w:sz="4" w:space="0" w:color="auto"/>
              <w:left w:val="single" w:sz="4" w:space="0" w:color="auto"/>
              <w:bottom w:val="single" w:sz="4" w:space="0" w:color="auto"/>
              <w:right w:val="single" w:sz="4" w:space="0" w:color="auto"/>
            </w:tcBorders>
          </w:tcPr>
          <w:p w:rsidR="008F3FFA" w:rsidRPr="00686D42" w:rsidRDefault="008F3FFA" w:rsidP="00686D42">
            <w:pPr>
              <w:spacing w:line="276" w:lineRule="auto"/>
              <w:contextualSpacing/>
              <w:jc w:val="center"/>
              <w:rPr>
                <w:rFonts w:ascii="Sylfaen" w:hAnsi="Sylfaen"/>
                <w:sz w:val="18"/>
                <w:szCs w:val="18"/>
                <w:lang w:val="af-ZA"/>
              </w:rPr>
            </w:pPr>
          </w:p>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8F3FFA" w:rsidRPr="00686D42" w:rsidRDefault="008F3FFA"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Հազար ՀՀ դրամ</w:t>
            </w:r>
          </w:p>
        </w:tc>
        <w:tc>
          <w:tcPr>
            <w:tcW w:w="1266"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8F3FFA" w:rsidRPr="00686D42" w:rsidTr="009831A6">
        <w:trPr>
          <w:trHeight w:val="273"/>
        </w:trPr>
        <w:tc>
          <w:tcPr>
            <w:tcW w:w="2033" w:type="dxa"/>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827" w:type="dxa"/>
            <w:gridSpan w:val="2"/>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266"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850"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8F3FFA" w:rsidRPr="00686D42" w:rsidTr="009831A6">
        <w:trPr>
          <w:trHeight w:val="290"/>
        </w:trPr>
        <w:tc>
          <w:tcPr>
            <w:tcW w:w="2033" w:type="dxa"/>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827" w:type="dxa"/>
            <w:gridSpan w:val="2"/>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266" w:type="dxa"/>
            <w:tcBorders>
              <w:top w:val="single" w:sz="4" w:space="0" w:color="auto"/>
              <w:left w:val="single" w:sz="4" w:space="0" w:color="auto"/>
              <w:bottom w:val="single" w:sz="4" w:space="0" w:color="auto"/>
              <w:right w:val="single" w:sz="4" w:space="0" w:color="auto"/>
            </w:tcBorders>
          </w:tcPr>
          <w:p w:rsidR="008F3FFA" w:rsidRPr="00686D42" w:rsidRDefault="008F3FFA"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3" w:type="dxa"/>
            <w:tcBorders>
              <w:top w:val="single" w:sz="4" w:space="0" w:color="auto"/>
              <w:left w:val="single" w:sz="4" w:space="0" w:color="auto"/>
              <w:bottom w:val="single" w:sz="4" w:space="0" w:color="auto"/>
              <w:right w:val="single" w:sz="4" w:space="0" w:color="auto"/>
            </w:tcBorders>
          </w:tcPr>
          <w:p w:rsidR="008F3FFA" w:rsidRPr="00686D42" w:rsidRDefault="00156051" w:rsidP="00156051">
            <w:pPr>
              <w:spacing w:line="276" w:lineRule="auto"/>
              <w:contextualSpacing/>
              <w:jc w:val="right"/>
              <w:rPr>
                <w:rFonts w:ascii="Sylfaen" w:hAnsi="Sylfaen"/>
                <w:sz w:val="18"/>
                <w:szCs w:val="18"/>
                <w:lang w:val="hy-AM"/>
              </w:rPr>
            </w:pPr>
            <w:r>
              <w:rPr>
                <w:rFonts w:ascii="Sylfaen" w:hAnsi="Sylfaen"/>
                <w:sz w:val="18"/>
                <w:szCs w:val="18"/>
                <w:lang w:val="hy-AM"/>
              </w:rPr>
              <w:t xml:space="preserve">20 </w:t>
            </w:r>
            <w:r w:rsidR="008F3FFA" w:rsidRPr="00686D42">
              <w:rPr>
                <w:rFonts w:ascii="Sylfaen" w:hAnsi="Sylfaen"/>
                <w:sz w:val="18"/>
                <w:szCs w:val="18"/>
                <w:lang w:val="hy-AM"/>
              </w:rPr>
              <w:t>000</w:t>
            </w:r>
          </w:p>
        </w:tc>
        <w:tc>
          <w:tcPr>
            <w:tcW w:w="850" w:type="dxa"/>
            <w:tcBorders>
              <w:top w:val="single" w:sz="4" w:space="0" w:color="auto"/>
              <w:left w:val="single" w:sz="4" w:space="0" w:color="auto"/>
              <w:bottom w:val="single" w:sz="4" w:space="0" w:color="auto"/>
              <w:right w:val="single" w:sz="4" w:space="0" w:color="auto"/>
            </w:tcBorders>
          </w:tcPr>
          <w:p w:rsidR="008F3FFA" w:rsidRPr="00686D42" w:rsidRDefault="00156051" w:rsidP="00156051">
            <w:pPr>
              <w:spacing w:line="276" w:lineRule="auto"/>
              <w:contextualSpacing/>
              <w:jc w:val="right"/>
              <w:rPr>
                <w:rFonts w:ascii="Sylfaen" w:hAnsi="Sylfaen"/>
                <w:sz w:val="18"/>
                <w:szCs w:val="18"/>
                <w:lang w:val="hy-AM"/>
              </w:rPr>
            </w:pPr>
            <w:r>
              <w:rPr>
                <w:rFonts w:ascii="Sylfaen" w:hAnsi="Sylfaen"/>
                <w:sz w:val="18"/>
                <w:szCs w:val="18"/>
                <w:lang w:val="hy-AM"/>
              </w:rPr>
              <w:t xml:space="preserve">30 </w:t>
            </w:r>
            <w:r w:rsidR="008F3FFA" w:rsidRPr="00686D42">
              <w:rPr>
                <w:rFonts w:ascii="Sylfaen" w:hAnsi="Sylfaen"/>
                <w:sz w:val="18"/>
                <w:szCs w:val="18"/>
                <w:lang w:val="hy-AM"/>
              </w:rPr>
              <w:t>000</w:t>
            </w:r>
          </w:p>
        </w:tc>
        <w:tc>
          <w:tcPr>
            <w:tcW w:w="992" w:type="dxa"/>
            <w:tcBorders>
              <w:top w:val="single" w:sz="4" w:space="0" w:color="auto"/>
              <w:left w:val="single" w:sz="4" w:space="0" w:color="auto"/>
              <w:bottom w:val="single" w:sz="4" w:space="0" w:color="auto"/>
              <w:right w:val="single" w:sz="4" w:space="0" w:color="auto"/>
            </w:tcBorders>
          </w:tcPr>
          <w:p w:rsidR="008F3FFA" w:rsidRPr="00686D42" w:rsidRDefault="00156051" w:rsidP="00156051">
            <w:pPr>
              <w:spacing w:line="276" w:lineRule="auto"/>
              <w:contextualSpacing/>
              <w:jc w:val="right"/>
              <w:rPr>
                <w:rFonts w:ascii="Sylfaen" w:hAnsi="Sylfaen"/>
                <w:sz w:val="18"/>
                <w:szCs w:val="18"/>
                <w:lang w:val="hy-AM"/>
              </w:rPr>
            </w:pPr>
            <w:r>
              <w:rPr>
                <w:rFonts w:ascii="Sylfaen" w:hAnsi="Sylfaen"/>
                <w:sz w:val="18"/>
                <w:szCs w:val="18"/>
                <w:lang w:val="hy-AM"/>
              </w:rPr>
              <w:t xml:space="preserve">50 </w:t>
            </w:r>
            <w:r w:rsidR="008F3FFA" w:rsidRPr="00686D42">
              <w:rPr>
                <w:rFonts w:ascii="Sylfaen" w:hAnsi="Sylfaen"/>
                <w:sz w:val="18"/>
                <w:szCs w:val="18"/>
                <w:lang w:val="hy-AM"/>
              </w:rPr>
              <w:t>000</w:t>
            </w:r>
          </w:p>
        </w:tc>
        <w:tc>
          <w:tcPr>
            <w:tcW w:w="851" w:type="dxa"/>
            <w:tcBorders>
              <w:top w:val="single" w:sz="4" w:space="0" w:color="auto"/>
              <w:left w:val="single" w:sz="4" w:space="0" w:color="auto"/>
              <w:bottom w:val="single" w:sz="4" w:space="0" w:color="auto"/>
              <w:right w:val="single" w:sz="4" w:space="0" w:color="auto"/>
            </w:tcBorders>
          </w:tcPr>
          <w:p w:rsidR="008F3FFA" w:rsidRPr="00686D42" w:rsidRDefault="006F03B4"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850" w:type="dxa"/>
            <w:tcBorders>
              <w:top w:val="single" w:sz="4" w:space="0" w:color="auto"/>
              <w:left w:val="single" w:sz="4" w:space="0" w:color="auto"/>
              <w:bottom w:val="single" w:sz="4" w:space="0" w:color="auto"/>
              <w:right w:val="single" w:sz="4" w:space="0" w:color="auto"/>
            </w:tcBorders>
          </w:tcPr>
          <w:p w:rsidR="008F3FFA" w:rsidRPr="00686D42" w:rsidRDefault="006F03B4"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8F3FFA" w:rsidRPr="00C824E0" w:rsidTr="009831A6">
        <w:trPr>
          <w:trHeight w:val="547"/>
        </w:trPr>
        <w:tc>
          <w:tcPr>
            <w:tcW w:w="2033" w:type="dxa"/>
            <w:vMerge w:val="restart"/>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629" w:type="dxa"/>
            <w:gridSpan w:val="8"/>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pStyle w:val="a3"/>
              <w:numPr>
                <w:ilvl w:val="0"/>
                <w:numId w:val="57"/>
              </w:numPr>
              <w:spacing w:line="276" w:lineRule="auto"/>
              <w:rPr>
                <w:rFonts w:ascii="Sylfaen" w:hAnsi="Sylfaen"/>
                <w:sz w:val="18"/>
                <w:szCs w:val="18"/>
                <w:lang w:val="af-ZA"/>
              </w:rPr>
            </w:pPr>
            <w:r w:rsidRPr="00686D42">
              <w:rPr>
                <w:rFonts w:ascii="Sylfaen" w:hAnsi="Sylfaen"/>
                <w:sz w:val="18"/>
                <w:szCs w:val="18"/>
                <w:lang w:val="af-ZA"/>
              </w:rPr>
              <w:t>Համայնքի բնակիչների և զբոսաշրջիկների համար հարմարավետ պայմանների ստեղծում</w:t>
            </w:r>
          </w:p>
        </w:tc>
      </w:tr>
      <w:tr w:rsidR="008F3FFA" w:rsidRPr="00686D42" w:rsidTr="009831A6">
        <w:trPr>
          <w:trHeight w:val="564"/>
        </w:trPr>
        <w:tc>
          <w:tcPr>
            <w:tcW w:w="2033" w:type="dxa"/>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827" w:type="dxa"/>
            <w:gridSpan w:val="2"/>
            <w:vMerge w:val="restart"/>
            <w:tcBorders>
              <w:top w:val="single" w:sz="4" w:space="0" w:color="auto"/>
              <w:left w:val="single" w:sz="4" w:space="0" w:color="auto"/>
              <w:bottom w:val="single" w:sz="4" w:space="0" w:color="auto"/>
              <w:right w:val="single" w:sz="4" w:space="0" w:color="auto"/>
            </w:tcBorders>
          </w:tcPr>
          <w:p w:rsidR="008F3FFA" w:rsidRPr="00686D42" w:rsidRDefault="008F3FFA" w:rsidP="00686D42">
            <w:pPr>
              <w:spacing w:line="276" w:lineRule="auto"/>
              <w:contextualSpacing/>
              <w:jc w:val="center"/>
              <w:rPr>
                <w:rFonts w:ascii="Sylfaen" w:hAnsi="Sylfaen"/>
                <w:sz w:val="18"/>
                <w:szCs w:val="18"/>
                <w:lang w:val="af-ZA"/>
              </w:rPr>
            </w:pPr>
          </w:p>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Առաջին անհրաժեշտության սպասարկումից բավարարվածություն</w:t>
            </w:r>
          </w:p>
        </w:tc>
        <w:tc>
          <w:tcPr>
            <w:tcW w:w="1266"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8F3FFA" w:rsidRPr="00686D42" w:rsidTr="009831A6">
        <w:trPr>
          <w:trHeight w:val="290"/>
        </w:trPr>
        <w:tc>
          <w:tcPr>
            <w:tcW w:w="2033" w:type="dxa"/>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827" w:type="dxa"/>
            <w:gridSpan w:val="2"/>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266"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850"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2"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Borders>
              <w:top w:val="single" w:sz="4" w:space="0" w:color="auto"/>
              <w:left w:val="single" w:sz="4" w:space="0" w:color="auto"/>
              <w:bottom w:val="single" w:sz="4" w:space="0" w:color="auto"/>
              <w:right w:val="single" w:sz="4" w:space="0" w:color="auto"/>
            </w:tcBorders>
            <w:hideMark/>
          </w:tcPr>
          <w:p w:rsidR="008F3FFA" w:rsidRPr="00686D42" w:rsidRDefault="008F3FFA"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8F3FFA" w:rsidRPr="00686D42" w:rsidTr="009831A6">
        <w:trPr>
          <w:trHeight w:val="1077"/>
        </w:trPr>
        <w:tc>
          <w:tcPr>
            <w:tcW w:w="2033" w:type="dxa"/>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827" w:type="dxa"/>
            <w:gridSpan w:val="2"/>
            <w:vMerge/>
            <w:tcBorders>
              <w:top w:val="single" w:sz="4" w:space="0" w:color="auto"/>
              <w:left w:val="single" w:sz="4" w:space="0" w:color="auto"/>
              <w:bottom w:val="single" w:sz="4" w:space="0" w:color="auto"/>
              <w:right w:val="single" w:sz="4" w:space="0" w:color="auto"/>
            </w:tcBorders>
            <w:vAlign w:val="center"/>
            <w:hideMark/>
          </w:tcPr>
          <w:p w:rsidR="008F3FFA" w:rsidRPr="00686D42" w:rsidRDefault="008F3FFA" w:rsidP="00686D42">
            <w:pPr>
              <w:spacing w:line="276" w:lineRule="auto"/>
              <w:rPr>
                <w:rFonts w:ascii="Sylfaen" w:hAnsi="Sylfaen"/>
                <w:sz w:val="18"/>
                <w:szCs w:val="18"/>
                <w:lang w:val="af-ZA"/>
              </w:rPr>
            </w:pPr>
          </w:p>
        </w:tc>
        <w:tc>
          <w:tcPr>
            <w:tcW w:w="1266" w:type="dxa"/>
            <w:tcBorders>
              <w:top w:val="single" w:sz="4" w:space="0" w:color="auto"/>
              <w:left w:val="single" w:sz="4" w:space="0" w:color="auto"/>
              <w:bottom w:val="single" w:sz="4" w:space="0" w:color="auto"/>
              <w:right w:val="single" w:sz="4" w:space="0" w:color="auto"/>
            </w:tcBorders>
            <w:vAlign w:val="center"/>
          </w:tcPr>
          <w:p w:rsidR="008F3FFA" w:rsidRPr="00686D42" w:rsidRDefault="006F03B4"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93" w:type="dxa"/>
            <w:tcBorders>
              <w:top w:val="single" w:sz="4" w:space="0" w:color="auto"/>
              <w:left w:val="single" w:sz="4" w:space="0" w:color="auto"/>
              <w:bottom w:val="single" w:sz="4" w:space="0" w:color="auto"/>
              <w:right w:val="single" w:sz="4" w:space="0" w:color="auto"/>
            </w:tcBorders>
            <w:vAlign w:val="center"/>
          </w:tcPr>
          <w:p w:rsidR="008F3FFA" w:rsidRPr="00686D42" w:rsidRDefault="006F03B4"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850" w:type="dxa"/>
            <w:tcBorders>
              <w:top w:val="single" w:sz="4" w:space="0" w:color="auto"/>
              <w:left w:val="single" w:sz="4" w:space="0" w:color="auto"/>
              <w:bottom w:val="single" w:sz="4" w:space="0" w:color="auto"/>
              <w:right w:val="single" w:sz="4" w:space="0" w:color="auto"/>
            </w:tcBorders>
            <w:vAlign w:val="center"/>
          </w:tcPr>
          <w:p w:rsidR="008F3FFA" w:rsidRPr="00686D42" w:rsidRDefault="00156051" w:rsidP="00156051">
            <w:pPr>
              <w:spacing w:line="276" w:lineRule="auto"/>
              <w:contextualSpacing/>
              <w:jc w:val="right"/>
              <w:rPr>
                <w:rFonts w:ascii="Sylfaen" w:hAnsi="Sylfaen"/>
                <w:sz w:val="18"/>
                <w:szCs w:val="18"/>
                <w:lang w:val="hy-AM"/>
              </w:rPr>
            </w:pPr>
            <w:r>
              <w:rPr>
                <w:rFonts w:ascii="Sylfaen" w:hAnsi="Sylfaen"/>
                <w:sz w:val="18"/>
                <w:szCs w:val="18"/>
                <w:lang w:val="hy-AM"/>
              </w:rPr>
              <w:t xml:space="preserve">80 </w:t>
            </w:r>
            <w:r w:rsidR="006F03B4" w:rsidRPr="00686D42">
              <w:rPr>
                <w:rFonts w:ascii="Sylfaen" w:hAnsi="Sylfaen"/>
                <w:sz w:val="18"/>
                <w:szCs w:val="18"/>
                <w:lang w:val="hy-AM"/>
              </w:rPr>
              <w:t>000</w:t>
            </w:r>
          </w:p>
        </w:tc>
        <w:tc>
          <w:tcPr>
            <w:tcW w:w="992" w:type="dxa"/>
            <w:tcBorders>
              <w:top w:val="single" w:sz="4" w:space="0" w:color="auto"/>
              <w:left w:val="single" w:sz="4" w:space="0" w:color="auto"/>
              <w:bottom w:val="single" w:sz="4" w:space="0" w:color="auto"/>
              <w:right w:val="single" w:sz="4" w:space="0" w:color="auto"/>
            </w:tcBorders>
            <w:vAlign w:val="center"/>
          </w:tcPr>
          <w:p w:rsidR="008F3FFA" w:rsidRPr="00686D42" w:rsidRDefault="006F03B4"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40000</w:t>
            </w:r>
          </w:p>
        </w:tc>
        <w:tc>
          <w:tcPr>
            <w:tcW w:w="851" w:type="dxa"/>
            <w:tcBorders>
              <w:top w:val="single" w:sz="4" w:space="0" w:color="auto"/>
              <w:left w:val="single" w:sz="4" w:space="0" w:color="auto"/>
              <w:bottom w:val="single" w:sz="4" w:space="0" w:color="auto"/>
              <w:right w:val="single" w:sz="4" w:space="0" w:color="auto"/>
            </w:tcBorders>
            <w:vAlign w:val="center"/>
          </w:tcPr>
          <w:p w:rsidR="008F3FFA" w:rsidRPr="00686D42" w:rsidRDefault="006F03B4"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850" w:type="dxa"/>
            <w:tcBorders>
              <w:top w:val="single" w:sz="4" w:space="0" w:color="auto"/>
              <w:left w:val="single" w:sz="4" w:space="0" w:color="auto"/>
              <w:bottom w:val="single" w:sz="4" w:space="0" w:color="auto"/>
              <w:right w:val="single" w:sz="4" w:space="0" w:color="auto"/>
            </w:tcBorders>
            <w:vAlign w:val="center"/>
          </w:tcPr>
          <w:p w:rsidR="008F3FFA" w:rsidRPr="00686D42" w:rsidRDefault="006F03B4"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8F3FFA" w:rsidRPr="00C824E0" w:rsidTr="009831A6">
        <w:trPr>
          <w:trHeight w:val="1111"/>
        </w:trPr>
        <w:tc>
          <w:tcPr>
            <w:tcW w:w="203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629" w:type="dxa"/>
            <w:gridSpan w:val="8"/>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1.1.Պայմանագրերի կնքում, հողամասի տրամադրում</w:t>
            </w:r>
          </w:p>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1.2 Նախագծային աշխատանքների կատարում</w:t>
            </w:r>
          </w:p>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1.3 Շինարարական աշխատանքների իրականացում</w:t>
            </w:r>
          </w:p>
        </w:tc>
      </w:tr>
      <w:tr w:rsidR="008F3FFA" w:rsidRPr="00686D42" w:rsidTr="009831A6">
        <w:trPr>
          <w:trHeight w:val="803"/>
        </w:trPr>
        <w:tc>
          <w:tcPr>
            <w:tcW w:w="203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629" w:type="dxa"/>
            <w:gridSpan w:val="8"/>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Pr="00686D42">
              <w:rPr>
                <w:rFonts w:ascii="Sylfaen" w:hAnsi="Sylfaen"/>
                <w:sz w:val="18"/>
                <w:szCs w:val="18"/>
                <w:lang w:val="hy-AM"/>
              </w:rPr>
              <w:t>120,000</w:t>
            </w:r>
            <w:r w:rsidRPr="00686D42">
              <w:rPr>
                <w:rFonts w:ascii="Sylfaen" w:hAnsi="Sylfaen"/>
                <w:sz w:val="18"/>
                <w:szCs w:val="18"/>
                <w:lang w:val="af-ZA"/>
              </w:rPr>
              <w:t xml:space="preserve">   հազ. ՀՀ դրամ</w:t>
            </w:r>
          </w:p>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120,000</w:t>
            </w:r>
            <w:r w:rsidRPr="00686D42">
              <w:rPr>
                <w:rFonts w:ascii="Sylfaen" w:hAnsi="Sylfaen"/>
                <w:sz w:val="18"/>
                <w:szCs w:val="18"/>
                <w:lang w:val="af-ZA"/>
              </w:rPr>
              <w:t xml:space="preserve">    հազ. ՀՀ դրամ</w:t>
            </w:r>
          </w:p>
        </w:tc>
      </w:tr>
      <w:tr w:rsidR="008F3FFA" w:rsidRPr="00C824E0" w:rsidTr="009831A6">
        <w:trPr>
          <w:trHeight w:val="1111"/>
        </w:trPr>
        <w:tc>
          <w:tcPr>
            <w:tcW w:w="203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629" w:type="dxa"/>
            <w:gridSpan w:val="8"/>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Մասնավոր ներդրումներ</w:t>
            </w:r>
            <w:r w:rsidRPr="00686D42">
              <w:rPr>
                <w:rFonts w:ascii="Sylfaen" w:hAnsi="Sylfaen"/>
                <w:sz w:val="18"/>
                <w:szCs w:val="18"/>
                <w:lang w:val="hy-AM"/>
              </w:rPr>
              <w:t>, բարեգործական կազմակերպություններ, համայնքի բյուջե</w:t>
            </w:r>
          </w:p>
        </w:tc>
      </w:tr>
      <w:tr w:rsidR="008F3FFA" w:rsidRPr="00C824E0" w:rsidTr="009831A6">
        <w:trPr>
          <w:trHeight w:val="530"/>
        </w:trPr>
        <w:tc>
          <w:tcPr>
            <w:tcW w:w="203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629" w:type="dxa"/>
            <w:gridSpan w:val="8"/>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Ներդրողների բացակայություն, սպասարկող անձնակազմի բացակայություն</w:t>
            </w:r>
          </w:p>
        </w:tc>
      </w:tr>
      <w:tr w:rsidR="008F3FFA" w:rsidRPr="00686D42" w:rsidTr="009831A6">
        <w:trPr>
          <w:trHeight w:val="547"/>
        </w:trPr>
        <w:tc>
          <w:tcPr>
            <w:tcW w:w="203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629" w:type="dxa"/>
            <w:gridSpan w:val="8"/>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բնակիչներ, հյուրեր, զբոսաշրջիկներ</w:t>
            </w:r>
          </w:p>
        </w:tc>
      </w:tr>
      <w:tr w:rsidR="008F3FFA" w:rsidRPr="00686D42" w:rsidTr="009831A6">
        <w:trPr>
          <w:trHeight w:val="547"/>
        </w:trPr>
        <w:tc>
          <w:tcPr>
            <w:tcW w:w="203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 xml:space="preserve">Ծրագրի սկիզբ և ավարտ </w:t>
            </w:r>
          </w:p>
        </w:tc>
        <w:tc>
          <w:tcPr>
            <w:tcW w:w="7629" w:type="dxa"/>
            <w:gridSpan w:val="8"/>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w:t>
            </w:r>
            <w:r w:rsidR="006F03B4" w:rsidRPr="00686D42">
              <w:rPr>
                <w:rFonts w:ascii="Sylfaen" w:hAnsi="Sylfaen"/>
                <w:sz w:val="18"/>
                <w:szCs w:val="18"/>
                <w:lang w:val="hy-AM"/>
              </w:rPr>
              <w:t>23</w:t>
            </w:r>
            <w:r w:rsidRPr="00686D42">
              <w:rPr>
                <w:rFonts w:ascii="Sylfaen" w:hAnsi="Sylfaen"/>
                <w:sz w:val="18"/>
                <w:szCs w:val="18"/>
                <w:lang w:val="af-ZA"/>
              </w:rPr>
              <w:t xml:space="preserve"> - 202</w:t>
            </w:r>
            <w:r w:rsidR="006F03B4" w:rsidRPr="00686D42">
              <w:rPr>
                <w:rFonts w:ascii="Sylfaen" w:hAnsi="Sylfaen"/>
                <w:sz w:val="18"/>
                <w:szCs w:val="18"/>
                <w:lang w:val="hy-AM"/>
              </w:rPr>
              <w:t>4</w:t>
            </w:r>
          </w:p>
        </w:tc>
      </w:tr>
      <w:tr w:rsidR="008F3FFA" w:rsidRPr="00C824E0" w:rsidTr="000A60C1">
        <w:trPr>
          <w:trHeight w:val="962"/>
        </w:trPr>
        <w:tc>
          <w:tcPr>
            <w:tcW w:w="2033" w:type="dxa"/>
            <w:tcBorders>
              <w:top w:val="single" w:sz="4" w:space="0" w:color="auto"/>
              <w:left w:val="single" w:sz="4" w:space="0" w:color="auto"/>
              <w:bottom w:val="single" w:sz="4" w:space="0" w:color="auto"/>
              <w:right w:val="single" w:sz="4" w:space="0" w:color="auto"/>
            </w:tcBorders>
            <w:hideMark/>
          </w:tcPr>
          <w:p w:rsidR="008F3FFA" w:rsidRPr="00686D42" w:rsidRDefault="008F3FFA"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629" w:type="dxa"/>
            <w:gridSpan w:val="8"/>
            <w:tcBorders>
              <w:top w:val="single" w:sz="4" w:space="0" w:color="auto"/>
              <w:left w:val="single" w:sz="4" w:space="0" w:color="auto"/>
              <w:bottom w:val="single" w:sz="4" w:space="0" w:color="auto"/>
              <w:right w:val="single" w:sz="4" w:space="0" w:color="auto"/>
            </w:tcBorders>
          </w:tcPr>
          <w:p w:rsidR="008F3FFA" w:rsidRPr="00686D42" w:rsidRDefault="008F3FFA"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 xml:space="preserve">Համայնքի վարչական  տարածքի </w:t>
            </w:r>
            <w:r w:rsidR="006F03B4" w:rsidRPr="00686D42">
              <w:rPr>
                <w:rFonts w:ascii="Sylfaen" w:hAnsi="Sylfaen"/>
                <w:sz w:val="18"/>
                <w:szCs w:val="18"/>
                <w:lang w:val="hy-AM"/>
              </w:rPr>
              <w:t>բարեկարգումը,  պատմական հուշարձանների վերականգնում</w:t>
            </w:r>
          </w:p>
          <w:p w:rsidR="008F3FFA" w:rsidRPr="00686D42" w:rsidRDefault="008F3FFA" w:rsidP="00686D42">
            <w:pPr>
              <w:spacing w:line="276" w:lineRule="auto"/>
              <w:contextualSpacing/>
              <w:jc w:val="center"/>
              <w:rPr>
                <w:rFonts w:ascii="Sylfaen" w:hAnsi="Sylfaen"/>
                <w:sz w:val="18"/>
                <w:szCs w:val="18"/>
                <w:lang w:val="af-ZA"/>
              </w:rPr>
            </w:pPr>
          </w:p>
          <w:p w:rsidR="008F3FFA" w:rsidRPr="00686D42" w:rsidRDefault="008F3FFA" w:rsidP="00686D42">
            <w:pPr>
              <w:spacing w:line="276" w:lineRule="auto"/>
              <w:contextualSpacing/>
              <w:rPr>
                <w:rFonts w:ascii="Sylfaen" w:hAnsi="Sylfaen"/>
                <w:sz w:val="18"/>
                <w:szCs w:val="18"/>
                <w:lang w:val="af-ZA"/>
              </w:rPr>
            </w:pPr>
          </w:p>
        </w:tc>
      </w:tr>
    </w:tbl>
    <w:p w:rsidR="005B2063" w:rsidRPr="00686D42" w:rsidRDefault="005B2063" w:rsidP="00686D42">
      <w:pPr>
        <w:spacing w:line="276" w:lineRule="auto"/>
        <w:rPr>
          <w:rFonts w:ascii="Sylfaen" w:hAnsi="Sylfaen"/>
          <w:sz w:val="18"/>
          <w:szCs w:val="18"/>
          <w:lang w:val="af-ZA"/>
        </w:rPr>
      </w:pPr>
    </w:p>
    <w:p w:rsidR="00D84056" w:rsidRPr="00686D42" w:rsidRDefault="00D84056" w:rsidP="00686D42">
      <w:pPr>
        <w:spacing w:line="276" w:lineRule="auto"/>
        <w:jc w:val="center"/>
        <w:rPr>
          <w:rFonts w:ascii="Sylfaen" w:hAnsi="Sylfaen" w:cs="ArTarumianMatenagir"/>
          <w:b/>
          <w:bCs/>
          <w:szCs w:val="24"/>
          <w:lang w:val="af-ZA"/>
        </w:rPr>
      </w:pPr>
    </w:p>
    <w:p w:rsidR="004854CD" w:rsidRDefault="004854CD" w:rsidP="00686D42">
      <w:pPr>
        <w:spacing w:line="276" w:lineRule="auto"/>
        <w:jc w:val="center"/>
        <w:rPr>
          <w:rFonts w:ascii="Sylfaen" w:hAnsi="Sylfaen" w:cs="ArTarumianMatenagir"/>
          <w:b/>
          <w:bCs/>
          <w:szCs w:val="24"/>
          <w:lang w:val="af-ZA"/>
        </w:rPr>
      </w:pPr>
    </w:p>
    <w:p w:rsidR="004854CD" w:rsidRDefault="004854CD" w:rsidP="00686D42">
      <w:pPr>
        <w:spacing w:line="276" w:lineRule="auto"/>
        <w:jc w:val="center"/>
        <w:rPr>
          <w:rFonts w:ascii="Sylfaen" w:hAnsi="Sylfaen" w:cs="ArTarumianMatenagir"/>
          <w:b/>
          <w:bCs/>
          <w:szCs w:val="24"/>
          <w:lang w:val="af-ZA"/>
        </w:rPr>
      </w:pPr>
    </w:p>
    <w:p w:rsidR="004854CD" w:rsidRDefault="004854CD" w:rsidP="00686D42">
      <w:pPr>
        <w:spacing w:line="276" w:lineRule="auto"/>
        <w:jc w:val="center"/>
        <w:rPr>
          <w:rFonts w:ascii="Sylfaen" w:hAnsi="Sylfaen" w:cs="ArTarumianMatenagir"/>
          <w:b/>
          <w:bCs/>
          <w:szCs w:val="24"/>
          <w:lang w:val="af-ZA"/>
        </w:rPr>
      </w:pPr>
    </w:p>
    <w:p w:rsidR="004854CD" w:rsidRDefault="004854CD" w:rsidP="00686D42">
      <w:pPr>
        <w:spacing w:line="276" w:lineRule="auto"/>
        <w:jc w:val="center"/>
        <w:rPr>
          <w:rFonts w:ascii="Sylfaen" w:hAnsi="Sylfaen" w:cs="ArTarumianMatenagir"/>
          <w:b/>
          <w:bCs/>
          <w:szCs w:val="24"/>
          <w:lang w:val="af-ZA"/>
        </w:rPr>
      </w:pPr>
    </w:p>
    <w:p w:rsidR="005B2063" w:rsidRPr="00686D42" w:rsidRDefault="005B2063"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5B2063" w:rsidRPr="00686D42" w:rsidRDefault="005B2063" w:rsidP="00686D42">
      <w:pPr>
        <w:spacing w:line="276" w:lineRule="auto"/>
        <w:contextualSpacing/>
        <w:jc w:val="center"/>
        <w:rPr>
          <w:rFonts w:ascii="Sylfaen" w:hAnsi="Sylfaen" w:cs="ArTarumianMatenagir"/>
          <w:bCs/>
          <w:szCs w:val="24"/>
          <w:lang w:val="af-ZA"/>
        </w:rPr>
      </w:pPr>
    </w:p>
    <w:p w:rsidR="005B2063" w:rsidRPr="00306104" w:rsidRDefault="005B2063"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Բարեկամության այգու բարեկարգում</w:t>
      </w:r>
      <w:r w:rsidRPr="00306104">
        <w:rPr>
          <w:rFonts w:ascii="Sylfaen" w:hAnsi="Sylfaen" w:cs="ArTarumianMatenagir"/>
          <w:b/>
          <w:szCs w:val="24"/>
          <w:lang w:val="af-ZA"/>
        </w:rPr>
        <w:t>»</w:t>
      </w:r>
    </w:p>
    <w:p w:rsidR="005B2063" w:rsidRPr="00686D42" w:rsidRDefault="005B2063" w:rsidP="00686D42">
      <w:pPr>
        <w:spacing w:line="276" w:lineRule="auto"/>
        <w:contextualSpacing/>
        <w:jc w:val="center"/>
        <w:rPr>
          <w:rFonts w:ascii="Sylfaen" w:hAnsi="Sylfaen"/>
          <w:sz w:val="18"/>
          <w:szCs w:val="18"/>
          <w:vertAlign w:val="superscript"/>
          <w:lang w:val="af-ZA"/>
        </w:rPr>
      </w:pPr>
      <w:r w:rsidRPr="00686D42">
        <w:rPr>
          <w:rFonts w:ascii="Sylfaen" w:hAnsi="Sylfaen"/>
          <w:sz w:val="18"/>
          <w:szCs w:val="18"/>
          <w:vertAlign w:val="superscript"/>
          <w:lang w:val="af-ZA"/>
        </w:rPr>
        <w:t>(Ծրագրիանվանում)</w:t>
      </w:r>
    </w:p>
    <w:p w:rsidR="005B2063" w:rsidRPr="00686D42" w:rsidRDefault="006F3A9E" w:rsidP="00686D42">
      <w:pPr>
        <w:spacing w:line="276" w:lineRule="auto"/>
        <w:contextualSpacing/>
        <w:jc w:val="right"/>
        <w:rPr>
          <w:rFonts w:ascii="Sylfaen" w:hAnsi="Sylfaen"/>
          <w:sz w:val="18"/>
          <w:szCs w:val="18"/>
          <w:lang w:val="af-ZA"/>
        </w:rPr>
      </w:pPr>
      <w:r w:rsidRPr="00686D42">
        <w:rPr>
          <w:rFonts w:ascii="Sylfaen" w:hAnsi="Sylfaen"/>
          <w:b/>
          <w:i/>
          <w:sz w:val="18"/>
          <w:szCs w:val="18"/>
          <w:lang w:val="af-ZA"/>
        </w:rPr>
        <w:t xml:space="preserve">Հավելված </w:t>
      </w:r>
      <w:r w:rsidRPr="00686D42">
        <w:rPr>
          <w:rFonts w:ascii="Sylfaen" w:hAnsi="Sylfaen"/>
          <w:b/>
          <w:i/>
          <w:sz w:val="18"/>
          <w:szCs w:val="18"/>
          <w:lang w:val="hy-AM"/>
        </w:rPr>
        <w:t>3</w:t>
      </w:r>
      <w:r w:rsidR="00396E35" w:rsidRPr="00686D42">
        <w:rPr>
          <w:rFonts w:ascii="Sylfaen" w:hAnsi="Sylfaen"/>
          <w:b/>
          <w:i/>
          <w:sz w:val="18"/>
          <w:szCs w:val="18"/>
          <w:lang w:val="hy-AM"/>
        </w:rPr>
        <w:t>4</w:t>
      </w:r>
    </w:p>
    <w:tbl>
      <w:tblPr>
        <w:tblStyle w:val="a5"/>
        <w:tblW w:w="9662" w:type="dxa"/>
        <w:tblInd w:w="85" w:type="dxa"/>
        <w:tblLayout w:type="fixed"/>
        <w:tblLook w:val="04A0"/>
      </w:tblPr>
      <w:tblGrid>
        <w:gridCol w:w="1969"/>
        <w:gridCol w:w="1769"/>
        <w:gridCol w:w="963"/>
        <w:gridCol w:w="1070"/>
        <w:gridCol w:w="1061"/>
        <w:gridCol w:w="1149"/>
        <w:gridCol w:w="707"/>
        <w:gridCol w:w="974"/>
      </w:tblGrid>
      <w:tr w:rsidR="005B2063" w:rsidRPr="00C824E0" w:rsidTr="009831A6">
        <w:trPr>
          <w:trHeight w:val="927"/>
        </w:trPr>
        <w:tc>
          <w:tcPr>
            <w:tcW w:w="1969" w:type="dxa"/>
            <w:tcBorders>
              <w:top w:val="single" w:sz="4" w:space="0" w:color="auto"/>
              <w:left w:val="single" w:sz="4" w:space="0" w:color="auto"/>
              <w:bottom w:val="single" w:sz="4" w:space="0" w:color="auto"/>
              <w:right w:val="nil"/>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693" w:type="dxa"/>
            <w:gridSpan w:val="7"/>
            <w:tcBorders>
              <w:top w:val="single" w:sz="4" w:space="0" w:color="auto"/>
              <w:left w:val="single" w:sz="4" w:space="0" w:color="auto"/>
              <w:bottom w:val="single" w:sz="4" w:space="0" w:color="auto"/>
              <w:right w:val="single" w:sz="4" w:space="0" w:color="auto"/>
            </w:tcBorders>
          </w:tcPr>
          <w:p w:rsidR="005B2063" w:rsidRPr="00686D42" w:rsidRDefault="00F0181C" w:rsidP="00686D42">
            <w:pPr>
              <w:spacing w:line="276" w:lineRule="auto"/>
              <w:contextualSpacing/>
              <w:rPr>
                <w:rFonts w:ascii="Sylfaen" w:hAnsi="Sylfaen"/>
                <w:sz w:val="18"/>
                <w:szCs w:val="18"/>
                <w:lang w:val="hy-AM"/>
              </w:rPr>
            </w:pPr>
            <w:r w:rsidRPr="00686D42">
              <w:rPr>
                <w:rFonts w:ascii="Sylfaen" w:hAnsi="Sylfaen"/>
                <w:sz w:val="18"/>
                <w:szCs w:val="18"/>
                <w:lang w:val="hy-AM"/>
              </w:rPr>
              <w:t>Համայնքի  բնակավայրերի կառուցապատումը,բարեկարգումը և կանաչապատումը</w:t>
            </w:r>
          </w:p>
        </w:tc>
      </w:tr>
      <w:tr w:rsidR="005B2063" w:rsidRPr="00686D42" w:rsidTr="009831A6">
        <w:trPr>
          <w:trHeight w:val="309"/>
        </w:trPr>
        <w:tc>
          <w:tcPr>
            <w:tcW w:w="1969"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6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Զարգացնել համայնքի սպասարկման ենթակառուցվածքներ</w:t>
            </w:r>
          </w:p>
        </w:tc>
      </w:tr>
      <w:tr w:rsidR="005B2063" w:rsidRPr="00686D42" w:rsidTr="00DA2763">
        <w:trPr>
          <w:trHeight w:val="737"/>
        </w:trPr>
        <w:tc>
          <w:tcPr>
            <w:tcW w:w="19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69"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F0181C" w:rsidP="00686D42">
            <w:pPr>
              <w:spacing w:line="276" w:lineRule="auto"/>
              <w:contextualSpacing/>
              <w:rPr>
                <w:rFonts w:ascii="Sylfaen" w:hAnsi="Sylfaen"/>
                <w:sz w:val="18"/>
                <w:szCs w:val="18"/>
                <w:lang w:val="hy-AM"/>
              </w:rPr>
            </w:pPr>
            <w:r w:rsidRPr="00686D42">
              <w:rPr>
                <w:rFonts w:ascii="Sylfaen" w:hAnsi="Sylfaen"/>
                <w:sz w:val="18"/>
                <w:szCs w:val="18"/>
                <w:lang w:val="hy-AM"/>
              </w:rPr>
              <w:t>Հազար ՀՀ դրամ</w:t>
            </w:r>
          </w:p>
        </w:tc>
        <w:tc>
          <w:tcPr>
            <w:tcW w:w="96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961"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rPr>
          <w:trHeight w:val="309"/>
        </w:trPr>
        <w:tc>
          <w:tcPr>
            <w:tcW w:w="19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96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274ECC">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07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274ECC">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1061" w:type="dxa"/>
            <w:tcBorders>
              <w:top w:val="single" w:sz="4" w:space="0" w:color="auto"/>
              <w:left w:val="single" w:sz="4" w:space="0" w:color="auto"/>
              <w:bottom w:val="single" w:sz="4" w:space="0" w:color="auto"/>
              <w:right w:val="single" w:sz="4" w:space="0" w:color="auto"/>
            </w:tcBorders>
            <w:hideMark/>
          </w:tcPr>
          <w:p w:rsidR="005B2063" w:rsidRPr="00686D42" w:rsidRDefault="005B2063" w:rsidP="00274ECC">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114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274ECC">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707" w:type="dxa"/>
            <w:tcBorders>
              <w:top w:val="single" w:sz="4" w:space="0" w:color="auto"/>
              <w:left w:val="single" w:sz="4" w:space="0" w:color="auto"/>
              <w:bottom w:val="single" w:sz="4" w:space="0" w:color="auto"/>
              <w:right w:val="single" w:sz="4" w:space="0" w:color="auto"/>
            </w:tcBorders>
            <w:hideMark/>
          </w:tcPr>
          <w:p w:rsidR="005B2063" w:rsidRPr="00686D42" w:rsidRDefault="005B2063" w:rsidP="00274ECC">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97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274ECC">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9831A6">
        <w:trPr>
          <w:trHeight w:val="328"/>
        </w:trPr>
        <w:tc>
          <w:tcPr>
            <w:tcW w:w="19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963" w:type="dxa"/>
            <w:tcBorders>
              <w:top w:val="single" w:sz="4" w:space="0" w:color="auto"/>
              <w:left w:val="single" w:sz="4" w:space="0" w:color="auto"/>
              <w:bottom w:val="single" w:sz="4" w:space="0" w:color="auto"/>
              <w:right w:val="single" w:sz="4" w:space="0" w:color="auto"/>
            </w:tcBorders>
          </w:tcPr>
          <w:p w:rsidR="005B2063" w:rsidRPr="00686D42" w:rsidRDefault="00F0181C" w:rsidP="00274ECC">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1070" w:type="dxa"/>
            <w:tcBorders>
              <w:top w:val="single" w:sz="4" w:space="0" w:color="auto"/>
              <w:left w:val="single" w:sz="4" w:space="0" w:color="auto"/>
              <w:bottom w:val="single" w:sz="4" w:space="0" w:color="auto"/>
              <w:right w:val="single" w:sz="4" w:space="0" w:color="auto"/>
            </w:tcBorders>
          </w:tcPr>
          <w:p w:rsidR="005B2063" w:rsidRPr="00686D42" w:rsidRDefault="00F0181C" w:rsidP="00274ECC">
            <w:pPr>
              <w:spacing w:line="276" w:lineRule="auto"/>
              <w:contextualSpacing/>
              <w:jc w:val="right"/>
              <w:rPr>
                <w:rFonts w:ascii="Sylfaen" w:hAnsi="Sylfaen"/>
                <w:sz w:val="18"/>
                <w:szCs w:val="18"/>
                <w:lang w:val="hy-AM"/>
              </w:rPr>
            </w:pPr>
            <w:r w:rsidRPr="00686D42">
              <w:rPr>
                <w:rFonts w:ascii="Sylfaen" w:hAnsi="Sylfaen"/>
                <w:sz w:val="18"/>
                <w:szCs w:val="18"/>
                <w:lang w:val="hy-AM"/>
              </w:rPr>
              <w:t>1</w:t>
            </w:r>
            <w:r w:rsidR="00156051">
              <w:rPr>
                <w:rFonts w:ascii="Sylfaen" w:hAnsi="Sylfaen"/>
                <w:sz w:val="18"/>
                <w:szCs w:val="18"/>
                <w:lang w:val="hy-AM"/>
              </w:rPr>
              <w:t xml:space="preserve"> 000 </w:t>
            </w:r>
            <w:r w:rsidRPr="00686D42">
              <w:rPr>
                <w:rFonts w:ascii="Sylfaen" w:hAnsi="Sylfaen"/>
                <w:sz w:val="18"/>
                <w:szCs w:val="18"/>
                <w:lang w:val="hy-AM"/>
              </w:rPr>
              <w:t>000</w:t>
            </w:r>
          </w:p>
        </w:tc>
        <w:tc>
          <w:tcPr>
            <w:tcW w:w="1061" w:type="dxa"/>
            <w:tcBorders>
              <w:top w:val="single" w:sz="4" w:space="0" w:color="auto"/>
              <w:left w:val="single" w:sz="4" w:space="0" w:color="auto"/>
              <w:bottom w:val="single" w:sz="4" w:space="0" w:color="auto"/>
              <w:right w:val="single" w:sz="4" w:space="0" w:color="auto"/>
            </w:tcBorders>
          </w:tcPr>
          <w:p w:rsidR="005B2063" w:rsidRPr="00686D42" w:rsidRDefault="00F0181C" w:rsidP="00274ECC">
            <w:pPr>
              <w:spacing w:line="276" w:lineRule="auto"/>
              <w:contextualSpacing/>
              <w:jc w:val="right"/>
              <w:rPr>
                <w:rFonts w:ascii="Sylfaen" w:hAnsi="Sylfaen"/>
                <w:sz w:val="18"/>
                <w:szCs w:val="18"/>
                <w:lang w:val="hy-AM"/>
              </w:rPr>
            </w:pPr>
            <w:r w:rsidRPr="00686D42">
              <w:rPr>
                <w:rFonts w:ascii="Sylfaen" w:hAnsi="Sylfaen"/>
                <w:sz w:val="18"/>
                <w:szCs w:val="18"/>
                <w:lang w:val="hy-AM"/>
              </w:rPr>
              <w:t>3</w:t>
            </w:r>
            <w:r w:rsidR="00156051">
              <w:rPr>
                <w:rFonts w:ascii="Sylfaen" w:hAnsi="Sylfaen"/>
                <w:sz w:val="18"/>
                <w:szCs w:val="18"/>
                <w:lang w:val="hy-AM"/>
              </w:rPr>
              <w:t> </w:t>
            </w:r>
            <w:r w:rsidRPr="00686D42">
              <w:rPr>
                <w:rFonts w:ascii="Sylfaen" w:hAnsi="Sylfaen"/>
                <w:sz w:val="18"/>
                <w:szCs w:val="18"/>
                <w:lang w:val="hy-AM"/>
              </w:rPr>
              <w:t>000</w:t>
            </w:r>
            <w:r w:rsidR="0037556F" w:rsidRPr="00686D42">
              <w:rPr>
                <w:rFonts w:ascii="Sylfaen" w:hAnsi="Sylfaen"/>
                <w:sz w:val="18"/>
                <w:szCs w:val="18"/>
                <w:lang w:val="hy-AM"/>
              </w:rPr>
              <w:t>000</w:t>
            </w:r>
          </w:p>
        </w:tc>
        <w:tc>
          <w:tcPr>
            <w:tcW w:w="1149" w:type="dxa"/>
            <w:tcBorders>
              <w:top w:val="single" w:sz="4" w:space="0" w:color="auto"/>
              <w:left w:val="single" w:sz="4" w:space="0" w:color="auto"/>
              <w:bottom w:val="single" w:sz="4" w:space="0" w:color="auto"/>
              <w:right w:val="single" w:sz="4" w:space="0" w:color="auto"/>
            </w:tcBorders>
          </w:tcPr>
          <w:p w:rsidR="005B2063" w:rsidRPr="00686D42" w:rsidRDefault="00F0181C" w:rsidP="00274ECC">
            <w:pPr>
              <w:spacing w:line="276" w:lineRule="auto"/>
              <w:contextualSpacing/>
              <w:jc w:val="right"/>
              <w:rPr>
                <w:rFonts w:ascii="Sylfaen" w:hAnsi="Sylfaen"/>
                <w:sz w:val="18"/>
                <w:szCs w:val="18"/>
                <w:lang w:val="hy-AM"/>
              </w:rPr>
            </w:pPr>
            <w:r w:rsidRPr="00686D42">
              <w:rPr>
                <w:rFonts w:ascii="Sylfaen" w:hAnsi="Sylfaen"/>
                <w:sz w:val="18"/>
                <w:szCs w:val="18"/>
                <w:lang w:val="hy-AM"/>
              </w:rPr>
              <w:t>2000</w:t>
            </w:r>
            <w:r w:rsidR="0037556F" w:rsidRPr="00686D42">
              <w:rPr>
                <w:rFonts w:ascii="Sylfaen" w:hAnsi="Sylfaen"/>
                <w:sz w:val="18"/>
                <w:szCs w:val="18"/>
                <w:lang w:val="hy-AM"/>
              </w:rPr>
              <w:t xml:space="preserve"> 000</w:t>
            </w:r>
          </w:p>
        </w:tc>
        <w:tc>
          <w:tcPr>
            <w:tcW w:w="707" w:type="dxa"/>
            <w:tcBorders>
              <w:top w:val="single" w:sz="4" w:space="0" w:color="auto"/>
              <w:left w:val="single" w:sz="4" w:space="0" w:color="auto"/>
              <w:bottom w:val="single" w:sz="4" w:space="0" w:color="auto"/>
              <w:right w:val="single" w:sz="4" w:space="0" w:color="auto"/>
            </w:tcBorders>
          </w:tcPr>
          <w:p w:rsidR="005B2063" w:rsidRPr="00686D42" w:rsidRDefault="00F0181C" w:rsidP="00274ECC">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974" w:type="dxa"/>
            <w:tcBorders>
              <w:top w:val="single" w:sz="4" w:space="0" w:color="auto"/>
              <w:left w:val="single" w:sz="4" w:space="0" w:color="auto"/>
              <w:bottom w:val="single" w:sz="4" w:space="0" w:color="auto"/>
              <w:right w:val="single" w:sz="4" w:space="0" w:color="auto"/>
            </w:tcBorders>
          </w:tcPr>
          <w:p w:rsidR="005B2063" w:rsidRPr="00686D42" w:rsidRDefault="00F0181C" w:rsidP="00274ECC">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5B2063" w:rsidRPr="00C824E0" w:rsidTr="009831A6">
        <w:trPr>
          <w:trHeight w:val="618"/>
        </w:trPr>
        <w:tc>
          <w:tcPr>
            <w:tcW w:w="1969" w:type="dxa"/>
            <w:vMerge w:val="restart"/>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6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pStyle w:val="a3"/>
              <w:numPr>
                <w:ilvl w:val="0"/>
                <w:numId w:val="58"/>
              </w:numPr>
              <w:spacing w:line="276" w:lineRule="auto"/>
              <w:rPr>
                <w:rFonts w:ascii="Sylfaen" w:hAnsi="Sylfaen"/>
                <w:sz w:val="18"/>
                <w:szCs w:val="18"/>
                <w:lang w:val="af-ZA"/>
              </w:rPr>
            </w:pPr>
            <w:r w:rsidRPr="00686D42">
              <w:rPr>
                <w:rFonts w:ascii="Sylfaen" w:hAnsi="Sylfaen"/>
                <w:sz w:val="18"/>
                <w:szCs w:val="18"/>
                <w:lang w:val="af-ZA"/>
              </w:rPr>
              <w:t>Համայնքի բնակիչների և զբոսաշրջիկների համար հարմարավետ պայմանների ստեղծում</w:t>
            </w:r>
          </w:p>
        </w:tc>
      </w:tr>
      <w:tr w:rsidR="005B2063" w:rsidRPr="00686D42" w:rsidTr="009831A6">
        <w:trPr>
          <w:trHeight w:val="946"/>
        </w:trPr>
        <w:tc>
          <w:tcPr>
            <w:tcW w:w="19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69"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Առաջին անհրաժեշտության սպասարկումից բավարարվածություն</w:t>
            </w:r>
          </w:p>
        </w:tc>
        <w:tc>
          <w:tcPr>
            <w:tcW w:w="96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961"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9831A6">
        <w:trPr>
          <w:trHeight w:val="328"/>
        </w:trPr>
        <w:tc>
          <w:tcPr>
            <w:tcW w:w="19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963"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07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1061"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114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707"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97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9831A6">
        <w:trPr>
          <w:trHeight w:val="927"/>
        </w:trPr>
        <w:tc>
          <w:tcPr>
            <w:tcW w:w="19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769"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963" w:type="dxa"/>
            <w:tcBorders>
              <w:top w:val="single" w:sz="4" w:space="0" w:color="auto"/>
              <w:left w:val="single" w:sz="4" w:space="0" w:color="auto"/>
              <w:bottom w:val="single" w:sz="4" w:space="0" w:color="auto"/>
              <w:right w:val="single" w:sz="4" w:space="0" w:color="auto"/>
            </w:tcBorders>
            <w:vAlign w:val="center"/>
          </w:tcPr>
          <w:p w:rsidR="005B2063" w:rsidRPr="00686D42" w:rsidRDefault="0037556F"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1070" w:type="dxa"/>
            <w:tcBorders>
              <w:top w:val="single" w:sz="4" w:space="0" w:color="auto"/>
              <w:left w:val="single" w:sz="4" w:space="0" w:color="auto"/>
              <w:bottom w:val="single" w:sz="4" w:space="0" w:color="auto"/>
              <w:right w:val="single" w:sz="4" w:space="0" w:color="auto"/>
            </w:tcBorders>
            <w:vAlign w:val="center"/>
          </w:tcPr>
          <w:p w:rsidR="005B2063" w:rsidRPr="00686D42" w:rsidRDefault="0037556F"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100000</w:t>
            </w:r>
          </w:p>
        </w:tc>
        <w:tc>
          <w:tcPr>
            <w:tcW w:w="1061" w:type="dxa"/>
            <w:tcBorders>
              <w:top w:val="single" w:sz="4" w:space="0" w:color="auto"/>
              <w:left w:val="single" w:sz="4" w:space="0" w:color="auto"/>
              <w:bottom w:val="single" w:sz="4" w:space="0" w:color="auto"/>
              <w:right w:val="single" w:sz="4" w:space="0" w:color="auto"/>
            </w:tcBorders>
            <w:vAlign w:val="center"/>
          </w:tcPr>
          <w:p w:rsidR="005B2063" w:rsidRPr="00686D42" w:rsidRDefault="0037556F"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300000</w:t>
            </w:r>
          </w:p>
        </w:tc>
        <w:tc>
          <w:tcPr>
            <w:tcW w:w="1149" w:type="dxa"/>
            <w:tcBorders>
              <w:top w:val="single" w:sz="4" w:space="0" w:color="auto"/>
              <w:left w:val="single" w:sz="4" w:space="0" w:color="auto"/>
              <w:bottom w:val="single" w:sz="4" w:space="0" w:color="auto"/>
              <w:right w:val="single" w:sz="4" w:space="0" w:color="auto"/>
            </w:tcBorders>
            <w:vAlign w:val="center"/>
          </w:tcPr>
          <w:p w:rsidR="005B2063" w:rsidRPr="00686D42" w:rsidRDefault="0037556F"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200000</w:t>
            </w:r>
          </w:p>
        </w:tc>
        <w:tc>
          <w:tcPr>
            <w:tcW w:w="707"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156051">
            <w:pPr>
              <w:spacing w:line="276" w:lineRule="auto"/>
              <w:contextualSpacing/>
              <w:jc w:val="right"/>
              <w:rPr>
                <w:rFonts w:ascii="Sylfaen" w:hAnsi="Sylfaen"/>
                <w:sz w:val="18"/>
                <w:szCs w:val="18"/>
                <w:lang w:val="af-ZA"/>
              </w:rPr>
            </w:pPr>
          </w:p>
        </w:tc>
        <w:tc>
          <w:tcPr>
            <w:tcW w:w="974"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156051">
            <w:pPr>
              <w:spacing w:line="276" w:lineRule="auto"/>
              <w:contextualSpacing/>
              <w:jc w:val="right"/>
              <w:rPr>
                <w:rFonts w:ascii="Sylfaen" w:hAnsi="Sylfaen"/>
                <w:sz w:val="18"/>
                <w:szCs w:val="18"/>
                <w:lang w:val="af-ZA"/>
              </w:rPr>
            </w:pPr>
          </w:p>
        </w:tc>
      </w:tr>
      <w:tr w:rsidR="005B2063" w:rsidRPr="00C824E0" w:rsidTr="009831A6">
        <w:trPr>
          <w:trHeight w:val="599"/>
        </w:trPr>
        <w:tc>
          <w:tcPr>
            <w:tcW w:w="196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6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w:t>
            </w:r>
            <w:r w:rsidR="00F0181C" w:rsidRPr="00686D42">
              <w:rPr>
                <w:rFonts w:ascii="Sylfaen" w:hAnsi="Sylfaen"/>
                <w:sz w:val="18"/>
                <w:szCs w:val="18"/>
                <w:lang w:val="hy-AM"/>
              </w:rPr>
              <w:t>1</w:t>
            </w:r>
            <w:r w:rsidRPr="00686D42">
              <w:rPr>
                <w:rFonts w:ascii="Sylfaen" w:hAnsi="Sylfaen"/>
                <w:sz w:val="18"/>
                <w:szCs w:val="18"/>
                <w:lang w:val="af-ZA"/>
              </w:rPr>
              <w:t xml:space="preserve"> Շինարարական աշխատանքների իրականացում</w:t>
            </w:r>
          </w:p>
        </w:tc>
      </w:tr>
      <w:tr w:rsidR="005B2063" w:rsidRPr="00686D42" w:rsidTr="009831A6">
        <w:trPr>
          <w:trHeight w:val="927"/>
        </w:trPr>
        <w:tc>
          <w:tcPr>
            <w:tcW w:w="196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6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37556F" w:rsidRPr="00686D42">
              <w:rPr>
                <w:rFonts w:ascii="Sylfaen" w:hAnsi="Sylfaen"/>
                <w:sz w:val="18"/>
                <w:szCs w:val="18"/>
                <w:lang w:val="hy-AM"/>
              </w:rPr>
              <w:t>6 000 000</w:t>
            </w:r>
            <w:r w:rsidRPr="00686D42">
              <w:rPr>
                <w:rFonts w:ascii="Sylfaen" w:hAnsi="Sylfaen"/>
                <w:sz w:val="18"/>
                <w:szCs w:val="18"/>
                <w:lang w:val="af-ZA"/>
              </w:rPr>
              <w:t xml:space="preserve"> հազ. ՀՀ դրամ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                         հազ. ՀՀ դրամ</w:t>
            </w:r>
          </w:p>
        </w:tc>
      </w:tr>
      <w:tr w:rsidR="005B2063" w:rsidRPr="00686D42" w:rsidTr="009831A6">
        <w:trPr>
          <w:trHeight w:val="1236"/>
        </w:trPr>
        <w:tc>
          <w:tcPr>
            <w:tcW w:w="196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6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156051" w:rsidP="00156051">
            <w:pPr>
              <w:spacing w:line="276" w:lineRule="auto"/>
              <w:contextualSpacing/>
              <w:jc w:val="center"/>
              <w:rPr>
                <w:rFonts w:ascii="Sylfaen" w:hAnsi="Sylfaen"/>
                <w:sz w:val="18"/>
                <w:szCs w:val="18"/>
                <w:lang w:val="hy-AM"/>
              </w:rPr>
            </w:pPr>
            <w:r>
              <w:rPr>
                <w:rFonts w:ascii="Sylfaen" w:hAnsi="Sylfaen"/>
                <w:sz w:val="18"/>
                <w:szCs w:val="18"/>
                <w:lang w:val="hy-AM"/>
              </w:rPr>
              <w:t>«</w:t>
            </w:r>
            <w:r w:rsidR="00F0181C" w:rsidRPr="00686D42">
              <w:rPr>
                <w:rFonts w:ascii="Sylfaen" w:hAnsi="Sylfaen"/>
                <w:sz w:val="18"/>
                <w:szCs w:val="18"/>
                <w:lang w:val="hy-AM"/>
              </w:rPr>
              <w:t>ՏՈւՖ</w:t>
            </w:r>
            <w:r>
              <w:rPr>
                <w:rFonts w:ascii="Sylfaen" w:hAnsi="Sylfaen"/>
                <w:sz w:val="18"/>
                <w:szCs w:val="18"/>
                <w:lang w:val="hy-AM"/>
              </w:rPr>
              <w:t xml:space="preserve">» </w:t>
            </w:r>
            <w:r w:rsidR="00F0181C" w:rsidRPr="00686D42">
              <w:rPr>
                <w:rFonts w:ascii="Sylfaen" w:hAnsi="Sylfaen"/>
                <w:sz w:val="18"/>
                <w:szCs w:val="18"/>
                <w:lang w:val="hy-AM"/>
              </w:rPr>
              <w:t>բարեգործական հիմնադրամ</w:t>
            </w:r>
          </w:p>
        </w:tc>
      </w:tr>
      <w:tr w:rsidR="005B2063" w:rsidRPr="00686D42" w:rsidTr="009831A6">
        <w:trPr>
          <w:trHeight w:val="618"/>
        </w:trPr>
        <w:tc>
          <w:tcPr>
            <w:tcW w:w="196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693"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 սպասարկող անձնակազմի բացակայություն</w:t>
            </w:r>
          </w:p>
        </w:tc>
      </w:tr>
      <w:tr w:rsidR="005B2063" w:rsidRPr="00686D42" w:rsidTr="009831A6">
        <w:trPr>
          <w:trHeight w:val="618"/>
        </w:trPr>
        <w:tc>
          <w:tcPr>
            <w:tcW w:w="196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 xml:space="preserve">Ծրագրի հիմնական շահառուները </w:t>
            </w:r>
          </w:p>
        </w:tc>
        <w:tc>
          <w:tcPr>
            <w:tcW w:w="7693" w:type="dxa"/>
            <w:gridSpan w:val="7"/>
            <w:tcBorders>
              <w:top w:val="single" w:sz="4" w:space="0" w:color="auto"/>
              <w:left w:val="single" w:sz="4" w:space="0" w:color="auto"/>
              <w:bottom w:val="single" w:sz="4" w:space="0" w:color="auto"/>
              <w:right w:val="single" w:sz="4" w:space="0" w:color="auto"/>
            </w:tcBorders>
            <w:hideMark/>
          </w:tcPr>
          <w:p w:rsidR="005B2063"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բնակիչներ, հյուրեր, զբոսաշրջիկներ</w:t>
            </w:r>
          </w:p>
          <w:p w:rsidR="004854CD" w:rsidRDefault="004854CD" w:rsidP="00686D42">
            <w:pPr>
              <w:spacing w:line="276" w:lineRule="auto"/>
              <w:contextualSpacing/>
              <w:jc w:val="center"/>
              <w:rPr>
                <w:rFonts w:ascii="Sylfaen" w:hAnsi="Sylfaen"/>
                <w:sz w:val="18"/>
                <w:szCs w:val="18"/>
                <w:lang w:val="af-ZA"/>
              </w:rPr>
            </w:pPr>
          </w:p>
          <w:p w:rsidR="004854CD" w:rsidRPr="00686D42" w:rsidRDefault="004854CD" w:rsidP="00686D42">
            <w:pPr>
              <w:spacing w:line="276" w:lineRule="auto"/>
              <w:contextualSpacing/>
              <w:jc w:val="center"/>
              <w:rPr>
                <w:rFonts w:ascii="Sylfaen" w:hAnsi="Sylfaen"/>
                <w:sz w:val="18"/>
                <w:szCs w:val="18"/>
                <w:lang w:val="af-ZA"/>
              </w:rPr>
            </w:pPr>
          </w:p>
        </w:tc>
      </w:tr>
      <w:tr w:rsidR="005B2063" w:rsidRPr="00686D42" w:rsidTr="00E92A59">
        <w:trPr>
          <w:trHeight w:val="737"/>
        </w:trPr>
        <w:tc>
          <w:tcPr>
            <w:tcW w:w="196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693" w:type="dxa"/>
            <w:gridSpan w:val="7"/>
            <w:tcBorders>
              <w:top w:val="single" w:sz="4" w:space="0" w:color="auto"/>
              <w:left w:val="single" w:sz="4" w:space="0" w:color="auto"/>
              <w:bottom w:val="single" w:sz="4" w:space="0" w:color="auto"/>
              <w:right w:val="single" w:sz="4" w:space="0" w:color="auto"/>
            </w:tcBorders>
            <w:hideMark/>
          </w:tcPr>
          <w:p w:rsidR="005B2063" w:rsidRDefault="005B206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2022 - 202</w:t>
            </w:r>
            <w:r w:rsidR="00F0181C" w:rsidRPr="00686D42">
              <w:rPr>
                <w:rFonts w:ascii="Sylfaen" w:hAnsi="Sylfaen"/>
                <w:sz w:val="18"/>
                <w:szCs w:val="18"/>
                <w:lang w:val="hy-AM"/>
              </w:rPr>
              <w:t>4</w:t>
            </w:r>
          </w:p>
          <w:p w:rsidR="004854CD" w:rsidRDefault="004854CD" w:rsidP="00686D42">
            <w:pPr>
              <w:spacing w:line="276" w:lineRule="auto"/>
              <w:contextualSpacing/>
              <w:jc w:val="center"/>
              <w:rPr>
                <w:rFonts w:ascii="Sylfaen" w:hAnsi="Sylfaen"/>
                <w:sz w:val="18"/>
                <w:szCs w:val="18"/>
                <w:lang w:val="hy-AM"/>
              </w:rPr>
            </w:pPr>
          </w:p>
          <w:p w:rsidR="004854CD" w:rsidRPr="00686D42" w:rsidRDefault="004854CD" w:rsidP="00686D42">
            <w:pPr>
              <w:spacing w:line="276" w:lineRule="auto"/>
              <w:contextualSpacing/>
              <w:jc w:val="center"/>
              <w:rPr>
                <w:rFonts w:ascii="Sylfaen" w:hAnsi="Sylfaen"/>
                <w:sz w:val="18"/>
                <w:szCs w:val="18"/>
                <w:lang w:val="hy-AM"/>
              </w:rPr>
            </w:pPr>
          </w:p>
        </w:tc>
      </w:tr>
      <w:tr w:rsidR="005B2063" w:rsidRPr="00686D42" w:rsidTr="009831A6">
        <w:trPr>
          <w:trHeight w:val="1134"/>
        </w:trPr>
        <w:tc>
          <w:tcPr>
            <w:tcW w:w="196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693" w:type="dxa"/>
            <w:gridSpan w:val="7"/>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p>
        </w:tc>
      </w:tr>
    </w:tbl>
    <w:p w:rsidR="005B2063" w:rsidRDefault="005B2063" w:rsidP="00686D42">
      <w:pPr>
        <w:spacing w:line="276" w:lineRule="auto"/>
        <w:rPr>
          <w:rFonts w:ascii="Sylfaen" w:hAnsi="Sylfaen"/>
          <w:sz w:val="18"/>
          <w:szCs w:val="18"/>
          <w:lang w:val="af-ZA"/>
        </w:rPr>
      </w:pPr>
    </w:p>
    <w:p w:rsidR="0098003C" w:rsidRDefault="0098003C" w:rsidP="00686D42">
      <w:pPr>
        <w:spacing w:line="276" w:lineRule="auto"/>
        <w:rPr>
          <w:rFonts w:ascii="Sylfaen" w:hAnsi="Sylfaen"/>
          <w:sz w:val="18"/>
          <w:szCs w:val="18"/>
          <w:lang w:val="af-ZA"/>
        </w:rPr>
      </w:pPr>
    </w:p>
    <w:p w:rsidR="00E92A59" w:rsidRDefault="00E92A59" w:rsidP="00686D42">
      <w:pPr>
        <w:spacing w:line="276" w:lineRule="auto"/>
        <w:rPr>
          <w:rFonts w:ascii="Sylfaen" w:hAnsi="Sylfaen"/>
          <w:sz w:val="18"/>
          <w:szCs w:val="18"/>
          <w:lang w:val="af-ZA"/>
        </w:rPr>
      </w:pPr>
    </w:p>
    <w:p w:rsidR="00E92A59" w:rsidRPr="00686D42" w:rsidRDefault="00E92A59" w:rsidP="00686D42">
      <w:pPr>
        <w:spacing w:line="276" w:lineRule="auto"/>
        <w:rPr>
          <w:rFonts w:ascii="Sylfaen" w:hAnsi="Sylfaen"/>
          <w:sz w:val="18"/>
          <w:szCs w:val="18"/>
          <w:lang w:val="af-ZA"/>
        </w:rPr>
      </w:pPr>
    </w:p>
    <w:p w:rsidR="005B2063" w:rsidRPr="00686D42" w:rsidRDefault="005B2063" w:rsidP="00686D42">
      <w:pPr>
        <w:spacing w:line="276" w:lineRule="auto"/>
        <w:jc w:val="center"/>
        <w:rPr>
          <w:rFonts w:ascii="Sylfaen" w:hAnsi="Sylfaen" w:cs="ArTarumianMatenagir"/>
          <w:b/>
          <w:bCs/>
          <w:szCs w:val="24"/>
          <w:lang w:val="af-ZA"/>
        </w:rPr>
      </w:pPr>
      <w:r w:rsidRPr="00686D42">
        <w:rPr>
          <w:rFonts w:ascii="Sylfaen" w:hAnsi="Sylfaen" w:cs="ArTarumianMatenagir"/>
          <w:b/>
          <w:bCs/>
          <w:szCs w:val="24"/>
          <w:lang w:val="af-ZA"/>
        </w:rPr>
        <w:t xml:space="preserve">Ծ Ր Ա Գ Ր Ի   Ա Ն Ձ Ն Ա Գ Ի Ր </w:t>
      </w:r>
    </w:p>
    <w:p w:rsidR="005B2063" w:rsidRPr="00686D42" w:rsidRDefault="005B2063" w:rsidP="00686D42">
      <w:pPr>
        <w:spacing w:line="276" w:lineRule="auto"/>
        <w:contextualSpacing/>
        <w:jc w:val="center"/>
        <w:rPr>
          <w:rFonts w:ascii="Sylfaen" w:hAnsi="Sylfaen" w:cs="ArTarumianMatenagir"/>
          <w:bCs/>
          <w:szCs w:val="24"/>
          <w:lang w:val="af-ZA"/>
        </w:rPr>
      </w:pPr>
    </w:p>
    <w:p w:rsidR="005B2063" w:rsidRPr="00306104" w:rsidRDefault="005B2063" w:rsidP="00686D42">
      <w:pPr>
        <w:spacing w:line="276" w:lineRule="auto"/>
        <w:contextualSpacing/>
        <w:jc w:val="center"/>
        <w:rPr>
          <w:rFonts w:ascii="Sylfaen" w:hAnsi="Sylfaen"/>
          <w:b/>
          <w:szCs w:val="24"/>
          <w:lang w:val="af-ZA"/>
        </w:rPr>
      </w:pPr>
      <w:r w:rsidRPr="00306104">
        <w:rPr>
          <w:rFonts w:ascii="Sylfaen" w:hAnsi="Sylfaen" w:cs="ArTarumianMatenagir"/>
          <w:b/>
          <w:szCs w:val="24"/>
          <w:lang w:val="af-ZA"/>
        </w:rPr>
        <w:t>«</w:t>
      </w:r>
      <w:r w:rsidRPr="00306104">
        <w:rPr>
          <w:rFonts w:ascii="Sylfaen" w:hAnsi="Sylfaen"/>
          <w:b/>
          <w:szCs w:val="24"/>
          <w:lang w:val="af-ZA"/>
        </w:rPr>
        <w:t>Պատմական կենտրոնի վերականգնում</w:t>
      </w:r>
      <w:r w:rsidRPr="00306104">
        <w:rPr>
          <w:rFonts w:ascii="Sylfaen" w:hAnsi="Sylfaen" w:cs="ArTarumianMatenagir"/>
          <w:b/>
          <w:szCs w:val="24"/>
          <w:lang w:val="af-ZA"/>
        </w:rPr>
        <w:t>»</w:t>
      </w:r>
    </w:p>
    <w:p w:rsidR="005B2063" w:rsidRPr="00686D42" w:rsidRDefault="005B2063" w:rsidP="00686D42">
      <w:pPr>
        <w:spacing w:line="276" w:lineRule="auto"/>
        <w:contextualSpacing/>
        <w:jc w:val="center"/>
        <w:rPr>
          <w:rFonts w:ascii="Sylfaen" w:hAnsi="Sylfaen" w:cs="ArTarumianMatenagir"/>
          <w:bCs/>
          <w:sz w:val="18"/>
          <w:szCs w:val="18"/>
          <w:lang w:val="af-ZA"/>
        </w:rPr>
      </w:pPr>
      <w:r w:rsidRPr="00686D42">
        <w:rPr>
          <w:rFonts w:ascii="Sylfaen" w:hAnsi="Sylfaen"/>
          <w:sz w:val="18"/>
          <w:szCs w:val="18"/>
          <w:vertAlign w:val="superscript"/>
          <w:lang w:val="af-ZA"/>
        </w:rPr>
        <w:t>(Ծրագրիանվանում)</w:t>
      </w:r>
    </w:p>
    <w:p w:rsidR="006F3A9E" w:rsidRPr="00686D42" w:rsidRDefault="006F3A9E"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37556F" w:rsidRPr="00686D42">
        <w:rPr>
          <w:rFonts w:ascii="Sylfaen" w:hAnsi="Sylfaen"/>
          <w:b/>
          <w:i/>
          <w:sz w:val="18"/>
          <w:szCs w:val="18"/>
          <w:lang w:val="hy-AM"/>
        </w:rPr>
        <w:t>3</w:t>
      </w:r>
      <w:r w:rsidR="00396E35" w:rsidRPr="00686D42">
        <w:rPr>
          <w:rFonts w:ascii="Sylfaen" w:hAnsi="Sylfaen"/>
          <w:b/>
          <w:i/>
          <w:sz w:val="18"/>
          <w:szCs w:val="18"/>
          <w:lang w:val="hy-AM"/>
        </w:rPr>
        <w:t>5</w:t>
      </w:r>
    </w:p>
    <w:tbl>
      <w:tblPr>
        <w:tblStyle w:val="a5"/>
        <w:tblW w:w="9498" w:type="dxa"/>
        <w:tblInd w:w="108" w:type="dxa"/>
        <w:tblLayout w:type="fixed"/>
        <w:tblLook w:val="04A0"/>
      </w:tblPr>
      <w:tblGrid>
        <w:gridCol w:w="1980"/>
        <w:gridCol w:w="1530"/>
        <w:gridCol w:w="1026"/>
        <w:gridCol w:w="1134"/>
        <w:gridCol w:w="1134"/>
        <w:gridCol w:w="1134"/>
        <w:gridCol w:w="851"/>
        <w:gridCol w:w="709"/>
      </w:tblGrid>
      <w:tr w:rsidR="005B2063" w:rsidRPr="00C824E0" w:rsidTr="00396E35">
        <w:tc>
          <w:tcPr>
            <w:tcW w:w="1980" w:type="dxa"/>
            <w:tcBorders>
              <w:top w:val="single" w:sz="4" w:space="0" w:color="auto"/>
              <w:left w:val="single" w:sz="4" w:space="0" w:color="auto"/>
              <w:bottom w:val="single" w:sz="4" w:space="0" w:color="auto"/>
              <w:right w:val="nil"/>
            </w:tcBorders>
            <w:hideMark/>
          </w:tcPr>
          <w:p w:rsidR="005B2063" w:rsidRPr="00686D42" w:rsidRDefault="009831A6" w:rsidP="00686D42">
            <w:pPr>
              <w:spacing w:line="276" w:lineRule="auto"/>
              <w:contextualSpacing/>
              <w:rPr>
                <w:rFonts w:ascii="Sylfaen" w:hAnsi="Sylfaen"/>
                <w:sz w:val="18"/>
                <w:szCs w:val="18"/>
                <w:lang w:val="af-ZA"/>
              </w:rPr>
            </w:pPr>
            <w:r>
              <w:rPr>
                <w:rFonts w:ascii="Sylfaen" w:hAnsi="Sylfaen"/>
                <w:sz w:val="18"/>
                <w:szCs w:val="18"/>
                <w:lang w:val="hy-AM"/>
              </w:rPr>
              <w:t>Պ</w:t>
            </w:r>
            <w:r w:rsidR="005B2063" w:rsidRPr="00686D42">
              <w:rPr>
                <w:rFonts w:ascii="Sylfaen" w:hAnsi="Sylfaen"/>
                <w:sz w:val="18"/>
                <w:szCs w:val="18"/>
                <w:lang w:val="af-ZA"/>
              </w:rPr>
              <w:t>արտադիր խնդիր, որի լուծմանն է միտված ծրագիրը</w:t>
            </w:r>
          </w:p>
        </w:tc>
        <w:tc>
          <w:tcPr>
            <w:tcW w:w="7518" w:type="dxa"/>
            <w:gridSpan w:val="7"/>
            <w:tcBorders>
              <w:top w:val="single" w:sz="4" w:space="0" w:color="auto"/>
              <w:left w:val="single" w:sz="4" w:space="0" w:color="auto"/>
              <w:bottom w:val="single" w:sz="4" w:space="0" w:color="auto"/>
              <w:right w:val="single" w:sz="4" w:space="0" w:color="auto"/>
            </w:tcBorders>
          </w:tcPr>
          <w:p w:rsidR="005B2063" w:rsidRPr="00686D42" w:rsidRDefault="0037556F" w:rsidP="00686D42">
            <w:pPr>
              <w:spacing w:line="276" w:lineRule="auto"/>
              <w:contextualSpacing/>
              <w:rPr>
                <w:rFonts w:ascii="Sylfaen" w:hAnsi="Sylfaen"/>
                <w:sz w:val="18"/>
                <w:szCs w:val="18"/>
                <w:lang w:val="hy-AM"/>
              </w:rPr>
            </w:pPr>
            <w:r w:rsidRPr="00686D42">
              <w:rPr>
                <w:rFonts w:ascii="Sylfaen" w:hAnsi="Sylfaen"/>
                <w:sz w:val="18"/>
                <w:szCs w:val="18"/>
                <w:lang w:val="hy-AM"/>
              </w:rPr>
              <w:t>Համայնքի  բնակավայրերի կառուցապատումը, բարեկարգումը և կանաչապատումը,</w:t>
            </w:r>
            <w:r w:rsidR="00687F21" w:rsidRPr="00686D42">
              <w:rPr>
                <w:rFonts w:ascii="Sylfaen" w:hAnsi="Sylfaen"/>
                <w:sz w:val="18"/>
                <w:szCs w:val="18"/>
                <w:lang w:val="hy-AM"/>
              </w:rPr>
              <w:t xml:space="preserve"> զբոսաշրջության զարգացման խթանումը</w:t>
            </w:r>
          </w:p>
        </w:tc>
      </w:tr>
      <w:tr w:rsidR="005B2063" w:rsidRPr="00C824E0" w:rsidTr="00396E35">
        <w:tc>
          <w:tcPr>
            <w:tcW w:w="1980"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rPr>
                <w:rFonts w:ascii="Sylfaen" w:hAnsi="Sylfaen"/>
                <w:sz w:val="18"/>
                <w:szCs w:val="18"/>
                <w:lang w:val="af-ZA"/>
              </w:rPr>
            </w:pP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18"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37556F" w:rsidP="00686D42">
            <w:pPr>
              <w:spacing w:line="276" w:lineRule="auto"/>
              <w:contextualSpacing/>
              <w:jc w:val="center"/>
              <w:rPr>
                <w:rFonts w:ascii="Sylfaen" w:hAnsi="Sylfaen"/>
                <w:sz w:val="18"/>
                <w:szCs w:val="18"/>
                <w:lang w:val="af-ZA"/>
              </w:rPr>
            </w:pPr>
            <w:r w:rsidRPr="00686D42">
              <w:rPr>
                <w:rFonts w:ascii="Sylfaen" w:hAnsi="Sylfaen"/>
                <w:sz w:val="18"/>
                <w:szCs w:val="18"/>
                <w:lang w:val="hy-AM"/>
              </w:rPr>
              <w:t>Հիմնանորոգել քաղաքի պատմական կենտրոնի փողոցները և բարեկարգել քաղաքաշինական միջավայրը</w:t>
            </w:r>
          </w:p>
        </w:tc>
      </w:tr>
      <w:tr w:rsidR="005B2063" w:rsidRPr="00686D42" w:rsidTr="00156051">
        <w:tc>
          <w:tcPr>
            <w:tcW w:w="198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530"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687F21"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Հազար ՀՀ դրամ</w:t>
            </w:r>
          </w:p>
        </w:tc>
        <w:tc>
          <w:tcPr>
            <w:tcW w:w="1026"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962"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156051">
        <w:tc>
          <w:tcPr>
            <w:tcW w:w="198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53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026"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13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113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113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0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156051">
        <w:tc>
          <w:tcPr>
            <w:tcW w:w="198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53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026" w:type="dxa"/>
            <w:tcBorders>
              <w:top w:val="single" w:sz="4" w:space="0" w:color="auto"/>
              <w:left w:val="single" w:sz="4" w:space="0" w:color="auto"/>
              <w:bottom w:val="single" w:sz="4" w:space="0" w:color="auto"/>
              <w:right w:val="single" w:sz="4" w:space="0" w:color="auto"/>
            </w:tcBorders>
          </w:tcPr>
          <w:p w:rsidR="005B2063" w:rsidRPr="00686D42" w:rsidRDefault="0037556F"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tcPr>
          <w:p w:rsidR="005B2063" w:rsidRPr="00686D42" w:rsidRDefault="0037556F"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 xml:space="preserve">2 </w:t>
            </w:r>
            <w:r w:rsidR="00687F21" w:rsidRPr="00686D42">
              <w:rPr>
                <w:rFonts w:ascii="Sylfaen" w:hAnsi="Sylfaen"/>
                <w:sz w:val="18"/>
                <w:szCs w:val="18"/>
                <w:lang w:val="hy-AM"/>
              </w:rPr>
              <w:t>000</w:t>
            </w:r>
            <w:r w:rsidRPr="00686D42">
              <w:rPr>
                <w:rFonts w:ascii="Sylfaen" w:hAnsi="Sylfaen"/>
                <w:sz w:val="18"/>
                <w:szCs w:val="18"/>
                <w:lang w:val="hy-AM"/>
              </w:rPr>
              <w:t xml:space="preserve"> 000</w:t>
            </w:r>
          </w:p>
        </w:tc>
        <w:tc>
          <w:tcPr>
            <w:tcW w:w="1134" w:type="dxa"/>
            <w:tcBorders>
              <w:top w:val="single" w:sz="4" w:space="0" w:color="auto"/>
              <w:left w:val="single" w:sz="4" w:space="0" w:color="auto"/>
              <w:bottom w:val="single" w:sz="4" w:space="0" w:color="auto"/>
              <w:right w:val="single" w:sz="4" w:space="0" w:color="auto"/>
            </w:tcBorders>
          </w:tcPr>
          <w:p w:rsidR="005B2063" w:rsidRPr="00686D42" w:rsidRDefault="00687F21"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1000</w:t>
            </w:r>
            <w:r w:rsidR="0037556F" w:rsidRPr="00686D42">
              <w:rPr>
                <w:rFonts w:ascii="Sylfaen" w:hAnsi="Sylfaen"/>
                <w:sz w:val="18"/>
                <w:szCs w:val="18"/>
                <w:lang w:val="hy-AM"/>
              </w:rPr>
              <w:t xml:space="preserve"> 000</w:t>
            </w:r>
          </w:p>
        </w:tc>
        <w:tc>
          <w:tcPr>
            <w:tcW w:w="1134" w:type="dxa"/>
            <w:tcBorders>
              <w:top w:val="single" w:sz="4" w:space="0" w:color="auto"/>
              <w:left w:val="single" w:sz="4" w:space="0" w:color="auto"/>
              <w:bottom w:val="single" w:sz="4" w:space="0" w:color="auto"/>
              <w:right w:val="single" w:sz="4" w:space="0" w:color="auto"/>
            </w:tcBorders>
          </w:tcPr>
          <w:p w:rsidR="005B2063" w:rsidRPr="00686D42" w:rsidRDefault="00687F21"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1000</w:t>
            </w:r>
            <w:r w:rsidR="00144905" w:rsidRPr="00686D42">
              <w:rPr>
                <w:rFonts w:ascii="Sylfaen" w:hAnsi="Sylfaen"/>
                <w:sz w:val="18"/>
                <w:szCs w:val="18"/>
                <w:lang w:val="hy-AM"/>
              </w:rPr>
              <w:t xml:space="preserve"> 000</w:t>
            </w:r>
          </w:p>
        </w:tc>
        <w:tc>
          <w:tcPr>
            <w:tcW w:w="851" w:type="dxa"/>
            <w:tcBorders>
              <w:top w:val="single" w:sz="4" w:space="0" w:color="auto"/>
              <w:left w:val="single" w:sz="4" w:space="0" w:color="auto"/>
              <w:bottom w:val="single" w:sz="4" w:space="0" w:color="auto"/>
              <w:right w:val="single" w:sz="4" w:space="0" w:color="auto"/>
            </w:tcBorders>
          </w:tcPr>
          <w:p w:rsidR="005B2063" w:rsidRPr="00686D42" w:rsidRDefault="00144905"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c>
          <w:tcPr>
            <w:tcW w:w="709" w:type="dxa"/>
            <w:tcBorders>
              <w:top w:val="single" w:sz="4" w:space="0" w:color="auto"/>
              <w:left w:val="single" w:sz="4" w:space="0" w:color="auto"/>
              <w:bottom w:val="single" w:sz="4" w:space="0" w:color="auto"/>
              <w:right w:val="single" w:sz="4" w:space="0" w:color="auto"/>
            </w:tcBorders>
          </w:tcPr>
          <w:p w:rsidR="005B2063" w:rsidRPr="00686D42" w:rsidRDefault="00144905"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w:t>
            </w:r>
          </w:p>
        </w:tc>
      </w:tr>
      <w:tr w:rsidR="005B2063" w:rsidRPr="00C824E0" w:rsidTr="00396E35">
        <w:tc>
          <w:tcPr>
            <w:tcW w:w="1980" w:type="dxa"/>
            <w:vMerge w:val="restart"/>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18"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pStyle w:val="a3"/>
              <w:numPr>
                <w:ilvl w:val="0"/>
                <w:numId w:val="59"/>
              </w:numPr>
              <w:spacing w:line="276" w:lineRule="auto"/>
              <w:rPr>
                <w:rFonts w:ascii="Sylfaen" w:hAnsi="Sylfaen"/>
                <w:sz w:val="18"/>
                <w:szCs w:val="18"/>
                <w:lang w:val="af-ZA"/>
              </w:rPr>
            </w:pPr>
            <w:r w:rsidRPr="00686D42">
              <w:rPr>
                <w:rFonts w:ascii="Sylfaen" w:hAnsi="Sylfaen"/>
                <w:sz w:val="18"/>
                <w:szCs w:val="18"/>
                <w:lang w:val="af-ZA"/>
              </w:rPr>
              <w:t>Համայնքի բնակիչների և զբոսաշրջիկների համար հարմարավետ պայմանների ստեղծում</w:t>
            </w:r>
          </w:p>
        </w:tc>
      </w:tr>
      <w:tr w:rsidR="005B2063" w:rsidRPr="00686D42" w:rsidTr="00156051">
        <w:tc>
          <w:tcPr>
            <w:tcW w:w="198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530" w:type="dxa"/>
            <w:vMerge w:val="restart"/>
            <w:tcBorders>
              <w:top w:val="single" w:sz="4" w:space="0" w:color="auto"/>
              <w:left w:val="single" w:sz="4" w:space="0" w:color="auto"/>
              <w:bottom w:val="single" w:sz="4" w:space="0" w:color="auto"/>
              <w:right w:val="single" w:sz="4" w:space="0" w:color="auto"/>
            </w:tcBorders>
          </w:tcPr>
          <w:p w:rsidR="005B2063" w:rsidRPr="00686D42" w:rsidRDefault="005B2063" w:rsidP="00686D42">
            <w:pPr>
              <w:spacing w:line="276" w:lineRule="auto"/>
              <w:contextualSpacing/>
              <w:jc w:val="center"/>
              <w:rPr>
                <w:rFonts w:ascii="Sylfaen" w:hAnsi="Sylfaen"/>
                <w:sz w:val="18"/>
                <w:szCs w:val="18"/>
                <w:lang w:val="af-ZA"/>
              </w:rPr>
            </w:pP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Առաջին անհրաժեշտության սպասարկումից բավարարվածություն</w:t>
            </w:r>
          </w:p>
        </w:tc>
        <w:tc>
          <w:tcPr>
            <w:tcW w:w="1026"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962" w:type="dxa"/>
            <w:gridSpan w:val="5"/>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5B2063" w:rsidRPr="00686D42" w:rsidTr="00156051">
        <w:tc>
          <w:tcPr>
            <w:tcW w:w="198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53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026" w:type="dxa"/>
            <w:tcBorders>
              <w:top w:val="single" w:sz="4" w:space="0" w:color="auto"/>
              <w:left w:val="single" w:sz="4" w:space="0" w:color="auto"/>
              <w:bottom w:val="single" w:sz="4" w:space="0" w:color="auto"/>
              <w:right w:val="single" w:sz="4" w:space="0" w:color="auto"/>
            </w:tcBorders>
            <w:hideMark/>
          </w:tcPr>
          <w:p w:rsidR="005B2063" w:rsidRPr="00686D42" w:rsidRDefault="005B206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13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113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1134" w:type="dxa"/>
            <w:tcBorders>
              <w:top w:val="single" w:sz="4" w:space="0" w:color="auto"/>
              <w:left w:val="single" w:sz="4" w:space="0" w:color="auto"/>
              <w:bottom w:val="single" w:sz="4" w:space="0" w:color="auto"/>
              <w:right w:val="single" w:sz="4" w:space="0" w:color="auto"/>
            </w:tcBorders>
            <w:hideMark/>
          </w:tcPr>
          <w:p w:rsidR="005B2063" w:rsidRPr="00686D42" w:rsidRDefault="005B206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Borders>
              <w:top w:val="single" w:sz="4" w:space="0" w:color="auto"/>
              <w:left w:val="single" w:sz="4" w:space="0" w:color="auto"/>
              <w:bottom w:val="single" w:sz="4" w:space="0" w:color="auto"/>
              <w:right w:val="single" w:sz="4" w:space="0" w:color="auto"/>
            </w:tcBorders>
            <w:hideMark/>
          </w:tcPr>
          <w:p w:rsidR="005B2063" w:rsidRPr="00686D42" w:rsidRDefault="005B206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09" w:type="dxa"/>
            <w:tcBorders>
              <w:top w:val="single" w:sz="4" w:space="0" w:color="auto"/>
              <w:left w:val="single" w:sz="4" w:space="0" w:color="auto"/>
              <w:bottom w:val="single" w:sz="4" w:space="0" w:color="auto"/>
              <w:right w:val="single" w:sz="4" w:space="0" w:color="auto"/>
            </w:tcBorders>
            <w:hideMark/>
          </w:tcPr>
          <w:p w:rsidR="005B2063" w:rsidRPr="00686D42" w:rsidRDefault="005B206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5B2063" w:rsidRPr="00686D42" w:rsidTr="00156051">
        <w:tc>
          <w:tcPr>
            <w:tcW w:w="198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530" w:type="dxa"/>
            <w:vMerge/>
            <w:tcBorders>
              <w:top w:val="single" w:sz="4" w:space="0" w:color="auto"/>
              <w:left w:val="single" w:sz="4" w:space="0" w:color="auto"/>
              <w:bottom w:val="single" w:sz="4" w:space="0" w:color="auto"/>
              <w:right w:val="single" w:sz="4" w:space="0" w:color="auto"/>
            </w:tcBorders>
            <w:vAlign w:val="center"/>
            <w:hideMark/>
          </w:tcPr>
          <w:p w:rsidR="005B2063" w:rsidRPr="00686D42" w:rsidRDefault="005B2063" w:rsidP="00686D42">
            <w:pPr>
              <w:spacing w:line="276" w:lineRule="auto"/>
              <w:rPr>
                <w:rFonts w:ascii="Sylfaen" w:hAnsi="Sylfaen"/>
                <w:sz w:val="18"/>
                <w:szCs w:val="18"/>
                <w:lang w:val="af-ZA"/>
              </w:rPr>
            </w:pPr>
          </w:p>
        </w:tc>
        <w:tc>
          <w:tcPr>
            <w:tcW w:w="1026"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851"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c>
          <w:tcPr>
            <w:tcW w:w="709" w:type="dxa"/>
            <w:tcBorders>
              <w:top w:val="single" w:sz="4" w:space="0" w:color="auto"/>
              <w:left w:val="single" w:sz="4" w:space="0" w:color="auto"/>
              <w:bottom w:val="single" w:sz="4" w:space="0" w:color="auto"/>
              <w:right w:val="single" w:sz="4" w:space="0" w:color="auto"/>
            </w:tcBorders>
            <w:vAlign w:val="center"/>
          </w:tcPr>
          <w:p w:rsidR="005B2063" w:rsidRPr="00686D42" w:rsidRDefault="005B2063" w:rsidP="00686D42">
            <w:pPr>
              <w:spacing w:line="276" w:lineRule="auto"/>
              <w:contextualSpacing/>
              <w:jc w:val="center"/>
              <w:rPr>
                <w:rFonts w:ascii="Sylfaen" w:hAnsi="Sylfaen"/>
                <w:sz w:val="18"/>
                <w:szCs w:val="18"/>
                <w:lang w:val="af-ZA"/>
              </w:rPr>
            </w:pPr>
          </w:p>
        </w:tc>
      </w:tr>
      <w:tr w:rsidR="005B2063" w:rsidRPr="00686D42" w:rsidTr="00396E35">
        <w:tc>
          <w:tcPr>
            <w:tcW w:w="19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18"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1.1 Նախագծային աշխատանքների կատարում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1.</w:t>
            </w:r>
            <w:r w:rsidR="00687F21" w:rsidRPr="00686D42">
              <w:rPr>
                <w:rFonts w:ascii="Sylfaen" w:hAnsi="Sylfaen"/>
                <w:sz w:val="18"/>
                <w:szCs w:val="18"/>
                <w:lang w:val="hy-AM"/>
              </w:rPr>
              <w:t>2</w:t>
            </w:r>
            <w:r w:rsidRPr="00686D42">
              <w:rPr>
                <w:rFonts w:ascii="Sylfaen" w:hAnsi="Sylfaen"/>
                <w:sz w:val="18"/>
                <w:szCs w:val="18"/>
                <w:lang w:val="af-ZA"/>
              </w:rPr>
              <w:t xml:space="preserve"> Շինարարական աշխատանքների իրականացում</w:t>
            </w:r>
          </w:p>
        </w:tc>
      </w:tr>
      <w:tr w:rsidR="005B2063" w:rsidRPr="00686D42" w:rsidTr="00396E35">
        <w:tc>
          <w:tcPr>
            <w:tcW w:w="19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18"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687F21" w:rsidRPr="00686D42">
              <w:rPr>
                <w:rFonts w:ascii="Sylfaen" w:hAnsi="Sylfaen"/>
                <w:sz w:val="18"/>
                <w:szCs w:val="18"/>
                <w:lang w:val="hy-AM"/>
              </w:rPr>
              <w:t>4 000</w:t>
            </w:r>
            <w:r w:rsidRPr="00686D42">
              <w:rPr>
                <w:rFonts w:ascii="Sylfaen" w:hAnsi="Sylfaen"/>
                <w:sz w:val="18"/>
                <w:szCs w:val="18"/>
                <w:lang w:val="af-ZA"/>
              </w:rPr>
              <w:t xml:space="preserve">  հազ. ՀՀ դրամ</w:t>
            </w:r>
          </w:p>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                 հազ. ՀՀ դրամ</w:t>
            </w:r>
          </w:p>
        </w:tc>
      </w:tr>
      <w:tr w:rsidR="005B2063" w:rsidRPr="00686D42" w:rsidTr="00396E35">
        <w:tc>
          <w:tcPr>
            <w:tcW w:w="19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18"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687F21"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Տարածքային զարգացման հիմնադրամ</w:t>
            </w:r>
          </w:p>
        </w:tc>
      </w:tr>
      <w:tr w:rsidR="005B2063" w:rsidRPr="00686D42" w:rsidTr="00396E35">
        <w:tc>
          <w:tcPr>
            <w:tcW w:w="19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w:t>
            </w:r>
            <w:r w:rsidRPr="00686D42">
              <w:rPr>
                <w:rFonts w:ascii="Sylfaen" w:hAnsi="Sylfaen"/>
                <w:sz w:val="18"/>
                <w:szCs w:val="18"/>
                <w:lang w:val="af-ZA"/>
              </w:rPr>
              <w:lastRenderedPageBreak/>
              <w:t>ռիսկերը</w:t>
            </w:r>
          </w:p>
        </w:tc>
        <w:tc>
          <w:tcPr>
            <w:tcW w:w="7518"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p>
        </w:tc>
      </w:tr>
      <w:tr w:rsidR="005B2063" w:rsidRPr="00686D42" w:rsidTr="00396E35">
        <w:tc>
          <w:tcPr>
            <w:tcW w:w="19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 xml:space="preserve">Ծրագրի հիմնական շահառուները </w:t>
            </w:r>
          </w:p>
        </w:tc>
        <w:tc>
          <w:tcPr>
            <w:tcW w:w="7518"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Համայնքի բնակիչներ, հյուրեր, զբոսաշրջիկներ</w:t>
            </w:r>
          </w:p>
        </w:tc>
      </w:tr>
      <w:tr w:rsidR="005B2063" w:rsidRPr="00686D42" w:rsidTr="00396E35">
        <w:tc>
          <w:tcPr>
            <w:tcW w:w="19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18" w:type="dxa"/>
            <w:gridSpan w:val="7"/>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2022 - 202</w:t>
            </w:r>
            <w:r w:rsidR="00144905" w:rsidRPr="00686D42">
              <w:rPr>
                <w:rFonts w:ascii="Sylfaen" w:hAnsi="Sylfaen"/>
                <w:sz w:val="18"/>
                <w:szCs w:val="18"/>
                <w:lang w:val="hy-AM"/>
              </w:rPr>
              <w:t>4</w:t>
            </w:r>
          </w:p>
        </w:tc>
      </w:tr>
      <w:tr w:rsidR="005B2063" w:rsidRPr="00C824E0" w:rsidTr="00E92A59">
        <w:trPr>
          <w:trHeight w:val="1367"/>
        </w:trPr>
        <w:tc>
          <w:tcPr>
            <w:tcW w:w="1980" w:type="dxa"/>
            <w:tcBorders>
              <w:top w:val="single" w:sz="4" w:space="0" w:color="auto"/>
              <w:left w:val="single" w:sz="4" w:space="0" w:color="auto"/>
              <w:bottom w:val="single" w:sz="4" w:space="0" w:color="auto"/>
              <w:right w:val="single" w:sz="4" w:space="0" w:color="auto"/>
            </w:tcBorders>
            <w:hideMark/>
          </w:tcPr>
          <w:p w:rsidR="005B2063" w:rsidRPr="00686D42" w:rsidRDefault="005B206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18" w:type="dxa"/>
            <w:gridSpan w:val="7"/>
            <w:tcBorders>
              <w:top w:val="single" w:sz="4" w:space="0" w:color="auto"/>
              <w:left w:val="single" w:sz="4" w:space="0" w:color="auto"/>
              <w:bottom w:val="single" w:sz="4" w:space="0" w:color="auto"/>
              <w:right w:val="single" w:sz="4" w:space="0" w:color="auto"/>
            </w:tcBorders>
          </w:tcPr>
          <w:p w:rsidR="005B2063" w:rsidRPr="00686D42" w:rsidRDefault="00687F21" w:rsidP="00686D42">
            <w:pPr>
              <w:spacing w:line="276" w:lineRule="auto"/>
              <w:contextualSpacing/>
              <w:jc w:val="center"/>
              <w:rPr>
                <w:rFonts w:ascii="Sylfaen" w:hAnsi="Sylfaen"/>
                <w:sz w:val="18"/>
                <w:szCs w:val="18"/>
                <w:lang w:val="af-ZA"/>
              </w:rPr>
            </w:pPr>
            <w:r w:rsidRPr="00686D42">
              <w:rPr>
                <w:rFonts w:ascii="Sylfaen" w:hAnsi="Sylfaen"/>
                <w:sz w:val="18"/>
                <w:szCs w:val="18"/>
                <w:lang w:val="hy-AM"/>
              </w:rPr>
              <w:t>Սլաբոդկա  թաղամասի փողոցների  և ինժեներական ենթակառուցվածքների հիմնանորոգում</w:t>
            </w:r>
          </w:p>
          <w:p w:rsidR="005B2063" w:rsidRPr="00686D42" w:rsidRDefault="005B2063" w:rsidP="00686D42">
            <w:pPr>
              <w:spacing w:line="276" w:lineRule="auto"/>
              <w:contextualSpacing/>
              <w:rPr>
                <w:rFonts w:ascii="Sylfaen" w:hAnsi="Sylfaen"/>
                <w:sz w:val="18"/>
                <w:szCs w:val="18"/>
                <w:lang w:val="af-ZA"/>
              </w:rPr>
            </w:pPr>
          </w:p>
        </w:tc>
      </w:tr>
    </w:tbl>
    <w:p w:rsidR="00E92A59" w:rsidRDefault="00E92A59" w:rsidP="00686D42">
      <w:pPr>
        <w:spacing w:line="276" w:lineRule="auto"/>
        <w:contextualSpacing/>
        <w:jc w:val="center"/>
        <w:rPr>
          <w:rFonts w:ascii="Sylfaen" w:hAnsi="Sylfaen" w:cs="ArTarumianMatenagir"/>
          <w:b/>
          <w:bCs/>
          <w:szCs w:val="24"/>
          <w:lang w:val="af-ZA"/>
        </w:rPr>
      </w:pPr>
    </w:p>
    <w:p w:rsidR="00E92A59" w:rsidRDefault="00E92A59" w:rsidP="00686D42">
      <w:pPr>
        <w:spacing w:line="276" w:lineRule="auto"/>
        <w:contextualSpacing/>
        <w:jc w:val="center"/>
        <w:rPr>
          <w:rFonts w:ascii="Sylfaen" w:hAnsi="Sylfaen" w:cs="ArTarumianMatenagir"/>
          <w:b/>
          <w:bCs/>
          <w:szCs w:val="24"/>
          <w:lang w:val="af-ZA"/>
        </w:rPr>
      </w:pPr>
    </w:p>
    <w:p w:rsidR="00E92A59" w:rsidRDefault="00E92A59" w:rsidP="00686D42">
      <w:pPr>
        <w:spacing w:line="276" w:lineRule="auto"/>
        <w:contextualSpacing/>
        <w:jc w:val="center"/>
        <w:rPr>
          <w:rFonts w:ascii="Sylfaen" w:hAnsi="Sylfaen" w:cs="ArTarumianMatenagir"/>
          <w:b/>
          <w:bCs/>
          <w:szCs w:val="24"/>
          <w:lang w:val="af-ZA"/>
        </w:rPr>
      </w:pPr>
    </w:p>
    <w:p w:rsidR="00E92A59" w:rsidRDefault="00E92A59" w:rsidP="00E92A59">
      <w:pPr>
        <w:spacing w:line="276" w:lineRule="auto"/>
        <w:contextualSpacing/>
        <w:rPr>
          <w:rFonts w:ascii="Sylfaen" w:hAnsi="Sylfaen" w:cs="ArTarumianMatenagir"/>
          <w:b/>
          <w:bCs/>
          <w:szCs w:val="24"/>
          <w:lang w:val="af-ZA"/>
        </w:rPr>
      </w:pPr>
    </w:p>
    <w:p w:rsidR="005132EF" w:rsidRPr="00686D42" w:rsidRDefault="005132EF"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B27A00" w:rsidRPr="00686D42" w:rsidRDefault="00B27A00" w:rsidP="00686D42">
      <w:pPr>
        <w:spacing w:line="276" w:lineRule="auto"/>
        <w:contextualSpacing/>
        <w:jc w:val="center"/>
        <w:rPr>
          <w:rFonts w:ascii="Sylfaen" w:hAnsi="Sylfaen" w:cs="ArTarumianMatenagir"/>
          <w:bCs/>
          <w:sz w:val="18"/>
          <w:szCs w:val="18"/>
          <w:lang w:val="af-ZA"/>
        </w:rPr>
      </w:pPr>
    </w:p>
    <w:p w:rsidR="00B27A00" w:rsidRPr="00686D42" w:rsidRDefault="00B27A00" w:rsidP="00686D42">
      <w:pPr>
        <w:spacing w:line="276" w:lineRule="auto"/>
        <w:contextualSpacing/>
        <w:jc w:val="center"/>
        <w:rPr>
          <w:rFonts w:ascii="Sylfaen" w:hAnsi="Sylfaen"/>
          <w:b/>
          <w:szCs w:val="24"/>
          <w:lang w:val="af-ZA"/>
        </w:rPr>
      </w:pPr>
      <w:r w:rsidRPr="00686D42">
        <w:rPr>
          <w:rFonts w:ascii="Sylfaen" w:hAnsi="Sylfaen" w:cs="ArTarumianMatenagir"/>
          <w:bCs/>
          <w:szCs w:val="24"/>
          <w:lang w:val="af-ZA"/>
        </w:rPr>
        <w:t>«</w:t>
      </w:r>
      <w:r w:rsidRPr="00686D42">
        <w:rPr>
          <w:rFonts w:ascii="Sylfaen" w:hAnsi="Sylfaen"/>
          <w:b/>
          <w:szCs w:val="24"/>
          <w:lang w:val="ru-RU"/>
        </w:rPr>
        <w:t>Բազմաբնակարանշենքերիտանիքների</w:t>
      </w:r>
      <w:r w:rsidRPr="00686D42">
        <w:rPr>
          <w:rFonts w:ascii="Sylfaen" w:hAnsi="Sylfaen"/>
          <w:b/>
          <w:szCs w:val="24"/>
          <w:lang w:val="af-ZA"/>
        </w:rPr>
        <w:t xml:space="preserve">, </w:t>
      </w:r>
      <w:r w:rsidRPr="00686D42">
        <w:rPr>
          <w:rFonts w:ascii="Sylfaen" w:hAnsi="Sylfaen"/>
          <w:b/>
          <w:szCs w:val="24"/>
          <w:lang w:val="ru-RU"/>
        </w:rPr>
        <w:t>մուտքերի</w:t>
      </w:r>
      <w:r w:rsidRPr="00686D42">
        <w:rPr>
          <w:rFonts w:ascii="Sylfaen" w:hAnsi="Sylfaen"/>
          <w:b/>
          <w:szCs w:val="24"/>
          <w:lang w:val="af-ZA"/>
        </w:rPr>
        <w:t xml:space="preserve">, </w:t>
      </w:r>
      <w:r w:rsidRPr="00686D42">
        <w:rPr>
          <w:rFonts w:ascii="Sylfaen" w:hAnsi="Sylfaen"/>
          <w:b/>
          <w:szCs w:val="24"/>
          <w:lang w:val="ru-RU"/>
        </w:rPr>
        <w:t>դռների</w:t>
      </w:r>
      <w:r w:rsidRPr="00686D42">
        <w:rPr>
          <w:rFonts w:ascii="Sylfaen" w:hAnsi="Sylfaen"/>
          <w:b/>
          <w:szCs w:val="24"/>
          <w:lang w:val="af-ZA"/>
        </w:rPr>
        <w:t xml:space="preserve">, </w:t>
      </w:r>
      <w:r w:rsidRPr="00686D42">
        <w:rPr>
          <w:rFonts w:ascii="Sylfaen" w:hAnsi="Sylfaen"/>
          <w:b/>
          <w:szCs w:val="24"/>
          <w:lang w:val="ru-RU"/>
        </w:rPr>
        <w:t>պատուհաններիվերանորոգում</w:t>
      </w:r>
      <w:r w:rsidRPr="00686D42">
        <w:rPr>
          <w:rFonts w:ascii="Sylfaen" w:hAnsi="Sylfaen" w:cs="ArTarumianMatenagir"/>
          <w:bCs/>
          <w:szCs w:val="24"/>
          <w:lang w:val="af-ZA"/>
        </w:rPr>
        <w:t>»</w:t>
      </w:r>
    </w:p>
    <w:p w:rsidR="00B27A00" w:rsidRPr="00686D42" w:rsidRDefault="00B27A00"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735BA4" w:rsidRPr="00686D42" w:rsidRDefault="00735BA4"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Հավելված</w:t>
      </w:r>
      <w:r w:rsidR="00396E35" w:rsidRPr="00686D42">
        <w:rPr>
          <w:rFonts w:ascii="Sylfaen" w:hAnsi="Sylfaen"/>
          <w:b/>
          <w:i/>
          <w:sz w:val="18"/>
          <w:szCs w:val="18"/>
          <w:lang w:val="hy-AM"/>
        </w:rPr>
        <w:t>36</w:t>
      </w:r>
    </w:p>
    <w:tbl>
      <w:tblPr>
        <w:tblStyle w:val="a5"/>
        <w:tblW w:w="9498" w:type="dxa"/>
        <w:tblInd w:w="108" w:type="dxa"/>
        <w:tblLayout w:type="fixed"/>
        <w:tblLook w:val="04A0"/>
      </w:tblPr>
      <w:tblGrid>
        <w:gridCol w:w="1985"/>
        <w:gridCol w:w="1843"/>
        <w:gridCol w:w="1134"/>
        <w:gridCol w:w="850"/>
        <w:gridCol w:w="992"/>
        <w:gridCol w:w="851"/>
        <w:gridCol w:w="850"/>
        <w:gridCol w:w="993"/>
      </w:tblGrid>
      <w:tr w:rsidR="00272BD5" w:rsidRPr="00686D42" w:rsidTr="00274ECC">
        <w:tc>
          <w:tcPr>
            <w:tcW w:w="1985" w:type="dxa"/>
          </w:tcPr>
          <w:p w:rsidR="00272BD5" w:rsidRPr="00686D42" w:rsidRDefault="00272BD5"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513" w:type="dxa"/>
            <w:gridSpan w:val="7"/>
          </w:tcPr>
          <w:p w:rsidR="00272BD5" w:rsidRPr="00686D42" w:rsidRDefault="00272BD5" w:rsidP="00686D42">
            <w:pPr>
              <w:spacing w:line="276" w:lineRule="auto"/>
              <w:contextualSpacing/>
              <w:rPr>
                <w:rFonts w:ascii="Sylfaen" w:hAnsi="Sylfaen"/>
                <w:sz w:val="18"/>
                <w:szCs w:val="18"/>
                <w:lang w:val="hy-AM"/>
              </w:rPr>
            </w:pPr>
            <w:r w:rsidRPr="00686D42">
              <w:rPr>
                <w:rFonts w:ascii="Sylfaen" w:hAnsi="Sylfaen"/>
                <w:sz w:val="18"/>
                <w:szCs w:val="18"/>
                <w:lang w:val="ru-RU"/>
              </w:rPr>
              <w:t>Համայնքիբ</w:t>
            </w:r>
            <w:r w:rsidRPr="00686D42">
              <w:rPr>
                <w:rFonts w:ascii="Sylfaen" w:hAnsi="Sylfaen"/>
                <w:sz w:val="18"/>
                <w:szCs w:val="18"/>
              </w:rPr>
              <w:t>նակավայրերիկա</w:t>
            </w:r>
            <w:r w:rsidR="00752813" w:rsidRPr="00686D42">
              <w:rPr>
                <w:rFonts w:ascii="Sylfaen" w:hAnsi="Sylfaen"/>
                <w:sz w:val="18"/>
                <w:szCs w:val="18"/>
                <w:lang w:val="hy-AM"/>
              </w:rPr>
              <w:t>ռ</w:t>
            </w:r>
            <w:r w:rsidRPr="00686D42">
              <w:rPr>
                <w:rFonts w:ascii="Sylfaen" w:hAnsi="Sylfaen"/>
                <w:sz w:val="18"/>
                <w:szCs w:val="18"/>
              </w:rPr>
              <w:t>ուցապատում</w:t>
            </w:r>
            <w:r w:rsidRPr="00686D42">
              <w:rPr>
                <w:rFonts w:ascii="Sylfaen" w:hAnsi="Sylfaen"/>
                <w:sz w:val="18"/>
                <w:szCs w:val="18"/>
                <w:lang w:val="af-ZA"/>
              </w:rPr>
              <w:t xml:space="preserve">, </w:t>
            </w:r>
            <w:r w:rsidRPr="00686D42">
              <w:rPr>
                <w:rFonts w:ascii="Sylfaen" w:hAnsi="Sylfaen"/>
                <w:sz w:val="18"/>
                <w:szCs w:val="18"/>
              </w:rPr>
              <w:t>բարեկարգում</w:t>
            </w:r>
          </w:p>
        </w:tc>
      </w:tr>
      <w:tr w:rsidR="00B27A00" w:rsidRPr="00686D42" w:rsidTr="00274ECC">
        <w:tc>
          <w:tcPr>
            <w:tcW w:w="1985" w:type="dxa"/>
            <w:vMerge w:val="restart"/>
          </w:tcPr>
          <w:p w:rsidR="00B27A00" w:rsidRPr="00686D42" w:rsidRDefault="00B27A00" w:rsidP="00686D42">
            <w:pPr>
              <w:spacing w:line="276" w:lineRule="auto"/>
              <w:contextualSpacing/>
              <w:rPr>
                <w:rFonts w:ascii="Sylfaen" w:hAnsi="Sylfaen"/>
                <w:sz w:val="18"/>
                <w:szCs w:val="18"/>
                <w:lang w:val="af-ZA"/>
              </w:rPr>
            </w:pPr>
          </w:p>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13" w:type="dxa"/>
            <w:gridSpan w:val="7"/>
          </w:tcPr>
          <w:p w:rsidR="00B27A00" w:rsidRPr="00686D42" w:rsidRDefault="007E4892"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Բարելավել բնակարանային տնտեսության վիճակը</w:t>
            </w:r>
          </w:p>
        </w:tc>
      </w:tr>
      <w:tr w:rsidR="00B27A00" w:rsidRPr="00686D42" w:rsidTr="00274ECC">
        <w:tc>
          <w:tcPr>
            <w:tcW w:w="1985" w:type="dxa"/>
            <w:vMerge/>
          </w:tcPr>
          <w:p w:rsidR="00B27A00" w:rsidRPr="00686D42" w:rsidRDefault="00B27A00" w:rsidP="00686D42">
            <w:pPr>
              <w:spacing w:line="276" w:lineRule="auto"/>
              <w:contextualSpacing/>
              <w:jc w:val="center"/>
              <w:rPr>
                <w:rFonts w:ascii="Sylfaen" w:hAnsi="Sylfaen"/>
                <w:sz w:val="18"/>
                <w:szCs w:val="18"/>
                <w:lang w:val="af-ZA"/>
              </w:rPr>
            </w:pPr>
          </w:p>
        </w:tc>
        <w:tc>
          <w:tcPr>
            <w:tcW w:w="1843" w:type="dxa"/>
            <w:vMerge w:val="restart"/>
          </w:tcPr>
          <w:p w:rsidR="00B27A00" w:rsidRPr="00686D42" w:rsidRDefault="0097466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B27A00" w:rsidRPr="00686D42" w:rsidRDefault="0097466A"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7E4892" w:rsidRPr="00686D42">
              <w:rPr>
                <w:rFonts w:ascii="Sylfaen" w:hAnsi="Sylfaen"/>
                <w:sz w:val="18"/>
                <w:szCs w:val="18"/>
                <w:lang w:val="hy-AM"/>
              </w:rPr>
              <w:t>Գյումրի համայնքի վարչական տարածքում գործող համատիրությու</w:t>
            </w:r>
            <w:r w:rsidR="00420A0E" w:rsidRPr="00686D42">
              <w:rPr>
                <w:rFonts w:ascii="Sylfaen" w:hAnsi="Sylfaen"/>
                <w:sz w:val="18"/>
                <w:szCs w:val="18"/>
                <w:lang w:val="hy-AM"/>
              </w:rPr>
              <w:t>ններին ֆինանսական միջոցների հատկացում /</w:t>
            </w:r>
            <w:r w:rsidR="005249AA" w:rsidRPr="00686D42">
              <w:rPr>
                <w:rFonts w:ascii="Sylfaen" w:hAnsi="Sylfaen"/>
                <w:sz w:val="18"/>
                <w:szCs w:val="18"/>
                <w:lang w:val="hy-AM"/>
              </w:rPr>
              <w:t>հազար ՀՀ դրամով</w:t>
            </w:r>
            <w:r w:rsidRPr="00686D42">
              <w:rPr>
                <w:rFonts w:ascii="Sylfaen" w:hAnsi="Sylfaen"/>
                <w:sz w:val="18"/>
                <w:szCs w:val="18"/>
                <w:lang w:val="af-ZA"/>
              </w:rPr>
              <w:t>»</w:t>
            </w:r>
          </w:p>
        </w:tc>
        <w:tc>
          <w:tcPr>
            <w:tcW w:w="1134" w:type="dxa"/>
          </w:tcPr>
          <w:p w:rsidR="00B27A00" w:rsidRPr="00686D42" w:rsidRDefault="00B27A0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B27A00" w:rsidRPr="00686D42" w:rsidRDefault="00B27A0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Pr>
          <w:p w:rsidR="00B27A00" w:rsidRPr="00686D42" w:rsidRDefault="00B27A00"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B27A00" w:rsidRPr="00686D42" w:rsidTr="00274ECC">
        <w:tc>
          <w:tcPr>
            <w:tcW w:w="1985" w:type="dxa"/>
            <w:vMerge/>
          </w:tcPr>
          <w:p w:rsidR="00B27A00" w:rsidRPr="00686D42" w:rsidRDefault="00B27A00" w:rsidP="00686D42">
            <w:pPr>
              <w:spacing w:line="276" w:lineRule="auto"/>
              <w:contextualSpacing/>
              <w:jc w:val="center"/>
              <w:rPr>
                <w:rFonts w:ascii="Sylfaen" w:hAnsi="Sylfaen"/>
                <w:sz w:val="18"/>
                <w:szCs w:val="18"/>
                <w:lang w:val="af-ZA"/>
              </w:rPr>
            </w:pPr>
          </w:p>
        </w:tc>
        <w:tc>
          <w:tcPr>
            <w:tcW w:w="1843" w:type="dxa"/>
            <w:vMerge/>
          </w:tcPr>
          <w:p w:rsidR="00B27A00" w:rsidRPr="00686D42" w:rsidRDefault="00B27A00" w:rsidP="00686D42">
            <w:pPr>
              <w:spacing w:line="276" w:lineRule="auto"/>
              <w:contextualSpacing/>
              <w:jc w:val="center"/>
              <w:rPr>
                <w:rFonts w:ascii="Sylfaen" w:hAnsi="Sylfaen"/>
                <w:sz w:val="18"/>
                <w:szCs w:val="18"/>
                <w:lang w:val="af-ZA"/>
              </w:rPr>
            </w:pPr>
          </w:p>
        </w:tc>
        <w:tc>
          <w:tcPr>
            <w:tcW w:w="1134" w:type="dxa"/>
          </w:tcPr>
          <w:p w:rsidR="00B27A00" w:rsidRPr="00686D42" w:rsidRDefault="005249AA"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850" w:type="dxa"/>
          </w:tcPr>
          <w:p w:rsidR="00B27A00" w:rsidRPr="00686D42" w:rsidRDefault="00B27A00" w:rsidP="00156051">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5249AA" w:rsidRPr="00686D42">
              <w:rPr>
                <w:rFonts w:ascii="Sylfaen" w:hAnsi="Sylfaen"/>
                <w:sz w:val="18"/>
                <w:szCs w:val="18"/>
                <w:lang w:val="hy-AM"/>
              </w:rPr>
              <w:t>22</w:t>
            </w:r>
          </w:p>
        </w:tc>
        <w:tc>
          <w:tcPr>
            <w:tcW w:w="992" w:type="dxa"/>
          </w:tcPr>
          <w:p w:rsidR="00B27A00" w:rsidRPr="00686D42" w:rsidRDefault="00B27A00" w:rsidP="00156051">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5249AA" w:rsidRPr="00686D42">
              <w:rPr>
                <w:rFonts w:ascii="Sylfaen" w:hAnsi="Sylfaen"/>
                <w:sz w:val="18"/>
                <w:szCs w:val="18"/>
                <w:lang w:val="hy-AM"/>
              </w:rPr>
              <w:t>23</w:t>
            </w:r>
          </w:p>
        </w:tc>
        <w:tc>
          <w:tcPr>
            <w:tcW w:w="851" w:type="dxa"/>
          </w:tcPr>
          <w:p w:rsidR="00B27A00" w:rsidRPr="00686D42" w:rsidRDefault="00B27A00" w:rsidP="00156051">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5249AA" w:rsidRPr="00686D42">
              <w:rPr>
                <w:rFonts w:ascii="Sylfaen" w:hAnsi="Sylfaen"/>
                <w:sz w:val="18"/>
                <w:szCs w:val="18"/>
                <w:lang w:val="hy-AM"/>
              </w:rPr>
              <w:t>24</w:t>
            </w:r>
          </w:p>
        </w:tc>
        <w:tc>
          <w:tcPr>
            <w:tcW w:w="850" w:type="dxa"/>
          </w:tcPr>
          <w:p w:rsidR="00B27A00" w:rsidRPr="00686D42" w:rsidRDefault="00B27A00" w:rsidP="00156051">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005249AA" w:rsidRPr="00686D42">
              <w:rPr>
                <w:rFonts w:ascii="Sylfaen" w:hAnsi="Sylfaen"/>
                <w:sz w:val="18"/>
                <w:szCs w:val="18"/>
                <w:lang w:val="hy-AM"/>
              </w:rPr>
              <w:t>5</w:t>
            </w:r>
          </w:p>
        </w:tc>
        <w:tc>
          <w:tcPr>
            <w:tcW w:w="993" w:type="dxa"/>
          </w:tcPr>
          <w:p w:rsidR="00B27A00" w:rsidRPr="00686D42" w:rsidRDefault="00B27A00" w:rsidP="00156051">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005249AA" w:rsidRPr="00686D42">
              <w:rPr>
                <w:rFonts w:ascii="Sylfaen" w:hAnsi="Sylfaen"/>
                <w:sz w:val="18"/>
                <w:szCs w:val="18"/>
                <w:lang w:val="hy-AM"/>
              </w:rPr>
              <w:t>6</w:t>
            </w:r>
          </w:p>
        </w:tc>
      </w:tr>
      <w:tr w:rsidR="00B27A00" w:rsidRPr="00686D42" w:rsidTr="00274ECC">
        <w:tc>
          <w:tcPr>
            <w:tcW w:w="1985" w:type="dxa"/>
            <w:vMerge/>
          </w:tcPr>
          <w:p w:rsidR="00B27A00" w:rsidRPr="00686D42" w:rsidRDefault="00B27A00" w:rsidP="00686D42">
            <w:pPr>
              <w:spacing w:line="276" w:lineRule="auto"/>
              <w:contextualSpacing/>
              <w:jc w:val="center"/>
              <w:rPr>
                <w:rFonts w:ascii="Sylfaen" w:hAnsi="Sylfaen"/>
                <w:sz w:val="18"/>
                <w:szCs w:val="18"/>
                <w:lang w:val="af-ZA"/>
              </w:rPr>
            </w:pPr>
          </w:p>
        </w:tc>
        <w:tc>
          <w:tcPr>
            <w:tcW w:w="1843" w:type="dxa"/>
            <w:vMerge/>
          </w:tcPr>
          <w:p w:rsidR="00B27A00" w:rsidRPr="00686D42" w:rsidRDefault="00B27A00" w:rsidP="00686D42">
            <w:pPr>
              <w:spacing w:line="276" w:lineRule="auto"/>
              <w:contextualSpacing/>
              <w:jc w:val="center"/>
              <w:rPr>
                <w:rFonts w:ascii="Sylfaen" w:hAnsi="Sylfaen"/>
                <w:sz w:val="18"/>
                <w:szCs w:val="18"/>
                <w:lang w:val="af-ZA"/>
              </w:rPr>
            </w:pPr>
          </w:p>
        </w:tc>
        <w:tc>
          <w:tcPr>
            <w:tcW w:w="1134" w:type="dxa"/>
          </w:tcPr>
          <w:p w:rsidR="00B27A00" w:rsidRPr="00686D42" w:rsidRDefault="005249AA"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30 000</w:t>
            </w:r>
          </w:p>
        </w:tc>
        <w:tc>
          <w:tcPr>
            <w:tcW w:w="850" w:type="dxa"/>
          </w:tcPr>
          <w:p w:rsidR="00B27A00" w:rsidRPr="00686D42" w:rsidRDefault="005249AA"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32 000</w:t>
            </w:r>
          </w:p>
        </w:tc>
        <w:tc>
          <w:tcPr>
            <w:tcW w:w="992" w:type="dxa"/>
          </w:tcPr>
          <w:p w:rsidR="00B27A00" w:rsidRPr="00686D42" w:rsidRDefault="005249AA"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34 000</w:t>
            </w:r>
          </w:p>
        </w:tc>
        <w:tc>
          <w:tcPr>
            <w:tcW w:w="851" w:type="dxa"/>
          </w:tcPr>
          <w:p w:rsidR="00B27A00" w:rsidRPr="00686D42" w:rsidRDefault="005249AA"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36 000</w:t>
            </w:r>
          </w:p>
        </w:tc>
        <w:tc>
          <w:tcPr>
            <w:tcW w:w="850" w:type="dxa"/>
          </w:tcPr>
          <w:p w:rsidR="00B27A00" w:rsidRPr="00686D42" w:rsidRDefault="005249AA"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38 000</w:t>
            </w:r>
          </w:p>
        </w:tc>
        <w:tc>
          <w:tcPr>
            <w:tcW w:w="993" w:type="dxa"/>
          </w:tcPr>
          <w:p w:rsidR="00B27A00" w:rsidRPr="00686D42" w:rsidRDefault="005249AA" w:rsidP="00156051">
            <w:pPr>
              <w:spacing w:line="276" w:lineRule="auto"/>
              <w:contextualSpacing/>
              <w:jc w:val="right"/>
              <w:rPr>
                <w:rFonts w:ascii="Sylfaen" w:hAnsi="Sylfaen"/>
                <w:sz w:val="18"/>
                <w:szCs w:val="18"/>
              </w:rPr>
            </w:pPr>
            <w:r w:rsidRPr="00686D42">
              <w:rPr>
                <w:rFonts w:ascii="Sylfaen" w:hAnsi="Sylfaen"/>
                <w:sz w:val="18"/>
                <w:szCs w:val="18"/>
                <w:lang w:val="hy-AM"/>
              </w:rPr>
              <w:t xml:space="preserve">40 </w:t>
            </w:r>
            <w:r w:rsidR="00693570" w:rsidRPr="00686D42">
              <w:rPr>
                <w:rFonts w:ascii="Sylfaen" w:hAnsi="Sylfaen"/>
                <w:sz w:val="18"/>
                <w:szCs w:val="18"/>
              </w:rPr>
              <w:t>000</w:t>
            </w:r>
          </w:p>
        </w:tc>
      </w:tr>
      <w:tr w:rsidR="00B963F6" w:rsidRPr="0023607A" w:rsidTr="00274ECC">
        <w:tc>
          <w:tcPr>
            <w:tcW w:w="1985" w:type="dxa"/>
            <w:vMerge w:val="restart"/>
          </w:tcPr>
          <w:p w:rsidR="00B963F6" w:rsidRPr="00686D42" w:rsidRDefault="00B963F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13" w:type="dxa"/>
            <w:gridSpan w:val="7"/>
          </w:tcPr>
          <w:p w:rsidR="00B963F6" w:rsidRPr="00686D42" w:rsidRDefault="00B963F6" w:rsidP="00686D42">
            <w:pPr>
              <w:pStyle w:val="a3"/>
              <w:numPr>
                <w:ilvl w:val="0"/>
                <w:numId w:val="21"/>
              </w:numPr>
              <w:spacing w:line="276" w:lineRule="auto"/>
              <w:rPr>
                <w:rFonts w:ascii="Sylfaen" w:hAnsi="Sylfaen"/>
                <w:sz w:val="18"/>
                <w:szCs w:val="18"/>
                <w:lang w:val="af-ZA"/>
              </w:rPr>
            </w:pPr>
            <w:r w:rsidRPr="00686D42">
              <w:rPr>
                <w:rFonts w:ascii="Sylfaen" w:hAnsi="Sylfaen"/>
                <w:sz w:val="18"/>
                <w:szCs w:val="18"/>
                <w:lang w:val="ru-RU"/>
              </w:rPr>
              <w:t>Շենքերիանվտանգությանաստիճանիբարձրացումևշահագործմանժամկետիերկարացում</w:t>
            </w:r>
            <w:r w:rsidRPr="00686D42">
              <w:rPr>
                <w:rFonts w:ascii="Sylfaen" w:hAnsi="Sylfaen"/>
                <w:sz w:val="18"/>
                <w:szCs w:val="18"/>
                <w:lang w:val="af-ZA"/>
              </w:rPr>
              <w:t xml:space="preserve">, </w:t>
            </w:r>
            <w:r w:rsidRPr="00686D42">
              <w:rPr>
                <w:rFonts w:ascii="Sylfaen" w:hAnsi="Sylfaen"/>
                <w:sz w:val="18"/>
                <w:szCs w:val="18"/>
              </w:rPr>
              <w:t>համատիրություններիկայացում</w:t>
            </w:r>
          </w:p>
        </w:tc>
      </w:tr>
      <w:tr w:rsidR="00B963F6" w:rsidRPr="00686D42" w:rsidTr="00274ECC">
        <w:tc>
          <w:tcPr>
            <w:tcW w:w="1985" w:type="dxa"/>
            <w:vMerge/>
          </w:tcPr>
          <w:p w:rsidR="00B963F6" w:rsidRPr="00686D42" w:rsidRDefault="00B963F6" w:rsidP="00686D42">
            <w:pPr>
              <w:spacing w:line="276" w:lineRule="auto"/>
              <w:contextualSpacing/>
              <w:jc w:val="center"/>
              <w:rPr>
                <w:rFonts w:ascii="Sylfaen" w:hAnsi="Sylfaen"/>
                <w:sz w:val="18"/>
                <w:szCs w:val="18"/>
                <w:lang w:val="af-ZA"/>
              </w:rPr>
            </w:pPr>
          </w:p>
        </w:tc>
        <w:tc>
          <w:tcPr>
            <w:tcW w:w="1843" w:type="dxa"/>
            <w:vMerge w:val="restart"/>
          </w:tcPr>
          <w:p w:rsidR="00B963F6" w:rsidRPr="00686D42" w:rsidRDefault="00B963F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B963F6" w:rsidRPr="00686D42" w:rsidRDefault="00B963F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Pr="00686D42">
              <w:rPr>
                <w:rFonts w:ascii="Sylfaen" w:hAnsi="Sylfaen"/>
                <w:sz w:val="18"/>
                <w:szCs w:val="18"/>
              </w:rPr>
              <w:t>բնակիչներիբավարարվածությունըհամատիրու</w:t>
            </w:r>
            <w:r w:rsidRPr="00686D42">
              <w:rPr>
                <w:rFonts w:ascii="Sylfaen" w:hAnsi="Sylfaen"/>
                <w:sz w:val="18"/>
                <w:szCs w:val="18"/>
                <w:lang w:val="ru-RU"/>
              </w:rPr>
              <w:t>թ</w:t>
            </w:r>
            <w:r w:rsidRPr="00686D42">
              <w:rPr>
                <w:rFonts w:ascii="Sylfaen" w:hAnsi="Sylfaen"/>
                <w:sz w:val="18"/>
                <w:szCs w:val="18"/>
              </w:rPr>
              <w:t>յուններիաշխատանքից</w:t>
            </w:r>
            <w:r w:rsidRPr="00686D42">
              <w:rPr>
                <w:rFonts w:ascii="Sylfaen" w:hAnsi="Sylfaen"/>
                <w:sz w:val="18"/>
                <w:szCs w:val="18"/>
                <w:lang w:val="af-ZA"/>
              </w:rPr>
              <w:t>»</w:t>
            </w:r>
          </w:p>
        </w:tc>
        <w:tc>
          <w:tcPr>
            <w:tcW w:w="1134" w:type="dxa"/>
          </w:tcPr>
          <w:p w:rsidR="00B963F6" w:rsidRPr="00686D42" w:rsidRDefault="00B963F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B963F6" w:rsidRPr="00686D42" w:rsidRDefault="00B963F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Pr>
          <w:p w:rsidR="00B963F6" w:rsidRPr="00686D42" w:rsidRDefault="00B963F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B963F6" w:rsidRPr="00686D42" w:rsidTr="00274ECC">
        <w:tc>
          <w:tcPr>
            <w:tcW w:w="1985" w:type="dxa"/>
            <w:vMerge/>
          </w:tcPr>
          <w:p w:rsidR="00B963F6" w:rsidRPr="00686D42" w:rsidRDefault="00B963F6" w:rsidP="00686D42">
            <w:pPr>
              <w:spacing w:line="276" w:lineRule="auto"/>
              <w:contextualSpacing/>
              <w:jc w:val="center"/>
              <w:rPr>
                <w:rFonts w:ascii="Sylfaen" w:hAnsi="Sylfaen"/>
                <w:sz w:val="18"/>
                <w:szCs w:val="18"/>
                <w:lang w:val="af-ZA"/>
              </w:rPr>
            </w:pPr>
          </w:p>
        </w:tc>
        <w:tc>
          <w:tcPr>
            <w:tcW w:w="1843" w:type="dxa"/>
            <w:vMerge/>
          </w:tcPr>
          <w:p w:rsidR="00B963F6" w:rsidRPr="00686D42" w:rsidRDefault="00B963F6" w:rsidP="00686D42">
            <w:pPr>
              <w:spacing w:line="276" w:lineRule="auto"/>
              <w:contextualSpacing/>
              <w:jc w:val="center"/>
              <w:rPr>
                <w:rFonts w:ascii="Sylfaen" w:hAnsi="Sylfaen"/>
                <w:sz w:val="18"/>
                <w:szCs w:val="18"/>
                <w:lang w:val="af-ZA"/>
              </w:rPr>
            </w:pPr>
          </w:p>
        </w:tc>
        <w:tc>
          <w:tcPr>
            <w:tcW w:w="1134"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rPr>
              <w:t>21</w:t>
            </w:r>
          </w:p>
        </w:tc>
        <w:tc>
          <w:tcPr>
            <w:tcW w:w="850"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rPr>
              <w:t>22</w:t>
            </w:r>
          </w:p>
        </w:tc>
        <w:tc>
          <w:tcPr>
            <w:tcW w:w="992"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rPr>
              <w:t>23</w:t>
            </w:r>
          </w:p>
        </w:tc>
        <w:tc>
          <w:tcPr>
            <w:tcW w:w="851"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rPr>
              <w:t>24</w:t>
            </w:r>
          </w:p>
        </w:tc>
        <w:tc>
          <w:tcPr>
            <w:tcW w:w="850"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lang w:val="ru-RU"/>
              </w:rPr>
              <w:t>202</w:t>
            </w:r>
            <w:r w:rsidRPr="00686D42">
              <w:rPr>
                <w:rFonts w:ascii="Sylfaen" w:hAnsi="Sylfaen"/>
                <w:sz w:val="18"/>
                <w:szCs w:val="18"/>
              </w:rPr>
              <w:t>5</w:t>
            </w:r>
          </w:p>
        </w:tc>
        <w:tc>
          <w:tcPr>
            <w:tcW w:w="993"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lang w:val="ru-RU"/>
              </w:rPr>
              <w:t>202</w:t>
            </w:r>
            <w:r w:rsidRPr="00686D42">
              <w:rPr>
                <w:rFonts w:ascii="Sylfaen" w:hAnsi="Sylfaen"/>
                <w:sz w:val="18"/>
                <w:szCs w:val="18"/>
              </w:rPr>
              <w:t>6</w:t>
            </w:r>
          </w:p>
        </w:tc>
      </w:tr>
      <w:tr w:rsidR="00B963F6" w:rsidRPr="00686D42" w:rsidTr="00274ECC">
        <w:tc>
          <w:tcPr>
            <w:tcW w:w="1985" w:type="dxa"/>
            <w:vMerge/>
          </w:tcPr>
          <w:p w:rsidR="00B963F6" w:rsidRPr="00686D42" w:rsidRDefault="00B963F6" w:rsidP="00686D42">
            <w:pPr>
              <w:spacing w:line="276" w:lineRule="auto"/>
              <w:contextualSpacing/>
              <w:jc w:val="center"/>
              <w:rPr>
                <w:rFonts w:ascii="Sylfaen" w:hAnsi="Sylfaen"/>
                <w:sz w:val="18"/>
                <w:szCs w:val="18"/>
                <w:lang w:val="af-ZA"/>
              </w:rPr>
            </w:pPr>
          </w:p>
        </w:tc>
        <w:tc>
          <w:tcPr>
            <w:tcW w:w="1843" w:type="dxa"/>
            <w:vMerge/>
          </w:tcPr>
          <w:p w:rsidR="00B963F6" w:rsidRPr="00686D42" w:rsidRDefault="00B963F6" w:rsidP="00686D42">
            <w:pPr>
              <w:spacing w:line="276" w:lineRule="auto"/>
              <w:contextualSpacing/>
              <w:jc w:val="center"/>
              <w:rPr>
                <w:rFonts w:ascii="Sylfaen" w:hAnsi="Sylfaen"/>
                <w:sz w:val="18"/>
                <w:szCs w:val="18"/>
                <w:lang w:val="af-ZA"/>
              </w:rPr>
            </w:pPr>
          </w:p>
        </w:tc>
        <w:tc>
          <w:tcPr>
            <w:tcW w:w="1134"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rPr>
              <w:t>լավ</w:t>
            </w:r>
          </w:p>
        </w:tc>
        <w:tc>
          <w:tcPr>
            <w:tcW w:w="850" w:type="dxa"/>
          </w:tcPr>
          <w:p w:rsidR="00B963F6" w:rsidRPr="00686D42" w:rsidRDefault="00B963F6" w:rsidP="00156051">
            <w:pPr>
              <w:spacing w:line="276" w:lineRule="auto"/>
              <w:contextualSpacing/>
              <w:jc w:val="right"/>
              <w:rPr>
                <w:rFonts w:ascii="Sylfaen" w:hAnsi="Sylfaen"/>
                <w:sz w:val="18"/>
                <w:szCs w:val="18"/>
                <w:lang w:val="ru-RU"/>
              </w:rPr>
            </w:pPr>
            <w:r w:rsidRPr="00686D42">
              <w:rPr>
                <w:rFonts w:ascii="Sylfaen" w:hAnsi="Sylfaen"/>
                <w:sz w:val="18"/>
                <w:szCs w:val="18"/>
              </w:rPr>
              <w:t>լավ</w:t>
            </w:r>
          </w:p>
        </w:tc>
        <w:tc>
          <w:tcPr>
            <w:tcW w:w="992"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rPr>
              <w:t>լավ</w:t>
            </w:r>
          </w:p>
        </w:tc>
        <w:tc>
          <w:tcPr>
            <w:tcW w:w="851"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rPr>
              <w:t>լավ</w:t>
            </w:r>
          </w:p>
        </w:tc>
        <w:tc>
          <w:tcPr>
            <w:tcW w:w="850"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rPr>
              <w:t>լավ</w:t>
            </w:r>
          </w:p>
        </w:tc>
        <w:tc>
          <w:tcPr>
            <w:tcW w:w="993" w:type="dxa"/>
          </w:tcPr>
          <w:p w:rsidR="00B963F6" w:rsidRPr="00686D42" w:rsidRDefault="00B963F6" w:rsidP="00156051">
            <w:pPr>
              <w:spacing w:line="276" w:lineRule="auto"/>
              <w:contextualSpacing/>
              <w:jc w:val="right"/>
              <w:rPr>
                <w:rFonts w:ascii="Sylfaen" w:hAnsi="Sylfaen"/>
                <w:sz w:val="18"/>
                <w:szCs w:val="18"/>
              </w:rPr>
            </w:pPr>
            <w:r w:rsidRPr="00686D42">
              <w:rPr>
                <w:rFonts w:ascii="Sylfaen" w:hAnsi="Sylfaen"/>
                <w:sz w:val="18"/>
                <w:szCs w:val="18"/>
              </w:rPr>
              <w:t>լավ</w:t>
            </w:r>
          </w:p>
        </w:tc>
      </w:tr>
      <w:tr w:rsidR="00B963F6" w:rsidRPr="00C824E0" w:rsidTr="005C6FD3">
        <w:tc>
          <w:tcPr>
            <w:tcW w:w="1985" w:type="dxa"/>
            <w:vMerge/>
          </w:tcPr>
          <w:p w:rsidR="00B963F6" w:rsidRPr="00686D42" w:rsidRDefault="00B963F6" w:rsidP="00686D42">
            <w:pPr>
              <w:spacing w:line="276" w:lineRule="auto"/>
              <w:contextualSpacing/>
              <w:jc w:val="center"/>
              <w:rPr>
                <w:rFonts w:ascii="Sylfaen" w:hAnsi="Sylfaen"/>
                <w:sz w:val="18"/>
                <w:szCs w:val="18"/>
                <w:lang w:val="af-ZA"/>
              </w:rPr>
            </w:pPr>
          </w:p>
        </w:tc>
        <w:tc>
          <w:tcPr>
            <w:tcW w:w="7513" w:type="dxa"/>
            <w:gridSpan w:val="7"/>
          </w:tcPr>
          <w:p w:rsidR="00B963F6" w:rsidRPr="000A60C1" w:rsidRDefault="00B963F6" w:rsidP="00B963F6">
            <w:pPr>
              <w:spacing w:line="276" w:lineRule="auto"/>
              <w:contextualSpacing/>
              <w:rPr>
                <w:rFonts w:ascii="Sylfaen" w:hAnsi="Sylfaen"/>
                <w:sz w:val="18"/>
                <w:szCs w:val="18"/>
                <w:lang w:val="hy-AM"/>
              </w:rPr>
            </w:pPr>
            <w:r>
              <w:rPr>
                <w:rFonts w:ascii="Sylfaen" w:hAnsi="Sylfaen"/>
                <w:sz w:val="18"/>
                <w:szCs w:val="18"/>
                <w:lang w:val="hy-AM"/>
              </w:rPr>
              <w:t>2, Բարվոք վիճակում գտնվող շենքերի թվի ավելացում</w:t>
            </w:r>
          </w:p>
        </w:tc>
      </w:tr>
      <w:tr w:rsidR="00B963F6" w:rsidRPr="00B963F6" w:rsidTr="00274ECC">
        <w:tc>
          <w:tcPr>
            <w:tcW w:w="1985" w:type="dxa"/>
            <w:vMerge/>
          </w:tcPr>
          <w:p w:rsidR="00B963F6" w:rsidRPr="00686D42" w:rsidRDefault="00B963F6" w:rsidP="00B963F6">
            <w:pPr>
              <w:spacing w:line="276" w:lineRule="auto"/>
              <w:contextualSpacing/>
              <w:jc w:val="center"/>
              <w:rPr>
                <w:rFonts w:ascii="Sylfaen" w:hAnsi="Sylfaen"/>
                <w:sz w:val="18"/>
                <w:szCs w:val="18"/>
                <w:lang w:val="af-ZA"/>
              </w:rPr>
            </w:pPr>
          </w:p>
        </w:tc>
        <w:tc>
          <w:tcPr>
            <w:tcW w:w="1843" w:type="dxa"/>
            <w:vMerge w:val="restart"/>
          </w:tcPr>
          <w:p w:rsidR="00B963F6" w:rsidRPr="00B963F6" w:rsidRDefault="00B963F6" w:rsidP="00B963F6">
            <w:pPr>
              <w:spacing w:line="276" w:lineRule="auto"/>
              <w:contextualSpacing/>
              <w:jc w:val="center"/>
              <w:rPr>
                <w:rFonts w:ascii="Sylfaen" w:hAnsi="Sylfaen"/>
                <w:sz w:val="18"/>
                <w:szCs w:val="18"/>
                <w:lang w:val="hy-AM"/>
              </w:rPr>
            </w:pPr>
            <w:r>
              <w:rPr>
                <w:rFonts w:ascii="Sylfaen" w:hAnsi="Sylfaen"/>
                <w:sz w:val="18"/>
                <w:szCs w:val="18"/>
                <w:lang w:val="hy-AM"/>
              </w:rPr>
              <w:t>Ցուցանիշ</w:t>
            </w:r>
            <w:r>
              <w:rPr>
                <w:sz w:val="18"/>
                <w:szCs w:val="18"/>
                <w:lang w:val="hy-AM"/>
              </w:rPr>
              <w:t></w:t>
            </w:r>
            <w:r>
              <w:rPr>
                <w:rFonts w:ascii="Sylfaen" w:hAnsi="Sylfaen"/>
                <w:sz w:val="18"/>
                <w:szCs w:val="18"/>
                <w:lang w:val="hy-AM"/>
              </w:rPr>
              <w:t xml:space="preserve"> Բարվոք վիճակում գտնվող բազմաբնակարան շենքերի թվի հարաբերությունը համայնքի բազմաբնակարան </w:t>
            </w:r>
            <w:r>
              <w:rPr>
                <w:rFonts w:ascii="Sylfaen" w:hAnsi="Sylfaen"/>
                <w:sz w:val="18"/>
                <w:szCs w:val="18"/>
                <w:lang w:val="hy-AM"/>
              </w:rPr>
              <w:lastRenderedPageBreak/>
              <w:t>շենքերի ընդհանուր թվին արտահայտած %-ով</w:t>
            </w:r>
            <w:r>
              <w:rPr>
                <w:sz w:val="18"/>
                <w:szCs w:val="18"/>
                <w:lang w:val="hy-AM"/>
              </w:rPr>
              <w:t></w:t>
            </w:r>
          </w:p>
        </w:tc>
        <w:tc>
          <w:tcPr>
            <w:tcW w:w="1134" w:type="dxa"/>
          </w:tcPr>
          <w:p w:rsidR="00B963F6" w:rsidRPr="00B963F6" w:rsidRDefault="00B963F6" w:rsidP="00B963F6">
            <w:pPr>
              <w:spacing w:line="276" w:lineRule="auto"/>
              <w:contextualSpacing/>
              <w:jc w:val="right"/>
              <w:rPr>
                <w:rFonts w:ascii="Sylfaen" w:hAnsi="Sylfaen"/>
                <w:sz w:val="18"/>
                <w:szCs w:val="18"/>
                <w:lang w:val="af-ZA"/>
              </w:rPr>
            </w:pPr>
            <w:r w:rsidRPr="00686D42">
              <w:rPr>
                <w:rFonts w:ascii="Sylfaen" w:hAnsi="Sylfaen"/>
                <w:sz w:val="18"/>
                <w:szCs w:val="18"/>
                <w:lang w:val="ru-RU"/>
              </w:rPr>
              <w:lastRenderedPageBreak/>
              <w:t>20</w:t>
            </w:r>
            <w:r w:rsidRPr="00686D42">
              <w:rPr>
                <w:rFonts w:ascii="Sylfaen" w:hAnsi="Sylfaen"/>
                <w:sz w:val="18"/>
                <w:szCs w:val="18"/>
              </w:rPr>
              <w:t>21</w:t>
            </w:r>
          </w:p>
        </w:tc>
        <w:tc>
          <w:tcPr>
            <w:tcW w:w="850" w:type="dxa"/>
          </w:tcPr>
          <w:p w:rsidR="00B963F6" w:rsidRPr="00B963F6" w:rsidRDefault="00B963F6" w:rsidP="00B963F6">
            <w:pPr>
              <w:spacing w:line="276" w:lineRule="auto"/>
              <w:contextualSpacing/>
              <w:jc w:val="right"/>
              <w:rPr>
                <w:rFonts w:ascii="Sylfaen" w:hAnsi="Sylfaen"/>
                <w:sz w:val="18"/>
                <w:szCs w:val="18"/>
                <w:lang w:val="af-ZA"/>
              </w:rPr>
            </w:pPr>
            <w:r w:rsidRPr="00686D42">
              <w:rPr>
                <w:rFonts w:ascii="Sylfaen" w:hAnsi="Sylfaen"/>
                <w:sz w:val="18"/>
                <w:szCs w:val="18"/>
                <w:lang w:val="ru-RU"/>
              </w:rPr>
              <w:t>20</w:t>
            </w:r>
            <w:r w:rsidRPr="00686D42">
              <w:rPr>
                <w:rFonts w:ascii="Sylfaen" w:hAnsi="Sylfaen"/>
                <w:sz w:val="18"/>
                <w:szCs w:val="18"/>
              </w:rPr>
              <w:t>22</w:t>
            </w:r>
          </w:p>
        </w:tc>
        <w:tc>
          <w:tcPr>
            <w:tcW w:w="992" w:type="dxa"/>
          </w:tcPr>
          <w:p w:rsidR="00B963F6" w:rsidRPr="00B963F6" w:rsidRDefault="00B963F6" w:rsidP="00B963F6">
            <w:pPr>
              <w:spacing w:line="276" w:lineRule="auto"/>
              <w:contextualSpacing/>
              <w:jc w:val="right"/>
              <w:rPr>
                <w:rFonts w:ascii="Sylfaen" w:hAnsi="Sylfaen"/>
                <w:sz w:val="18"/>
                <w:szCs w:val="18"/>
                <w:lang w:val="af-ZA"/>
              </w:rPr>
            </w:pPr>
            <w:r w:rsidRPr="00686D42">
              <w:rPr>
                <w:rFonts w:ascii="Sylfaen" w:hAnsi="Sylfaen"/>
                <w:sz w:val="18"/>
                <w:szCs w:val="18"/>
                <w:lang w:val="ru-RU"/>
              </w:rPr>
              <w:t>20</w:t>
            </w:r>
            <w:r w:rsidRPr="00686D42">
              <w:rPr>
                <w:rFonts w:ascii="Sylfaen" w:hAnsi="Sylfaen"/>
                <w:sz w:val="18"/>
                <w:szCs w:val="18"/>
              </w:rPr>
              <w:t>23</w:t>
            </w:r>
          </w:p>
        </w:tc>
        <w:tc>
          <w:tcPr>
            <w:tcW w:w="851" w:type="dxa"/>
          </w:tcPr>
          <w:p w:rsidR="00B963F6" w:rsidRPr="00B963F6" w:rsidRDefault="00B963F6" w:rsidP="00B963F6">
            <w:pPr>
              <w:spacing w:line="276" w:lineRule="auto"/>
              <w:contextualSpacing/>
              <w:jc w:val="right"/>
              <w:rPr>
                <w:rFonts w:ascii="Sylfaen" w:hAnsi="Sylfaen"/>
                <w:sz w:val="18"/>
                <w:szCs w:val="18"/>
                <w:lang w:val="af-ZA"/>
              </w:rPr>
            </w:pPr>
            <w:r w:rsidRPr="00686D42">
              <w:rPr>
                <w:rFonts w:ascii="Sylfaen" w:hAnsi="Sylfaen"/>
                <w:sz w:val="18"/>
                <w:szCs w:val="18"/>
                <w:lang w:val="ru-RU"/>
              </w:rPr>
              <w:t>20</w:t>
            </w:r>
            <w:r w:rsidRPr="00686D42">
              <w:rPr>
                <w:rFonts w:ascii="Sylfaen" w:hAnsi="Sylfaen"/>
                <w:sz w:val="18"/>
                <w:szCs w:val="18"/>
              </w:rPr>
              <w:t>24</w:t>
            </w:r>
          </w:p>
        </w:tc>
        <w:tc>
          <w:tcPr>
            <w:tcW w:w="850" w:type="dxa"/>
          </w:tcPr>
          <w:p w:rsidR="00B963F6" w:rsidRPr="00B963F6" w:rsidRDefault="00B963F6" w:rsidP="00B963F6">
            <w:pPr>
              <w:spacing w:line="276" w:lineRule="auto"/>
              <w:contextualSpacing/>
              <w:jc w:val="right"/>
              <w:rPr>
                <w:rFonts w:ascii="Sylfaen" w:hAnsi="Sylfaen"/>
                <w:sz w:val="18"/>
                <w:szCs w:val="18"/>
                <w:lang w:val="af-ZA"/>
              </w:rPr>
            </w:pPr>
            <w:r w:rsidRPr="00686D42">
              <w:rPr>
                <w:rFonts w:ascii="Sylfaen" w:hAnsi="Sylfaen"/>
                <w:sz w:val="18"/>
                <w:szCs w:val="18"/>
                <w:lang w:val="ru-RU"/>
              </w:rPr>
              <w:t>202</w:t>
            </w:r>
            <w:r w:rsidRPr="00686D42">
              <w:rPr>
                <w:rFonts w:ascii="Sylfaen" w:hAnsi="Sylfaen"/>
                <w:sz w:val="18"/>
                <w:szCs w:val="18"/>
              </w:rPr>
              <w:t>5</w:t>
            </w:r>
          </w:p>
        </w:tc>
        <w:tc>
          <w:tcPr>
            <w:tcW w:w="993" w:type="dxa"/>
          </w:tcPr>
          <w:p w:rsidR="00B963F6" w:rsidRPr="00B963F6" w:rsidRDefault="00B963F6" w:rsidP="00B963F6">
            <w:pPr>
              <w:spacing w:line="276" w:lineRule="auto"/>
              <w:contextualSpacing/>
              <w:jc w:val="right"/>
              <w:rPr>
                <w:rFonts w:ascii="Sylfaen" w:hAnsi="Sylfaen"/>
                <w:sz w:val="18"/>
                <w:szCs w:val="18"/>
                <w:lang w:val="af-ZA"/>
              </w:rPr>
            </w:pPr>
            <w:r w:rsidRPr="00686D42">
              <w:rPr>
                <w:rFonts w:ascii="Sylfaen" w:hAnsi="Sylfaen"/>
                <w:sz w:val="18"/>
                <w:szCs w:val="18"/>
                <w:lang w:val="ru-RU"/>
              </w:rPr>
              <w:t>202</w:t>
            </w:r>
            <w:r w:rsidRPr="00686D42">
              <w:rPr>
                <w:rFonts w:ascii="Sylfaen" w:hAnsi="Sylfaen"/>
                <w:sz w:val="18"/>
                <w:szCs w:val="18"/>
              </w:rPr>
              <w:t>6</w:t>
            </w:r>
          </w:p>
        </w:tc>
      </w:tr>
      <w:tr w:rsidR="00B963F6" w:rsidRPr="00B963F6" w:rsidTr="006439AC">
        <w:trPr>
          <w:trHeight w:val="696"/>
        </w:trPr>
        <w:tc>
          <w:tcPr>
            <w:tcW w:w="1985" w:type="dxa"/>
            <w:vMerge/>
          </w:tcPr>
          <w:p w:rsidR="00B963F6" w:rsidRPr="00686D42" w:rsidRDefault="00B963F6" w:rsidP="00686D42">
            <w:pPr>
              <w:spacing w:line="276" w:lineRule="auto"/>
              <w:contextualSpacing/>
              <w:jc w:val="center"/>
              <w:rPr>
                <w:rFonts w:ascii="Sylfaen" w:hAnsi="Sylfaen"/>
                <w:sz w:val="18"/>
                <w:szCs w:val="18"/>
                <w:lang w:val="af-ZA"/>
              </w:rPr>
            </w:pPr>
          </w:p>
        </w:tc>
        <w:tc>
          <w:tcPr>
            <w:tcW w:w="1843" w:type="dxa"/>
            <w:vMerge/>
          </w:tcPr>
          <w:p w:rsidR="00B963F6" w:rsidRPr="00686D42" w:rsidRDefault="00B963F6" w:rsidP="00686D42">
            <w:pPr>
              <w:spacing w:line="276" w:lineRule="auto"/>
              <w:contextualSpacing/>
              <w:jc w:val="center"/>
              <w:rPr>
                <w:rFonts w:ascii="Sylfaen" w:hAnsi="Sylfaen"/>
                <w:sz w:val="18"/>
                <w:szCs w:val="18"/>
                <w:lang w:val="af-ZA"/>
              </w:rPr>
            </w:pPr>
          </w:p>
        </w:tc>
        <w:tc>
          <w:tcPr>
            <w:tcW w:w="1134" w:type="dxa"/>
          </w:tcPr>
          <w:p w:rsidR="00B963F6" w:rsidRPr="00B963F6" w:rsidRDefault="00B963F6" w:rsidP="00156051">
            <w:pPr>
              <w:spacing w:line="276" w:lineRule="auto"/>
              <w:contextualSpacing/>
              <w:jc w:val="right"/>
              <w:rPr>
                <w:rFonts w:ascii="Sylfaen" w:hAnsi="Sylfaen"/>
                <w:sz w:val="18"/>
                <w:szCs w:val="18"/>
                <w:lang w:val="hy-AM"/>
              </w:rPr>
            </w:pPr>
            <w:r>
              <w:rPr>
                <w:rFonts w:ascii="Sylfaen" w:hAnsi="Sylfaen"/>
                <w:sz w:val="18"/>
                <w:szCs w:val="18"/>
                <w:lang w:val="hy-AM"/>
              </w:rPr>
              <w:t>6</w:t>
            </w:r>
          </w:p>
        </w:tc>
        <w:tc>
          <w:tcPr>
            <w:tcW w:w="850" w:type="dxa"/>
          </w:tcPr>
          <w:p w:rsidR="00B963F6" w:rsidRPr="00B963F6" w:rsidRDefault="00B963F6" w:rsidP="00156051">
            <w:pPr>
              <w:spacing w:line="276" w:lineRule="auto"/>
              <w:contextualSpacing/>
              <w:jc w:val="right"/>
              <w:rPr>
                <w:rFonts w:ascii="Sylfaen" w:hAnsi="Sylfaen"/>
                <w:sz w:val="18"/>
                <w:szCs w:val="18"/>
                <w:lang w:val="hy-AM"/>
              </w:rPr>
            </w:pPr>
            <w:r>
              <w:rPr>
                <w:rFonts w:ascii="Sylfaen" w:hAnsi="Sylfaen"/>
                <w:sz w:val="18"/>
                <w:szCs w:val="18"/>
                <w:lang w:val="hy-AM"/>
              </w:rPr>
              <w:t>9</w:t>
            </w:r>
          </w:p>
        </w:tc>
        <w:tc>
          <w:tcPr>
            <w:tcW w:w="992" w:type="dxa"/>
          </w:tcPr>
          <w:p w:rsidR="00B963F6" w:rsidRPr="00B963F6" w:rsidRDefault="00B963F6" w:rsidP="00156051">
            <w:pPr>
              <w:spacing w:line="276" w:lineRule="auto"/>
              <w:contextualSpacing/>
              <w:jc w:val="right"/>
              <w:rPr>
                <w:rFonts w:ascii="Sylfaen" w:hAnsi="Sylfaen"/>
                <w:sz w:val="18"/>
                <w:szCs w:val="18"/>
                <w:lang w:val="hy-AM"/>
              </w:rPr>
            </w:pPr>
            <w:r>
              <w:rPr>
                <w:rFonts w:ascii="Sylfaen" w:hAnsi="Sylfaen"/>
                <w:sz w:val="18"/>
                <w:szCs w:val="18"/>
                <w:lang w:val="hy-AM"/>
              </w:rPr>
              <w:t>11</w:t>
            </w:r>
          </w:p>
        </w:tc>
        <w:tc>
          <w:tcPr>
            <w:tcW w:w="851" w:type="dxa"/>
          </w:tcPr>
          <w:p w:rsidR="00B963F6" w:rsidRPr="00B963F6" w:rsidRDefault="00B963F6" w:rsidP="00156051">
            <w:pPr>
              <w:spacing w:line="276" w:lineRule="auto"/>
              <w:contextualSpacing/>
              <w:jc w:val="right"/>
              <w:rPr>
                <w:rFonts w:ascii="Sylfaen" w:hAnsi="Sylfaen"/>
                <w:sz w:val="18"/>
                <w:szCs w:val="18"/>
                <w:lang w:val="hy-AM"/>
              </w:rPr>
            </w:pPr>
            <w:r>
              <w:rPr>
                <w:rFonts w:ascii="Sylfaen" w:hAnsi="Sylfaen"/>
                <w:sz w:val="18"/>
                <w:szCs w:val="18"/>
                <w:lang w:val="hy-AM"/>
              </w:rPr>
              <w:t>13</w:t>
            </w:r>
          </w:p>
        </w:tc>
        <w:tc>
          <w:tcPr>
            <w:tcW w:w="850" w:type="dxa"/>
          </w:tcPr>
          <w:p w:rsidR="00B963F6" w:rsidRPr="00B963F6" w:rsidRDefault="00B963F6" w:rsidP="00156051">
            <w:pPr>
              <w:spacing w:line="276" w:lineRule="auto"/>
              <w:contextualSpacing/>
              <w:jc w:val="right"/>
              <w:rPr>
                <w:rFonts w:ascii="Sylfaen" w:hAnsi="Sylfaen"/>
                <w:sz w:val="18"/>
                <w:szCs w:val="18"/>
                <w:lang w:val="hy-AM"/>
              </w:rPr>
            </w:pPr>
            <w:r>
              <w:rPr>
                <w:rFonts w:ascii="Sylfaen" w:hAnsi="Sylfaen"/>
                <w:sz w:val="18"/>
                <w:szCs w:val="18"/>
                <w:lang w:val="hy-AM"/>
              </w:rPr>
              <w:t>16</w:t>
            </w:r>
          </w:p>
        </w:tc>
        <w:tc>
          <w:tcPr>
            <w:tcW w:w="993" w:type="dxa"/>
          </w:tcPr>
          <w:p w:rsidR="00B963F6" w:rsidRPr="00B963F6" w:rsidRDefault="00B963F6" w:rsidP="00156051">
            <w:pPr>
              <w:spacing w:line="276" w:lineRule="auto"/>
              <w:contextualSpacing/>
              <w:jc w:val="right"/>
              <w:rPr>
                <w:rFonts w:ascii="Sylfaen" w:hAnsi="Sylfaen"/>
                <w:sz w:val="18"/>
                <w:szCs w:val="18"/>
                <w:lang w:val="hy-AM"/>
              </w:rPr>
            </w:pPr>
            <w:r>
              <w:rPr>
                <w:rFonts w:ascii="Sylfaen" w:hAnsi="Sylfaen"/>
                <w:sz w:val="18"/>
                <w:szCs w:val="18"/>
                <w:lang w:val="hy-AM"/>
              </w:rPr>
              <w:t>19</w:t>
            </w:r>
          </w:p>
        </w:tc>
      </w:tr>
      <w:tr w:rsidR="00B27A00" w:rsidRPr="0023607A" w:rsidTr="00274ECC">
        <w:tc>
          <w:tcPr>
            <w:tcW w:w="1985" w:type="dxa"/>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գործողությունները</w:t>
            </w:r>
          </w:p>
        </w:tc>
        <w:tc>
          <w:tcPr>
            <w:tcW w:w="7513" w:type="dxa"/>
            <w:gridSpan w:val="7"/>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1.1.</w:t>
            </w:r>
            <w:r w:rsidR="00BA750E" w:rsidRPr="00686D42">
              <w:rPr>
                <w:rFonts w:ascii="Sylfaen" w:hAnsi="Sylfaen" w:cs="Sylfaen"/>
                <w:sz w:val="18"/>
                <w:szCs w:val="18"/>
                <w:lang w:val="af-ZA"/>
              </w:rPr>
              <w:t>Առաջնահերթվերանորոգմանկարիքունեցողբազմաբնակարանշենքերիընտրություն</w:t>
            </w:r>
          </w:p>
          <w:p w:rsidR="00BA750E" w:rsidRPr="00686D42" w:rsidRDefault="00E80C6D" w:rsidP="00686D42">
            <w:pPr>
              <w:spacing w:line="276" w:lineRule="auto"/>
              <w:contextualSpacing/>
              <w:rPr>
                <w:rFonts w:ascii="Sylfaen" w:hAnsi="Sylfaen"/>
                <w:sz w:val="18"/>
                <w:szCs w:val="18"/>
                <w:lang w:val="af-ZA"/>
              </w:rPr>
            </w:pPr>
            <w:r w:rsidRPr="00686D42">
              <w:rPr>
                <w:rFonts w:ascii="Sylfaen" w:hAnsi="Sylfaen"/>
                <w:sz w:val="18"/>
                <w:szCs w:val="18"/>
                <w:lang w:val="af-ZA"/>
              </w:rPr>
              <w:t>1.2.Վերանորոգման ծրագրի կազմում համատիրությունների հետ համատեղ</w:t>
            </w:r>
          </w:p>
          <w:p w:rsidR="00B27A00" w:rsidRPr="00686D42" w:rsidRDefault="00E80C6D" w:rsidP="00686D42">
            <w:pPr>
              <w:spacing w:line="276" w:lineRule="auto"/>
              <w:contextualSpacing/>
              <w:rPr>
                <w:rFonts w:ascii="Sylfaen" w:hAnsi="Sylfaen"/>
                <w:sz w:val="18"/>
                <w:szCs w:val="18"/>
                <w:lang w:val="af-ZA"/>
              </w:rPr>
            </w:pPr>
            <w:r w:rsidRPr="00686D42">
              <w:rPr>
                <w:rFonts w:ascii="Sylfaen" w:hAnsi="Sylfaen"/>
                <w:sz w:val="18"/>
                <w:szCs w:val="18"/>
                <w:lang w:val="af-ZA"/>
              </w:rPr>
              <w:t>1.3</w:t>
            </w:r>
            <w:r w:rsidR="00B27A00" w:rsidRPr="00686D42">
              <w:rPr>
                <w:rFonts w:ascii="Sylfaen" w:hAnsi="Sylfaen"/>
                <w:sz w:val="18"/>
                <w:szCs w:val="18"/>
                <w:lang w:val="af-ZA"/>
              </w:rPr>
              <w:t>.</w:t>
            </w:r>
            <w:r w:rsidR="00B27A00" w:rsidRPr="00686D42">
              <w:rPr>
                <w:rFonts w:ascii="Sylfaen" w:hAnsi="Sylfaen"/>
                <w:sz w:val="18"/>
                <w:szCs w:val="18"/>
                <w:lang w:val="ru-RU"/>
              </w:rPr>
              <w:t>Համատիրություններիևբնակիչների</w:t>
            </w:r>
            <w:r w:rsidRPr="00686D42">
              <w:rPr>
                <w:rFonts w:ascii="Sylfaen" w:hAnsi="Sylfaen"/>
                <w:sz w:val="18"/>
                <w:szCs w:val="18"/>
                <w:lang w:val="ru-RU"/>
              </w:rPr>
              <w:t>մասնակցությ</w:t>
            </w:r>
            <w:r w:rsidRPr="00686D42">
              <w:rPr>
                <w:rFonts w:ascii="Sylfaen" w:hAnsi="Sylfaen"/>
                <w:sz w:val="18"/>
                <w:szCs w:val="18"/>
              </w:rPr>
              <w:t>ամբբազմաբնակարանշենքերիվերանորոգում</w:t>
            </w:r>
          </w:p>
          <w:p w:rsidR="00B27A00" w:rsidRPr="00686D42" w:rsidRDefault="00E80C6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1.4. </w:t>
            </w:r>
            <w:r w:rsidRPr="00686D42">
              <w:rPr>
                <w:rFonts w:ascii="Sylfaen" w:hAnsi="Sylfaen"/>
                <w:sz w:val="18"/>
                <w:szCs w:val="18"/>
                <w:lang w:val="ru-RU"/>
              </w:rPr>
              <w:t>Բնակիչներիշենքայինպայմաններիբարելավում</w:t>
            </w:r>
          </w:p>
          <w:p w:rsidR="00B27A00" w:rsidRPr="00686D42" w:rsidRDefault="00E80C6D" w:rsidP="00686D42">
            <w:pPr>
              <w:spacing w:line="276" w:lineRule="auto"/>
              <w:contextualSpacing/>
              <w:rPr>
                <w:rFonts w:ascii="Sylfaen" w:hAnsi="Sylfaen"/>
                <w:sz w:val="18"/>
                <w:szCs w:val="18"/>
                <w:lang w:val="af-ZA"/>
              </w:rPr>
            </w:pPr>
            <w:r w:rsidRPr="00686D42">
              <w:rPr>
                <w:rFonts w:ascii="Sylfaen" w:hAnsi="Sylfaen"/>
                <w:sz w:val="18"/>
                <w:szCs w:val="18"/>
                <w:lang w:val="af-ZA"/>
              </w:rPr>
              <w:t>1.5.</w:t>
            </w:r>
            <w:r w:rsidR="00B27A00" w:rsidRPr="00686D42">
              <w:rPr>
                <w:rFonts w:ascii="Sylfaen" w:hAnsi="Sylfaen"/>
                <w:sz w:val="18"/>
                <w:szCs w:val="18"/>
                <w:lang w:val="ru-RU"/>
              </w:rPr>
              <w:t>Փորձիփոխանակումայլհամայնքներիհետ</w:t>
            </w:r>
          </w:p>
        </w:tc>
      </w:tr>
      <w:tr w:rsidR="00B27A00" w:rsidRPr="0023607A" w:rsidTr="00274ECC">
        <w:tc>
          <w:tcPr>
            <w:tcW w:w="1985" w:type="dxa"/>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13" w:type="dxa"/>
            <w:gridSpan w:val="7"/>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86185A" w:rsidRPr="00686D42">
              <w:rPr>
                <w:rFonts w:ascii="Sylfaen" w:hAnsi="Sylfaen"/>
                <w:sz w:val="18"/>
                <w:szCs w:val="18"/>
                <w:lang w:val="af-ZA"/>
              </w:rPr>
              <w:t>1</w:t>
            </w:r>
            <w:r w:rsidR="00693570" w:rsidRPr="00686D42">
              <w:rPr>
                <w:rFonts w:ascii="Sylfaen" w:hAnsi="Sylfaen"/>
                <w:sz w:val="18"/>
                <w:szCs w:val="18"/>
                <w:lang w:val="af-ZA"/>
              </w:rPr>
              <w:t>8</w:t>
            </w:r>
            <w:r w:rsidR="0086185A" w:rsidRPr="00686D42">
              <w:rPr>
                <w:rFonts w:ascii="Sylfaen" w:hAnsi="Sylfaen"/>
                <w:sz w:val="18"/>
                <w:szCs w:val="18"/>
                <w:lang w:val="af-ZA"/>
              </w:rPr>
              <w:t>0 000</w:t>
            </w:r>
            <w:r w:rsidR="0087737C" w:rsidRPr="00686D42">
              <w:rPr>
                <w:rFonts w:ascii="Sylfaen" w:hAnsi="Sylfaen"/>
                <w:sz w:val="18"/>
                <w:szCs w:val="18"/>
                <w:lang w:val="af-ZA"/>
              </w:rPr>
              <w:t xml:space="preserve"> հազար</w:t>
            </w:r>
            <w:r w:rsidR="002E22D3" w:rsidRPr="00686D42">
              <w:rPr>
                <w:rFonts w:ascii="Sylfaen" w:hAnsi="Sylfaen"/>
                <w:sz w:val="18"/>
                <w:szCs w:val="18"/>
                <w:lang w:val="af-ZA"/>
              </w:rPr>
              <w:t xml:space="preserve"> ՀՀ</w:t>
            </w:r>
            <w:r w:rsidRPr="00686D42">
              <w:rPr>
                <w:rFonts w:ascii="Sylfaen" w:hAnsi="Sylfaen"/>
                <w:sz w:val="18"/>
                <w:szCs w:val="18"/>
                <w:lang w:val="ru-RU"/>
              </w:rPr>
              <w:t>դրամ</w:t>
            </w:r>
          </w:p>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w:t>
            </w:r>
            <w:r w:rsidR="0086185A" w:rsidRPr="00686D42">
              <w:rPr>
                <w:rFonts w:ascii="Sylfaen" w:hAnsi="Sylfaen"/>
                <w:sz w:val="18"/>
                <w:szCs w:val="18"/>
                <w:lang w:val="af-ZA"/>
              </w:rPr>
              <w:t xml:space="preserve"> 1</w:t>
            </w:r>
            <w:r w:rsidR="00693570" w:rsidRPr="00686D42">
              <w:rPr>
                <w:rFonts w:ascii="Sylfaen" w:hAnsi="Sylfaen"/>
                <w:sz w:val="18"/>
                <w:szCs w:val="18"/>
                <w:lang w:val="af-ZA"/>
              </w:rPr>
              <w:t>8</w:t>
            </w:r>
            <w:r w:rsidR="0086185A" w:rsidRPr="00686D42">
              <w:rPr>
                <w:rFonts w:ascii="Sylfaen" w:hAnsi="Sylfaen"/>
                <w:sz w:val="18"/>
                <w:szCs w:val="18"/>
                <w:lang w:val="af-ZA"/>
              </w:rPr>
              <w:t>0 000</w:t>
            </w:r>
            <w:r w:rsidR="0087737C" w:rsidRPr="00686D42">
              <w:rPr>
                <w:rFonts w:ascii="Sylfaen" w:hAnsi="Sylfaen"/>
                <w:sz w:val="18"/>
                <w:szCs w:val="18"/>
              </w:rPr>
              <w:t>հազար</w:t>
            </w:r>
            <w:r w:rsidR="002E22D3" w:rsidRPr="00686D42">
              <w:rPr>
                <w:rFonts w:ascii="Sylfaen" w:hAnsi="Sylfaen"/>
                <w:sz w:val="18"/>
                <w:szCs w:val="18"/>
              </w:rPr>
              <w:t>ՀՀ</w:t>
            </w:r>
            <w:r w:rsidRPr="00686D42">
              <w:rPr>
                <w:rFonts w:ascii="Sylfaen" w:hAnsi="Sylfaen"/>
                <w:sz w:val="18"/>
                <w:szCs w:val="18"/>
                <w:lang w:val="ru-RU"/>
              </w:rPr>
              <w:t>դրամ</w:t>
            </w:r>
          </w:p>
        </w:tc>
      </w:tr>
      <w:tr w:rsidR="00B27A00" w:rsidRPr="00686D42" w:rsidTr="00274ECC">
        <w:tc>
          <w:tcPr>
            <w:tcW w:w="1985" w:type="dxa"/>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13" w:type="dxa"/>
            <w:gridSpan w:val="7"/>
            <w:vAlign w:val="center"/>
          </w:tcPr>
          <w:p w:rsidR="00B27A00" w:rsidRPr="00686D42" w:rsidRDefault="00D841E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Համատիրություններ՝ </w:t>
            </w:r>
            <w:r w:rsidR="00693570" w:rsidRPr="00686D42">
              <w:rPr>
                <w:rFonts w:ascii="Sylfaen" w:hAnsi="Sylfaen"/>
                <w:sz w:val="18"/>
                <w:szCs w:val="18"/>
                <w:lang w:val="af-ZA"/>
              </w:rPr>
              <w:t>7</w:t>
            </w:r>
            <w:r w:rsidRPr="00686D42">
              <w:rPr>
                <w:rFonts w:ascii="Sylfaen" w:hAnsi="Sylfaen"/>
                <w:sz w:val="18"/>
                <w:szCs w:val="18"/>
                <w:lang w:val="af-ZA"/>
              </w:rPr>
              <w:t>0 000 հազար ՀՀ դրամ</w:t>
            </w:r>
          </w:p>
          <w:p w:rsidR="00D841ED" w:rsidRPr="00686D42" w:rsidRDefault="00D841ED" w:rsidP="00686D42">
            <w:pPr>
              <w:spacing w:line="276" w:lineRule="auto"/>
              <w:contextualSpacing/>
              <w:rPr>
                <w:rFonts w:ascii="Sylfaen" w:hAnsi="Sylfaen"/>
                <w:sz w:val="18"/>
                <w:szCs w:val="18"/>
                <w:lang w:val="af-ZA"/>
              </w:rPr>
            </w:pPr>
            <w:r w:rsidRPr="00686D42">
              <w:rPr>
                <w:rFonts w:ascii="Sylfaen" w:hAnsi="Sylfaen"/>
                <w:sz w:val="18"/>
                <w:szCs w:val="18"/>
                <w:lang w:val="af-ZA"/>
              </w:rPr>
              <w:t>Համատիրությունների և բնակիչների աշխատուժ</w:t>
            </w:r>
          </w:p>
          <w:p w:rsidR="00D841ED" w:rsidRPr="00686D42" w:rsidRDefault="00D841ED" w:rsidP="00686D42">
            <w:pPr>
              <w:spacing w:line="276" w:lineRule="auto"/>
              <w:contextualSpacing/>
              <w:rPr>
                <w:rFonts w:ascii="Sylfaen" w:hAnsi="Sylfaen"/>
                <w:sz w:val="18"/>
                <w:szCs w:val="18"/>
                <w:lang w:val="af-ZA"/>
              </w:rPr>
            </w:pPr>
            <w:r w:rsidRPr="00686D42">
              <w:rPr>
                <w:rFonts w:ascii="Sylfaen" w:hAnsi="Sylfaen"/>
                <w:sz w:val="18"/>
                <w:szCs w:val="18"/>
                <w:lang w:val="af-ZA"/>
              </w:rPr>
              <w:t>Հասարակական և բարեգործականկազմակերպությունների աջակցում</w:t>
            </w:r>
          </w:p>
          <w:p w:rsidR="00B27A00" w:rsidRPr="00686D42" w:rsidRDefault="00B27A00" w:rsidP="00686D42">
            <w:pPr>
              <w:spacing w:line="276" w:lineRule="auto"/>
              <w:contextualSpacing/>
              <w:rPr>
                <w:rFonts w:ascii="Sylfaen" w:hAnsi="Sylfaen"/>
                <w:sz w:val="18"/>
                <w:szCs w:val="18"/>
                <w:lang w:val="af-ZA"/>
              </w:rPr>
            </w:pPr>
          </w:p>
        </w:tc>
      </w:tr>
      <w:tr w:rsidR="00B27A00" w:rsidRPr="00C824E0" w:rsidTr="00274ECC">
        <w:tc>
          <w:tcPr>
            <w:tcW w:w="1985" w:type="dxa"/>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13" w:type="dxa"/>
            <w:gridSpan w:val="7"/>
            <w:vAlign w:val="center"/>
          </w:tcPr>
          <w:p w:rsidR="00B27A00" w:rsidRPr="00686D42" w:rsidRDefault="00B27A00" w:rsidP="00686D42">
            <w:pPr>
              <w:spacing w:line="276" w:lineRule="auto"/>
              <w:rPr>
                <w:rFonts w:ascii="Sylfaen" w:hAnsi="Sylfaen"/>
                <w:sz w:val="18"/>
                <w:szCs w:val="18"/>
                <w:lang w:val="hy-AM"/>
              </w:rPr>
            </w:pPr>
            <w:r w:rsidRPr="00686D42">
              <w:rPr>
                <w:rFonts w:ascii="Sylfaen" w:hAnsi="Sylfaen"/>
                <w:sz w:val="18"/>
                <w:szCs w:val="18"/>
                <w:lang w:val="ru-RU"/>
              </w:rPr>
              <w:t>Դրամականմիջոցներիձեռքբերում</w:t>
            </w:r>
            <w:r w:rsidR="00B22232" w:rsidRPr="00686D42">
              <w:rPr>
                <w:rFonts w:ascii="Sylfaen" w:hAnsi="Sylfaen"/>
                <w:sz w:val="18"/>
                <w:szCs w:val="18"/>
                <w:lang w:val="af-ZA"/>
              </w:rPr>
              <w:t xml:space="preserve">, </w:t>
            </w:r>
            <w:r w:rsidR="00B22232" w:rsidRPr="00686D42">
              <w:rPr>
                <w:rFonts w:ascii="Sylfaen" w:hAnsi="Sylfaen"/>
                <w:sz w:val="18"/>
                <w:szCs w:val="18"/>
              </w:rPr>
              <w:t>բ</w:t>
            </w:r>
            <w:r w:rsidR="00D841ED" w:rsidRPr="00686D42">
              <w:rPr>
                <w:rFonts w:ascii="Sylfaen" w:hAnsi="Sylfaen"/>
                <w:sz w:val="18"/>
                <w:szCs w:val="18"/>
              </w:rPr>
              <w:t>նակիչների</w:t>
            </w:r>
            <w:r w:rsidR="00693570" w:rsidRPr="00686D42">
              <w:rPr>
                <w:rFonts w:ascii="Sylfaen" w:hAnsi="Sylfaen"/>
                <w:sz w:val="18"/>
                <w:szCs w:val="18"/>
                <w:lang w:val="hy-AM"/>
              </w:rPr>
              <w:t>անիրազեկվածություն, անտարբերություն, կառավարչական հմտությունների ցածր աստիճան, 3-րդ և 4-րդ աստիճանի վթարայնություն ունեցող շենքեր</w:t>
            </w:r>
          </w:p>
        </w:tc>
      </w:tr>
      <w:tr w:rsidR="00B27A00" w:rsidRPr="00686D42" w:rsidTr="00274ECC">
        <w:tc>
          <w:tcPr>
            <w:tcW w:w="1985" w:type="dxa"/>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13" w:type="dxa"/>
            <w:gridSpan w:val="7"/>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ru-RU"/>
              </w:rPr>
              <w:t>Համայնքիբազմաբնակարանշենքերիբնակիչներ</w:t>
            </w:r>
          </w:p>
        </w:tc>
      </w:tr>
      <w:tr w:rsidR="00B27A00" w:rsidRPr="00686D42" w:rsidTr="00274ECC">
        <w:tc>
          <w:tcPr>
            <w:tcW w:w="1985" w:type="dxa"/>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13" w:type="dxa"/>
            <w:gridSpan w:val="7"/>
            <w:vAlign w:val="center"/>
          </w:tcPr>
          <w:p w:rsidR="00B27A00" w:rsidRPr="00686D42" w:rsidRDefault="00B27A00" w:rsidP="00686D42">
            <w:pPr>
              <w:spacing w:line="276" w:lineRule="auto"/>
              <w:contextualSpacing/>
              <w:rPr>
                <w:rFonts w:ascii="Sylfaen" w:hAnsi="Sylfaen"/>
                <w:sz w:val="18"/>
                <w:szCs w:val="18"/>
              </w:rPr>
            </w:pPr>
            <w:r w:rsidRPr="00686D42">
              <w:rPr>
                <w:rFonts w:ascii="Sylfaen" w:hAnsi="Sylfaen"/>
                <w:sz w:val="18"/>
                <w:szCs w:val="18"/>
                <w:lang w:val="ru-RU"/>
              </w:rPr>
              <w:t>20</w:t>
            </w:r>
            <w:r w:rsidR="00693570" w:rsidRPr="00686D42">
              <w:rPr>
                <w:rFonts w:ascii="Sylfaen" w:hAnsi="Sylfaen"/>
                <w:sz w:val="18"/>
                <w:szCs w:val="18"/>
                <w:lang w:val="hy-AM"/>
              </w:rPr>
              <w:t>21</w:t>
            </w:r>
            <w:r w:rsidRPr="00686D42">
              <w:rPr>
                <w:rFonts w:ascii="Sylfaen" w:hAnsi="Sylfaen"/>
                <w:sz w:val="18"/>
                <w:szCs w:val="18"/>
                <w:lang w:val="ru-RU"/>
              </w:rPr>
              <w:t>-202</w:t>
            </w:r>
            <w:r w:rsidR="00693570" w:rsidRPr="00686D42">
              <w:rPr>
                <w:rFonts w:ascii="Sylfaen" w:hAnsi="Sylfaen"/>
                <w:sz w:val="18"/>
                <w:szCs w:val="18"/>
                <w:lang w:val="hy-AM"/>
              </w:rPr>
              <w:t>6</w:t>
            </w:r>
            <w:r w:rsidR="008D46E5" w:rsidRPr="00686D42">
              <w:rPr>
                <w:rFonts w:ascii="Sylfaen" w:hAnsi="Sylfaen"/>
                <w:sz w:val="18"/>
                <w:szCs w:val="18"/>
              </w:rPr>
              <w:t xml:space="preserve"> թթ</w:t>
            </w:r>
          </w:p>
        </w:tc>
      </w:tr>
      <w:tr w:rsidR="00B27A00" w:rsidRPr="00C824E0" w:rsidTr="00274ECC">
        <w:tc>
          <w:tcPr>
            <w:tcW w:w="1985" w:type="dxa"/>
            <w:vAlign w:val="center"/>
          </w:tcPr>
          <w:p w:rsidR="00B27A00" w:rsidRPr="00686D42" w:rsidRDefault="00B27A00"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13" w:type="dxa"/>
            <w:gridSpan w:val="7"/>
            <w:vAlign w:val="center"/>
          </w:tcPr>
          <w:p w:rsidR="0000141A" w:rsidRPr="00686D42" w:rsidRDefault="00B27A00" w:rsidP="00686D42">
            <w:pPr>
              <w:spacing w:line="276" w:lineRule="auto"/>
              <w:contextualSpacing/>
              <w:jc w:val="both"/>
              <w:rPr>
                <w:rFonts w:ascii="Sylfaen" w:hAnsi="Sylfaen"/>
                <w:sz w:val="18"/>
                <w:szCs w:val="18"/>
                <w:lang w:val="hy-AM"/>
              </w:rPr>
            </w:pPr>
            <w:r w:rsidRPr="00686D42">
              <w:rPr>
                <w:rFonts w:ascii="Sylfaen" w:hAnsi="Sylfaen"/>
                <w:sz w:val="18"/>
                <w:szCs w:val="18"/>
                <w:lang w:val="ru-RU"/>
              </w:rPr>
              <w:t>Գյումրիհամայնքիբնակարանայինտնտեսությունըգտնվումէխիստանբարեկարգվիճակում</w:t>
            </w:r>
            <w:r w:rsidR="0000141A" w:rsidRPr="00686D42">
              <w:rPr>
                <w:rFonts w:ascii="Sylfaen" w:hAnsi="Sylfaen"/>
                <w:sz w:val="18"/>
                <w:szCs w:val="18"/>
                <w:lang w:val="hy-AM"/>
              </w:rPr>
              <w:t>,շենքերի մի մասը՝ թվով  մոտ երկու տասնյակ</w:t>
            </w:r>
            <w:r w:rsidR="000A1349" w:rsidRPr="00686D42">
              <w:rPr>
                <w:rFonts w:ascii="Sylfaen" w:hAnsi="Sylfaen"/>
                <w:sz w:val="18"/>
                <w:szCs w:val="18"/>
                <w:lang w:val="hy-AM"/>
              </w:rPr>
              <w:t>, կառուցվել են 1920-1930-ական թվականներին, համեմատաբար լավ վիճակում են Մուշ 2 և Անի թաղամասերի շենքերը։ Առաջնահերթ վերանորոգման կարիք ունեն թվով 160 բազմաբնակարան շենքերի տանիքներ, որոնց վերանորոգման աշխատանքների իրականացման համար համատիրությունները չունեն համապատասխան միջոցներ, ուստի, ինչպես նախորդ հնգամյակում, այնպես էլ առաջիկա հնգամյակումհամայնքապետարանին անհրաժեշտ է այդ վերանորոգման աշխատանքներին աջակցելու ծրագիր։</w:t>
            </w:r>
          </w:p>
          <w:p w:rsidR="00B27A00" w:rsidRPr="00686D42" w:rsidRDefault="00B27A00" w:rsidP="00686D42">
            <w:pPr>
              <w:spacing w:line="276" w:lineRule="auto"/>
              <w:contextualSpacing/>
              <w:jc w:val="both"/>
              <w:rPr>
                <w:rFonts w:ascii="Sylfaen" w:hAnsi="Sylfaen"/>
                <w:sz w:val="18"/>
                <w:szCs w:val="18"/>
                <w:lang w:val="hy-AM"/>
              </w:rPr>
            </w:pPr>
            <w:r w:rsidRPr="00686D42">
              <w:rPr>
                <w:rFonts w:ascii="Sylfaen" w:hAnsi="Sylfaen"/>
                <w:sz w:val="18"/>
                <w:szCs w:val="18"/>
                <w:lang w:val="hy-AM"/>
              </w:rPr>
              <w:t>Բազմաբնակարանշենքերիտանիքների</w:t>
            </w:r>
            <w:r w:rsidRPr="00686D42">
              <w:rPr>
                <w:rFonts w:ascii="Sylfaen" w:hAnsi="Sylfaen"/>
                <w:sz w:val="18"/>
                <w:szCs w:val="18"/>
                <w:lang w:val="af-ZA"/>
              </w:rPr>
              <w:t xml:space="preserve">, </w:t>
            </w:r>
            <w:r w:rsidRPr="00686D42">
              <w:rPr>
                <w:rFonts w:ascii="Sylfaen" w:hAnsi="Sylfaen"/>
                <w:sz w:val="18"/>
                <w:szCs w:val="18"/>
                <w:lang w:val="hy-AM"/>
              </w:rPr>
              <w:t>մուտքերի</w:t>
            </w:r>
            <w:r w:rsidRPr="00686D42">
              <w:rPr>
                <w:rFonts w:ascii="Sylfaen" w:hAnsi="Sylfaen"/>
                <w:sz w:val="18"/>
                <w:szCs w:val="18"/>
                <w:lang w:val="af-ZA"/>
              </w:rPr>
              <w:t xml:space="preserve">, </w:t>
            </w:r>
            <w:r w:rsidRPr="00686D42">
              <w:rPr>
                <w:rFonts w:ascii="Sylfaen" w:hAnsi="Sylfaen"/>
                <w:sz w:val="18"/>
                <w:szCs w:val="18"/>
                <w:lang w:val="hy-AM"/>
              </w:rPr>
              <w:t>դռներիևպատուհաններիվերանորոգմանծրագրիհիմնականնպատակնէբնակարանայինտնտեսությանվիճակիբարելավումը</w:t>
            </w:r>
            <w:r w:rsidRPr="00686D42">
              <w:rPr>
                <w:rFonts w:ascii="Sylfaen" w:hAnsi="Sylfaen"/>
                <w:sz w:val="18"/>
                <w:szCs w:val="18"/>
                <w:lang w:val="af-ZA"/>
              </w:rPr>
              <w:t xml:space="preserve">, </w:t>
            </w:r>
            <w:r w:rsidRPr="00686D42">
              <w:rPr>
                <w:rFonts w:ascii="Sylfaen" w:hAnsi="Sylfaen"/>
                <w:sz w:val="18"/>
                <w:szCs w:val="18"/>
                <w:lang w:val="hy-AM"/>
              </w:rPr>
              <w:t>շահագործմանժամկետիերկարացումը</w:t>
            </w:r>
            <w:r w:rsidRPr="00686D42">
              <w:rPr>
                <w:rFonts w:ascii="Sylfaen" w:hAnsi="Sylfaen"/>
                <w:sz w:val="18"/>
                <w:szCs w:val="18"/>
                <w:lang w:val="af-ZA"/>
              </w:rPr>
              <w:t xml:space="preserve">, </w:t>
            </w:r>
            <w:r w:rsidRPr="00686D42">
              <w:rPr>
                <w:rFonts w:ascii="Sylfaen" w:hAnsi="Sylfaen"/>
                <w:sz w:val="18"/>
                <w:szCs w:val="18"/>
                <w:lang w:val="hy-AM"/>
              </w:rPr>
              <w:t>բնակչությանհարմարավետությանապահովումը</w:t>
            </w:r>
            <w:r w:rsidR="00FC7F4C" w:rsidRPr="00686D42">
              <w:rPr>
                <w:rFonts w:ascii="Sylfaen" w:hAnsi="Sylfaen"/>
                <w:sz w:val="18"/>
                <w:szCs w:val="18"/>
                <w:lang w:val="af-ZA"/>
              </w:rPr>
              <w:t>;</w:t>
            </w:r>
            <w:r w:rsidR="0000141A" w:rsidRPr="00686D42">
              <w:rPr>
                <w:rFonts w:ascii="Sylfaen" w:hAnsi="Sylfaen"/>
                <w:sz w:val="18"/>
                <w:szCs w:val="18"/>
                <w:lang w:val="hy-AM"/>
              </w:rPr>
              <w:t xml:space="preserve"> Այդ ծրագրերի շնորհիվ համատիրությունները կկարողանան ձևավորել պահուստային մեծ ֆոնդ, որը կուղղվի առաջնահերթ խնդիրների լուծմանն ու աշխատանքների կատարմանը</w:t>
            </w:r>
          </w:p>
        </w:tc>
      </w:tr>
    </w:tbl>
    <w:p w:rsidR="00272BD5" w:rsidRPr="00686D42" w:rsidRDefault="00272BD5" w:rsidP="00686D42">
      <w:pPr>
        <w:spacing w:line="276" w:lineRule="auto"/>
        <w:contextualSpacing/>
        <w:rPr>
          <w:rFonts w:ascii="Sylfaen" w:hAnsi="Sylfaen" w:cs="ArTarumianMatenagir"/>
          <w:b/>
          <w:bCs/>
          <w:szCs w:val="24"/>
          <w:lang w:val="hy-AM"/>
        </w:rPr>
      </w:pPr>
    </w:p>
    <w:p w:rsidR="00156051" w:rsidRDefault="00156051" w:rsidP="00686D42">
      <w:pPr>
        <w:spacing w:line="276" w:lineRule="auto"/>
        <w:contextualSpacing/>
        <w:jc w:val="center"/>
        <w:rPr>
          <w:rFonts w:ascii="Sylfaen" w:hAnsi="Sylfaen" w:cs="ArTarumianMatenagir"/>
          <w:b/>
          <w:bCs/>
          <w:szCs w:val="24"/>
          <w:lang w:val="af-ZA"/>
        </w:rPr>
      </w:pPr>
    </w:p>
    <w:p w:rsidR="004F5DD2" w:rsidRPr="00686D42" w:rsidRDefault="004F5DD2"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4F5DD2" w:rsidRPr="00686D42" w:rsidRDefault="004F5DD2" w:rsidP="00686D42">
      <w:pPr>
        <w:spacing w:line="276" w:lineRule="auto"/>
        <w:contextualSpacing/>
        <w:jc w:val="center"/>
        <w:rPr>
          <w:rFonts w:ascii="Sylfaen" w:hAnsi="Sylfaen" w:cs="ArTarumianMatenagir"/>
          <w:bCs/>
          <w:sz w:val="18"/>
          <w:szCs w:val="18"/>
          <w:lang w:val="af-ZA"/>
        </w:rPr>
      </w:pPr>
    </w:p>
    <w:p w:rsidR="004F5DD2" w:rsidRPr="00686D42" w:rsidRDefault="004F5DD2"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hy-AM"/>
        </w:rPr>
        <w:t>Խաղահրապարակներիհիմնումևբակերիբարեկարգում</w:t>
      </w:r>
      <w:r w:rsidRPr="00686D42">
        <w:rPr>
          <w:rFonts w:ascii="Sylfaen" w:hAnsi="Sylfaen" w:cs="ArTarumianMatenagir"/>
          <w:b/>
          <w:bCs/>
          <w:szCs w:val="24"/>
          <w:lang w:val="af-ZA"/>
        </w:rPr>
        <w:t>»</w:t>
      </w:r>
    </w:p>
    <w:p w:rsidR="004F5DD2" w:rsidRPr="00686D42" w:rsidRDefault="004F5DD2"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 անվանում)</w:t>
      </w:r>
    </w:p>
    <w:p w:rsidR="004F5DD2" w:rsidRPr="00686D42" w:rsidRDefault="004F5DD2"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t xml:space="preserve">Հավելված </w:t>
      </w:r>
      <w:r w:rsidR="00144905" w:rsidRPr="00686D42">
        <w:rPr>
          <w:rFonts w:ascii="Sylfaen" w:hAnsi="Sylfaen"/>
          <w:b/>
          <w:i/>
          <w:sz w:val="18"/>
          <w:szCs w:val="18"/>
          <w:lang w:val="hy-AM"/>
        </w:rPr>
        <w:t>3</w:t>
      </w:r>
      <w:r w:rsidR="00396E35" w:rsidRPr="00686D42">
        <w:rPr>
          <w:rFonts w:ascii="Sylfaen" w:hAnsi="Sylfaen"/>
          <w:b/>
          <w:i/>
          <w:sz w:val="18"/>
          <w:szCs w:val="18"/>
          <w:lang w:val="hy-AM"/>
        </w:rPr>
        <w:t>7</w:t>
      </w:r>
    </w:p>
    <w:tbl>
      <w:tblPr>
        <w:tblStyle w:val="a5"/>
        <w:tblW w:w="9639" w:type="dxa"/>
        <w:tblInd w:w="108" w:type="dxa"/>
        <w:tblLayout w:type="fixed"/>
        <w:tblLook w:val="04A0"/>
      </w:tblPr>
      <w:tblGrid>
        <w:gridCol w:w="1985"/>
        <w:gridCol w:w="1984"/>
        <w:gridCol w:w="1276"/>
        <w:gridCol w:w="992"/>
        <w:gridCol w:w="851"/>
        <w:gridCol w:w="992"/>
        <w:gridCol w:w="851"/>
        <w:gridCol w:w="708"/>
      </w:tblGrid>
      <w:tr w:rsidR="004F5DD2" w:rsidRPr="0023607A" w:rsidTr="00B33D64">
        <w:tc>
          <w:tcPr>
            <w:tcW w:w="1985" w:type="dxa"/>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654" w:type="dxa"/>
            <w:gridSpan w:val="7"/>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ru-RU"/>
              </w:rPr>
              <w:t>Համայնքիբ</w:t>
            </w:r>
            <w:r w:rsidRPr="00686D42">
              <w:rPr>
                <w:rFonts w:ascii="Sylfaen" w:hAnsi="Sylfaen"/>
                <w:sz w:val="18"/>
                <w:szCs w:val="18"/>
              </w:rPr>
              <w:t>նակավայրերիկառուցապատում</w:t>
            </w:r>
            <w:r w:rsidRPr="00686D42">
              <w:rPr>
                <w:rFonts w:ascii="Sylfaen" w:hAnsi="Sylfaen"/>
                <w:sz w:val="18"/>
                <w:szCs w:val="18"/>
                <w:lang w:val="af-ZA"/>
              </w:rPr>
              <w:t xml:space="preserve">, </w:t>
            </w:r>
            <w:r w:rsidRPr="00686D42">
              <w:rPr>
                <w:rFonts w:ascii="Sylfaen" w:hAnsi="Sylfaen"/>
                <w:sz w:val="18"/>
                <w:szCs w:val="18"/>
              </w:rPr>
              <w:t>բարեկարգումևկանաչապատում</w:t>
            </w:r>
          </w:p>
        </w:tc>
      </w:tr>
      <w:tr w:rsidR="004F5DD2" w:rsidRPr="0023607A" w:rsidTr="00B33D64">
        <w:tc>
          <w:tcPr>
            <w:tcW w:w="1985" w:type="dxa"/>
            <w:vMerge w:val="restart"/>
          </w:tcPr>
          <w:p w:rsidR="004F5DD2" w:rsidRPr="00686D42" w:rsidRDefault="004F5DD2" w:rsidP="00686D42">
            <w:pPr>
              <w:spacing w:line="276" w:lineRule="auto"/>
              <w:contextualSpacing/>
              <w:rPr>
                <w:rFonts w:ascii="Sylfaen" w:hAnsi="Sylfaen"/>
                <w:sz w:val="18"/>
                <w:szCs w:val="18"/>
                <w:lang w:val="af-ZA"/>
              </w:rPr>
            </w:pP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654" w:type="dxa"/>
            <w:gridSpan w:val="7"/>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rPr>
              <w:t>Ստեղծելերեխաներիզարգացմանհամարնպաստավորմիջավայր</w:t>
            </w:r>
          </w:p>
        </w:tc>
      </w:tr>
      <w:tr w:rsidR="004F5DD2" w:rsidRPr="00686D42" w:rsidTr="00B33D64">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984" w:type="dxa"/>
            <w:vMerge w:val="restart"/>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Pr="00686D42">
              <w:rPr>
                <w:rFonts w:ascii="Sylfaen" w:hAnsi="Sylfaen"/>
                <w:sz w:val="18"/>
                <w:szCs w:val="18"/>
              </w:rPr>
              <w:t>Համայնքիբարեկար</w:t>
            </w:r>
            <w:r w:rsidRPr="00686D42">
              <w:rPr>
                <w:rFonts w:ascii="Sylfaen" w:hAnsi="Sylfaen"/>
                <w:sz w:val="18"/>
                <w:szCs w:val="18"/>
              </w:rPr>
              <w:lastRenderedPageBreak/>
              <w:t>գբակերիթվիհարաբերությունըբակերիընդհանուրթվին՝արտահայտված</w:t>
            </w:r>
            <w:r w:rsidRPr="00686D42">
              <w:rPr>
                <w:rFonts w:ascii="Sylfaen" w:hAnsi="Sylfaen"/>
                <w:sz w:val="18"/>
                <w:szCs w:val="18"/>
                <w:lang w:val="af-ZA"/>
              </w:rPr>
              <w:t>%-ով»</w:t>
            </w:r>
          </w:p>
        </w:tc>
        <w:tc>
          <w:tcPr>
            <w:tcW w:w="1276" w:type="dxa"/>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Ելակետային</w:t>
            </w:r>
          </w:p>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արժեք</w:t>
            </w:r>
          </w:p>
        </w:tc>
        <w:tc>
          <w:tcPr>
            <w:tcW w:w="4394" w:type="dxa"/>
            <w:gridSpan w:val="5"/>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Թիրախային արժեքներ</w:t>
            </w:r>
          </w:p>
        </w:tc>
      </w:tr>
      <w:tr w:rsidR="004F5DD2" w:rsidRPr="00686D42" w:rsidTr="00B33D64">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984"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276"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851"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08"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4F5DD2" w:rsidRPr="00686D42" w:rsidTr="00B33D64">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984"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276"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30</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32</w:t>
            </w:r>
          </w:p>
        </w:tc>
        <w:tc>
          <w:tcPr>
            <w:tcW w:w="851"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34</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36</w:t>
            </w:r>
          </w:p>
        </w:tc>
        <w:tc>
          <w:tcPr>
            <w:tcW w:w="851"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38</w:t>
            </w:r>
          </w:p>
        </w:tc>
        <w:tc>
          <w:tcPr>
            <w:tcW w:w="708"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40</w:t>
            </w:r>
          </w:p>
        </w:tc>
      </w:tr>
      <w:tr w:rsidR="004F5DD2" w:rsidRPr="0023607A" w:rsidTr="00B33D64">
        <w:tc>
          <w:tcPr>
            <w:tcW w:w="1985" w:type="dxa"/>
            <w:vMerge w:val="restart"/>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654" w:type="dxa"/>
            <w:gridSpan w:val="7"/>
          </w:tcPr>
          <w:p w:rsidR="004F5DD2" w:rsidRPr="00686D42" w:rsidRDefault="004F5DD2" w:rsidP="00686D42">
            <w:pPr>
              <w:pStyle w:val="a3"/>
              <w:numPr>
                <w:ilvl w:val="0"/>
                <w:numId w:val="22"/>
              </w:numPr>
              <w:spacing w:line="276" w:lineRule="auto"/>
              <w:rPr>
                <w:rFonts w:ascii="Sylfaen" w:hAnsi="Sylfaen"/>
                <w:sz w:val="18"/>
                <w:szCs w:val="18"/>
                <w:lang w:val="af-ZA"/>
              </w:rPr>
            </w:pPr>
            <w:r w:rsidRPr="00686D42">
              <w:rPr>
                <w:rFonts w:ascii="Sylfaen" w:hAnsi="Sylfaen"/>
                <w:sz w:val="18"/>
                <w:szCs w:val="18"/>
              </w:rPr>
              <w:t>Առողջապրելակերպիխրախուսումևբակերիբարեկարգում</w:t>
            </w:r>
          </w:p>
        </w:tc>
      </w:tr>
      <w:tr w:rsidR="004F5DD2" w:rsidRPr="00686D42" w:rsidTr="00B33D64">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984" w:type="dxa"/>
            <w:vMerge w:val="restart"/>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Ցուցանիշներ</w:t>
            </w:r>
          </w:p>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 «</w:t>
            </w:r>
            <w:r w:rsidRPr="00686D42">
              <w:rPr>
                <w:rFonts w:ascii="Sylfaen" w:hAnsi="Sylfaen"/>
                <w:sz w:val="18"/>
                <w:szCs w:val="18"/>
              </w:rPr>
              <w:t>ծնողներիբավարարվածությունըբակայինմիջավայրից</w:t>
            </w:r>
            <w:r w:rsidRPr="00686D42">
              <w:rPr>
                <w:rFonts w:ascii="Sylfaen" w:hAnsi="Sylfaen"/>
                <w:sz w:val="18"/>
                <w:szCs w:val="18"/>
                <w:lang w:val="af-ZA"/>
              </w:rPr>
              <w:t>»</w:t>
            </w:r>
          </w:p>
        </w:tc>
        <w:tc>
          <w:tcPr>
            <w:tcW w:w="1276" w:type="dxa"/>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94" w:type="dxa"/>
            <w:gridSpan w:val="5"/>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4F5DD2" w:rsidRPr="00686D42" w:rsidTr="00B33D64">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984"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276" w:type="dxa"/>
          </w:tcPr>
          <w:p w:rsidR="004F5DD2" w:rsidRPr="00686D42" w:rsidRDefault="004F5DD2" w:rsidP="00156051">
            <w:pPr>
              <w:spacing w:line="276" w:lineRule="auto"/>
              <w:contextualSpacing/>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rPr>
              <w:t>21</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851"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708"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4F5DD2" w:rsidRPr="00686D42" w:rsidTr="00B33D64">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984"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276" w:type="dxa"/>
          </w:tcPr>
          <w:p w:rsidR="004F5DD2" w:rsidRPr="00686D42" w:rsidRDefault="004F5DD2" w:rsidP="00156051">
            <w:pPr>
              <w:spacing w:line="276" w:lineRule="auto"/>
              <w:contextualSpacing/>
              <w:jc w:val="right"/>
              <w:rPr>
                <w:rFonts w:ascii="Sylfaen" w:hAnsi="Sylfaen"/>
                <w:sz w:val="18"/>
                <w:szCs w:val="18"/>
              </w:rPr>
            </w:pPr>
            <w:r w:rsidRPr="00686D42">
              <w:rPr>
                <w:rFonts w:ascii="Sylfaen" w:hAnsi="Sylfaen"/>
                <w:sz w:val="18"/>
                <w:szCs w:val="18"/>
              </w:rPr>
              <w:t>բավարար</w:t>
            </w:r>
          </w:p>
        </w:tc>
        <w:tc>
          <w:tcPr>
            <w:tcW w:w="992" w:type="dxa"/>
          </w:tcPr>
          <w:p w:rsidR="004F5DD2" w:rsidRPr="00686D42" w:rsidRDefault="004F5DD2" w:rsidP="00156051">
            <w:pPr>
              <w:spacing w:line="276" w:lineRule="auto"/>
              <w:contextualSpacing/>
              <w:jc w:val="right"/>
              <w:rPr>
                <w:rFonts w:ascii="Sylfaen" w:hAnsi="Sylfaen"/>
                <w:sz w:val="18"/>
                <w:szCs w:val="18"/>
              </w:rPr>
            </w:pPr>
            <w:r w:rsidRPr="00686D42">
              <w:rPr>
                <w:rFonts w:ascii="Sylfaen" w:hAnsi="Sylfaen"/>
                <w:sz w:val="18"/>
                <w:szCs w:val="18"/>
              </w:rPr>
              <w:t>բավարար</w:t>
            </w:r>
          </w:p>
        </w:tc>
        <w:tc>
          <w:tcPr>
            <w:tcW w:w="851" w:type="dxa"/>
          </w:tcPr>
          <w:p w:rsidR="004F5DD2" w:rsidRPr="00686D42" w:rsidRDefault="004F5DD2" w:rsidP="00156051">
            <w:pPr>
              <w:spacing w:line="276" w:lineRule="auto"/>
              <w:contextualSpacing/>
              <w:jc w:val="right"/>
              <w:rPr>
                <w:rFonts w:ascii="Sylfaen" w:hAnsi="Sylfaen"/>
                <w:sz w:val="18"/>
                <w:szCs w:val="18"/>
              </w:rPr>
            </w:pPr>
            <w:r w:rsidRPr="00686D42">
              <w:rPr>
                <w:rFonts w:ascii="Sylfaen" w:hAnsi="Sylfaen"/>
                <w:sz w:val="18"/>
                <w:szCs w:val="18"/>
              </w:rPr>
              <w:t>բավարար</w:t>
            </w:r>
          </w:p>
        </w:tc>
        <w:tc>
          <w:tcPr>
            <w:tcW w:w="992" w:type="dxa"/>
          </w:tcPr>
          <w:p w:rsidR="004F5DD2" w:rsidRPr="00686D42" w:rsidRDefault="004F5DD2" w:rsidP="00156051">
            <w:pPr>
              <w:spacing w:line="276" w:lineRule="auto"/>
              <w:contextualSpacing/>
              <w:jc w:val="right"/>
              <w:rPr>
                <w:rFonts w:ascii="Sylfaen" w:hAnsi="Sylfaen"/>
                <w:sz w:val="18"/>
                <w:szCs w:val="18"/>
              </w:rPr>
            </w:pPr>
            <w:r w:rsidRPr="00686D42">
              <w:rPr>
                <w:rFonts w:ascii="Sylfaen" w:hAnsi="Sylfaen"/>
                <w:sz w:val="18"/>
                <w:szCs w:val="18"/>
              </w:rPr>
              <w:t>լավ</w:t>
            </w:r>
          </w:p>
        </w:tc>
        <w:tc>
          <w:tcPr>
            <w:tcW w:w="851" w:type="dxa"/>
          </w:tcPr>
          <w:p w:rsidR="004F5DD2" w:rsidRPr="00686D42" w:rsidRDefault="004F5DD2" w:rsidP="00156051">
            <w:pPr>
              <w:spacing w:line="276" w:lineRule="auto"/>
              <w:contextualSpacing/>
              <w:jc w:val="right"/>
              <w:rPr>
                <w:rFonts w:ascii="Sylfaen" w:hAnsi="Sylfaen"/>
                <w:sz w:val="18"/>
                <w:szCs w:val="18"/>
              </w:rPr>
            </w:pPr>
            <w:r w:rsidRPr="00686D42">
              <w:rPr>
                <w:rFonts w:ascii="Sylfaen" w:hAnsi="Sylfaen"/>
                <w:sz w:val="18"/>
                <w:szCs w:val="18"/>
              </w:rPr>
              <w:t xml:space="preserve">   լավ</w:t>
            </w:r>
          </w:p>
        </w:tc>
        <w:tc>
          <w:tcPr>
            <w:tcW w:w="708" w:type="dxa"/>
          </w:tcPr>
          <w:p w:rsidR="004F5DD2" w:rsidRPr="00686D42" w:rsidRDefault="004F5DD2" w:rsidP="00156051">
            <w:pPr>
              <w:spacing w:line="276" w:lineRule="auto"/>
              <w:contextualSpacing/>
              <w:jc w:val="right"/>
              <w:rPr>
                <w:rFonts w:ascii="Sylfaen" w:hAnsi="Sylfaen"/>
                <w:sz w:val="18"/>
                <w:szCs w:val="18"/>
              </w:rPr>
            </w:pPr>
            <w:r w:rsidRPr="00686D42">
              <w:rPr>
                <w:rFonts w:ascii="Sylfaen" w:hAnsi="Sylfaen"/>
                <w:sz w:val="18"/>
                <w:szCs w:val="18"/>
              </w:rPr>
              <w:t>լավ</w:t>
            </w:r>
          </w:p>
        </w:tc>
      </w:tr>
      <w:tr w:rsidR="004F5DD2" w:rsidRPr="0023607A" w:rsidTr="00B33D64">
        <w:tc>
          <w:tcPr>
            <w:tcW w:w="1985" w:type="dxa"/>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654" w:type="dxa"/>
            <w:gridSpan w:val="7"/>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1.1. </w:t>
            </w:r>
            <w:r w:rsidRPr="00686D42">
              <w:rPr>
                <w:rFonts w:ascii="Sylfaen" w:hAnsi="Sylfaen"/>
                <w:sz w:val="18"/>
                <w:szCs w:val="18"/>
              </w:rPr>
              <w:t>Առաջնահերթբարեկարգմանկարիքուեցողբակերիընտր</w:t>
            </w:r>
            <w:r w:rsidRPr="00686D42">
              <w:rPr>
                <w:rFonts w:ascii="Sylfaen" w:hAnsi="Sylfaen"/>
                <w:sz w:val="18"/>
                <w:szCs w:val="18"/>
                <w:lang w:val="ru-RU"/>
              </w:rPr>
              <w:t>ո</w:t>
            </w:r>
            <w:r w:rsidRPr="00686D42">
              <w:rPr>
                <w:rFonts w:ascii="Sylfaen" w:hAnsi="Sylfaen"/>
                <w:sz w:val="18"/>
                <w:szCs w:val="18"/>
              </w:rPr>
              <w:t>ւթյուն</w:t>
            </w: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1.2. </w:t>
            </w:r>
            <w:r w:rsidRPr="00686D42">
              <w:rPr>
                <w:rFonts w:ascii="Sylfaen" w:hAnsi="Sylfaen"/>
                <w:sz w:val="18"/>
                <w:szCs w:val="18"/>
              </w:rPr>
              <w:t>Բարեկարգմանծրագրիկազմումհամատիրություններիևբնակիչներիհետհամատեղ</w:t>
            </w: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1.3. </w:t>
            </w:r>
            <w:r w:rsidRPr="00686D42">
              <w:rPr>
                <w:rFonts w:ascii="Sylfaen" w:hAnsi="Sylfaen"/>
                <w:sz w:val="18"/>
                <w:szCs w:val="18"/>
              </w:rPr>
              <w:t>Համատիրություններիևբնակիչներիմասնակցությամբխաղահրապարակներիտեղադրումևբակերիբարեկարգում</w:t>
            </w:r>
          </w:p>
        </w:tc>
      </w:tr>
      <w:tr w:rsidR="004F5DD2" w:rsidRPr="00686D42" w:rsidTr="00B33D64">
        <w:tc>
          <w:tcPr>
            <w:tcW w:w="1985" w:type="dxa"/>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654" w:type="dxa"/>
            <w:gridSpan w:val="7"/>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Ընթացիկ ծախսեր՝ </w:t>
            </w: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20 000 հազար ՀՀ </w:t>
            </w:r>
            <w:r w:rsidRPr="00686D42">
              <w:rPr>
                <w:rFonts w:ascii="Sylfaen" w:hAnsi="Sylfaen"/>
                <w:sz w:val="18"/>
                <w:szCs w:val="18"/>
                <w:lang w:val="ru-RU"/>
              </w:rPr>
              <w:t>դրամ</w:t>
            </w: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20 000 </w:t>
            </w:r>
            <w:r w:rsidRPr="00686D42">
              <w:rPr>
                <w:rFonts w:ascii="Sylfaen" w:hAnsi="Sylfaen"/>
                <w:sz w:val="18"/>
                <w:szCs w:val="18"/>
              </w:rPr>
              <w:t>հազարՀՀ</w:t>
            </w:r>
            <w:r w:rsidRPr="00686D42">
              <w:rPr>
                <w:rFonts w:ascii="Sylfaen" w:hAnsi="Sylfaen"/>
                <w:sz w:val="18"/>
                <w:szCs w:val="18"/>
                <w:lang w:val="ru-RU"/>
              </w:rPr>
              <w:t>դրամ</w:t>
            </w:r>
          </w:p>
        </w:tc>
      </w:tr>
      <w:tr w:rsidR="004F5DD2" w:rsidRPr="0023607A" w:rsidTr="00B33D64">
        <w:tc>
          <w:tcPr>
            <w:tcW w:w="1985" w:type="dxa"/>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654" w:type="dxa"/>
            <w:gridSpan w:val="7"/>
            <w:vAlign w:val="center"/>
          </w:tcPr>
          <w:p w:rsidR="004F5DD2" w:rsidRPr="00686D42" w:rsidRDefault="004F5DD2" w:rsidP="00686D42">
            <w:pPr>
              <w:spacing w:line="276" w:lineRule="auto"/>
              <w:rPr>
                <w:rFonts w:ascii="Sylfaen" w:hAnsi="Sylfaen" w:cs="Sylfaen"/>
                <w:sz w:val="18"/>
                <w:szCs w:val="18"/>
                <w:lang w:val="af-ZA"/>
              </w:rPr>
            </w:pPr>
            <w:r w:rsidRPr="00686D42">
              <w:rPr>
                <w:rFonts w:ascii="Sylfaen" w:hAnsi="Sylfaen"/>
                <w:sz w:val="18"/>
                <w:szCs w:val="18"/>
                <w:lang w:val="af-ZA"/>
              </w:rPr>
              <w:t xml:space="preserve">1. </w:t>
            </w:r>
            <w:r w:rsidRPr="00686D42">
              <w:rPr>
                <w:rFonts w:ascii="Sylfaen" w:hAnsi="Sylfaen" w:cs="Sylfaen"/>
                <w:sz w:val="18"/>
                <w:szCs w:val="18"/>
                <w:lang w:val="ru-RU"/>
              </w:rPr>
              <w:t>Դրամականմիջոցնե</w:t>
            </w:r>
            <w:r w:rsidRPr="00686D42">
              <w:rPr>
                <w:rFonts w:ascii="Sylfaen" w:hAnsi="Sylfaen" w:cs="Sylfaen"/>
                <w:sz w:val="18"/>
                <w:szCs w:val="18"/>
              </w:rPr>
              <w:t>ր</w:t>
            </w:r>
          </w:p>
          <w:p w:rsidR="004F5DD2" w:rsidRPr="00686D42" w:rsidRDefault="004F5DD2" w:rsidP="00686D42">
            <w:pPr>
              <w:spacing w:line="276" w:lineRule="auto"/>
              <w:rPr>
                <w:rFonts w:ascii="Sylfaen" w:hAnsi="Sylfaen" w:cs="Sylfaen"/>
                <w:sz w:val="18"/>
                <w:szCs w:val="18"/>
                <w:lang w:val="af-ZA"/>
              </w:rPr>
            </w:pPr>
            <w:r w:rsidRPr="00686D42">
              <w:rPr>
                <w:rFonts w:ascii="Sylfaen" w:hAnsi="Sylfaen" w:cs="Sylfaen"/>
                <w:sz w:val="18"/>
                <w:szCs w:val="18"/>
                <w:lang w:val="af-ZA"/>
              </w:rPr>
              <w:t xml:space="preserve">2. </w:t>
            </w:r>
            <w:r w:rsidRPr="00686D42">
              <w:rPr>
                <w:rFonts w:ascii="Sylfaen" w:hAnsi="Sylfaen" w:cs="Sylfaen"/>
                <w:sz w:val="18"/>
                <w:szCs w:val="18"/>
              </w:rPr>
              <w:t>Համատիրություններիևբնակիչներիաշխատուժ</w:t>
            </w:r>
          </w:p>
          <w:p w:rsidR="004F5DD2" w:rsidRPr="00686D42" w:rsidRDefault="004F5DD2" w:rsidP="00686D42">
            <w:pPr>
              <w:spacing w:line="276" w:lineRule="auto"/>
              <w:rPr>
                <w:rFonts w:ascii="Sylfaen" w:hAnsi="Sylfaen"/>
                <w:sz w:val="18"/>
                <w:szCs w:val="18"/>
                <w:lang w:val="af-ZA"/>
              </w:rPr>
            </w:pPr>
            <w:r w:rsidRPr="00686D42">
              <w:rPr>
                <w:rFonts w:ascii="Sylfaen" w:hAnsi="Sylfaen" w:cs="Sylfaen"/>
                <w:sz w:val="18"/>
                <w:szCs w:val="18"/>
                <w:lang w:val="af-ZA"/>
              </w:rPr>
              <w:t>3.</w:t>
            </w:r>
            <w:r w:rsidRPr="00686D42">
              <w:rPr>
                <w:rFonts w:ascii="Sylfaen" w:hAnsi="Sylfaen" w:cs="Sylfaen"/>
                <w:sz w:val="18"/>
                <w:szCs w:val="18"/>
              </w:rPr>
              <w:t>Հասարակականևբարեգործականկազմակերպություններիաջակցում</w:t>
            </w:r>
          </w:p>
        </w:tc>
      </w:tr>
      <w:tr w:rsidR="004F5DD2" w:rsidRPr="0023607A" w:rsidTr="00B33D64">
        <w:tc>
          <w:tcPr>
            <w:tcW w:w="1985" w:type="dxa"/>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654" w:type="dxa"/>
            <w:gridSpan w:val="7"/>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1. </w:t>
            </w:r>
            <w:r w:rsidRPr="00686D42">
              <w:rPr>
                <w:rFonts w:ascii="Sylfaen" w:hAnsi="Sylfaen"/>
                <w:sz w:val="18"/>
                <w:szCs w:val="18"/>
                <w:lang w:val="ru-RU"/>
              </w:rPr>
              <w:t>Դրամականմիջոցներիձեռքբերում</w:t>
            </w: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2. </w:t>
            </w:r>
            <w:r w:rsidRPr="00686D42">
              <w:rPr>
                <w:rFonts w:ascii="Sylfaen" w:hAnsi="Sylfaen"/>
                <w:sz w:val="18"/>
                <w:szCs w:val="18"/>
                <w:lang w:val="ru-RU"/>
              </w:rPr>
              <w:t>Բնակիչներիանտարբերություն</w:t>
            </w:r>
          </w:p>
        </w:tc>
      </w:tr>
      <w:tr w:rsidR="004F5DD2" w:rsidRPr="00686D42" w:rsidTr="00B33D64">
        <w:tc>
          <w:tcPr>
            <w:tcW w:w="1985" w:type="dxa"/>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654" w:type="dxa"/>
            <w:gridSpan w:val="7"/>
            <w:vAlign w:val="center"/>
          </w:tcPr>
          <w:p w:rsidR="004F5DD2" w:rsidRPr="00686D42" w:rsidRDefault="004F5DD2" w:rsidP="00686D42">
            <w:pPr>
              <w:spacing w:line="276" w:lineRule="auto"/>
              <w:contextualSpacing/>
              <w:rPr>
                <w:rFonts w:ascii="Sylfaen" w:hAnsi="Sylfaen"/>
                <w:sz w:val="18"/>
                <w:szCs w:val="18"/>
              </w:rPr>
            </w:pPr>
            <w:r w:rsidRPr="00686D42">
              <w:rPr>
                <w:rFonts w:ascii="Sylfaen" w:hAnsi="Sylfaen"/>
                <w:sz w:val="18"/>
                <w:szCs w:val="18"/>
                <w:lang w:val="ru-RU"/>
              </w:rPr>
              <w:t xml:space="preserve">Համայնքի </w:t>
            </w:r>
            <w:r w:rsidRPr="00686D42">
              <w:rPr>
                <w:rFonts w:ascii="Sylfaen" w:hAnsi="Sylfaen"/>
                <w:sz w:val="18"/>
                <w:szCs w:val="18"/>
              </w:rPr>
              <w:t>երեխաներ և ծնողներ</w:t>
            </w:r>
          </w:p>
        </w:tc>
      </w:tr>
      <w:tr w:rsidR="004F5DD2" w:rsidRPr="00686D42" w:rsidTr="00B33D64">
        <w:tc>
          <w:tcPr>
            <w:tcW w:w="1985" w:type="dxa"/>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654" w:type="dxa"/>
            <w:gridSpan w:val="7"/>
            <w:vAlign w:val="center"/>
          </w:tcPr>
          <w:p w:rsidR="004F5DD2" w:rsidRPr="00686D42" w:rsidRDefault="004F5DD2" w:rsidP="00686D42">
            <w:pPr>
              <w:spacing w:line="276" w:lineRule="auto"/>
              <w:contextualSpacing/>
              <w:rPr>
                <w:rFonts w:ascii="Sylfaen" w:hAnsi="Sylfaen"/>
                <w:sz w:val="18"/>
                <w:szCs w:val="18"/>
              </w:rPr>
            </w:pPr>
            <w:r w:rsidRPr="00686D42">
              <w:rPr>
                <w:rFonts w:ascii="Sylfaen" w:hAnsi="Sylfaen"/>
                <w:sz w:val="18"/>
                <w:szCs w:val="18"/>
                <w:lang w:val="ru-RU"/>
              </w:rPr>
              <w:t>20</w:t>
            </w:r>
            <w:r w:rsidRPr="00686D42">
              <w:rPr>
                <w:rFonts w:ascii="Sylfaen" w:hAnsi="Sylfaen"/>
                <w:sz w:val="18"/>
                <w:szCs w:val="18"/>
              </w:rPr>
              <w:t>22</w:t>
            </w:r>
            <w:r w:rsidRPr="00686D42">
              <w:rPr>
                <w:rFonts w:ascii="Sylfaen" w:hAnsi="Sylfaen"/>
                <w:sz w:val="18"/>
                <w:szCs w:val="18"/>
                <w:lang w:val="ru-RU"/>
              </w:rPr>
              <w:t>-202</w:t>
            </w:r>
            <w:r w:rsidRPr="00686D42">
              <w:rPr>
                <w:rFonts w:ascii="Sylfaen" w:hAnsi="Sylfaen"/>
                <w:sz w:val="18"/>
                <w:szCs w:val="18"/>
              </w:rPr>
              <w:t>6թթ.</w:t>
            </w:r>
          </w:p>
        </w:tc>
      </w:tr>
      <w:tr w:rsidR="004F5DD2" w:rsidRPr="00C824E0" w:rsidTr="00B33D64">
        <w:tc>
          <w:tcPr>
            <w:tcW w:w="1985" w:type="dxa"/>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654" w:type="dxa"/>
            <w:gridSpan w:val="7"/>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ru-RU"/>
              </w:rPr>
              <w:t>Խաղահրապարակներիկառուցմանևբակերիբարեկարգմանհիմնականնպատակնէհամայնքիբնակչության</w:t>
            </w:r>
            <w:r w:rsidRPr="00686D42">
              <w:rPr>
                <w:rFonts w:ascii="Sylfaen" w:hAnsi="Sylfaen"/>
                <w:sz w:val="18"/>
                <w:szCs w:val="18"/>
                <w:lang w:val="af-ZA"/>
              </w:rPr>
              <w:t xml:space="preserve">, </w:t>
            </w:r>
            <w:r w:rsidRPr="00686D42">
              <w:rPr>
                <w:rFonts w:ascii="Sylfaen" w:hAnsi="Sylfaen"/>
                <w:sz w:val="18"/>
                <w:szCs w:val="18"/>
                <w:lang w:val="ru-RU"/>
              </w:rPr>
              <w:t>մասնավորապեսերեխաներիզբաղվածությանապահովումը</w:t>
            </w:r>
            <w:r w:rsidRPr="00686D42">
              <w:rPr>
                <w:rFonts w:ascii="Sylfaen" w:hAnsi="Sylfaen"/>
                <w:sz w:val="18"/>
                <w:szCs w:val="18"/>
                <w:lang w:val="af-ZA"/>
              </w:rPr>
              <w:t xml:space="preserve">, </w:t>
            </w:r>
            <w:r w:rsidRPr="00686D42">
              <w:rPr>
                <w:rFonts w:ascii="Sylfaen" w:hAnsi="Sylfaen"/>
                <w:sz w:val="18"/>
                <w:szCs w:val="18"/>
                <w:lang w:val="ru-RU"/>
              </w:rPr>
              <w:t>առողջապրելակերպիխրախուսումը</w:t>
            </w:r>
            <w:r w:rsidRPr="00686D42">
              <w:rPr>
                <w:rFonts w:ascii="Sylfaen" w:hAnsi="Sylfaen"/>
                <w:sz w:val="18"/>
                <w:szCs w:val="18"/>
                <w:lang w:val="af-ZA"/>
              </w:rPr>
              <w:t xml:space="preserve">, </w:t>
            </w:r>
            <w:r w:rsidRPr="00686D42">
              <w:rPr>
                <w:rFonts w:ascii="Sylfaen" w:hAnsi="Sylfaen"/>
                <w:sz w:val="18"/>
                <w:szCs w:val="18"/>
                <w:lang w:val="ru-RU"/>
              </w:rPr>
              <w:t>հարմարավետևէկոլոգիապեսանվտանգմիջավայրիստեղծումը</w:t>
            </w:r>
            <w:r w:rsidRPr="00686D42">
              <w:rPr>
                <w:rFonts w:ascii="Sylfaen" w:hAnsi="Sylfaen"/>
                <w:sz w:val="18"/>
                <w:szCs w:val="18"/>
                <w:lang w:val="af-ZA"/>
              </w:rPr>
              <w:t xml:space="preserve">, </w:t>
            </w:r>
            <w:r w:rsidRPr="00686D42">
              <w:rPr>
                <w:rFonts w:ascii="Sylfaen" w:hAnsi="Sylfaen"/>
                <w:sz w:val="18"/>
                <w:szCs w:val="18"/>
                <w:lang w:val="ru-RU"/>
              </w:rPr>
              <w:t>շրջակամիջավայրինկատմամբսրտացավվերաբերմունքի</w:t>
            </w:r>
            <w:r w:rsidRPr="00686D42">
              <w:rPr>
                <w:rFonts w:ascii="Sylfaen" w:hAnsi="Sylfaen"/>
                <w:sz w:val="18"/>
                <w:szCs w:val="18"/>
                <w:lang w:val="af-ZA"/>
              </w:rPr>
              <w:t xml:space="preserve"> ձևավորումը:</w:t>
            </w:r>
          </w:p>
        </w:tc>
      </w:tr>
    </w:tbl>
    <w:p w:rsidR="00F6372D" w:rsidRDefault="00F6372D" w:rsidP="00686D42">
      <w:pPr>
        <w:spacing w:line="276" w:lineRule="auto"/>
        <w:contextualSpacing/>
        <w:jc w:val="center"/>
        <w:rPr>
          <w:rFonts w:ascii="Sylfaen" w:hAnsi="Sylfaen" w:cs="ArTarumianMatenagir"/>
          <w:b/>
          <w:bCs/>
          <w:sz w:val="18"/>
          <w:szCs w:val="18"/>
          <w:lang w:val="hy-AM"/>
        </w:rPr>
      </w:pPr>
    </w:p>
    <w:p w:rsidR="00156051" w:rsidRPr="00686D42" w:rsidRDefault="00156051" w:rsidP="00686D42">
      <w:pPr>
        <w:spacing w:line="276" w:lineRule="auto"/>
        <w:contextualSpacing/>
        <w:jc w:val="center"/>
        <w:rPr>
          <w:rFonts w:ascii="Sylfaen" w:hAnsi="Sylfaen" w:cs="ArTarumianMatenagir"/>
          <w:b/>
          <w:bCs/>
          <w:sz w:val="18"/>
          <w:szCs w:val="18"/>
          <w:lang w:val="hy-AM"/>
        </w:rPr>
      </w:pPr>
    </w:p>
    <w:p w:rsidR="00606D0B" w:rsidRPr="00686D42" w:rsidRDefault="00606D0B"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0B6E98" w:rsidRPr="00686D42" w:rsidRDefault="000B6E98" w:rsidP="00686D42">
      <w:pPr>
        <w:spacing w:line="276" w:lineRule="auto"/>
        <w:contextualSpacing/>
        <w:jc w:val="center"/>
        <w:rPr>
          <w:rFonts w:ascii="Sylfaen" w:hAnsi="Sylfaen" w:cs="ArTarumianMatenagir"/>
          <w:b/>
          <w:bCs/>
          <w:sz w:val="18"/>
          <w:szCs w:val="18"/>
          <w:lang w:val="af-ZA"/>
        </w:rPr>
      </w:pPr>
    </w:p>
    <w:p w:rsidR="000B6E98" w:rsidRPr="00686D42" w:rsidRDefault="000B6E98" w:rsidP="00686D42">
      <w:pPr>
        <w:spacing w:line="276" w:lineRule="auto"/>
        <w:contextualSpacing/>
        <w:jc w:val="center"/>
        <w:rPr>
          <w:rFonts w:ascii="Sylfaen" w:hAnsi="Sylfaen"/>
          <w:b/>
          <w:szCs w:val="24"/>
          <w:lang w:val="hy-AM"/>
        </w:rPr>
      </w:pPr>
      <w:r w:rsidRPr="00686D42">
        <w:rPr>
          <w:rFonts w:ascii="Sylfaen" w:hAnsi="Sylfaen" w:cs="ArTarumianMatenagir"/>
          <w:b/>
          <w:bCs/>
          <w:szCs w:val="24"/>
          <w:lang w:val="af-ZA"/>
        </w:rPr>
        <w:t>«</w:t>
      </w:r>
      <w:r w:rsidRPr="00686D42">
        <w:rPr>
          <w:rFonts w:ascii="Sylfaen" w:hAnsi="Sylfaen"/>
          <w:b/>
          <w:szCs w:val="24"/>
          <w:lang w:val="hy-AM"/>
        </w:rPr>
        <w:t>Փողոցներիբարեկարգում</w:t>
      </w:r>
      <w:r w:rsidRPr="00686D42">
        <w:rPr>
          <w:rFonts w:ascii="Sylfaen" w:hAnsi="Sylfaen" w:cs="ArTarumianMatenagir"/>
          <w:b/>
          <w:bCs/>
          <w:szCs w:val="24"/>
          <w:lang w:val="af-ZA"/>
        </w:rPr>
        <w:t>»</w:t>
      </w:r>
    </w:p>
    <w:p w:rsidR="000B6E98" w:rsidRPr="00686D42" w:rsidRDefault="000B6E98"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BC1E10" w:rsidRPr="00686D42" w:rsidRDefault="00735BA4" w:rsidP="00686D42">
      <w:pPr>
        <w:spacing w:line="276" w:lineRule="auto"/>
        <w:contextualSpacing/>
        <w:jc w:val="right"/>
        <w:rPr>
          <w:rFonts w:ascii="Sylfaen" w:hAnsi="Sylfaen"/>
          <w:sz w:val="18"/>
          <w:szCs w:val="18"/>
          <w:lang w:val="af-ZA"/>
        </w:rPr>
      </w:pPr>
      <w:r w:rsidRPr="00686D42">
        <w:rPr>
          <w:rFonts w:ascii="Sylfaen" w:hAnsi="Sylfaen"/>
          <w:b/>
          <w:i/>
          <w:sz w:val="18"/>
          <w:szCs w:val="18"/>
          <w:lang w:val="af-ZA"/>
        </w:rPr>
        <w:t>Հավելված</w:t>
      </w:r>
      <w:r w:rsidR="00396E35" w:rsidRPr="00686D42">
        <w:rPr>
          <w:rFonts w:ascii="Sylfaen" w:hAnsi="Sylfaen"/>
          <w:b/>
          <w:i/>
          <w:sz w:val="18"/>
          <w:szCs w:val="18"/>
          <w:lang w:val="hy-AM"/>
        </w:rPr>
        <w:t>38</w:t>
      </w:r>
    </w:p>
    <w:tbl>
      <w:tblPr>
        <w:tblStyle w:val="a5"/>
        <w:tblW w:w="9639" w:type="dxa"/>
        <w:tblInd w:w="108" w:type="dxa"/>
        <w:tblLayout w:type="fixed"/>
        <w:tblLook w:val="04A0"/>
      </w:tblPr>
      <w:tblGrid>
        <w:gridCol w:w="1843"/>
        <w:gridCol w:w="1843"/>
        <w:gridCol w:w="1276"/>
        <w:gridCol w:w="992"/>
        <w:gridCol w:w="992"/>
        <w:gridCol w:w="992"/>
        <w:gridCol w:w="851"/>
        <w:gridCol w:w="850"/>
      </w:tblGrid>
      <w:tr w:rsidR="00BE6D2B" w:rsidRPr="0023607A" w:rsidTr="00274ECC">
        <w:tc>
          <w:tcPr>
            <w:tcW w:w="1843" w:type="dxa"/>
          </w:tcPr>
          <w:p w:rsidR="00BE6D2B" w:rsidRPr="00686D42" w:rsidRDefault="00BE6D2B" w:rsidP="00686D42">
            <w:pPr>
              <w:spacing w:line="276" w:lineRule="auto"/>
              <w:rPr>
                <w:rFonts w:ascii="Sylfaen" w:hAnsi="Sylfaen"/>
                <w:sz w:val="18"/>
                <w:szCs w:val="18"/>
                <w:lang w:val="af-ZA"/>
              </w:rPr>
            </w:pPr>
            <w:r w:rsidRPr="00686D42">
              <w:rPr>
                <w:rFonts w:ascii="Sylfaen" w:hAnsi="Sylfaen"/>
                <w:sz w:val="18"/>
                <w:szCs w:val="18"/>
                <w:lang w:val="af-ZA"/>
              </w:rPr>
              <w:t>Պարտադիր խնդիր, որի լուծմանն է միտված ծրագիրը</w:t>
            </w:r>
          </w:p>
        </w:tc>
        <w:tc>
          <w:tcPr>
            <w:tcW w:w="7796" w:type="dxa"/>
            <w:gridSpan w:val="7"/>
          </w:tcPr>
          <w:p w:rsidR="00BE6D2B" w:rsidRPr="00686D42" w:rsidRDefault="00BE6D2B" w:rsidP="00686D42">
            <w:pPr>
              <w:spacing w:line="276" w:lineRule="auto"/>
              <w:rPr>
                <w:rFonts w:ascii="Sylfaen" w:hAnsi="Sylfaen"/>
                <w:sz w:val="18"/>
                <w:szCs w:val="18"/>
                <w:lang w:val="hy-AM"/>
              </w:rPr>
            </w:pPr>
            <w:r w:rsidRPr="00686D42">
              <w:rPr>
                <w:rFonts w:ascii="Sylfaen" w:hAnsi="Sylfaen"/>
                <w:sz w:val="18"/>
                <w:szCs w:val="18"/>
                <w:lang w:val="ru-RU"/>
              </w:rPr>
              <w:t>Համայնքիբ</w:t>
            </w:r>
            <w:r w:rsidRPr="00686D42">
              <w:rPr>
                <w:rFonts w:ascii="Sylfaen" w:hAnsi="Sylfaen"/>
                <w:sz w:val="18"/>
                <w:szCs w:val="18"/>
              </w:rPr>
              <w:t>նակավայրերիկաուցապատում</w:t>
            </w:r>
            <w:r w:rsidR="00E3257B" w:rsidRPr="00686D42">
              <w:rPr>
                <w:rFonts w:ascii="Sylfaen" w:hAnsi="Sylfaen"/>
                <w:sz w:val="18"/>
                <w:szCs w:val="18"/>
                <w:lang w:val="hy-AM"/>
              </w:rPr>
              <w:t>ը</w:t>
            </w:r>
            <w:r w:rsidRPr="00686D42">
              <w:rPr>
                <w:rFonts w:ascii="Sylfaen" w:hAnsi="Sylfaen"/>
                <w:sz w:val="18"/>
                <w:szCs w:val="18"/>
                <w:lang w:val="af-ZA"/>
              </w:rPr>
              <w:t xml:space="preserve">, </w:t>
            </w:r>
            <w:r w:rsidRPr="00686D42">
              <w:rPr>
                <w:rFonts w:ascii="Sylfaen" w:hAnsi="Sylfaen"/>
                <w:sz w:val="18"/>
                <w:szCs w:val="18"/>
              </w:rPr>
              <w:t>բարեկարգում</w:t>
            </w:r>
            <w:r w:rsidR="00E3257B" w:rsidRPr="00686D42">
              <w:rPr>
                <w:rFonts w:ascii="Sylfaen" w:hAnsi="Sylfaen"/>
                <w:sz w:val="18"/>
                <w:szCs w:val="18"/>
                <w:lang w:val="hy-AM"/>
              </w:rPr>
              <w:t>ը</w:t>
            </w:r>
            <w:r w:rsidRPr="00686D42">
              <w:rPr>
                <w:rFonts w:ascii="Sylfaen" w:hAnsi="Sylfaen"/>
                <w:sz w:val="18"/>
                <w:szCs w:val="18"/>
              </w:rPr>
              <w:t>ևկանաչապատում</w:t>
            </w:r>
            <w:r w:rsidR="00E3257B" w:rsidRPr="00686D42">
              <w:rPr>
                <w:rFonts w:ascii="Sylfaen" w:hAnsi="Sylfaen"/>
                <w:sz w:val="18"/>
                <w:szCs w:val="18"/>
                <w:lang w:val="hy-AM"/>
              </w:rPr>
              <w:t>ը</w:t>
            </w:r>
          </w:p>
        </w:tc>
      </w:tr>
      <w:tr w:rsidR="000B6E98" w:rsidRPr="00686D42" w:rsidTr="00274ECC">
        <w:tc>
          <w:tcPr>
            <w:tcW w:w="1843" w:type="dxa"/>
            <w:vMerge w:val="restart"/>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Ծրագրի անմիջականնպատակ</w:t>
            </w:r>
          </w:p>
        </w:tc>
        <w:tc>
          <w:tcPr>
            <w:tcW w:w="7796" w:type="dxa"/>
            <w:gridSpan w:val="7"/>
          </w:tcPr>
          <w:p w:rsidR="000B6E98" w:rsidRPr="00686D42" w:rsidRDefault="00E3257B" w:rsidP="00686D42">
            <w:pPr>
              <w:spacing w:line="276" w:lineRule="auto"/>
              <w:jc w:val="center"/>
              <w:rPr>
                <w:rFonts w:ascii="Sylfaen" w:hAnsi="Sylfaen"/>
                <w:sz w:val="18"/>
                <w:szCs w:val="18"/>
                <w:lang w:val="ru-RU"/>
              </w:rPr>
            </w:pPr>
            <w:r w:rsidRPr="00686D42">
              <w:rPr>
                <w:rFonts w:ascii="Sylfaen" w:hAnsi="Sylfaen"/>
                <w:sz w:val="18"/>
                <w:szCs w:val="18"/>
                <w:lang w:val="hy-AM"/>
              </w:rPr>
              <w:t>Ասֆալտապատել հ</w:t>
            </w:r>
            <w:r w:rsidR="000B6E98" w:rsidRPr="00686D42">
              <w:rPr>
                <w:rFonts w:ascii="Sylfaen" w:hAnsi="Sylfaen"/>
                <w:sz w:val="18"/>
                <w:szCs w:val="18"/>
                <w:lang w:val="ru-RU"/>
              </w:rPr>
              <w:t>ամայնքի</w:t>
            </w:r>
            <w:r w:rsidR="000B6E98" w:rsidRPr="00686D42">
              <w:rPr>
                <w:rFonts w:ascii="Sylfaen" w:hAnsi="Sylfaen"/>
                <w:sz w:val="18"/>
                <w:szCs w:val="18"/>
              </w:rPr>
              <w:t>թվով</w:t>
            </w:r>
            <w:r w:rsidRPr="00686D42">
              <w:rPr>
                <w:rFonts w:ascii="Sylfaen" w:hAnsi="Sylfaen"/>
                <w:sz w:val="18"/>
                <w:szCs w:val="18"/>
                <w:lang w:val="hy-AM"/>
              </w:rPr>
              <w:t>3</w:t>
            </w:r>
            <w:r w:rsidR="000B6E98" w:rsidRPr="00686D42">
              <w:rPr>
                <w:rFonts w:ascii="Sylfaen" w:hAnsi="Sylfaen"/>
                <w:sz w:val="18"/>
                <w:szCs w:val="18"/>
                <w:lang w:val="ru-RU"/>
              </w:rPr>
              <w:t xml:space="preserve">7 </w:t>
            </w:r>
            <w:r w:rsidR="000B6E98" w:rsidRPr="00686D42">
              <w:rPr>
                <w:rFonts w:ascii="Sylfaen" w:hAnsi="Sylfaen"/>
                <w:sz w:val="18"/>
                <w:szCs w:val="18"/>
              </w:rPr>
              <w:t>փողոցներ</w:t>
            </w:r>
          </w:p>
        </w:tc>
      </w:tr>
      <w:tr w:rsidR="000B6E98" w:rsidRPr="00686D42" w:rsidTr="00274ECC">
        <w:tc>
          <w:tcPr>
            <w:tcW w:w="1843" w:type="dxa"/>
            <w:vMerge/>
          </w:tcPr>
          <w:p w:rsidR="000B6E98" w:rsidRPr="00686D42" w:rsidRDefault="000B6E98" w:rsidP="00686D42">
            <w:pPr>
              <w:spacing w:line="276" w:lineRule="auto"/>
              <w:contextualSpacing/>
              <w:jc w:val="center"/>
              <w:rPr>
                <w:rFonts w:ascii="Sylfaen" w:hAnsi="Sylfaen"/>
                <w:sz w:val="18"/>
                <w:szCs w:val="18"/>
                <w:lang w:val="af-ZA"/>
              </w:rPr>
            </w:pPr>
          </w:p>
        </w:tc>
        <w:tc>
          <w:tcPr>
            <w:tcW w:w="1843" w:type="dxa"/>
            <w:vMerge w:val="restart"/>
          </w:tcPr>
          <w:p w:rsidR="000B6E98" w:rsidRPr="00686D42" w:rsidRDefault="0097466A" w:rsidP="00686D42">
            <w:pPr>
              <w:spacing w:line="276" w:lineRule="auto"/>
              <w:jc w:val="center"/>
              <w:rPr>
                <w:rFonts w:ascii="Sylfaen" w:hAnsi="Sylfaen"/>
                <w:sz w:val="18"/>
                <w:szCs w:val="18"/>
              </w:rPr>
            </w:pPr>
            <w:r w:rsidRPr="00686D42">
              <w:rPr>
                <w:rFonts w:ascii="Sylfaen" w:hAnsi="Sylfaen"/>
                <w:sz w:val="18"/>
                <w:szCs w:val="18"/>
                <w:lang w:val="ru-RU"/>
              </w:rPr>
              <w:t>Ցուցանիշ</w:t>
            </w:r>
            <w:r w:rsidRPr="00686D42">
              <w:rPr>
                <w:rFonts w:ascii="Sylfaen" w:hAnsi="Sylfaen"/>
                <w:sz w:val="18"/>
                <w:szCs w:val="18"/>
              </w:rPr>
              <w:t>«</w:t>
            </w:r>
            <w:r w:rsidR="000B6E98" w:rsidRPr="00686D42">
              <w:rPr>
                <w:rFonts w:ascii="Sylfaen" w:hAnsi="Sylfaen"/>
                <w:sz w:val="18"/>
                <w:szCs w:val="18"/>
                <w:lang w:val="ru-RU"/>
              </w:rPr>
              <w:t>Փողոցների երկարություն</w:t>
            </w:r>
          </w:p>
          <w:p w:rsidR="000B6E98" w:rsidRPr="00686D42" w:rsidRDefault="000B6E98" w:rsidP="00686D42">
            <w:pPr>
              <w:spacing w:line="276" w:lineRule="auto"/>
              <w:jc w:val="center"/>
              <w:rPr>
                <w:rFonts w:ascii="Sylfaen" w:hAnsi="Sylfaen"/>
                <w:sz w:val="18"/>
                <w:szCs w:val="18"/>
              </w:rPr>
            </w:pPr>
            <w:r w:rsidRPr="00686D42">
              <w:rPr>
                <w:rFonts w:ascii="Sylfaen" w:hAnsi="Sylfaen"/>
                <w:sz w:val="18"/>
                <w:szCs w:val="18"/>
              </w:rPr>
              <w:t>(</w:t>
            </w:r>
            <w:r w:rsidRPr="00686D42">
              <w:rPr>
                <w:rFonts w:ascii="Sylfaen" w:hAnsi="Sylfaen"/>
                <w:sz w:val="18"/>
                <w:szCs w:val="18"/>
                <w:lang w:val="ru-RU"/>
              </w:rPr>
              <w:t>կմ</w:t>
            </w:r>
            <w:r w:rsidRPr="00686D42">
              <w:rPr>
                <w:rFonts w:ascii="Sylfaen" w:hAnsi="Sylfaen"/>
                <w:sz w:val="18"/>
                <w:szCs w:val="18"/>
              </w:rPr>
              <w:t>)</w:t>
            </w:r>
            <w:r w:rsidR="0097466A" w:rsidRPr="00686D42">
              <w:rPr>
                <w:rFonts w:ascii="Sylfaen" w:hAnsi="Sylfaen"/>
                <w:sz w:val="18"/>
                <w:szCs w:val="18"/>
              </w:rPr>
              <w:t>»</w:t>
            </w:r>
          </w:p>
        </w:tc>
        <w:tc>
          <w:tcPr>
            <w:tcW w:w="1276" w:type="dxa"/>
          </w:tcPr>
          <w:p w:rsidR="000B6E98" w:rsidRPr="00686D42" w:rsidRDefault="000B6E98" w:rsidP="00686D42">
            <w:pPr>
              <w:spacing w:line="276" w:lineRule="auto"/>
              <w:jc w:val="center"/>
              <w:rPr>
                <w:rFonts w:ascii="Sylfaen" w:hAnsi="Sylfaen"/>
                <w:sz w:val="18"/>
                <w:szCs w:val="18"/>
                <w:lang w:val="ru-RU"/>
              </w:rPr>
            </w:pPr>
            <w:r w:rsidRPr="00686D42">
              <w:rPr>
                <w:rFonts w:ascii="Sylfaen" w:hAnsi="Sylfaen"/>
                <w:sz w:val="18"/>
                <w:szCs w:val="18"/>
                <w:lang w:val="ru-RU"/>
              </w:rPr>
              <w:t>Ելակետային արժեք</w:t>
            </w:r>
          </w:p>
        </w:tc>
        <w:tc>
          <w:tcPr>
            <w:tcW w:w="4677" w:type="dxa"/>
            <w:gridSpan w:val="5"/>
          </w:tcPr>
          <w:p w:rsidR="000B6E98" w:rsidRPr="00686D42" w:rsidRDefault="000B6E98" w:rsidP="00686D42">
            <w:pPr>
              <w:spacing w:line="276" w:lineRule="auto"/>
              <w:jc w:val="center"/>
              <w:rPr>
                <w:rFonts w:ascii="Sylfaen" w:hAnsi="Sylfaen"/>
                <w:sz w:val="18"/>
                <w:szCs w:val="18"/>
                <w:lang w:val="ru-RU"/>
              </w:rPr>
            </w:pPr>
            <w:r w:rsidRPr="00686D42">
              <w:rPr>
                <w:rFonts w:ascii="Sylfaen" w:hAnsi="Sylfaen"/>
                <w:sz w:val="18"/>
                <w:szCs w:val="18"/>
                <w:lang w:val="ru-RU"/>
              </w:rPr>
              <w:t>Թիրախային արժեքներ</w:t>
            </w:r>
          </w:p>
        </w:tc>
      </w:tr>
      <w:tr w:rsidR="000B6E98" w:rsidRPr="00686D42" w:rsidTr="00274ECC">
        <w:tc>
          <w:tcPr>
            <w:tcW w:w="1843" w:type="dxa"/>
            <w:vMerge/>
          </w:tcPr>
          <w:p w:rsidR="000B6E98" w:rsidRPr="00686D42" w:rsidRDefault="000B6E98" w:rsidP="00686D42">
            <w:pPr>
              <w:spacing w:line="276" w:lineRule="auto"/>
              <w:contextualSpacing/>
              <w:jc w:val="center"/>
              <w:rPr>
                <w:rFonts w:ascii="Sylfaen" w:hAnsi="Sylfaen"/>
                <w:sz w:val="18"/>
                <w:szCs w:val="18"/>
                <w:lang w:val="af-ZA"/>
              </w:rPr>
            </w:pPr>
          </w:p>
        </w:tc>
        <w:tc>
          <w:tcPr>
            <w:tcW w:w="1843" w:type="dxa"/>
            <w:vMerge/>
          </w:tcPr>
          <w:p w:rsidR="000B6E98" w:rsidRPr="00686D42" w:rsidRDefault="000B6E98" w:rsidP="00686D42">
            <w:pPr>
              <w:spacing w:line="276" w:lineRule="auto"/>
              <w:contextualSpacing/>
              <w:jc w:val="center"/>
              <w:rPr>
                <w:rFonts w:ascii="Sylfaen" w:hAnsi="Sylfaen"/>
                <w:sz w:val="18"/>
                <w:szCs w:val="18"/>
                <w:lang w:val="af-ZA"/>
              </w:rPr>
            </w:pPr>
          </w:p>
        </w:tc>
        <w:tc>
          <w:tcPr>
            <w:tcW w:w="1276" w:type="dxa"/>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lang w:val="ru-RU"/>
              </w:rPr>
              <w:t>20</w:t>
            </w:r>
            <w:r w:rsidR="00E3257B" w:rsidRPr="00686D42">
              <w:rPr>
                <w:rFonts w:ascii="Sylfaen" w:hAnsi="Sylfaen"/>
                <w:sz w:val="18"/>
                <w:szCs w:val="18"/>
                <w:lang w:val="hy-AM"/>
              </w:rPr>
              <w:t>21</w:t>
            </w:r>
          </w:p>
        </w:tc>
        <w:tc>
          <w:tcPr>
            <w:tcW w:w="992" w:type="dxa"/>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lang w:val="ru-RU"/>
              </w:rPr>
              <w:t>20</w:t>
            </w:r>
            <w:r w:rsidR="00E3257B" w:rsidRPr="00686D42">
              <w:rPr>
                <w:rFonts w:ascii="Sylfaen" w:hAnsi="Sylfaen"/>
                <w:sz w:val="18"/>
                <w:szCs w:val="18"/>
                <w:lang w:val="hy-AM"/>
              </w:rPr>
              <w:t>22</w:t>
            </w:r>
          </w:p>
        </w:tc>
        <w:tc>
          <w:tcPr>
            <w:tcW w:w="992" w:type="dxa"/>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lang w:val="ru-RU"/>
              </w:rPr>
              <w:t>20</w:t>
            </w:r>
            <w:r w:rsidR="00E3257B" w:rsidRPr="00686D42">
              <w:rPr>
                <w:rFonts w:ascii="Sylfaen" w:hAnsi="Sylfaen"/>
                <w:sz w:val="18"/>
                <w:szCs w:val="18"/>
                <w:lang w:val="hy-AM"/>
              </w:rPr>
              <w:t>23</w:t>
            </w:r>
          </w:p>
        </w:tc>
        <w:tc>
          <w:tcPr>
            <w:tcW w:w="992" w:type="dxa"/>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lang w:val="ru-RU"/>
              </w:rPr>
              <w:t>20</w:t>
            </w:r>
            <w:r w:rsidR="00E3257B" w:rsidRPr="00686D42">
              <w:rPr>
                <w:rFonts w:ascii="Sylfaen" w:hAnsi="Sylfaen"/>
                <w:sz w:val="18"/>
                <w:szCs w:val="18"/>
                <w:lang w:val="hy-AM"/>
              </w:rPr>
              <w:t>24</w:t>
            </w:r>
          </w:p>
        </w:tc>
        <w:tc>
          <w:tcPr>
            <w:tcW w:w="851" w:type="dxa"/>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lang w:val="ru-RU"/>
              </w:rPr>
              <w:t>202</w:t>
            </w:r>
            <w:r w:rsidR="00E3257B" w:rsidRPr="00686D42">
              <w:rPr>
                <w:rFonts w:ascii="Sylfaen" w:hAnsi="Sylfaen"/>
                <w:sz w:val="18"/>
                <w:szCs w:val="18"/>
                <w:lang w:val="hy-AM"/>
              </w:rPr>
              <w:t>5</w:t>
            </w:r>
          </w:p>
        </w:tc>
        <w:tc>
          <w:tcPr>
            <w:tcW w:w="850" w:type="dxa"/>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lang w:val="ru-RU"/>
              </w:rPr>
              <w:t>202</w:t>
            </w:r>
            <w:r w:rsidR="00E3257B" w:rsidRPr="00686D42">
              <w:rPr>
                <w:rFonts w:ascii="Sylfaen" w:hAnsi="Sylfaen"/>
                <w:sz w:val="18"/>
                <w:szCs w:val="18"/>
                <w:lang w:val="hy-AM"/>
              </w:rPr>
              <w:t>6</w:t>
            </w:r>
          </w:p>
        </w:tc>
      </w:tr>
      <w:tr w:rsidR="000B6E98" w:rsidRPr="00686D42" w:rsidTr="00274ECC">
        <w:tc>
          <w:tcPr>
            <w:tcW w:w="1843" w:type="dxa"/>
            <w:vMerge/>
          </w:tcPr>
          <w:p w:rsidR="000B6E98" w:rsidRPr="00686D42" w:rsidRDefault="000B6E98" w:rsidP="00686D42">
            <w:pPr>
              <w:spacing w:line="276" w:lineRule="auto"/>
              <w:contextualSpacing/>
              <w:jc w:val="center"/>
              <w:rPr>
                <w:rFonts w:ascii="Sylfaen" w:hAnsi="Sylfaen"/>
                <w:sz w:val="18"/>
                <w:szCs w:val="18"/>
                <w:lang w:val="af-ZA"/>
              </w:rPr>
            </w:pPr>
          </w:p>
        </w:tc>
        <w:tc>
          <w:tcPr>
            <w:tcW w:w="1843" w:type="dxa"/>
            <w:vMerge/>
          </w:tcPr>
          <w:p w:rsidR="000B6E98" w:rsidRPr="00686D42" w:rsidRDefault="000B6E98" w:rsidP="00686D42">
            <w:pPr>
              <w:spacing w:line="276" w:lineRule="auto"/>
              <w:contextualSpacing/>
              <w:jc w:val="center"/>
              <w:rPr>
                <w:rFonts w:ascii="Sylfaen" w:hAnsi="Sylfaen"/>
                <w:sz w:val="18"/>
                <w:szCs w:val="18"/>
                <w:lang w:val="af-ZA"/>
              </w:rPr>
            </w:pPr>
          </w:p>
        </w:tc>
        <w:tc>
          <w:tcPr>
            <w:tcW w:w="1276" w:type="dxa"/>
          </w:tcPr>
          <w:p w:rsidR="000B6E98" w:rsidRPr="00686D42" w:rsidRDefault="00E3257B" w:rsidP="00156051">
            <w:pPr>
              <w:spacing w:line="276" w:lineRule="auto"/>
              <w:jc w:val="right"/>
              <w:rPr>
                <w:rFonts w:ascii="Sylfaen" w:hAnsi="Sylfaen"/>
                <w:sz w:val="18"/>
                <w:szCs w:val="18"/>
              </w:rPr>
            </w:pPr>
            <w:r w:rsidRPr="00686D42">
              <w:rPr>
                <w:rFonts w:ascii="Sylfaen" w:hAnsi="Sylfaen"/>
                <w:sz w:val="18"/>
                <w:szCs w:val="18"/>
                <w:lang w:val="hy-AM"/>
              </w:rPr>
              <w:t>16</w:t>
            </w:r>
            <w:r w:rsidRPr="00686D42">
              <w:rPr>
                <w:rFonts w:ascii="MS Mincho" w:eastAsia="MS Mincho" w:hAnsi="MS Mincho" w:cs="MS Mincho" w:hint="eastAsia"/>
                <w:sz w:val="18"/>
                <w:szCs w:val="18"/>
                <w:lang w:val="hy-AM"/>
              </w:rPr>
              <w:t>․</w:t>
            </w:r>
            <w:r w:rsidRPr="00686D42">
              <w:rPr>
                <w:rFonts w:ascii="Sylfaen" w:hAnsi="Sylfaen"/>
                <w:sz w:val="18"/>
                <w:szCs w:val="18"/>
                <w:lang w:val="hy-AM"/>
              </w:rPr>
              <w:t>2</w:t>
            </w:r>
          </w:p>
        </w:tc>
        <w:tc>
          <w:tcPr>
            <w:tcW w:w="992" w:type="dxa"/>
          </w:tcPr>
          <w:p w:rsidR="000B6E98" w:rsidRPr="00686D42" w:rsidRDefault="00E3257B" w:rsidP="00156051">
            <w:pPr>
              <w:spacing w:line="276" w:lineRule="auto"/>
              <w:jc w:val="right"/>
              <w:rPr>
                <w:rFonts w:ascii="Sylfaen" w:hAnsi="Sylfaen"/>
                <w:sz w:val="18"/>
                <w:szCs w:val="18"/>
                <w:lang w:val="hy-AM"/>
              </w:rPr>
            </w:pPr>
            <w:r w:rsidRPr="00686D42">
              <w:rPr>
                <w:rFonts w:ascii="Sylfaen" w:hAnsi="Sylfaen"/>
                <w:sz w:val="18"/>
                <w:szCs w:val="18"/>
                <w:lang w:val="hy-AM"/>
              </w:rPr>
              <w:t>4</w:t>
            </w:r>
            <w:r w:rsidRPr="00686D42">
              <w:rPr>
                <w:rFonts w:ascii="MS Mincho" w:eastAsia="MS Mincho" w:hAnsi="MS Mincho" w:cs="MS Mincho" w:hint="eastAsia"/>
                <w:sz w:val="18"/>
                <w:szCs w:val="18"/>
                <w:lang w:val="hy-AM"/>
              </w:rPr>
              <w:t>․</w:t>
            </w:r>
            <w:r w:rsidRPr="00686D42">
              <w:rPr>
                <w:rFonts w:ascii="Sylfaen" w:hAnsi="Sylfaen"/>
                <w:sz w:val="18"/>
                <w:szCs w:val="18"/>
                <w:lang w:val="hy-AM"/>
              </w:rPr>
              <w:t>0</w:t>
            </w:r>
          </w:p>
        </w:tc>
        <w:tc>
          <w:tcPr>
            <w:tcW w:w="992" w:type="dxa"/>
          </w:tcPr>
          <w:p w:rsidR="000B6E98" w:rsidRPr="00686D42" w:rsidRDefault="00E3257B" w:rsidP="00156051">
            <w:pPr>
              <w:spacing w:line="276" w:lineRule="auto"/>
              <w:jc w:val="right"/>
              <w:rPr>
                <w:rFonts w:ascii="Sylfaen" w:hAnsi="Sylfaen"/>
                <w:sz w:val="18"/>
                <w:szCs w:val="18"/>
                <w:lang w:val="hy-AM"/>
              </w:rPr>
            </w:pPr>
            <w:r w:rsidRPr="00686D42">
              <w:rPr>
                <w:rFonts w:ascii="Sylfaen" w:hAnsi="Sylfaen"/>
                <w:sz w:val="18"/>
                <w:szCs w:val="18"/>
                <w:lang w:val="hy-AM"/>
              </w:rPr>
              <w:t>7</w:t>
            </w:r>
            <w:r w:rsidRPr="00686D42">
              <w:rPr>
                <w:rFonts w:ascii="MS Mincho" w:eastAsia="MS Mincho" w:hAnsi="MS Mincho" w:cs="MS Mincho" w:hint="eastAsia"/>
                <w:sz w:val="18"/>
                <w:szCs w:val="18"/>
                <w:lang w:val="hy-AM"/>
              </w:rPr>
              <w:t>․</w:t>
            </w:r>
            <w:r w:rsidRPr="00686D42">
              <w:rPr>
                <w:rFonts w:ascii="Sylfaen" w:hAnsi="Sylfaen"/>
                <w:sz w:val="18"/>
                <w:szCs w:val="18"/>
                <w:lang w:val="hy-AM"/>
              </w:rPr>
              <w:t>0</w:t>
            </w:r>
          </w:p>
        </w:tc>
        <w:tc>
          <w:tcPr>
            <w:tcW w:w="992" w:type="dxa"/>
          </w:tcPr>
          <w:p w:rsidR="000B6E98" w:rsidRPr="00686D42" w:rsidRDefault="00E3257B" w:rsidP="00156051">
            <w:pPr>
              <w:spacing w:line="276" w:lineRule="auto"/>
              <w:jc w:val="right"/>
              <w:rPr>
                <w:rFonts w:ascii="Sylfaen" w:hAnsi="Sylfaen"/>
                <w:sz w:val="18"/>
                <w:szCs w:val="18"/>
                <w:lang w:val="hy-AM"/>
              </w:rPr>
            </w:pPr>
            <w:r w:rsidRPr="00686D42">
              <w:rPr>
                <w:rFonts w:ascii="Sylfaen" w:hAnsi="Sylfaen"/>
                <w:sz w:val="18"/>
                <w:szCs w:val="18"/>
                <w:lang w:val="hy-AM"/>
              </w:rPr>
              <w:t>5</w:t>
            </w:r>
            <w:r w:rsidRPr="00686D42">
              <w:rPr>
                <w:rFonts w:ascii="MS Mincho" w:eastAsia="MS Mincho" w:hAnsi="MS Mincho" w:cs="MS Mincho" w:hint="eastAsia"/>
                <w:sz w:val="18"/>
                <w:szCs w:val="18"/>
                <w:lang w:val="hy-AM"/>
              </w:rPr>
              <w:t>․</w:t>
            </w:r>
            <w:r w:rsidRPr="00686D42">
              <w:rPr>
                <w:rFonts w:ascii="Sylfaen" w:hAnsi="Sylfaen"/>
                <w:sz w:val="18"/>
                <w:szCs w:val="18"/>
                <w:lang w:val="hy-AM"/>
              </w:rPr>
              <w:t>7</w:t>
            </w:r>
          </w:p>
        </w:tc>
        <w:tc>
          <w:tcPr>
            <w:tcW w:w="851" w:type="dxa"/>
          </w:tcPr>
          <w:p w:rsidR="000B6E98" w:rsidRPr="00686D42" w:rsidRDefault="00E3257B" w:rsidP="00156051">
            <w:pPr>
              <w:spacing w:line="276" w:lineRule="auto"/>
              <w:jc w:val="right"/>
              <w:rPr>
                <w:rFonts w:ascii="Sylfaen" w:hAnsi="Sylfaen"/>
                <w:sz w:val="18"/>
                <w:szCs w:val="18"/>
                <w:lang w:val="hy-AM"/>
              </w:rPr>
            </w:pPr>
            <w:r w:rsidRPr="00686D42">
              <w:rPr>
                <w:rFonts w:ascii="Sylfaen" w:hAnsi="Sylfaen"/>
                <w:sz w:val="18"/>
                <w:szCs w:val="18"/>
                <w:lang w:val="hy-AM"/>
              </w:rPr>
              <w:t>3</w:t>
            </w:r>
            <w:r w:rsidRPr="00686D42">
              <w:rPr>
                <w:rFonts w:ascii="MS Mincho" w:eastAsia="MS Mincho" w:hAnsi="MS Mincho" w:cs="MS Mincho" w:hint="eastAsia"/>
                <w:sz w:val="18"/>
                <w:szCs w:val="18"/>
                <w:lang w:val="hy-AM"/>
              </w:rPr>
              <w:t>․</w:t>
            </w:r>
            <w:r w:rsidRPr="00686D42">
              <w:rPr>
                <w:rFonts w:ascii="Sylfaen" w:hAnsi="Sylfaen"/>
                <w:sz w:val="18"/>
                <w:szCs w:val="18"/>
                <w:lang w:val="hy-AM"/>
              </w:rPr>
              <w:t>7</w:t>
            </w:r>
          </w:p>
        </w:tc>
        <w:tc>
          <w:tcPr>
            <w:tcW w:w="850" w:type="dxa"/>
          </w:tcPr>
          <w:p w:rsidR="000B6E98" w:rsidRPr="00686D42" w:rsidRDefault="00E3257B" w:rsidP="00156051">
            <w:pPr>
              <w:spacing w:line="276" w:lineRule="auto"/>
              <w:jc w:val="right"/>
              <w:rPr>
                <w:rFonts w:ascii="Sylfaen" w:hAnsi="Sylfaen"/>
                <w:sz w:val="18"/>
                <w:szCs w:val="18"/>
                <w:lang w:val="hy-AM"/>
              </w:rPr>
            </w:pPr>
            <w:r w:rsidRPr="00686D42">
              <w:rPr>
                <w:rFonts w:ascii="Sylfaen" w:hAnsi="Sylfaen"/>
                <w:sz w:val="18"/>
                <w:szCs w:val="18"/>
                <w:lang w:val="hy-AM"/>
              </w:rPr>
              <w:t>5</w:t>
            </w:r>
            <w:r w:rsidRPr="00686D42">
              <w:rPr>
                <w:rFonts w:ascii="MS Mincho" w:eastAsia="MS Mincho" w:hAnsi="MS Mincho" w:cs="MS Mincho" w:hint="eastAsia"/>
                <w:sz w:val="18"/>
                <w:szCs w:val="18"/>
                <w:lang w:val="hy-AM"/>
              </w:rPr>
              <w:t>․</w:t>
            </w:r>
            <w:r w:rsidRPr="00686D42">
              <w:rPr>
                <w:rFonts w:ascii="Sylfaen" w:hAnsi="Sylfaen"/>
                <w:sz w:val="18"/>
                <w:szCs w:val="18"/>
                <w:lang w:val="hy-AM"/>
              </w:rPr>
              <w:t>5</w:t>
            </w:r>
          </w:p>
        </w:tc>
      </w:tr>
      <w:tr w:rsidR="000B6E98" w:rsidRPr="00686D42" w:rsidTr="00274ECC">
        <w:tc>
          <w:tcPr>
            <w:tcW w:w="1843" w:type="dxa"/>
            <w:vMerge w:val="restart"/>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 xml:space="preserve">Ծրագրի </w:t>
            </w:r>
            <w:r w:rsidRPr="00686D42">
              <w:rPr>
                <w:rFonts w:ascii="Sylfaen" w:hAnsi="Sylfaen"/>
                <w:sz w:val="18"/>
                <w:szCs w:val="18"/>
                <w:lang w:val="ru-RU"/>
              </w:rPr>
              <w:lastRenderedPageBreak/>
              <w:t>միջանկյալարդյունքներ</w:t>
            </w:r>
          </w:p>
        </w:tc>
        <w:tc>
          <w:tcPr>
            <w:tcW w:w="7796" w:type="dxa"/>
            <w:gridSpan w:val="7"/>
          </w:tcPr>
          <w:p w:rsidR="000B6E98" w:rsidRPr="00686D42" w:rsidRDefault="000B6E98" w:rsidP="00686D42">
            <w:pPr>
              <w:numPr>
                <w:ilvl w:val="0"/>
                <w:numId w:val="23"/>
              </w:numPr>
              <w:spacing w:after="200" w:line="276" w:lineRule="auto"/>
              <w:rPr>
                <w:rFonts w:ascii="Sylfaen" w:hAnsi="Sylfaen"/>
                <w:sz w:val="18"/>
                <w:szCs w:val="18"/>
              </w:rPr>
            </w:pPr>
            <w:r w:rsidRPr="00686D42">
              <w:rPr>
                <w:rFonts w:ascii="Sylfaen" w:hAnsi="Sylfaen" w:cs="Sylfaen"/>
                <w:sz w:val="18"/>
                <w:szCs w:val="18"/>
              </w:rPr>
              <w:lastRenderedPageBreak/>
              <w:t>Համայնքի</w:t>
            </w:r>
            <w:r w:rsidRPr="00686D42">
              <w:rPr>
                <w:rFonts w:ascii="Sylfaen" w:hAnsi="Sylfaen"/>
                <w:sz w:val="18"/>
                <w:szCs w:val="18"/>
              </w:rPr>
              <w:t xml:space="preserve"> փ</w:t>
            </w:r>
            <w:r w:rsidRPr="00686D42">
              <w:rPr>
                <w:rFonts w:ascii="Sylfaen" w:hAnsi="Sylfaen"/>
                <w:sz w:val="18"/>
                <w:szCs w:val="18"/>
                <w:lang w:val="ru-RU"/>
              </w:rPr>
              <w:t xml:space="preserve">ողոցների </w:t>
            </w:r>
            <w:r w:rsidRPr="00686D42">
              <w:rPr>
                <w:rFonts w:ascii="Sylfaen" w:hAnsi="Sylfaen"/>
                <w:sz w:val="18"/>
                <w:szCs w:val="18"/>
              </w:rPr>
              <w:t>բարեկարգում</w:t>
            </w:r>
          </w:p>
        </w:tc>
      </w:tr>
      <w:tr w:rsidR="000B6E98" w:rsidRPr="00686D42" w:rsidTr="00274ECC">
        <w:tc>
          <w:tcPr>
            <w:tcW w:w="1843" w:type="dxa"/>
            <w:vMerge/>
          </w:tcPr>
          <w:p w:rsidR="000B6E98" w:rsidRPr="00686D42" w:rsidRDefault="000B6E98" w:rsidP="00686D42">
            <w:pPr>
              <w:spacing w:line="276" w:lineRule="auto"/>
              <w:contextualSpacing/>
              <w:jc w:val="center"/>
              <w:rPr>
                <w:rFonts w:ascii="Sylfaen" w:hAnsi="Sylfaen"/>
                <w:sz w:val="18"/>
                <w:szCs w:val="18"/>
                <w:lang w:val="af-ZA"/>
              </w:rPr>
            </w:pPr>
          </w:p>
        </w:tc>
        <w:tc>
          <w:tcPr>
            <w:tcW w:w="1843" w:type="dxa"/>
            <w:vMerge w:val="restart"/>
          </w:tcPr>
          <w:p w:rsidR="000B6E98" w:rsidRPr="00686D42" w:rsidRDefault="0097466A" w:rsidP="00686D42">
            <w:pPr>
              <w:spacing w:line="276" w:lineRule="auto"/>
              <w:ind w:left="-108"/>
              <w:jc w:val="center"/>
              <w:rPr>
                <w:rFonts w:ascii="Sylfaen" w:hAnsi="Sylfaen"/>
                <w:sz w:val="18"/>
                <w:szCs w:val="18"/>
                <w:lang w:val="af-ZA"/>
              </w:rPr>
            </w:pPr>
            <w:r w:rsidRPr="00686D42">
              <w:rPr>
                <w:rFonts w:ascii="Sylfaen" w:hAnsi="Sylfaen"/>
                <w:sz w:val="18"/>
                <w:szCs w:val="18"/>
                <w:lang w:val="ru-RU"/>
              </w:rPr>
              <w:t>Ցուցանիշ</w:t>
            </w:r>
            <w:r w:rsidRPr="00686D42">
              <w:rPr>
                <w:rFonts w:ascii="Sylfaen" w:hAnsi="Sylfaen"/>
                <w:sz w:val="18"/>
                <w:szCs w:val="18"/>
                <w:lang w:val="af-ZA"/>
              </w:rPr>
              <w:t>«</w:t>
            </w:r>
            <w:r w:rsidR="000B6E98" w:rsidRPr="00686D42">
              <w:rPr>
                <w:rFonts w:ascii="Sylfaen" w:hAnsi="Sylfaen"/>
                <w:sz w:val="18"/>
                <w:szCs w:val="18"/>
              </w:rPr>
              <w:t>Համայնքիենթակայությանտակգտնվողճանապարհներիամենտարիասֆալտապատածհատվածիերկարությանհարաբերությունըհամայնքիենթակայությանտակգտնվողճանապարհներիերկարությանը</w:t>
            </w:r>
            <w:r w:rsidRPr="00686D42">
              <w:rPr>
                <w:rFonts w:ascii="Sylfaen" w:hAnsi="Sylfaen"/>
                <w:sz w:val="18"/>
                <w:szCs w:val="18"/>
              </w:rPr>
              <w:t>՝</w:t>
            </w:r>
          </w:p>
          <w:p w:rsidR="000B6E98" w:rsidRPr="00686D42" w:rsidRDefault="000B6E98" w:rsidP="00686D42">
            <w:pPr>
              <w:spacing w:line="276" w:lineRule="auto"/>
              <w:contextualSpacing/>
              <w:jc w:val="center"/>
              <w:rPr>
                <w:rFonts w:ascii="Sylfaen" w:hAnsi="Sylfaen"/>
                <w:sz w:val="18"/>
                <w:szCs w:val="18"/>
                <w:lang w:val="af-ZA"/>
              </w:rPr>
            </w:pPr>
            <w:r w:rsidRPr="00686D42">
              <w:rPr>
                <w:rFonts w:ascii="Sylfaen" w:hAnsi="Sylfaen"/>
                <w:sz w:val="18"/>
                <w:szCs w:val="18"/>
              </w:rPr>
              <w:t>արտահայտված տոկոսներով</w:t>
            </w:r>
            <w:r w:rsidR="0097466A" w:rsidRPr="00686D42">
              <w:rPr>
                <w:rFonts w:ascii="Sylfaen" w:hAnsi="Sylfaen"/>
                <w:sz w:val="18"/>
                <w:szCs w:val="18"/>
              </w:rPr>
              <w:t>»</w:t>
            </w:r>
          </w:p>
        </w:tc>
        <w:tc>
          <w:tcPr>
            <w:tcW w:w="1276" w:type="dxa"/>
          </w:tcPr>
          <w:p w:rsidR="000B6E98" w:rsidRPr="00686D42" w:rsidRDefault="000B6E98" w:rsidP="00686D42">
            <w:pPr>
              <w:spacing w:line="276" w:lineRule="auto"/>
              <w:jc w:val="center"/>
              <w:rPr>
                <w:rFonts w:ascii="Sylfaen" w:hAnsi="Sylfaen"/>
                <w:sz w:val="18"/>
                <w:szCs w:val="18"/>
                <w:lang w:val="ru-RU"/>
              </w:rPr>
            </w:pPr>
            <w:r w:rsidRPr="00686D42">
              <w:rPr>
                <w:rFonts w:ascii="Sylfaen" w:hAnsi="Sylfaen"/>
                <w:sz w:val="18"/>
                <w:szCs w:val="18"/>
                <w:lang w:val="ru-RU"/>
              </w:rPr>
              <w:t>Ելակետային արժեք</w:t>
            </w:r>
          </w:p>
        </w:tc>
        <w:tc>
          <w:tcPr>
            <w:tcW w:w="4677" w:type="dxa"/>
            <w:gridSpan w:val="5"/>
          </w:tcPr>
          <w:p w:rsidR="000B6E98" w:rsidRPr="00686D42" w:rsidRDefault="000B6E98" w:rsidP="00686D42">
            <w:pPr>
              <w:spacing w:line="276" w:lineRule="auto"/>
              <w:jc w:val="center"/>
              <w:rPr>
                <w:rFonts w:ascii="Sylfaen" w:hAnsi="Sylfaen"/>
                <w:sz w:val="18"/>
                <w:szCs w:val="18"/>
                <w:lang w:val="ru-RU"/>
              </w:rPr>
            </w:pPr>
            <w:r w:rsidRPr="00686D42">
              <w:rPr>
                <w:rFonts w:ascii="Sylfaen" w:hAnsi="Sylfaen"/>
                <w:sz w:val="18"/>
                <w:szCs w:val="18"/>
                <w:lang w:val="ru-RU"/>
              </w:rPr>
              <w:t>Թիրախային արժեքներ</w:t>
            </w:r>
          </w:p>
        </w:tc>
      </w:tr>
      <w:tr w:rsidR="002179C5" w:rsidRPr="00686D42" w:rsidTr="00274ECC">
        <w:tc>
          <w:tcPr>
            <w:tcW w:w="1843" w:type="dxa"/>
            <w:vMerge/>
          </w:tcPr>
          <w:p w:rsidR="002179C5" w:rsidRPr="00686D42" w:rsidRDefault="002179C5" w:rsidP="00686D42">
            <w:pPr>
              <w:spacing w:line="276" w:lineRule="auto"/>
              <w:contextualSpacing/>
              <w:jc w:val="center"/>
              <w:rPr>
                <w:rFonts w:ascii="Sylfaen" w:hAnsi="Sylfaen"/>
                <w:sz w:val="18"/>
                <w:szCs w:val="18"/>
                <w:lang w:val="af-ZA"/>
              </w:rPr>
            </w:pPr>
          </w:p>
        </w:tc>
        <w:tc>
          <w:tcPr>
            <w:tcW w:w="1843" w:type="dxa"/>
            <w:vMerge/>
          </w:tcPr>
          <w:p w:rsidR="002179C5" w:rsidRPr="00686D42" w:rsidRDefault="002179C5" w:rsidP="00686D42">
            <w:pPr>
              <w:spacing w:line="276" w:lineRule="auto"/>
              <w:contextualSpacing/>
              <w:jc w:val="center"/>
              <w:rPr>
                <w:rFonts w:ascii="Sylfaen" w:hAnsi="Sylfaen"/>
                <w:sz w:val="18"/>
                <w:szCs w:val="18"/>
                <w:lang w:val="af-ZA"/>
              </w:rPr>
            </w:pPr>
          </w:p>
        </w:tc>
        <w:tc>
          <w:tcPr>
            <w:tcW w:w="1276" w:type="dxa"/>
          </w:tcPr>
          <w:p w:rsidR="002179C5" w:rsidRPr="00686D42" w:rsidRDefault="002179C5" w:rsidP="00156051">
            <w:pPr>
              <w:spacing w:line="276" w:lineRule="auto"/>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lang w:val="hy-AM"/>
              </w:rPr>
              <w:t>21</w:t>
            </w:r>
          </w:p>
        </w:tc>
        <w:tc>
          <w:tcPr>
            <w:tcW w:w="992" w:type="dxa"/>
          </w:tcPr>
          <w:p w:rsidR="002179C5" w:rsidRPr="00686D42" w:rsidRDefault="002179C5" w:rsidP="00156051">
            <w:pPr>
              <w:spacing w:line="276" w:lineRule="auto"/>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lang w:val="hy-AM"/>
              </w:rPr>
              <w:t>22</w:t>
            </w:r>
          </w:p>
        </w:tc>
        <w:tc>
          <w:tcPr>
            <w:tcW w:w="992" w:type="dxa"/>
          </w:tcPr>
          <w:p w:rsidR="002179C5" w:rsidRPr="00686D42" w:rsidRDefault="002179C5" w:rsidP="00156051">
            <w:pPr>
              <w:spacing w:line="276" w:lineRule="auto"/>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lang w:val="hy-AM"/>
              </w:rPr>
              <w:t>23</w:t>
            </w:r>
          </w:p>
        </w:tc>
        <w:tc>
          <w:tcPr>
            <w:tcW w:w="992" w:type="dxa"/>
          </w:tcPr>
          <w:p w:rsidR="002179C5" w:rsidRPr="00686D42" w:rsidRDefault="002179C5" w:rsidP="00156051">
            <w:pPr>
              <w:spacing w:line="276" w:lineRule="auto"/>
              <w:jc w:val="right"/>
              <w:rPr>
                <w:rFonts w:ascii="Sylfaen" w:hAnsi="Sylfaen"/>
                <w:sz w:val="18"/>
                <w:szCs w:val="18"/>
              </w:rPr>
            </w:pPr>
            <w:r w:rsidRPr="00686D42">
              <w:rPr>
                <w:rFonts w:ascii="Sylfaen" w:hAnsi="Sylfaen"/>
                <w:sz w:val="18"/>
                <w:szCs w:val="18"/>
                <w:lang w:val="ru-RU"/>
              </w:rPr>
              <w:t>20</w:t>
            </w:r>
            <w:r w:rsidRPr="00686D42">
              <w:rPr>
                <w:rFonts w:ascii="Sylfaen" w:hAnsi="Sylfaen"/>
                <w:sz w:val="18"/>
                <w:szCs w:val="18"/>
                <w:lang w:val="hy-AM"/>
              </w:rPr>
              <w:t>24</w:t>
            </w:r>
          </w:p>
        </w:tc>
        <w:tc>
          <w:tcPr>
            <w:tcW w:w="851" w:type="dxa"/>
          </w:tcPr>
          <w:p w:rsidR="002179C5" w:rsidRPr="00686D42" w:rsidRDefault="002179C5" w:rsidP="00156051">
            <w:pPr>
              <w:spacing w:line="276" w:lineRule="auto"/>
              <w:jc w:val="right"/>
              <w:rPr>
                <w:rFonts w:ascii="Sylfaen" w:hAnsi="Sylfaen"/>
                <w:sz w:val="18"/>
                <w:szCs w:val="18"/>
              </w:rPr>
            </w:pPr>
            <w:r w:rsidRPr="00686D42">
              <w:rPr>
                <w:rFonts w:ascii="Sylfaen" w:hAnsi="Sylfaen"/>
                <w:sz w:val="18"/>
                <w:szCs w:val="18"/>
                <w:lang w:val="ru-RU"/>
              </w:rPr>
              <w:t>202</w:t>
            </w:r>
            <w:r w:rsidRPr="00686D42">
              <w:rPr>
                <w:rFonts w:ascii="Sylfaen" w:hAnsi="Sylfaen"/>
                <w:sz w:val="18"/>
                <w:szCs w:val="18"/>
                <w:lang w:val="hy-AM"/>
              </w:rPr>
              <w:t>5</w:t>
            </w:r>
          </w:p>
        </w:tc>
        <w:tc>
          <w:tcPr>
            <w:tcW w:w="850" w:type="dxa"/>
          </w:tcPr>
          <w:p w:rsidR="002179C5" w:rsidRPr="00686D42" w:rsidRDefault="002179C5" w:rsidP="00156051">
            <w:pPr>
              <w:spacing w:line="276" w:lineRule="auto"/>
              <w:jc w:val="right"/>
              <w:rPr>
                <w:rFonts w:ascii="Sylfaen" w:hAnsi="Sylfaen"/>
                <w:sz w:val="18"/>
                <w:szCs w:val="18"/>
              </w:rPr>
            </w:pPr>
            <w:r w:rsidRPr="00686D42">
              <w:rPr>
                <w:rFonts w:ascii="Sylfaen" w:hAnsi="Sylfaen"/>
                <w:sz w:val="18"/>
                <w:szCs w:val="18"/>
                <w:lang w:val="ru-RU"/>
              </w:rPr>
              <w:t>202</w:t>
            </w:r>
            <w:r w:rsidRPr="00686D42">
              <w:rPr>
                <w:rFonts w:ascii="Sylfaen" w:hAnsi="Sylfaen"/>
                <w:sz w:val="18"/>
                <w:szCs w:val="18"/>
                <w:lang w:val="hy-AM"/>
              </w:rPr>
              <w:t>6</w:t>
            </w:r>
          </w:p>
        </w:tc>
      </w:tr>
      <w:tr w:rsidR="000B6E98" w:rsidRPr="00686D42" w:rsidTr="00274ECC">
        <w:tc>
          <w:tcPr>
            <w:tcW w:w="1843" w:type="dxa"/>
            <w:vMerge/>
          </w:tcPr>
          <w:p w:rsidR="000B6E98" w:rsidRPr="00686D42" w:rsidRDefault="000B6E98" w:rsidP="00686D42">
            <w:pPr>
              <w:spacing w:line="276" w:lineRule="auto"/>
              <w:contextualSpacing/>
              <w:jc w:val="center"/>
              <w:rPr>
                <w:rFonts w:ascii="Sylfaen" w:hAnsi="Sylfaen"/>
                <w:sz w:val="18"/>
                <w:szCs w:val="18"/>
                <w:lang w:val="af-ZA"/>
              </w:rPr>
            </w:pPr>
          </w:p>
        </w:tc>
        <w:tc>
          <w:tcPr>
            <w:tcW w:w="1843" w:type="dxa"/>
            <w:vMerge/>
          </w:tcPr>
          <w:p w:rsidR="000B6E98" w:rsidRPr="00686D42" w:rsidRDefault="000B6E98" w:rsidP="00686D42">
            <w:pPr>
              <w:spacing w:line="276" w:lineRule="auto"/>
              <w:contextualSpacing/>
              <w:jc w:val="center"/>
              <w:rPr>
                <w:rFonts w:ascii="Sylfaen" w:hAnsi="Sylfaen"/>
                <w:sz w:val="18"/>
                <w:szCs w:val="18"/>
                <w:lang w:val="af-ZA"/>
              </w:rPr>
            </w:pPr>
          </w:p>
        </w:tc>
        <w:tc>
          <w:tcPr>
            <w:tcW w:w="1276" w:type="dxa"/>
            <w:vAlign w:val="center"/>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rPr>
              <w:t>1.</w:t>
            </w:r>
            <w:r w:rsidR="002179C5" w:rsidRPr="00686D42">
              <w:rPr>
                <w:rFonts w:ascii="Sylfaen" w:hAnsi="Sylfaen"/>
                <w:sz w:val="18"/>
                <w:szCs w:val="18"/>
                <w:lang w:val="hy-AM"/>
              </w:rPr>
              <w:t>31</w:t>
            </w:r>
          </w:p>
        </w:tc>
        <w:tc>
          <w:tcPr>
            <w:tcW w:w="992" w:type="dxa"/>
            <w:vAlign w:val="center"/>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rPr>
              <w:t>0.</w:t>
            </w:r>
            <w:r w:rsidR="002179C5" w:rsidRPr="00686D42">
              <w:rPr>
                <w:rFonts w:ascii="Sylfaen" w:hAnsi="Sylfaen"/>
                <w:sz w:val="18"/>
                <w:szCs w:val="18"/>
                <w:lang w:val="hy-AM"/>
              </w:rPr>
              <w:t>9</w:t>
            </w:r>
          </w:p>
        </w:tc>
        <w:tc>
          <w:tcPr>
            <w:tcW w:w="992" w:type="dxa"/>
            <w:vAlign w:val="center"/>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rPr>
              <w:t>1.</w:t>
            </w:r>
            <w:r w:rsidR="002179C5" w:rsidRPr="00686D42">
              <w:rPr>
                <w:rFonts w:ascii="Sylfaen" w:hAnsi="Sylfaen"/>
                <w:sz w:val="18"/>
                <w:szCs w:val="18"/>
                <w:lang w:val="hy-AM"/>
              </w:rPr>
              <w:t>41</w:t>
            </w:r>
          </w:p>
        </w:tc>
        <w:tc>
          <w:tcPr>
            <w:tcW w:w="992" w:type="dxa"/>
            <w:vAlign w:val="center"/>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rPr>
              <w:t>1.</w:t>
            </w:r>
            <w:r w:rsidR="002179C5" w:rsidRPr="00686D42">
              <w:rPr>
                <w:rFonts w:ascii="Sylfaen" w:hAnsi="Sylfaen"/>
                <w:sz w:val="18"/>
                <w:szCs w:val="18"/>
                <w:lang w:val="hy-AM"/>
              </w:rPr>
              <w:t>5</w:t>
            </w:r>
          </w:p>
        </w:tc>
        <w:tc>
          <w:tcPr>
            <w:tcW w:w="851" w:type="dxa"/>
            <w:vAlign w:val="center"/>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rPr>
              <w:t>1.</w:t>
            </w:r>
            <w:r w:rsidR="002179C5" w:rsidRPr="00686D42">
              <w:rPr>
                <w:rFonts w:ascii="Sylfaen" w:hAnsi="Sylfaen"/>
                <w:sz w:val="18"/>
                <w:szCs w:val="18"/>
                <w:lang w:val="hy-AM"/>
              </w:rPr>
              <w:t>2</w:t>
            </w:r>
          </w:p>
        </w:tc>
        <w:tc>
          <w:tcPr>
            <w:tcW w:w="850" w:type="dxa"/>
            <w:vAlign w:val="center"/>
          </w:tcPr>
          <w:p w:rsidR="000B6E98" w:rsidRPr="00686D42" w:rsidRDefault="000B6E98" w:rsidP="00156051">
            <w:pPr>
              <w:spacing w:line="276" w:lineRule="auto"/>
              <w:jc w:val="right"/>
              <w:rPr>
                <w:rFonts w:ascii="Sylfaen" w:hAnsi="Sylfaen"/>
                <w:sz w:val="18"/>
                <w:szCs w:val="18"/>
                <w:lang w:val="hy-AM"/>
              </w:rPr>
            </w:pPr>
            <w:r w:rsidRPr="00686D42">
              <w:rPr>
                <w:rFonts w:ascii="Sylfaen" w:hAnsi="Sylfaen"/>
                <w:sz w:val="18"/>
                <w:szCs w:val="18"/>
              </w:rPr>
              <w:t>1.</w:t>
            </w:r>
            <w:r w:rsidR="002179C5" w:rsidRPr="00686D42">
              <w:rPr>
                <w:rFonts w:ascii="Sylfaen" w:hAnsi="Sylfaen"/>
                <w:sz w:val="18"/>
                <w:szCs w:val="18"/>
                <w:lang w:val="hy-AM"/>
              </w:rPr>
              <w:t>8</w:t>
            </w:r>
          </w:p>
        </w:tc>
      </w:tr>
      <w:tr w:rsidR="000B6E98" w:rsidRPr="00C824E0" w:rsidTr="009831A6">
        <w:trPr>
          <w:trHeight w:val="1565"/>
        </w:trPr>
        <w:tc>
          <w:tcPr>
            <w:tcW w:w="1843" w:type="dxa"/>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Ծրագրի հիմնականգործողությունները</w:t>
            </w:r>
          </w:p>
        </w:tc>
        <w:tc>
          <w:tcPr>
            <w:tcW w:w="7796" w:type="dxa"/>
            <w:gridSpan w:val="7"/>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Միջանկյալ արդյունքը ապահովող գործողություններ1.1Նախագծա-նախահաշվային փաստաթղթերի պատվիրում և ձեռքբերում1.2 Պարզ ընթացակարգով մրցույթի հայտարարում, կապալառուի հետ պայմանագրի կնքում1.3Կապալառուի հետ</w:t>
            </w:r>
            <w:r w:rsidR="00CE5819" w:rsidRPr="00686D42">
              <w:rPr>
                <w:rFonts w:ascii="Sylfaen" w:hAnsi="Sylfaen"/>
                <w:sz w:val="18"/>
                <w:szCs w:val="18"/>
                <w:lang w:val="ru-RU"/>
              </w:rPr>
              <w:t>շին</w:t>
            </w:r>
            <w:r w:rsidRPr="00686D42">
              <w:rPr>
                <w:rFonts w:ascii="Sylfaen" w:hAnsi="Sylfaen"/>
                <w:sz w:val="18"/>
                <w:szCs w:val="18"/>
                <w:lang w:val="ru-RU"/>
              </w:rPr>
              <w:t xml:space="preserve"> աշխատանքների կազմակերպում և ավարտում</w:t>
            </w:r>
          </w:p>
        </w:tc>
      </w:tr>
      <w:tr w:rsidR="000B6E98" w:rsidRPr="00C824E0" w:rsidTr="009831A6">
        <w:trPr>
          <w:trHeight w:val="800"/>
        </w:trPr>
        <w:tc>
          <w:tcPr>
            <w:tcW w:w="1843" w:type="dxa"/>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Ծրագրի բյուջեն</w:t>
            </w:r>
          </w:p>
        </w:tc>
        <w:tc>
          <w:tcPr>
            <w:tcW w:w="7796" w:type="dxa"/>
            <w:gridSpan w:val="7"/>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Ընթացիկ ծախսեր՝</w:t>
            </w:r>
            <w:r w:rsidR="002179C5" w:rsidRPr="00686D42">
              <w:rPr>
                <w:rFonts w:ascii="Sylfaen" w:hAnsi="Sylfaen"/>
                <w:sz w:val="18"/>
                <w:szCs w:val="18"/>
                <w:lang w:val="hy-AM"/>
              </w:rPr>
              <w:t>41</w:t>
            </w:r>
            <w:r w:rsidR="002179C5" w:rsidRPr="00686D42">
              <w:rPr>
                <w:rFonts w:ascii="MS Mincho" w:eastAsia="MS Mincho" w:hAnsi="MS Mincho" w:cs="MS Mincho" w:hint="eastAsia"/>
                <w:sz w:val="18"/>
                <w:szCs w:val="18"/>
                <w:lang w:val="hy-AM"/>
              </w:rPr>
              <w:t>․</w:t>
            </w:r>
            <w:r w:rsidR="002179C5" w:rsidRPr="00686D42">
              <w:rPr>
                <w:rFonts w:ascii="Sylfaen" w:hAnsi="Sylfaen"/>
                <w:sz w:val="18"/>
                <w:szCs w:val="18"/>
                <w:lang w:val="hy-AM"/>
              </w:rPr>
              <w:t>0</w:t>
            </w:r>
            <w:r w:rsidR="0065250C" w:rsidRPr="00686D42">
              <w:rPr>
                <w:rFonts w:ascii="Sylfaen" w:hAnsi="Sylfaen"/>
                <w:sz w:val="18"/>
                <w:szCs w:val="18"/>
                <w:lang w:val="ru-RU"/>
              </w:rPr>
              <w:t>մլ</w:t>
            </w:r>
            <w:r w:rsidR="00474157" w:rsidRPr="00686D42">
              <w:rPr>
                <w:rFonts w:ascii="Sylfaen" w:hAnsi="Sylfaen"/>
                <w:sz w:val="18"/>
                <w:szCs w:val="18"/>
              </w:rPr>
              <w:t>ն</w:t>
            </w:r>
            <w:r w:rsidRPr="00686D42">
              <w:rPr>
                <w:rFonts w:ascii="Sylfaen" w:hAnsi="Sylfaen"/>
                <w:sz w:val="18"/>
                <w:szCs w:val="18"/>
              </w:rPr>
              <w:t>ՀՀ</w:t>
            </w:r>
            <w:r w:rsidRPr="00686D42">
              <w:rPr>
                <w:rFonts w:ascii="Sylfaen" w:hAnsi="Sylfaen"/>
                <w:sz w:val="18"/>
                <w:szCs w:val="18"/>
                <w:lang w:val="ru-RU"/>
              </w:rPr>
              <w:t xml:space="preserve"> դր.Կապիտալ ծախսեր՝</w:t>
            </w:r>
            <w:r w:rsidR="002179C5" w:rsidRPr="00686D42">
              <w:rPr>
                <w:rFonts w:ascii="Sylfaen" w:hAnsi="Sylfaen"/>
                <w:sz w:val="18"/>
                <w:szCs w:val="18"/>
                <w:lang w:val="hy-AM"/>
              </w:rPr>
              <w:t>2 754</w:t>
            </w:r>
            <w:r w:rsidRPr="00686D42">
              <w:rPr>
                <w:rFonts w:ascii="Sylfaen" w:hAnsi="Sylfaen"/>
                <w:sz w:val="18"/>
                <w:szCs w:val="18"/>
                <w:lang w:val="ru-RU"/>
              </w:rPr>
              <w:t xml:space="preserve">մլն </w:t>
            </w:r>
            <w:r w:rsidRPr="00686D42">
              <w:rPr>
                <w:rFonts w:ascii="Sylfaen" w:hAnsi="Sylfaen"/>
                <w:sz w:val="18"/>
                <w:szCs w:val="18"/>
              </w:rPr>
              <w:t>ՀՀ</w:t>
            </w:r>
            <w:r w:rsidRPr="00686D42">
              <w:rPr>
                <w:rFonts w:ascii="Sylfaen" w:hAnsi="Sylfaen"/>
                <w:sz w:val="18"/>
                <w:szCs w:val="18"/>
                <w:lang w:val="ru-RU"/>
              </w:rPr>
              <w:t xml:space="preserve"> դր.Ընդհանուր բյուջեն՝</w:t>
            </w:r>
            <w:r w:rsidR="002179C5" w:rsidRPr="00686D42">
              <w:rPr>
                <w:rFonts w:ascii="Sylfaen" w:hAnsi="Sylfaen"/>
                <w:sz w:val="18"/>
                <w:szCs w:val="18"/>
                <w:lang w:val="hy-AM"/>
              </w:rPr>
              <w:t>2 795</w:t>
            </w:r>
            <w:r w:rsidRPr="00686D42">
              <w:rPr>
                <w:rFonts w:ascii="Sylfaen" w:hAnsi="Sylfaen"/>
                <w:sz w:val="18"/>
                <w:szCs w:val="18"/>
                <w:lang w:val="ru-RU"/>
              </w:rPr>
              <w:t xml:space="preserve"> մլն </w:t>
            </w:r>
            <w:r w:rsidRPr="00686D42">
              <w:rPr>
                <w:rFonts w:ascii="Sylfaen" w:hAnsi="Sylfaen"/>
                <w:sz w:val="18"/>
                <w:szCs w:val="18"/>
              </w:rPr>
              <w:t>ՀՀ</w:t>
            </w:r>
            <w:r w:rsidRPr="00686D42">
              <w:rPr>
                <w:rFonts w:ascii="Sylfaen" w:hAnsi="Sylfaen"/>
                <w:sz w:val="18"/>
                <w:szCs w:val="18"/>
                <w:lang w:val="ru-RU"/>
              </w:rPr>
              <w:t xml:space="preserve"> դր.</w:t>
            </w:r>
          </w:p>
        </w:tc>
      </w:tr>
      <w:tr w:rsidR="000B6E98" w:rsidRPr="00686D42" w:rsidTr="00274ECC">
        <w:tc>
          <w:tcPr>
            <w:tcW w:w="1843" w:type="dxa"/>
            <w:vAlign w:val="center"/>
          </w:tcPr>
          <w:p w:rsidR="000B6E98" w:rsidRPr="00686D42" w:rsidRDefault="000B6E98" w:rsidP="00686D42">
            <w:pPr>
              <w:spacing w:line="276" w:lineRule="auto"/>
              <w:rPr>
                <w:rFonts w:ascii="Sylfaen" w:hAnsi="Sylfaen"/>
                <w:sz w:val="18"/>
                <w:szCs w:val="18"/>
                <w:lang w:val="af-ZA"/>
              </w:rPr>
            </w:pPr>
            <w:r w:rsidRPr="00686D42">
              <w:rPr>
                <w:rFonts w:ascii="Sylfaen" w:hAnsi="Sylfaen"/>
                <w:sz w:val="18"/>
                <w:szCs w:val="18"/>
                <w:lang w:val="ru-RU"/>
              </w:rPr>
              <w:t>Ծրագրիիրականացմանհամարանհրաժեշտայլռեսուրսներ</w:t>
            </w:r>
          </w:p>
        </w:tc>
        <w:tc>
          <w:tcPr>
            <w:tcW w:w="7796" w:type="dxa"/>
            <w:gridSpan w:val="7"/>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Դրամական միջոցներ</w:t>
            </w:r>
          </w:p>
        </w:tc>
      </w:tr>
      <w:tr w:rsidR="000B6E98" w:rsidRPr="00686D42" w:rsidTr="00274ECC">
        <w:tc>
          <w:tcPr>
            <w:tcW w:w="1843" w:type="dxa"/>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Ծրագրի հիմնական ռիսկերը</w:t>
            </w:r>
          </w:p>
        </w:tc>
        <w:tc>
          <w:tcPr>
            <w:tcW w:w="7796" w:type="dxa"/>
            <w:gridSpan w:val="7"/>
            <w:vAlign w:val="center"/>
          </w:tcPr>
          <w:p w:rsidR="000B6E98" w:rsidRPr="00686D42" w:rsidRDefault="000B6E98" w:rsidP="00686D42">
            <w:pPr>
              <w:spacing w:line="276" w:lineRule="auto"/>
              <w:rPr>
                <w:rFonts w:ascii="Sylfaen" w:hAnsi="Sylfaen"/>
                <w:sz w:val="18"/>
                <w:szCs w:val="18"/>
              </w:rPr>
            </w:pPr>
            <w:r w:rsidRPr="00686D42">
              <w:rPr>
                <w:rFonts w:ascii="Sylfaen" w:hAnsi="Sylfaen"/>
                <w:sz w:val="18"/>
                <w:szCs w:val="18"/>
                <w:lang w:val="ru-RU"/>
              </w:rPr>
              <w:t>Դրամական միջոցների ձեռքբերում</w:t>
            </w:r>
          </w:p>
        </w:tc>
      </w:tr>
      <w:tr w:rsidR="000B6E98" w:rsidRPr="00686D42" w:rsidTr="00274ECC">
        <w:tc>
          <w:tcPr>
            <w:tcW w:w="1843" w:type="dxa"/>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Ծրագրի հիմնականշահառուները</w:t>
            </w:r>
          </w:p>
        </w:tc>
        <w:tc>
          <w:tcPr>
            <w:tcW w:w="7796" w:type="dxa"/>
            <w:gridSpan w:val="7"/>
            <w:vAlign w:val="center"/>
          </w:tcPr>
          <w:p w:rsidR="000B6E98" w:rsidRPr="00686D42" w:rsidRDefault="000B6E98" w:rsidP="00686D42">
            <w:pPr>
              <w:spacing w:line="276" w:lineRule="auto"/>
              <w:rPr>
                <w:rFonts w:ascii="Sylfaen" w:hAnsi="Sylfaen"/>
                <w:sz w:val="18"/>
                <w:szCs w:val="18"/>
              </w:rPr>
            </w:pPr>
            <w:r w:rsidRPr="00686D42">
              <w:rPr>
                <w:rFonts w:ascii="Sylfaen" w:hAnsi="Sylfaen"/>
                <w:sz w:val="18"/>
                <w:szCs w:val="18"/>
                <w:lang w:val="ru-RU"/>
              </w:rPr>
              <w:t>Համայնքի բնակչություն</w:t>
            </w:r>
          </w:p>
        </w:tc>
      </w:tr>
      <w:tr w:rsidR="000B6E98" w:rsidRPr="00686D42" w:rsidTr="00274ECC">
        <w:tc>
          <w:tcPr>
            <w:tcW w:w="1843" w:type="dxa"/>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lang w:val="ru-RU"/>
              </w:rPr>
              <w:t>Ծրագրի սկիզբ և ավարտ</w:t>
            </w:r>
          </w:p>
        </w:tc>
        <w:tc>
          <w:tcPr>
            <w:tcW w:w="7796" w:type="dxa"/>
            <w:gridSpan w:val="7"/>
            <w:vAlign w:val="center"/>
          </w:tcPr>
          <w:p w:rsidR="000B6E98" w:rsidRPr="00686D42" w:rsidRDefault="000B6E98" w:rsidP="00686D42">
            <w:pPr>
              <w:spacing w:line="276" w:lineRule="auto"/>
              <w:rPr>
                <w:rFonts w:ascii="Sylfaen" w:hAnsi="Sylfaen"/>
                <w:sz w:val="18"/>
                <w:szCs w:val="18"/>
                <w:lang w:val="ru-RU"/>
              </w:rPr>
            </w:pPr>
            <w:r w:rsidRPr="00686D42">
              <w:rPr>
                <w:rFonts w:ascii="Sylfaen" w:hAnsi="Sylfaen"/>
                <w:sz w:val="18"/>
                <w:szCs w:val="18"/>
              </w:rPr>
              <w:t>20</w:t>
            </w:r>
            <w:r w:rsidR="002179C5" w:rsidRPr="00686D42">
              <w:rPr>
                <w:rFonts w:ascii="Sylfaen" w:hAnsi="Sylfaen"/>
                <w:sz w:val="18"/>
                <w:szCs w:val="18"/>
                <w:lang w:val="hy-AM"/>
              </w:rPr>
              <w:t>22</w:t>
            </w:r>
            <w:r w:rsidRPr="00686D42">
              <w:rPr>
                <w:rFonts w:ascii="Sylfaen" w:hAnsi="Sylfaen"/>
                <w:sz w:val="18"/>
                <w:szCs w:val="18"/>
              </w:rPr>
              <w:t>-</w:t>
            </w:r>
            <w:r w:rsidRPr="00686D42">
              <w:rPr>
                <w:rFonts w:ascii="Sylfaen" w:hAnsi="Sylfaen"/>
                <w:sz w:val="18"/>
                <w:szCs w:val="18"/>
                <w:lang w:val="ru-RU"/>
              </w:rPr>
              <w:t>202</w:t>
            </w:r>
            <w:r w:rsidR="002179C5" w:rsidRPr="00686D42">
              <w:rPr>
                <w:rFonts w:ascii="Sylfaen" w:hAnsi="Sylfaen"/>
                <w:sz w:val="18"/>
                <w:szCs w:val="18"/>
                <w:lang w:val="hy-AM"/>
              </w:rPr>
              <w:t>6</w:t>
            </w:r>
            <w:r w:rsidRPr="00686D42">
              <w:rPr>
                <w:rFonts w:ascii="Sylfaen" w:hAnsi="Sylfaen"/>
                <w:sz w:val="18"/>
                <w:szCs w:val="18"/>
                <w:lang w:val="ru-RU"/>
              </w:rPr>
              <w:t>թ</w:t>
            </w:r>
            <w:r w:rsidR="00F6372D" w:rsidRPr="00686D42">
              <w:rPr>
                <w:rFonts w:ascii="Sylfaen" w:hAnsi="Sylfaen"/>
                <w:sz w:val="18"/>
                <w:szCs w:val="18"/>
              </w:rPr>
              <w:t>թ</w:t>
            </w:r>
            <w:r w:rsidRPr="00686D42">
              <w:rPr>
                <w:rFonts w:ascii="Sylfaen" w:hAnsi="Sylfaen"/>
                <w:sz w:val="18"/>
                <w:szCs w:val="18"/>
                <w:lang w:val="ru-RU"/>
              </w:rPr>
              <w:t>.</w:t>
            </w:r>
          </w:p>
        </w:tc>
      </w:tr>
      <w:tr w:rsidR="000B6E98" w:rsidRPr="00C824E0" w:rsidTr="009831A6">
        <w:trPr>
          <w:trHeight w:val="3599"/>
        </w:trPr>
        <w:tc>
          <w:tcPr>
            <w:tcW w:w="1843" w:type="dxa"/>
            <w:vAlign w:val="center"/>
          </w:tcPr>
          <w:p w:rsidR="000B6E98" w:rsidRPr="00686D42" w:rsidRDefault="000B6E98" w:rsidP="00686D42">
            <w:pPr>
              <w:spacing w:line="276" w:lineRule="auto"/>
              <w:rPr>
                <w:rFonts w:ascii="Sylfaen" w:hAnsi="Sylfaen"/>
                <w:sz w:val="18"/>
                <w:szCs w:val="18"/>
              </w:rPr>
            </w:pPr>
            <w:r w:rsidRPr="00686D42">
              <w:rPr>
                <w:rFonts w:ascii="Sylfaen" w:hAnsi="Sylfaen"/>
                <w:sz w:val="18"/>
                <w:szCs w:val="18"/>
                <w:lang w:val="af-ZA"/>
              </w:rPr>
              <w:t>Ծրագրի համառոտ նկարագրություն</w:t>
            </w:r>
          </w:p>
        </w:tc>
        <w:tc>
          <w:tcPr>
            <w:tcW w:w="7796" w:type="dxa"/>
            <w:gridSpan w:val="7"/>
            <w:vAlign w:val="center"/>
          </w:tcPr>
          <w:p w:rsidR="000B6E98" w:rsidRPr="00686D42" w:rsidRDefault="000B6E98" w:rsidP="00686D42">
            <w:pPr>
              <w:spacing w:line="276" w:lineRule="auto"/>
              <w:rPr>
                <w:rFonts w:ascii="Sylfaen" w:hAnsi="Sylfaen"/>
                <w:sz w:val="18"/>
                <w:szCs w:val="18"/>
              </w:rPr>
            </w:pPr>
            <w:r w:rsidRPr="00686D42">
              <w:rPr>
                <w:rFonts w:ascii="Sylfaen" w:hAnsi="Sylfaen"/>
                <w:sz w:val="18"/>
                <w:szCs w:val="18"/>
                <w:lang w:val="ru-RU"/>
              </w:rPr>
              <w:t>Համայնքի</w:t>
            </w:r>
            <w:r w:rsidRPr="00686D42">
              <w:rPr>
                <w:rFonts w:ascii="Sylfaen" w:hAnsi="Sylfaen"/>
                <w:sz w:val="18"/>
                <w:szCs w:val="18"/>
              </w:rPr>
              <w:t>փողոցների ասֆալտապատում.</w:t>
            </w:r>
          </w:p>
          <w:p w:rsidR="000B6E98" w:rsidRPr="00686D42" w:rsidRDefault="000B6E98" w:rsidP="00686D42">
            <w:pPr>
              <w:spacing w:line="276" w:lineRule="auto"/>
              <w:rPr>
                <w:rFonts w:ascii="Sylfaen" w:hAnsi="Sylfaen"/>
                <w:sz w:val="18"/>
                <w:szCs w:val="18"/>
                <w:lang w:val="hy-AM"/>
              </w:rPr>
            </w:pPr>
            <w:r w:rsidRPr="00686D42">
              <w:rPr>
                <w:rFonts w:ascii="Sylfaen" w:hAnsi="Sylfaen"/>
                <w:sz w:val="18"/>
                <w:szCs w:val="18"/>
              </w:rPr>
              <w:t>20</w:t>
            </w:r>
            <w:r w:rsidR="002179C5" w:rsidRPr="00686D42">
              <w:rPr>
                <w:rFonts w:ascii="Sylfaen" w:hAnsi="Sylfaen"/>
                <w:sz w:val="18"/>
                <w:szCs w:val="18"/>
                <w:lang w:val="hy-AM"/>
              </w:rPr>
              <w:t>22</w:t>
            </w:r>
            <w:r w:rsidRPr="00686D42">
              <w:rPr>
                <w:rFonts w:ascii="Sylfaen" w:hAnsi="Sylfaen"/>
                <w:sz w:val="18"/>
                <w:szCs w:val="18"/>
              </w:rPr>
              <w:t xml:space="preserve">թ. </w:t>
            </w:r>
            <w:r w:rsidR="002179C5" w:rsidRPr="00686D42">
              <w:rPr>
                <w:rFonts w:ascii="Sylfaen" w:hAnsi="Sylfaen"/>
                <w:sz w:val="18"/>
                <w:szCs w:val="18"/>
              </w:rPr>
              <w:t>–</w:t>
            </w:r>
            <w:r w:rsidR="002179C5" w:rsidRPr="00686D42">
              <w:rPr>
                <w:rFonts w:ascii="Sylfaen" w:hAnsi="Sylfaen"/>
                <w:sz w:val="18"/>
                <w:szCs w:val="18"/>
                <w:lang w:val="hy-AM"/>
              </w:rPr>
              <w:t>Կայարանամերձ հրապարակ, Գարեգին Ա փողոց, Կոմիտաս փողոց</w:t>
            </w:r>
            <w:r w:rsidRPr="00686D42">
              <w:rPr>
                <w:rFonts w:ascii="Sylfaen" w:hAnsi="Sylfaen"/>
                <w:sz w:val="18"/>
                <w:szCs w:val="18"/>
              </w:rPr>
              <w:t xml:space="preserve">, </w:t>
            </w:r>
            <w:r w:rsidR="002179C5" w:rsidRPr="00686D42">
              <w:rPr>
                <w:rFonts w:ascii="Sylfaen" w:hAnsi="Sylfaen"/>
                <w:sz w:val="18"/>
                <w:szCs w:val="18"/>
                <w:lang w:val="hy-AM"/>
              </w:rPr>
              <w:t>Ռուսթավելի 1-ին նրբանցք, Մայակովսսկի փողոց, Ղարիբջանյան փողոց, Ղուկասյան 7,8,9 շարքեր, հիմնանորոգում։</w:t>
            </w:r>
          </w:p>
          <w:p w:rsidR="000B6E98" w:rsidRPr="00686D42" w:rsidRDefault="000B6E98" w:rsidP="00686D42">
            <w:pPr>
              <w:spacing w:line="276" w:lineRule="auto"/>
              <w:rPr>
                <w:rFonts w:ascii="Sylfaen" w:hAnsi="Sylfaen"/>
                <w:sz w:val="18"/>
                <w:szCs w:val="18"/>
                <w:lang w:val="hy-AM"/>
              </w:rPr>
            </w:pPr>
            <w:r w:rsidRPr="00686D42">
              <w:rPr>
                <w:rFonts w:ascii="Sylfaen" w:hAnsi="Sylfaen"/>
                <w:sz w:val="18"/>
                <w:szCs w:val="18"/>
                <w:lang w:val="hy-AM"/>
              </w:rPr>
              <w:t>20</w:t>
            </w:r>
            <w:r w:rsidR="002179C5" w:rsidRPr="00686D42">
              <w:rPr>
                <w:rFonts w:ascii="Sylfaen" w:hAnsi="Sylfaen"/>
                <w:sz w:val="18"/>
                <w:szCs w:val="18"/>
                <w:lang w:val="hy-AM"/>
              </w:rPr>
              <w:t>23</w:t>
            </w:r>
            <w:r w:rsidRPr="00686D42">
              <w:rPr>
                <w:rFonts w:ascii="Sylfaen" w:hAnsi="Sylfaen"/>
                <w:sz w:val="18"/>
                <w:szCs w:val="18"/>
                <w:lang w:val="hy-AM"/>
              </w:rPr>
              <w:t xml:space="preserve">թ. </w:t>
            </w:r>
            <w:r w:rsidR="00584390" w:rsidRPr="00686D42">
              <w:rPr>
                <w:rFonts w:ascii="Sylfaen" w:hAnsi="Sylfaen"/>
                <w:sz w:val="18"/>
                <w:szCs w:val="18"/>
                <w:lang w:val="hy-AM"/>
              </w:rPr>
              <w:t xml:space="preserve">–Դուդկո, </w:t>
            </w:r>
            <w:r w:rsidR="007513C3" w:rsidRPr="00686D42">
              <w:rPr>
                <w:rFonts w:ascii="Sylfaen" w:hAnsi="Sylfaen" w:cs="ArTarumianMatenagir"/>
                <w:bCs/>
                <w:szCs w:val="24"/>
                <w:lang w:val="af-ZA"/>
              </w:rPr>
              <w:t>«</w:t>
            </w:r>
            <w:r w:rsidR="00584390" w:rsidRPr="00686D42">
              <w:rPr>
                <w:rFonts w:ascii="Sylfaen" w:hAnsi="Sylfaen"/>
                <w:sz w:val="18"/>
                <w:szCs w:val="18"/>
                <w:lang w:val="hy-AM"/>
              </w:rPr>
              <w:t>Անի</w:t>
            </w:r>
            <w:r w:rsidR="007513C3" w:rsidRPr="00686D42">
              <w:rPr>
                <w:rFonts w:ascii="Sylfaen" w:hAnsi="Sylfaen" w:cs="ArTarumianMatenagir"/>
                <w:bCs/>
                <w:szCs w:val="24"/>
                <w:lang w:val="af-ZA"/>
              </w:rPr>
              <w:t>»</w:t>
            </w:r>
            <w:r w:rsidR="00584390" w:rsidRPr="00686D42">
              <w:rPr>
                <w:rFonts w:ascii="Sylfaen" w:hAnsi="Sylfaen"/>
                <w:sz w:val="18"/>
                <w:szCs w:val="18"/>
                <w:lang w:val="hy-AM"/>
              </w:rPr>
              <w:t xml:space="preserve"> թաղամասի 3,5,7,9,11,13,15 փողոցների հիմնանորոգում։</w:t>
            </w:r>
          </w:p>
          <w:p w:rsidR="000B6E98" w:rsidRPr="00686D42" w:rsidRDefault="000B6E98" w:rsidP="00686D42">
            <w:pPr>
              <w:spacing w:line="276" w:lineRule="auto"/>
              <w:rPr>
                <w:rFonts w:ascii="Sylfaen" w:hAnsi="Sylfaen"/>
                <w:sz w:val="18"/>
                <w:szCs w:val="18"/>
                <w:lang w:val="hy-AM"/>
              </w:rPr>
            </w:pPr>
            <w:r w:rsidRPr="00686D42">
              <w:rPr>
                <w:rFonts w:ascii="Sylfaen" w:hAnsi="Sylfaen"/>
                <w:sz w:val="18"/>
                <w:szCs w:val="18"/>
                <w:lang w:val="hy-AM"/>
              </w:rPr>
              <w:t>20</w:t>
            </w:r>
            <w:r w:rsidR="00584390" w:rsidRPr="00686D42">
              <w:rPr>
                <w:rFonts w:ascii="Sylfaen" w:hAnsi="Sylfaen"/>
                <w:sz w:val="18"/>
                <w:szCs w:val="18"/>
                <w:lang w:val="hy-AM"/>
              </w:rPr>
              <w:t>24</w:t>
            </w:r>
            <w:r w:rsidRPr="00686D42">
              <w:rPr>
                <w:rFonts w:ascii="Sylfaen" w:hAnsi="Sylfaen"/>
                <w:sz w:val="18"/>
                <w:szCs w:val="18"/>
                <w:lang w:val="hy-AM"/>
              </w:rPr>
              <w:t xml:space="preserve">թ. </w:t>
            </w:r>
            <w:r w:rsidR="00584390" w:rsidRPr="00686D42">
              <w:rPr>
                <w:rFonts w:ascii="Sylfaen" w:hAnsi="Sylfaen"/>
                <w:sz w:val="18"/>
                <w:szCs w:val="18"/>
                <w:lang w:val="hy-AM"/>
              </w:rPr>
              <w:t>–Ֆուրմանով, Ռ</w:t>
            </w:r>
            <w:r w:rsidR="00584390" w:rsidRPr="00686D42">
              <w:rPr>
                <w:rFonts w:ascii="MS Mincho" w:eastAsia="MS Mincho" w:hAnsi="MS Mincho" w:cs="MS Mincho" w:hint="eastAsia"/>
                <w:sz w:val="18"/>
                <w:szCs w:val="18"/>
                <w:lang w:val="hy-AM"/>
              </w:rPr>
              <w:t>․</w:t>
            </w:r>
            <w:r w:rsidR="00584390" w:rsidRPr="00686D42">
              <w:rPr>
                <w:rFonts w:ascii="Sylfaen" w:hAnsi="Sylfaen"/>
                <w:sz w:val="18"/>
                <w:szCs w:val="18"/>
                <w:lang w:val="hy-AM"/>
              </w:rPr>
              <w:t xml:space="preserve"> Մելիքյան, </w:t>
            </w:r>
            <w:r w:rsidR="007513C3" w:rsidRPr="00686D42">
              <w:rPr>
                <w:rFonts w:ascii="Sylfaen" w:hAnsi="Sylfaen" w:cs="ArTarumianMatenagir"/>
                <w:bCs/>
                <w:szCs w:val="24"/>
                <w:lang w:val="af-ZA"/>
              </w:rPr>
              <w:t>«</w:t>
            </w:r>
            <w:r w:rsidR="00584390" w:rsidRPr="00686D42">
              <w:rPr>
                <w:rFonts w:ascii="Sylfaen" w:hAnsi="Sylfaen"/>
                <w:sz w:val="18"/>
                <w:szCs w:val="18"/>
                <w:lang w:val="hy-AM"/>
              </w:rPr>
              <w:t>Անի</w:t>
            </w:r>
            <w:r w:rsidR="007513C3" w:rsidRPr="00686D42">
              <w:rPr>
                <w:rFonts w:ascii="Sylfaen" w:hAnsi="Sylfaen" w:cs="ArTarumianMatenagir"/>
                <w:bCs/>
                <w:szCs w:val="24"/>
                <w:lang w:val="af-ZA"/>
              </w:rPr>
              <w:t>»</w:t>
            </w:r>
            <w:r w:rsidR="00584390" w:rsidRPr="00686D42">
              <w:rPr>
                <w:rFonts w:ascii="Sylfaen" w:hAnsi="Sylfaen"/>
                <w:sz w:val="18"/>
                <w:szCs w:val="18"/>
                <w:lang w:val="hy-AM"/>
              </w:rPr>
              <w:t xml:space="preserve"> թաղամասի Տրդատ Ճարտարապետ, Չարենց, Պ</w:t>
            </w:r>
            <w:r w:rsidR="00584390" w:rsidRPr="00686D42">
              <w:rPr>
                <w:rFonts w:ascii="MS Mincho" w:eastAsia="MS Mincho" w:hAnsi="MS Mincho" w:cs="MS Mincho" w:hint="eastAsia"/>
                <w:sz w:val="18"/>
                <w:szCs w:val="18"/>
                <w:lang w:val="hy-AM"/>
              </w:rPr>
              <w:t>․</w:t>
            </w:r>
            <w:r w:rsidR="00584390" w:rsidRPr="00686D42">
              <w:rPr>
                <w:rFonts w:ascii="Sylfaen" w:hAnsi="Sylfaen"/>
                <w:sz w:val="18"/>
                <w:szCs w:val="18"/>
                <w:lang w:val="hy-AM"/>
              </w:rPr>
              <w:t xml:space="preserve"> Սևակ, Ա</w:t>
            </w:r>
            <w:r w:rsidR="00584390" w:rsidRPr="00686D42">
              <w:rPr>
                <w:rFonts w:ascii="MS Mincho" w:eastAsia="MS Mincho" w:hAnsi="MS Mincho" w:cs="MS Mincho" w:hint="eastAsia"/>
                <w:sz w:val="18"/>
                <w:szCs w:val="18"/>
                <w:lang w:val="hy-AM"/>
              </w:rPr>
              <w:t>․</w:t>
            </w:r>
            <w:r w:rsidR="00584390" w:rsidRPr="00686D42">
              <w:rPr>
                <w:rFonts w:ascii="Sylfaen" w:hAnsi="Sylfaen"/>
                <w:sz w:val="18"/>
                <w:szCs w:val="18"/>
                <w:lang w:val="hy-AM"/>
              </w:rPr>
              <w:t xml:space="preserve"> Խաչատրյան, Մ</w:t>
            </w:r>
            <w:r w:rsidR="00584390" w:rsidRPr="00686D42">
              <w:rPr>
                <w:rFonts w:ascii="MS Mincho" w:eastAsia="MS Mincho" w:hAnsi="MS Mincho" w:cs="MS Mincho" w:hint="eastAsia"/>
                <w:sz w:val="18"/>
                <w:szCs w:val="18"/>
                <w:lang w:val="hy-AM"/>
              </w:rPr>
              <w:t>․</w:t>
            </w:r>
            <w:r w:rsidR="00584390" w:rsidRPr="00686D42">
              <w:rPr>
                <w:rFonts w:ascii="Sylfaen" w:hAnsi="Sylfaen"/>
                <w:sz w:val="18"/>
                <w:szCs w:val="18"/>
                <w:lang w:val="hy-AM"/>
              </w:rPr>
              <w:t xml:space="preserve"> Ավետիսյան փողոցների հիմնանորոգում։</w:t>
            </w:r>
          </w:p>
          <w:p w:rsidR="000B6E98" w:rsidRPr="00686D42" w:rsidRDefault="000B6E98" w:rsidP="00686D42">
            <w:pPr>
              <w:spacing w:line="276" w:lineRule="auto"/>
              <w:rPr>
                <w:rFonts w:ascii="Sylfaen" w:hAnsi="Sylfaen"/>
                <w:sz w:val="18"/>
                <w:szCs w:val="18"/>
                <w:lang w:val="hy-AM"/>
              </w:rPr>
            </w:pPr>
            <w:r w:rsidRPr="00686D42">
              <w:rPr>
                <w:rFonts w:ascii="Sylfaen" w:hAnsi="Sylfaen"/>
                <w:sz w:val="18"/>
                <w:szCs w:val="18"/>
                <w:lang w:val="hy-AM"/>
              </w:rPr>
              <w:t>202</w:t>
            </w:r>
            <w:r w:rsidR="00584390" w:rsidRPr="00686D42">
              <w:rPr>
                <w:rFonts w:ascii="Sylfaen" w:hAnsi="Sylfaen"/>
                <w:sz w:val="18"/>
                <w:szCs w:val="18"/>
                <w:lang w:val="hy-AM"/>
              </w:rPr>
              <w:t>5</w:t>
            </w:r>
            <w:r w:rsidRPr="00686D42">
              <w:rPr>
                <w:rFonts w:ascii="Sylfaen" w:hAnsi="Sylfaen"/>
                <w:sz w:val="18"/>
                <w:szCs w:val="18"/>
                <w:lang w:val="hy-AM"/>
              </w:rPr>
              <w:t xml:space="preserve">թ. </w:t>
            </w:r>
            <w:r w:rsidR="00584390" w:rsidRPr="00686D42">
              <w:rPr>
                <w:rFonts w:ascii="Sylfaen" w:hAnsi="Sylfaen"/>
                <w:sz w:val="18"/>
                <w:szCs w:val="18"/>
                <w:lang w:val="hy-AM"/>
              </w:rPr>
              <w:t>–Բորյան, Շահինյան, Կ</w:t>
            </w:r>
            <w:r w:rsidR="00584390" w:rsidRPr="00686D42">
              <w:rPr>
                <w:rFonts w:ascii="MS Mincho" w:eastAsia="MS Mincho" w:hAnsi="MS Mincho" w:cs="MS Mincho" w:hint="eastAsia"/>
                <w:sz w:val="18"/>
                <w:szCs w:val="18"/>
                <w:lang w:val="hy-AM"/>
              </w:rPr>
              <w:t>․</w:t>
            </w:r>
            <w:r w:rsidR="00584390" w:rsidRPr="00686D42">
              <w:rPr>
                <w:rFonts w:ascii="Sylfaen" w:hAnsi="Sylfaen"/>
                <w:sz w:val="18"/>
                <w:szCs w:val="18"/>
                <w:lang w:val="hy-AM"/>
              </w:rPr>
              <w:t xml:space="preserve"> Սարգսյան, Հ</w:t>
            </w:r>
            <w:r w:rsidR="00584390" w:rsidRPr="00686D42">
              <w:rPr>
                <w:rFonts w:ascii="MS Mincho" w:eastAsia="MS Mincho" w:hAnsi="MS Mincho" w:cs="MS Mincho" w:hint="eastAsia"/>
                <w:sz w:val="18"/>
                <w:szCs w:val="18"/>
                <w:lang w:val="hy-AM"/>
              </w:rPr>
              <w:t>․</w:t>
            </w:r>
            <w:r w:rsidR="00584390" w:rsidRPr="00686D42">
              <w:rPr>
                <w:rFonts w:ascii="Sylfaen" w:hAnsi="Sylfaen"/>
                <w:sz w:val="18"/>
                <w:szCs w:val="18"/>
                <w:lang w:val="hy-AM"/>
              </w:rPr>
              <w:t xml:space="preserve"> Մելքոնյան, Ավստրիական թաղամասի</w:t>
            </w:r>
            <w:r w:rsidR="00BF3C17" w:rsidRPr="00686D42">
              <w:rPr>
                <w:rFonts w:ascii="Sylfaen" w:hAnsi="Sylfaen"/>
                <w:sz w:val="18"/>
                <w:szCs w:val="18"/>
                <w:lang w:val="hy-AM"/>
              </w:rPr>
              <w:t xml:space="preserve"> Մոցարտի, Վերֆելի, Վիեննայի փողոցների հիմնանորոգում։</w:t>
            </w:r>
          </w:p>
          <w:p w:rsidR="000B6E98" w:rsidRPr="00686D42" w:rsidRDefault="000B6E98" w:rsidP="00686D42">
            <w:pPr>
              <w:spacing w:line="276" w:lineRule="auto"/>
              <w:rPr>
                <w:rFonts w:ascii="Sylfaen" w:hAnsi="Sylfaen"/>
                <w:sz w:val="18"/>
                <w:szCs w:val="18"/>
                <w:lang w:val="hy-AM"/>
              </w:rPr>
            </w:pPr>
            <w:r w:rsidRPr="00686D42">
              <w:rPr>
                <w:rFonts w:ascii="Sylfaen" w:hAnsi="Sylfaen"/>
                <w:sz w:val="18"/>
                <w:szCs w:val="18"/>
                <w:lang w:val="hy-AM"/>
              </w:rPr>
              <w:t>202</w:t>
            </w:r>
            <w:r w:rsidR="00BF3C17" w:rsidRPr="00686D42">
              <w:rPr>
                <w:rFonts w:ascii="Sylfaen" w:hAnsi="Sylfaen"/>
                <w:sz w:val="18"/>
                <w:szCs w:val="18"/>
                <w:lang w:val="hy-AM"/>
              </w:rPr>
              <w:t>6</w:t>
            </w:r>
            <w:r w:rsidRPr="00686D42">
              <w:rPr>
                <w:rFonts w:ascii="Sylfaen" w:hAnsi="Sylfaen"/>
                <w:sz w:val="18"/>
                <w:szCs w:val="18"/>
                <w:lang w:val="hy-AM"/>
              </w:rPr>
              <w:t xml:space="preserve">թ. </w:t>
            </w:r>
            <w:r w:rsidR="00BF3C17" w:rsidRPr="00686D42">
              <w:rPr>
                <w:rFonts w:ascii="Sylfaen" w:hAnsi="Sylfaen"/>
                <w:sz w:val="18"/>
                <w:szCs w:val="18"/>
                <w:lang w:val="hy-AM"/>
              </w:rPr>
              <w:t>-Այվազովսկի, Տեքստիլագործների, Պարոնյան, Հովսեփյան, Դանիելյան, Պավլով, Կամո փողոցների հիմնանորոգում։</w:t>
            </w:r>
          </w:p>
        </w:tc>
      </w:tr>
    </w:tbl>
    <w:p w:rsidR="0016099E" w:rsidRPr="00686D42" w:rsidRDefault="0016099E" w:rsidP="00686D42">
      <w:pPr>
        <w:spacing w:line="276" w:lineRule="auto"/>
        <w:rPr>
          <w:rFonts w:ascii="Sylfaen" w:hAnsi="Sylfaen"/>
          <w:szCs w:val="24"/>
          <w:lang w:val="af-ZA"/>
        </w:rPr>
      </w:pPr>
    </w:p>
    <w:p w:rsidR="00B963F6" w:rsidRDefault="00B963F6" w:rsidP="00686D42">
      <w:pPr>
        <w:spacing w:line="276" w:lineRule="auto"/>
        <w:contextualSpacing/>
        <w:jc w:val="center"/>
        <w:rPr>
          <w:rFonts w:ascii="Sylfaen" w:hAnsi="Sylfaen" w:cs="ArTarumianMatenagir"/>
          <w:b/>
          <w:bCs/>
          <w:szCs w:val="24"/>
          <w:lang w:val="af-ZA"/>
        </w:rPr>
      </w:pPr>
    </w:p>
    <w:p w:rsidR="004F5DD2" w:rsidRPr="00686D42" w:rsidRDefault="004F5DD2"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4F5DD2" w:rsidRPr="00686D42" w:rsidRDefault="004F5DD2" w:rsidP="00686D42">
      <w:pPr>
        <w:spacing w:line="276" w:lineRule="auto"/>
        <w:contextualSpacing/>
        <w:jc w:val="center"/>
        <w:rPr>
          <w:rFonts w:ascii="Sylfaen" w:hAnsi="Sylfaen" w:cs="ArTarumianMatenagir"/>
          <w:b/>
          <w:bCs/>
          <w:szCs w:val="24"/>
          <w:lang w:val="af-ZA"/>
        </w:rPr>
      </w:pPr>
    </w:p>
    <w:p w:rsidR="004F5DD2" w:rsidRPr="00686D42" w:rsidRDefault="004F5DD2"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Մաքուր քաղաք»</w:t>
      </w:r>
    </w:p>
    <w:p w:rsidR="004F5DD2" w:rsidRPr="00686D42" w:rsidRDefault="004F5DD2"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4F5DD2" w:rsidRPr="00686D42" w:rsidRDefault="004F5DD2" w:rsidP="00686D42">
      <w:pPr>
        <w:spacing w:line="276" w:lineRule="auto"/>
        <w:contextualSpacing/>
        <w:jc w:val="right"/>
        <w:rPr>
          <w:rFonts w:ascii="Sylfaen" w:hAnsi="Sylfaen"/>
          <w:b/>
          <w:i/>
          <w:sz w:val="18"/>
          <w:szCs w:val="18"/>
          <w:lang w:val="hy-AM"/>
        </w:rPr>
      </w:pPr>
      <w:r w:rsidRPr="00686D42">
        <w:rPr>
          <w:rFonts w:ascii="Sylfaen" w:hAnsi="Sylfaen"/>
          <w:b/>
          <w:i/>
          <w:sz w:val="18"/>
          <w:szCs w:val="18"/>
          <w:lang w:val="af-ZA"/>
        </w:rPr>
        <w:lastRenderedPageBreak/>
        <w:t xml:space="preserve">Հավելված </w:t>
      </w:r>
      <w:r w:rsidR="006F3A9E" w:rsidRPr="00686D42">
        <w:rPr>
          <w:rFonts w:ascii="Sylfaen" w:hAnsi="Sylfaen"/>
          <w:b/>
          <w:i/>
          <w:sz w:val="18"/>
          <w:szCs w:val="18"/>
          <w:lang w:val="hy-AM"/>
        </w:rPr>
        <w:t>3</w:t>
      </w:r>
      <w:r w:rsidR="00396E35" w:rsidRPr="00686D42">
        <w:rPr>
          <w:rFonts w:ascii="Sylfaen" w:hAnsi="Sylfaen"/>
          <w:b/>
          <w:i/>
          <w:sz w:val="18"/>
          <w:szCs w:val="18"/>
          <w:lang w:val="hy-AM"/>
        </w:rPr>
        <w:t>9</w:t>
      </w:r>
    </w:p>
    <w:tbl>
      <w:tblPr>
        <w:tblStyle w:val="a5"/>
        <w:tblW w:w="9639" w:type="dxa"/>
        <w:tblInd w:w="108" w:type="dxa"/>
        <w:tblLayout w:type="fixed"/>
        <w:tblLook w:val="04A0"/>
      </w:tblPr>
      <w:tblGrid>
        <w:gridCol w:w="1843"/>
        <w:gridCol w:w="2126"/>
        <w:gridCol w:w="142"/>
        <w:gridCol w:w="992"/>
        <w:gridCol w:w="993"/>
        <w:gridCol w:w="992"/>
        <w:gridCol w:w="850"/>
        <w:gridCol w:w="851"/>
        <w:gridCol w:w="850"/>
      </w:tblGrid>
      <w:tr w:rsidR="004F5DD2" w:rsidRPr="00C824E0" w:rsidTr="00B33D64">
        <w:tc>
          <w:tcPr>
            <w:tcW w:w="1843" w:type="dxa"/>
          </w:tcPr>
          <w:p w:rsidR="004F5DD2" w:rsidRPr="00686D42" w:rsidRDefault="004F5DD2" w:rsidP="00686D42">
            <w:pPr>
              <w:spacing w:line="276" w:lineRule="auto"/>
              <w:contextualSpacing/>
              <w:rPr>
                <w:rFonts w:ascii="Sylfaen" w:hAnsi="Sylfaen"/>
                <w:sz w:val="18"/>
                <w:szCs w:val="18"/>
                <w:lang w:val="af-ZA"/>
              </w:rPr>
            </w:pPr>
            <w:r w:rsidRPr="00156051">
              <w:rPr>
                <w:rFonts w:ascii="Sylfaen" w:hAnsi="Sylfaen"/>
                <w:sz w:val="18"/>
                <w:szCs w:val="18"/>
                <w:lang w:val="hy-AM"/>
              </w:rPr>
              <w:t>Պարտադիրխնդիր</w:t>
            </w:r>
            <w:r w:rsidRPr="00686D42">
              <w:rPr>
                <w:rFonts w:ascii="Sylfaen" w:hAnsi="Sylfaen"/>
                <w:sz w:val="18"/>
                <w:szCs w:val="18"/>
                <w:lang w:val="af-ZA"/>
              </w:rPr>
              <w:t xml:space="preserve">, </w:t>
            </w:r>
            <w:r w:rsidRPr="00156051">
              <w:rPr>
                <w:rFonts w:ascii="Sylfaen" w:hAnsi="Sylfaen"/>
                <w:sz w:val="18"/>
                <w:szCs w:val="18"/>
                <w:lang w:val="hy-AM"/>
              </w:rPr>
              <w:t>որիլուծմաննէմիտվածծրագիրը</w:t>
            </w:r>
          </w:p>
        </w:tc>
        <w:tc>
          <w:tcPr>
            <w:tcW w:w="7796" w:type="dxa"/>
            <w:gridSpan w:val="8"/>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բնակավայրերի բարեկարգում և կանաչապատում, աղբահանության և սանիտարական մաքրման, կոմունալ տնտեսության աշխատանքների ապահովում, զբոսաշրջության զարգացման խթանում</w:t>
            </w:r>
          </w:p>
        </w:tc>
      </w:tr>
      <w:tr w:rsidR="004F5DD2" w:rsidRPr="00C824E0" w:rsidTr="00B33D64">
        <w:tc>
          <w:tcPr>
            <w:tcW w:w="1843" w:type="dxa"/>
            <w:vMerge w:val="restart"/>
          </w:tcPr>
          <w:p w:rsidR="004F5DD2" w:rsidRPr="00686D42" w:rsidRDefault="004F5DD2" w:rsidP="00686D42">
            <w:pPr>
              <w:spacing w:line="276" w:lineRule="auto"/>
              <w:contextualSpacing/>
              <w:rPr>
                <w:rFonts w:ascii="Sylfaen" w:hAnsi="Sylfaen"/>
                <w:sz w:val="18"/>
                <w:szCs w:val="18"/>
                <w:lang w:val="af-ZA"/>
              </w:rPr>
            </w:pP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796" w:type="dxa"/>
            <w:gridSpan w:val="8"/>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 Բարձրացնել աղբահանության աշխատանքների արդյունավետությունը և բարելավել համայնքի տարածքի սանիտարահիգիենիկ պայմանները</w:t>
            </w:r>
          </w:p>
        </w:tc>
      </w:tr>
      <w:tr w:rsidR="004F5DD2" w:rsidRPr="00686D42" w:rsidTr="00B33D64">
        <w:tc>
          <w:tcPr>
            <w:tcW w:w="1843"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2126" w:type="dxa"/>
            <w:vMerge w:val="restart"/>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w:t>
            </w: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«Համայնքում հավաքված և աղբավայրերում տեղադրված  աղբի հարաբերությունը համայնքում առաջացող ամբողջ աղբին</w:t>
            </w:r>
            <w:r w:rsidRPr="00686D42">
              <w:rPr>
                <w:rFonts w:ascii="Sylfaen" w:hAnsi="Sylfaen"/>
                <w:sz w:val="18"/>
                <w:szCs w:val="18"/>
                <w:lang w:val="ru-RU"/>
              </w:rPr>
              <w:t>՝</w:t>
            </w:r>
            <w:r w:rsidRPr="00686D42">
              <w:rPr>
                <w:rFonts w:ascii="Sylfaen" w:hAnsi="Sylfaen"/>
                <w:sz w:val="18"/>
                <w:szCs w:val="18"/>
                <w:lang w:val="af-ZA"/>
              </w:rPr>
              <w:t xml:space="preserve"> արտահայտված տոկոսներով</w:t>
            </w:r>
          </w:p>
        </w:tc>
        <w:tc>
          <w:tcPr>
            <w:tcW w:w="1134" w:type="dxa"/>
            <w:gridSpan w:val="2"/>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4F5DD2" w:rsidRPr="00686D42" w:rsidTr="00B33D64">
        <w:tc>
          <w:tcPr>
            <w:tcW w:w="1843"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2126"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134" w:type="dxa"/>
            <w:gridSpan w:val="2"/>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50"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4F5DD2" w:rsidRPr="00686D42" w:rsidTr="00B33D64">
        <w:tc>
          <w:tcPr>
            <w:tcW w:w="1843"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2126"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134" w:type="dxa"/>
            <w:gridSpan w:val="2"/>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95</w:t>
            </w:r>
          </w:p>
        </w:tc>
        <w:tc>
          <w:tcPr>
            <w:tcW w:w="993"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96</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97</w:t>
            </w:r>
          </w:p>
        </w:tc>
        <w:tc>
          <w:tcPr>
            <w:tcW w:w="850"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98</w:t>
            </w:r>
          </w:p>
        </w:tc>
        <w:tc>
          <w:tcPr>
            <w:tcW w:w="851"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98</w:t>
            </w:r>
          </w:p>
        </w:tc>
        <w:tc>
          <w:tcPr>
            <w:tcW w:w="850"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98</w:t>
            </w:r>
          </w:p>
        </w:tc>
      </w:tr>
      <w:tr w:rsidR="00493389" w:rsidRPr="00C824E0" w:rsidTr="00B33D64">
        <w:tc>
          <w:tcPr>
            <w:tcW w:w="1843" w:type="dxa"/>
            <w:vMerge w:val="restart"/>
          </w:tcPr>
          <w:p w:rsidR="00493389" w:rsidRPr="00686D42" w:rsidRDefault="00493389"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796" w:type="dxa"/>
            <w:gridSpan w:val="8"/>
          </w:tcPr>
          <w:p w:rsidR="00493389" w:rsidRPr="00686D42" w:rsidRDefault="00493389" w:rsidP="00686D42">
            <w:pPr>
              <w:spacing w:line="276" w:lineRule="auto"/>
              <w:rPr>
                <w:rFonts w:ascii="Sylfaen" w:hAnsi="Sylfaen"/>
                <w:sz w:val="18"/>
                <w:szCs w:val="18"/>
                <w:lang w:val="af-ZA"/>
              </w:rPr>
            </w:pPr>
            <w:r w:rsidRPr="00686D42">
              <w:rPr>
                <w:rFonts w:ascii="Sylfaen" w:hAnsi="Sylfaen"/>
                <w:sz w:val="18"/>
                <w:szCs w:val="18"/>
                <w:lang w:val="af-ZA"/>
              </w:rPr>
              <w:t>1.Աղբահան</w:t>
            </w:r>
            <w:r w:rsidRPr="00686D42">
              <w:rPr>
                <w:rFonts w:ascii="Sylfaen" w:hAnsi="Sylfaen"/>
                <w:sz w:val="18"/>
                <w:szCs w:val="18"/>
                <w:lang w:val="ru-RU"/>
              </w:rPr>
              <w:t>մ</w:t>
            </w:r>
            <w:r w:rsidRPr="00686D42">
              <w:rPr>
                <w:rFonts w:ascii="Sylfaen" w:hAnsi="Sylfaen"/>
                <w:sz w:val="18"/>
                <w:szCs w:val="18"/>
                <w:lang w:val="af-ZA"/>
              </w:rPr>
              <w:t>ան աշխատանքների առավել արդյունավետ կազմակերպում</w:t>
            </w:r>
          </w:p>
        </w:tc>
      </w:tr>
      <w:tr w:rsidR="00493389" w:rsidRPr="00686D42" w:rsidTr="00B33D64">
        <w:tc>
          <w:tcPr>
            <w:tcW w:w="1843" w:type="dxa"/>
            <w:vMerge/>
          </w:tcPr>
          <w:p w:rsidR="00493389" w:rsidRPr="00686D42" w:rsidRDefault="00493389" w:rsidP="00686D42">
            <w:pPr>
              <w:spacing w:line="276" w:lineRule="auto"/>
              <w:contextualSpacing/>
              <w:jc w:val="center"/>
              <w:rPr>
                <w:rFonts w:ascii="Sylfaen" w:hAnsi="Sylfaen"/>
                <w:sz w:val="18"/>
                <w:szCs w:val="18"/>
                <w:lang w:val="af-ZA"/>
              </w:rPr>
            </w:pPr>
          </w:p>
        </w:tc>
        <w:tc>
          <w:tcPr>
            <w:tcW w:w="2268" w:type="dxa"/>
            <w:gridSpan w:val="2"/>
            <w:vMerge w:val="restart"/>
          </w:tcPr>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«Աղբարկղերից աղբի օրական տեղափոխման հաճախություն/անգամ/»</w:t>
            </w:r>
          </w:p>
        </w:tc>
        <w:tc>
          <w:tcPr>
            <w:tcW w:w="992" w:type="dxa"/>
          </w:tcPr>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Pr>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493389" w:rsidRPr="00686D42" w:rsidTr="00B33D64">
        <w:tc>
          <w:tcPr>
            <w:tcW w:w="1843" w:type="dxa"/>
            <w:vMerge/>
          </w:tcPr>
          <w:p w:rsidR="00493389" w:rsidRPr="00686D42" w:rsidRDefault="00493389" w:rsidP="00686D42">
            <w:pPr>
              <w:spacing w:line="276" w:lineRule="auto"/>
              <w:contextualSpacing/>
              <w:jc w:val="center"/>
              <w:rPr>
                <w:rFonts w:ascii="Sylfaen" w:hAnsi="Sylfaen"/>
                <w:sz w:val="18"/>
                <w:szCs w:val="18"/>
                <w:lang w:val="af-ZA"/>
              </w:rPr>
            </w:pPr>
          </w:p>
        </w:tc>
        <w:tc>
          <w:tcPr>
            <w:tcW w:w="2268" w:type="dxa"/>
            <w:gridSpan w:val="2"/>
            <w:vMerge/>
          </w:tcPr>
          <w:p w:rsidR="00493389" w:rsidRPr="00686D42" w:rsidRDefault="00493389" w:rsidP="00686D42">
            <w:pPr>
              <w:spacing w:line="276" w:lineRule="auto"/>
              <w:contextualSpacing/>
              <w:jc w:val="center"/>
              <w:rPr>
                <w:rFonts w:ascii="Sylfaen" w:hAnsi="Sylfaen"/>
                <w:sz w:val="18"/>
                <w:szCs w:val="18"/>
                <w:lang w:val="af-ZA"/>
              </w:rPr>
            </w:pP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493389" w:rsidRPr="00686D42" w:rsidTr="00B33D64">
        <w:tc>
          <w:tcPr>
            <w:tcW w:w="1843" w:type="dxa"/>
            <w:vMerge/>
          </w:tcPr>
          <w:p w:rsidR="00493389" w:rsidRPr="00686D42" w:rsidRDefault="00493389" w:rsidP="00686D42">
            <w:pPr>
              <w:spacing w:line="276" w:lineRule="auto"/>
              <w:contextualSpacing/>
              <w:jc w:val="center"/>
              <w:rPr>
                <w:rFonts w:ascii="Sylfaen" w:hAnsi="Sylfaen"/>
                <w:sz w:val="18"/>
                <w:szCs w:val="18"/>
                <w:lang w:val="af-ZA"/>
              </w:rPr>
            </w:pPr>
          </w:p>
        </w:tc>
        <w:tc>
          <w:tcPr>
            <w:tcW w:w="2268" w:type="dxa"/>
            <w:gridSpan w:val="2"/>
          </w:tcPr>
          <w:p w:rsidR="00493389" w:rsidRPr="00686D42" w:rsidRDefault="00493389" w:rsidP="00686D42">
            <w:pPr>
              <w:spacing w:line="276" w:lineRule="auto"/>
              <w:contextualSpacing/>
              <w:rPr>
                <w:rFonts w:ascii="Sylfaen" w:hAnsi="Sylfaen"/>
                <w:sz w:val="18"/>
                <w:szCs w:val="18"/>
                <w:lang w:val="af-ZA"/>
              </w:rPr>
            </w:pPr>
            <w:r w:rsidRPr="00686D42">
              <w:rPr>
                <w:rFonts w:ascii="Sylfaen" w:hAnsi="Sylfaen"/>
                <w:sz w:val="18"/>
                <w:szCs w:val="18"/>
                <w:lang w:val="af-ZA"/>
              </w:rPr>
              <w:t>Քաղաքի կենտրոնում</w:t>
            </w: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c>
          <w:tcPr>
            <w:tcW w:w="993"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c>
          <w:tcPr>
            <w:tcW w:w="851"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r>
      <w:tr w:rsidR="00493389" w:rsidRPr="00686D42" w:rsidTr="00B33D64">
        <w:tc>
          <w:tcPr>
            <w:tcW w:w="1843" w:type="dxa"/>
            <w:vMerge/>
          </w:tcPr>
          <w:p w:rsidR="00493389" w:rsidRPr="00686D42" w:rsidRDefault="00493389" w:rsidP="00686D42">
            <w:pPr>
              <w:spacing w:line="276" w:lineRule="auto"/>
              <w:contextualSpacing/>
              <w:jc w:val="center"/>
              <w:rPr>
                <w:rFonts w:ascii="Sylfaen" w:hAnsi="Sylfaen"/>
                <w:sz w:val="18"/>
                <w:szCs w:val="18"/>
                <w:lang w:val="af-ZA"/>
              </w:rPr>
            </w:pPr>
          </w:p>
        </w:tc>
        <w:tc>
          <w:tcPr>
            <w:tcW w:w="2268" w:type="dxa"/>
            <w:gridSpan w:val="2"/>
          </w:tcPr>
          <w:p w:rsidR="00493389" w:rsidRPr="00686D42" w:rsidRDefault="00493389" w:rsidP="00686D42">
            <w:pPr>
              <w:spacing w:line="276" w:lineRule="auto"/>
              <w:contextualSpacing/>
              <w:rPr>
                <w:rFonts w:ascii="Sylfaen" w:hAnsi="Sylfaen"/>
                <w:sz w:val="18"/>
                <w:szCs w:val="18"/>
                <w:lang w:val="af-ZA"/>
              </w:rPr>
            </w:pPr>
            <w:r w:rsidRPr="00686D42">
              <w:rPr>
                <w:rFonts w:ascii="Sylfaen" w:hAnsi="Sylfaen"/>
                <w:sz w:val="18"/>
                <w:szCs w:val="18"/>
                <w:lang w:val="af-ZA"/>
              </w:rPr>
              <w:t>Ծայրամասերում</w:t>
            </w: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1</w:t>
            </w:r>
          </w:p>
        </w:tc>
        <w:tc>
          <w:tcPr>
            <w:tcW w:w="993"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1</w:t>
            </w: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1</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c>
          <w:tcPr>
            <w:tcW w:w="851"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w:t>
            </w:r>
          </w:p>
        </w:tc>
      </w:tr>
      <w:tr w:rsidR="00493389" w:rsidRPr="00C824E0" w:rsidTr="00B33D64">
        <w:tc>
          <w:tcPr>
            <w:tcW w:w="1843" w:type="dxa"/>
            <w:vMerge/>
          </w:tcPr>
          <w:p w:rsidR="00493389" w:rsidRPr="00686D42" w:rsidRDefault="00493389" w:rsidP="00686D42">
            <w:pPr>
              <w:spacing w:line="276" w:lineRule="auto"/>
              <w:contextualSpacing/>
              <w:jc w:val="center"/>
              <w:rPr>
                <w:rFonts w:ascii="Sylfaen" w:hAnsi="Sylfaen"/>
                <w:sz w:val="18"/>
                <w:szCs w:val="18"/>
                <w:lang w:val="af-ZA"/>
              </w:rPr>
            </w:pPr>
          </w:p>
        </w:tc>
        <w:tc>
          <w:tcPr>
            <w:tcW w:w="7796" w:type="dxa"/>
            <w:gridSpan w:val="8"/>
          </w:tcPr>
          <w:p w:rsidR="00493389" w:rsidRPr="00686D42" w:rsidRDefault="00493389" w:rsidP="00686D42">
            <w:pPr>
              <w:spacing w:line="276" w:lineRule="auto"/>
              <w:rPr>
                <w:rFonts w:ascii="Sylfaen" w:hAnsi="Sylfaen"/>
                <w:sz w:val="18"/>
                <w:szCs w:val="18"/>
                <w:lang w:val="af-ZA"/>
              </w:rPr>
            </w:pPr>
            <w:r w:rsidRPr="00686D42">
              <w:rPr>
                <w:rFonts w:ascii="Sylfaen" w:hAnsi="Sylfaen"/>
                <w:sz w:val="18"/>
                <w:szCs w:val="18"/>
                <w:lang w:val="af-ZA"/>
              </w:rPr>
              <w:t>2.Համայնքապատկան տարածքների սանիտարահիգիենիկ նորմերին համապատասխան մաքրումը</w:t>
            </w:r>
          </w:p>
        </w:tc>
      </w:tr>
      <w:tr w:rsidR="00493389" w:rsidRPr="00686D42" w:rsidTr="00B33D64">
        <w:tc>
          <w:tcPr>
            <w:tcW w:w="1843" w:type="dxa"/>
            <w:vMerge/>
          </w:tcPr>
          <w:p w:rsidR="00493389" w:rsidRPr="00686D42" w:rsidRDefault="00493389" w:rsidP="00686D42">
            <w:pPr>
              <w:spacing w:line="276" w:lineRule="auto"/>
              <w:contextualSpacing/>
              <w:jc w:val="center"/>
              <w:rPr>
                <w:rFonts w:ascii="Sylfaen" w:hAnsi="Sylfaen"/>
                <w:sz w:val="18"/>
                <w:szCs w:val="18"/>
                <w:lang w:val="af-ZA"/>
              </w:rPr>
            </w:pPr>
          </w:p>
        </w:tc>
        <w:tc>
          <w:tcPr>
            <w:tcW w:w="2268" w:type="dxa"/>
            <w:gridSpan w:val="2"/>
            <w:vMerge w:val="restart"/>
          </w:tcPr>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«Բնակիչների բավարարվածությունը աղբահանության մակարդակից»</w:t>
            </w:r>
          </w:p>
        </w:tc>
        <w:tc>
          <w:tcPr>
            <w:tcW w:w="992" w:type="dxa"/>
          </w:tcPr>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Pr>
          <w:p w:rsidR="00493389" w:rsidRPr="00686D42" w:rsidRDefault="00493389"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493389" w:rsidRPr="00686D42" w:rsidTr="00B33D64">
        <w:tc>
          <w:tcPr>
            <w:tcW w:w="1843" w:type="dxa"/>
            <w:vMerge/>
          </w:tcPr>
          <w:p w:rsidR="00493389" w:rsidRPr="00686D42" w:rsidRDefault="00493389" w:rsidP="00686D42">
            <w:pPr>
              <w:spacing w:line="276" w:lineRule="auto"/>
              <w:contextualSpacing/>
              <w:jc w:val="center"/>
              <w:rPr>
                <w:rFonts w:ascii="Sylfaen" w:hAnsi="Sylfaen"/>
                <w:sz w:val="18"/>
                <w:szCs w:val="18"/>
                <w:lang w:val="af-ZA"/>
              </w:rPr>
            </w:pPr>
          </w:p>
        </w:tc>
        <w:tc>
          <w:tcPr>
            <w:tcW w:w="2268" w:type="dxa"/>
            <w:gridSpan w:val="2"/>
            <w:vMerge/>
          </w:tcPr>
          <w:p w:rsidR="00493389" w:rsidRPr="00686D42" w:rsidRDefault="00493389" w:rsidP="00686D42">
            <w:pPr>
              <w:spacing w:line="276" w:lineRule="auto"/>
              <w:contextualSpacing/>
              <w:jc w:val="center"/>
              <w:rPr>
                <w:rFonts w:ascii="Sylfaen" w:hAnsi="Sylfaen"/>
                <w:sz w:val="18"/>
                <w:szCs w:val="18"/>
                <w:lang w:val="af-ZA"/>
              </w:rPr>
            </w:pP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493389" w:rsidRPr="00686D42" w:rsidTr="00B33D64">
        <w:tc>
          <w:tcPr>
            <w:tcW w:w="1843" w:type="dxa"/>
            <w:vMerge/>
          </w:tcPr>
          <w:p w:rsidR="00493389" w:rsidRPr="00686D42" w:rsidRDefault="00493389" w:rsidP="00686D42">
            <w:pPr>
              <w:spacing w:line="276" w:lineRule="auto"/>
              <w:contextualSpacing/>
              <w:jc w:val="center"/>
              <w:rPr>
                <w:rFonts w:ascii="Sylfaen" w:hAnsi="Sylfaen"/>
                <w:sz w:val="18"/>
                <w:szCs w:val="18"/>
                <w:lang w:val="af-ZA"/>
              </w:rPr>
            </w:pPr>
          </w:p>
        </w:tc>
        <w:tc>
          <w:tcPr>
            <w:tcW w:w="2268" w:type="dxa"/>
            <w:gridSpan w:val="2"/>
            <w:vMerge/>
          </w:tcPr>
          <w:p w:rsidR="00493389" w:rsidRPr="00686D42" w:rsidRDefault="00493389" w:rsidP="00686D42">
            <w:pPr>
              <w:spacing w:line="276" w:lineRule="auto"/>
              <w:contextualSpacing/>
              <w:jc w:val="center"/>
              <w:rPr>
                <w:rFonts w:ascii="Sylfaen" w:hAnsi="Sylfaen"/>
                <w:sz w:val="18"/>
                <w:szCs w:val="18"/>
                <w:lang w:val="af-ZA"/>
              </w:rPr>
            </w:pP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993"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992"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851"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 xml:space="preserve">լավ </w:t>
            </w:r>
          </w:p>
        </w:tc>
        <w:tc>
          <w:tcPr>
            <w:tcW w:w="850" w:type="dxa"/>
          </w:tcPr>
          <w:p w:rsidR="00493389" w:rsidRPr="00686D42" w:rsidRDefault="00493389"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r>
      <w:tr w:rsidR="00D9062C" w:rsidRPr="00686D42" w:rsidTr="00B33D64">
        <w:tc>
          <w:tcPr>
            <w:tcW w:w="1843" w:type="dxa"/>
            <w:vMerge/>
          </w:tcPr>
          <w:p w:rsidR="00D9062C" w:rsidRPr="00686D42" w:rsidRDefault="00D9062C" w:rsidP="00686D42">
            <w:pPr>
              <w:spacing w:line="276" w:lineRule="auto"/>
              <w:contextualSpacing/>
              <w:jc w:val="center"/>
              <w:rPr>
                <w:rFonts w:ascii="Sylfaen" w:hAnsi="Sylfaen"/>
                <w:sz w:val="18"/>
                <w:szCs w:val="18"/>
                <w:lang w:val="af-ZA"/>
              </w:rPr>
            </w:pPr>
          </w:p>
        </w:tc>
        <w:tc>
          <w:tcPr>
            <w:tcW w:w="2268" w:type="dxa"/>
            <w:gridSpan w:val="2"/>
            <w:vMerge w:val="restart"/>
          </w:tcPr>
          <w:p w:rsidR="00D9062C" w:rsidRPr="00686D42" w:rsidRDefault="00D9062C"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Ցուցանիշ Համայնքի սանիտարական մաքրման ենթարկվող տարածքի մակերեսի հարաբերությունը համայնքի ընդհանուր տարածքի մակերեսին արտահայտված տոկոսով</w:t>
            </w:r>
          </w:p>
        </w:tc>
        <w:tc>
          <w:tcPr>
            <w:tcW w:w="992" w:type="dxa"/>
          </w:tcPr>
          <w:p w:rsidR="00D9062C" w:rsidRPr="00686D42" w:rsidRDefault="00D9062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9062C" w:rsidRPr="00686D42" w:rsidRDefault="00D9062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Pr>
          <w:p w:rsidR="00D9062C" w:rsidRPr="00686D42" w:rsidRDefault="00D9062C"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D9062C" w:rsidRPr="00686D42" w:rsidTr="00B33D64">
        <w:tc>
          <w:tcPr>
            <w:tcW w:w="1843" w:type="dxa"/>
            <w:vMerge/>
          </w:tcPr>
          <w:p w:rsidR="00D9062C" w:rsidRPr="00686D42" w:rsidRDefault="00D9062C" w:rsidP="00686D42">
            <w:pPr>
              <w:spacing w:line="276" w:lineRule="auto"/>
              <w:contextualSpacing/>
              <w:jc w:val="center"/>
              <w:rPr>
                <w:rFonts w:ascii="Sylfaen" w:hAnsi="Sylfaen"/>
                <w:sz w:val="18"/>
                <w:szCs w:val="18"/>
                <w:lang w:val="af-ZA"/>
              </w:rPr>
            </w:pPr>
          </w:p>
        </w:tc>
        <w:tc>
          <w:tcPr>
            <w:tcW w:w="2268" w:type="dxa"/>
            <w:gridSpan w:val="2"/>
            <w:vMerge/>
          </w:tcPr>
          <w:p w:rsidR="00D9062C" w:rsidRPr="00686D42" w:rsidRDefault="00D9062C" w:rsidP="00686D42">
            <w:pPr>
              <w:spacing w:line="276" w:lineRule="auto"/>
              <w:contextualSpacing/>
              <w:jc w:val="center"/>
              <w:rPr>
                <w:rFonts w:ascii="Sylfaen" w:hAnsi="Sylfaen"/>
                <w:sz w:val="18"/>
                <w:szCs w:val="18"/>
                <w:lang w:val="af-ZA"/>
              </w:rPr>
            </w:pPr>
          </w:p>
        </w:tc>
        <w:tc>
          <w:tcPr>
            <w:tcW w:w="992" w:type="dxa"/>
          </w:tcPr>
          <w:p w:rsidR="00D9062C" w:rsidRPr="00686D42" w:rsidRDefault="00D9062C"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993" w:type="dxa"/>
          </w:tcPr>
          <w:p w:rsidR="00D9062C" w:rsidRPr="00686D42" w:rsidRDefault="00D9062C"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2" w:type="dxa"/>
          </w:tcPr>
          <w:p w:rsidR="00D9062C" w:rsidRPr="00686D42" w:rsidRDefault="00D9062C"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850" w:type="dxa"/>
          </w:tcPr>
          <w:p w:rsidR="00D9062C" w:rsidRPr="00686D42" w:rsidRDefault="00D9062C"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851" w:type="dxa"/>
          </w:tcPr>
          <w:p w:rsidR="00D9062C" w:rsidRPr="00686D42" w:rsidRDefault="00D9062C"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Pr>
          <w:p w:rsidR="00D9062C" w:rsidRPr="00686D42" w:rsidRDefault="00D9062C"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D9062C" w:rsidRPr="00686D42" w:rsidTr="00B33D64">
        <w:tc>
          <w:tcPr>
            <w:tcW w:w="1843" w:type="dxa"/>
            <w:vMerge/>
          </w:tcPr>
          <w:p w:rsidR="00D9062C" w:rsidRPr="00686D42" w:rsidRDefault="00D9062C" w:rsidP="00686D42">
            <w:pPr>
              <w:spacing w:line="276" w:lineRule="auto"/>
              <w:contextualSpacing/>
              <w:jc w:val="center"/>
              <w:rPr>
                <w:rFonts w:ascii="Sylfaen" w:hAnsi="Sylfaen"/>
                <w:sz w:val="18"/>
                <w:szCs w:val="18"/>
                <w:lang w:val="af-ZA"/>
              </w:rPr>
            </w:pPr>
          </w:p>
        </w:tc>
        <w:tc>
          <w:tcPr>
            <w:tcW w:w="2268" w:type="dxa"/>
            <w:gridSpan w:val="2"/>
            <w:vMerge/>
          </w:tcPr>
          <w:p w:rsidR="00D9062C" w:rsidRPr="00686D42" w:rsidRDefault="00D9062C" w:rsidP="00686D42">
            <w:pPr>
              <w:spacing w:line="276" w:lineRule="auto"/>
              <w:contextualSpacing/>
              <w:jc w:val="center"/>
              <w:rPr>
                <w:rFonts w:ascii="Sylfaen" w:hAnsi="Sylfaen"/>
                <w:sz w:val="18"/>
                <w:szCs w:val="18"/>
                <w:lang w:val="af-ZA"/>
              </w:rPr>
            </w:pPr>
          </w:p>
        </w:tc>
        <w:tc>
          <w:tcPr>
            <w:tcW w:w="992" w:type="dxa"/>
          </w:tcPr>
          <w:p w:rsidR="00D9062C" w:rsidRPr="00686D42" w:rsidRDefault="00D9062C"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2,2</w:t>
            </w:r>
          </w:p>
        </w:tc>
        <w:tc>
          <w:tcPr>
            <w:tcW w:w="993" w:type="dxa"/>
          </w:tcPr>
          <w:p w:rsidR="00D9062C" w:rsidRPr="00686D42" w:rsidRDefault="00D9062C"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2,5</w:t>
            </w:r>
          </w:p>
        </w:tc>
        <w:tc>
          <w:tcPr>
            <w:tcW w:w="992" w:type="dxa"/>
          </w:tcPr>
          <w:p w:rsidR="00D9062C" w:rsidRPr="00686D42" w:rsidRDefault="00D9062C"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2,8</w:t>
            </w:r>
          </w:p>
        </w:tc>
        <w:tc>
          <w:tcPr>
            <w:tcW w:w="850" w:type="dxa"/>
          </w:tcPr>
          <w:p w:rsidR="00D9062C" w:rsidRPr="00686D42" w:rsidRDefault="00D9062C"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3,0</w:t>
            </w:r>
          </w:p>
        </w:tc>
        <w:tc>
          <w:tcPr>
            <w:tcW w:w="851" w:type="dxa"/>
          </w:tcPr>
          <w:p w:rsidR="00D9062C" w:rsidRPr="00686D42" w:rsidRDefault="00D9062C"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3,2</w:t>
            </w:r>
          </w:p>
        </w:tc>
        <w:tc>
          <w:tcPr>
            <w:tcW w:w="850" w:type="dxa"/>
          </w:tcPr>
          <w:p w:rsidR="00D9062C" w:rsidRPr="00686D42" w:rsidRDefault="00D9062C" w:rsidP="00156051">
            <w:pPr>
              <w:spacing w:line="276" w:lineRule="auto"/>
              <w:contextualSpacing/>
              <w:jc w:val="right"/>
              <w:rPr>
                <w:rFonts w:ascii="Sylfaen" w:hAnsi="Sylfaen"/>
                <w:sz w:val="18"/>
                <w:szCs w:val="18"/>
                <w:lang w:val="hy-AM"/>
              </w:rPr>
            </w:pPr>
            <w:r w:rsidRPr="00686D42">
              <w:rPr>
                <w:rFonts w:ascii="Sylfaen" w:hAnsi="Sylfaen"/>
                <w:sz w:val="18"/>
                <w:szCs w:val="18"/>
                <w:lang w:val="hy-AM"/>
              </w:rPr>
              <w:t>3,5</w:t>
            </w:r>
          </w:p>
        </w:tc>
      </w:tr>
      <w:tr w:rsidR="00D9062C" w:rsidRPr="00C824E0" w:rsidTr="00B33D64">
        <w:tc>
          <w:tcPr>
            <w:tcW w:w="1843" w:type="dxa"/>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796" w:type="dxa"/>
            <w:gridSpan w:val="8"/>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1.1. Աղբատար մեքենաների պարկի գործունեության ապահովում</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1.2. Աղբարկղերի քանակի և կետերի ավելացում</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1.3 Նոր՝ ստանդարտներին համապատասխան աղբի վերամշակման գործարանի կառուցում</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2-րդ միջանկյալ արդյունքն ապահովող գործողություններ</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2.1. Բնակչության իրազեկվածության բարձրացում</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2.2.Բնակչության առաջարկությունների և դիտողությունների քննարկում</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2.3 Բնակչության հետ հետադարձ կապի պահպանում՝ թեժ գծի կիրառում և արագ արձագանքում</w:t>
            </w:r>
          </w:p>
        </w:tc>
      </w:tr>
      <w:tr w:rsidR="00D9062C" w:rsidRPr="00686D42" w:rsidTr="00B33D64">
        <w:tc>
          <w:tcPr>
            <w:tcW w:w="1843" w:type="dxa"/>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796" w:type="dxa"/>
            <w:gridSpan w:val="8"/>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 510,554,4 ՀՀ դրամ</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p>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 510,554,4. ՀՀ դրամ</w:t>
            </w:r>
          </w:p>
        </w:tc>
      </w:tr>
      <w:tr w:rsidR="00D9062C" w:rsidRPr="00C824E0" w:rsidTr="00B33D64">
        <w:tc>
          <w:tcPr>
            <w:tcW w:w="1843" w:type="dxa"/>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w:t>
            </w:r>
            <w:r w:rsidRPr="00686D42">
              <w:rPr>
                <w:rFonts w:ascii="Sylfaen" w:hAnsi="Sylfaen"/>
                <w:sz w:val="18"/>
                <w:szCs w:val="18"/>
                <w:lang w:val="af-ZA"/>
              </w:rPr>
              <w:lastRenderedPageBreak/>
              <w:t>իրականացման համար անհրաժեշտ այլ ռեսուրսներ</w:t>
            </w:r>
          </w:p>
        </w:tc>
        <w:tc>
          <w:tcPr>
            <w:tcW w:w="7796" w:type="dxa"/>
            <w:gridSpan w:val="8"/>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Համագործակցություն միջազգային և տեղական դոնոր կազմակերպությունների հետ</w:t>
            </w:r>
          </w:p>
        </w:tc>
      </w:tr>
      <w:tr w:rsidR="00D9062C" w:rsidRPr="00C824E0" w:rsidTr="00B33D64">
        <w:tc>
          <w:tcPr>
            <w:tcW w:w="1843" w:type="dxa"/>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հիմնական ռիսկերը</w:t>
            </w:r>
          </w:p>
        </w:tc>
        <w:tc>
          <w:tcPr>
            <w:tcW w:w="7796" w:type="dxa"/>
            <w:gridSpan w:val="8"/>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Մեքենաների և մեխանիզմների մաշվածության բարձր մակարդակը, բնակլիմայական պայմանները</w:t>
            </w:r>
          </w:p>
        </w:tc>
      </w:tr>
      <w:tr w:rsidR="00D9062C" w:rsidRPr="00686D42" w:rsidTr="00B33D64">
        <w:tc>
          <w:tcPr>
            <w:tcW w:w="1843" w:type="dxa"/>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796" w:type="dxa"/>
            <w:gridSpan w:val="8"/>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բնակչություն</w:t>
            </w:r>
          </w:p>
        </w:tc>
      </w:tr>
      <w:tr w:rsidR="00D9062C" w:rsidRPr="00686D42" w:rsidTr="00B33D64">
        <w:tc>
          <w:tcPr>
            <w:tcW w:w="1843" w:type="dxa"/>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796" w:type="dxa"/>
            <w:gridSpan w:val="8"/>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2022-2026</w:t>
            </w:r>
          </w:p>
        </w:tc>
      </w:tr>
      <w:tr w:rsidR="00D9062C" w:rsidRPr="00C824E0" w:rsidTr="00B33D64">
        <w:trPr>
          <w:trHeight w:val="1112"/>
        </w:trPr>
        <w:tc>
          <w:tcPr>
            <w:tcW w:w="1843" w:type="dxa"/>
            <w:vAlign w:val="center"/>
          </w:tcPr>
          <w:p w:rsidR="00D9062C" w:rsidRPr="00686D42" w:rsidRDefault="00D9062C"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796" w:type="dxa"/>
            <w:gridSpan w:val="8"/>
            <w:vAlign w:val="center"/>
          </w:tcPr>
          <w:p w:rsidR="00D9062C" w:rsidRPr="00686D42" w:rsidRDefault="00D9062C" w:rsidP="00686D42">
            <w:pPr>
              <w:spacing w:line="276" w:lineRule="auto"/>
              <w:contextualSpacing/>
              <w:jc w:val="both"/>
              <w:rPr>
                <w:rFonts w:ascii="Sylfaen" w:hAnsi="Sylfaen"/>
                <w:sz w:val="18"/>
                <w:szCs w:val="18"/>
                <w:lang w:val="af-ZA"/>
              </w:rPr>
            </w:pPr>
            <w:r w:rsidRPr="00686D42">
              <w:rPr>
                <w:rFonts w:ascii="Sylfaen" w:hAnsi="Sylfaen"/>
                <w:sz w:val="18"/>
                <w:szCs w:val="18"/>
                <w:lang w:val="af-ZA"/>
              </w:rPr>
              <w:t>Մշտապես մաքուր պահել համայնքի փողոցները, մայթերը, բակային տարածքները, հուշարձանները և այլ ինժեներական կառույցներ՝ պահպանելով սանիտարահիգիենիկ և հակահամաճարակային պահանջները: Բացառել մարդու առողջության և շրջակա միջավայրի վրա թափոններ</w:t>
            </w:r>
            <w:r w:rsidRPr="00686D42">
              <w:rPr>
                <w:rFonts w:ascii="Sylfaen" w:hAnsi="Sylfaen"/>
                <w:sz w:val="18"/>
                <w:szCs w:val="18"/>
                <w:lang w:val="ru-RU"/>
              </w:rPr>
              <w:t>ի</w:t>
            </w:r>
            <w:r w:rsidRPr="00686D42">
              <w:rPr>
                <w:rFonts w:ascii="Sylfaen" w:hAnsi="Sylfaen"/>
                <w:sz w:val="18"/>
                <w:szCs w:val="18"/>
                <w:lang w:val="af-ZA"/>
              </w:rPr>
              <w:t xml:space="preserve"> բացասական ներգործությունը:</w:t>
            </w:r>
          </w:p>
        </w:tc>
      </w:tr>
    </w:tbl>
    <w:p w:rsidR="0016099E" w:rsidRDefault="0016099E" w:rsidP="00686D42">
      <w:pPr>
        <w:spacing w:line="276" w:lineRule="auto"/>
        <w:rPr>
          <w:rFonts w:ascii="Sylfaen" w:hAnsi="Sylfaen"/>
          <w:sz w:val="18"/>
          <w:szCs w:val="18"/>
          <w:lang w:val="af-ZA"/>
        </w:rPr>
      </w:pPr>
    </w:p>
    <w:p w:rsidR="00156051" w:rsidRPr="00686D42" w:rsidRDefault="00156051" w:rsidP="00686D42">
      <w:pPr>
        <w:spacing w:line="276" w:lineRule="auto"/>
        <w:rPr>
          <w:rFonts w:ascii="Sylfaen" w:hAnsi="Sylfaen"/>
          <w:sz w:val="18"/>
          <w:szCs w:val="18"/>
          <w:lang w:val="af-ZA"/>
        </w:rPr>
      </w:pPr>
    </w:p>
    <w:p w:rsidR="004F5DD2" w:rsidRPr="00686D42" w:rsidRDefault="004F5DD2"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4F5DD2" w:rsidRPr="00686D42" w:rsidRDefault="004F5DD2"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Կանաչ տարածքների պահպանում և ավելացում</w:t>
      </w:r>
      <w:r w:rsidRPr="00686D42">
        <w:rPr>
          <w:rFonts w:ascii="Sylfaen" w:hAnsi="Sylfaen" w:cs="ArTarumianMatenagir"/>
          <w:b/>
          <w:bCs/>
          <w:szCs w:val="24"/>
          <w:lang w:val="af-ZA"/>
        </w:rPr>
        <w:t>»</w:t>
      </w:r>
    </w:p>
    <w:p w:rsidR="004F5DD2" w:rsidRPr="00686D42" w:rsidRDefault="004F5DD2"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4F5DD2" w:rsidRPr="00686D42" w:rsidRDefault="004F5DD2" w:rsidP="00686D42">
      <w:pPr>
        <w:spacing w:line="276" w:lineRule="auto"/>
        <w:contextualSpacing/>
        <w:jc w:val="right"/>
        <w:rPr>
          <w:rFonts w:ascii="Sylfaen" w:hAnsi="Sylfaen"/>
          <w:b/>
          <w:i/>
          <w:sz w:val="18"/>
          <w:szCs w:val="18"/>
          <w:lang w:val="af-ZA"/>
        </w:rPr>
      </w:pPr>
      <w:r w:rsidRPr="00686D42">
        <w:rPr>
          <w:rFonts w:ascii="Sylfaen" w:hAnsi="Sylfaen"/>
          <w:b/>
          <w:i/>
          <w:sz w:val="18"/>
          <w:szCs w:val="18"/>
          <w:lang w:val="af-ZA"/>
        </w:rPr>
        <w:t xml:space="preserve">Հավելված </w:t>
      </w:r>
      <w:r w:rsidR="00396E35" w:rsidRPr="00686D42">
        <w:rPr>
          <w:rFonts w:ascii="Sylfaen" w:hAnsi="Sylfaen"/>
          <w:b/>
          <w:i/>
          <w:sz w:val="18"/>
          <w:szCs w:val="18"/>
          <w:lang w:val="hy-AM"/>
        </w:rPr>
        <w:t>40</w:t>
      </w:r>
    </w:p>
    <w:tbl>
      <w:tblPr>
        <w:tblStyle w:val="a5"/>
        <w:tblW w:w="9639" w:type="dxa"/>
        <w:tblInd w:w="108" w:type="dxa"/>
        <w:tblLayout w:type="fixed"/>
        <w:tblLook w:val="04A0"/>
      </w:tblPr>
      <w:tblGrid>
        <w:gridCol w:w="1985"/>
        <w:gridCol w:w="1417"/>
        <w:gridCol w:w="1276"/>
        <w:gridCol w:w="1134"/>
        <w:gridCol w:w="992"/>
        <w:gridCol w:w="993"/>
        <w:gridCol w:w="992"/>
        <w:gridCol w:w="850"/>
      </w:tblGrid>
      <w:tr w:rsidR="004F5DD2" w:rsidRPr="00C824E0" w:rsidTr="00274ECC">
        <w:tc>
          <w:tcPr>
            <w:tcW w:w="1985" w:type="dxa"/>
            <w:tcBorders>
              <w:right w:val="nil"/>
            </w:tcBorders>
          </w:tcPr>
          <w:p w:rsidR="004F5DD2" w:rsidRPr="00686D42" w:rsidRDefault="004F5DD2" w:rsidP="00686D42">
            <w:pPr>
              <w:spacing w:line="276" w:lineRule="auto"/>
              <w:rPr>
                <w:rFonts w:ascii="Sylfaen" w:hAnsi="Sylfaen"/>
                <w:sz w:val="18"/>
                <w:szCs w:val="18"/>
                <w:lang w:val="af-ZA"/>
              </w:rPr>
            </w:pPr>
            <w:r w:rsidRPr="00686D42">
              <w:rPr>
                <w:rFonts w:ascii="Sylfaen" w:hAnsi="Sylfaen"/>
                <w:sz w:val="18"/>
                <w:szCs w:val="18"/>
                <w:lang w:val="ru-RU"/>
              </w:rPr>
              <w:t>Պարտադիրխնդիր</w:t>
            </w:r>
            <w:r w:rsidRPr="00686D42">
              <w:rPr>
                <w:rFonts w:ascii="Sylfaen" w:hAnsi="Sylfaen"/>
                <w:sz w:val="18"/>
                <w:szCs w:val="18"/>
                <w:lang w:val="af-ZA"/>
              </w:rPr>
              <w:t xml:space="preserve">, </w:t>
            </w:r>
            <w:r w:rsidRPr="00686D42">
              <w:rPr>
                <w:rFonts w:ascii="Sylfaen" w:hAnsi="Sylfaen"/>
                <w:sz w:val="18"/>
                <w:szCs w:val="18"/>
                <w:lang w:val="ru-RU"/>
              </w:rPr>
              <w:t>որիլուծմաննէմիտվածծրագիրը</w:t>
            </w:r>
          </w:p>
        </w:tc>
        <w:tc>
          <w:tcPr>
            <w:tcW w:w="7654" w:type="dxa"/>
            <w:gridSpan w:val="7"/>
            <w:tcBorders>
              <w:right w:val="single" w:sz="4" w:space="0" w:color="auto"/>
            </w:tcBorders>
          </w:tcPr>
          <w:p w:rsidR="004F5DD2" w:rsidRPr="00686D42" w:rsidRDefault="004F5DD2" w:rsidP="00686D42">
            <w:pPr>
              <w:tabs>
                <w:tab w:val="left" w:pos="2311"/>
              </w:tabs>
              <w:spacing w:line="276" w:lineRule="auto"/>
              <w:rPr>
                <w:rFonts w:ascii="Sylfaen" w:hAnsi="Sylfaen"/>
                <w:sz w:val="18"/>
                <w:szCs w:val="18"/>
                <w:lang w:val="af-ZA"/>
              </w:rPr>
            </w:pPr>
            <w:r w:rsidRPr="00686D42">
              <w:rPr>
                <w:rFonts w:ascii="Sylfaen" w:hAnsi="Sylfaen"/>
                <w:sz w:val="18"/>
                <w:szCs w:val="18"/>
                <w:lang w:val="ru-RU"/>
              </w:rPr>
              <w:t>Համայնքիբ</w:t>
            </w:r>
            <w:r w:rsidRPr="00686D42">
              <w:rPr>
                <w:rFonts w:ascii="Sylfaen" w:hAnsi="Sylfaen"/>
                <w:sz w:val="18"/>
                <w:szCs w:val="18"/>
              </w:rPr>
              <w:t>նակավայրերիկա</w:t>
            </w:r>
            <w:r w:rsidRPr="00686D42">
              <w:rPr>
                <w:rFonts w:ascii="Sylfaen" w:hAnsi="Sylfaen"/>
                <w:sz w:val="18"/>
                <w:szCs w:val="18"/>
                <w:lang w:val="ru-RU"/>
              </w:rPr>
              <w:t>ռ</w:t>
            </w:r>
            <w:r w:rsidRPr="00686D42">
              <w:rPr>
                <w:rFonts w:ascii="Sylfaen" w:hAnsi="Sylfaen"/>
                <w:sz w:val="18"/>
                <w:szCs w:val="18"/>
              </w:rPr>
              <w:t>ուցապատում</w:t>
            </w:r>
            <w:r w:rsidRPr="00686D42">
              <w:rPr>
                <w:rFonts w:ascii="Sylfaen" w:hAnsi="Sylfaen"/>
                <w:sz w:val="18"/>
                <w:szCs w:val="18"/>
                <w:lang w:val="af-ZA"/>
              </w:rPr>
              <w:t xml:space="preserve">, </w:t>
            </w:r>
            <w:r w:rsidRPr="00686D42">
              <w:rPr>
                <w:rFonts w:ascii="Sylfaen" w:hAnsi="Sylfaen"/>
                <w:sz w:val="18"/>
                <w:szCs w:val="18"/>
              </w:rPr>
              <w:t>բարեկարգում</w:t>
            </w:r>
            <w:r w:rsidRPr="00686D42">
              <w:rPr>
                <w:rFonts w:ascii="Sylfaen" w:hAnsi="Sylfaen"/>
                <w:sz w:val="18"/>
                <w:szCs w:val="18"/>
                <w:lang w:val="af-ZA"/>
              </w:rPr>
              <w:t xml:space="preserve">, </w:t>
            </w:r>
            <w:r w:rsidRPr="00686D42">
              <w:rPr>
                <w:rFonts w:ascii="Sylfaen" w:hAnsi="Sylfaen"/>
                <w:sz w:val="18"/>
                <w:szCs w:val="18"/>
              </w:rPr>
              <w:t>կանաչապատում</w:t>
            </w:r>
            <w:r w:rsidRPr="00686D42">
              <w:rPr>
                <w:rFonts w:ascii="Sylfaen" w:hAnsi="Sylfaen"/>
                <w:sz w:val="18"/>
                <w:szCs w:val="18"/>
                <w:lang w:val="af-ZA"/>
              </w:rPr>
              <w:t xml:space="preserve"> և զբոսաշրջության զարգացման խթանում</w:t>
            </w:r>
          </w:p>
        </w:tc>
      </w:tr>
      <w:tr w:rsidR="004F5DD2" w:rsidRPr="00686D42" w:rsidTr="00274ECC">
        <w:tc>
          <w:tcPr>
            <w:tcW w:w="1985" w:type="dxa"/>
            <w:vMerge w:val="restart"/>
          </w:tcPr>
          <w:p w:rsidR="004F5DD2" w:rsidRPr="00686D42" w:rsidRDefault="004F5DD2" w:rsidP="00686D42">
            <w:pPr>
              <w:spacing w:line="276" w:lineRule="auto"/>
              <w:rPr>
                <w:rFonts w:ascii="Sylfaen" w:hAnsi="Sylfaen"/>
                <w:sz w:val="18"/>
                <w:szCs w:val="18"/>
                <w:lang w:val="ru-RU"/>
              </w:rPr>
            </w:pPr>
            <w:r w:rsidRPr="00686D42">
              <w:rPr>
                <w:rFonts w:ascii="Sylfaen" w:hAnsi="Sylfaen"/>
                <w:sz w:val="18"/>
                <w:szCs w:val="18"/>
                <w:lang w:val="ru-RU"/>
              </w:rPr>
              <w:t>Ծրագրի անմիջականնպատակ</w:t>
            </w:r>
          </w:p>
        </w:tc>
        <w:tc>
          <w:tcPr>
            <w:tcW w:w="7654" w:type="dxa"/>
            <w:gridSpan w:val="7"/>
          </w:tcPr>
          <w:p w:rsidR="004F5DD2" w:rsidRPr="00686D42" w:rsidRDefault="004F5DD2" w:rsidP="00686D42">
            <w:pPr>
              <w:spacing w:line="276" w:lineRule="auto"/>
              <w:jc w:val="center"/>
              <w:rPr>
                <w:rFonts w:ascii="Sylfaen" w:hAnsi="Sylfaen"/>
                <w:b/>
                <w:sz w:val="18"/>
                <w:szCs w:val="18"/>
                <w:lang w:val="ru-RU"/>
              </w:rPr>
            </w:pPr>
            <w:r w:rsidRPr="00686D42">
              <w:rPr>
                <w:rFonts w:ascii="Sylfaen" w:hAnsi="Sylfaen"/>
                <w:b/>
                <w:sz w:val="18"/>
                <w:szCs w:val="18"/>
              </w:rPr>
              <w:t>Բարելավել բնապահպանական միջավայրը</w:t>
            </w:r>
          </w:p>
        </w:tc>
      </w:tr>
      <w:tr w:rsidR="004F5DD2" w:rsidRPr="00686D42" w:rsidTr="00274ECC">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417" w:type="dxa"/>
            <w:vMerge w:val="restart"/>
          </w:tcPr>
          <w:p w:rsidR="004F5DD2" w:rsidRPr="00686D42" w:rsidRDefault="004F5DD2" w:rsidP="00686D42">
            <w:pPr>
              <w:spacing w:line="276" w:lineRule="auto"/>
              <w:jc w:val="center"/>
              <w:rPr>
                <w:rFonts w:ascii="Sylfaen" w:hAnsi="Sylfaen"/>
                <w:sz w:val="16"/>
                <w:szCs w:val="16"/>
                <w:lang w:val="af-ZA"/>
              </w:rPr>
            </w:pPr>
            <w:r w:rsidRPr="00686D42">
              <w:rPr>
                <w:rFonts w:ascii="Sylfaen" w:hAnsi="Sylfaen"/>
                <w:sz w:val="18"/>
                <w:szCs w:val="16"/>
                <w:lang w:val="ru-RU"/>
              </w:rPr>
              <w:t>Ցուցանիշ</w:t>
            </w:r>
            <w:r w:rsidRPr="00686D42">
              <w:rPr>
                <w:rFonts w:ascii="Sylfaen" w:hAnsi="Sylfaen"/>
                <w:sz w:val="18"/>
                <w:szCs w:val="16"/>
                <w:lang w:val="af-ZA"/>
              </w:rPr>
              <w:t xml:space="preserve"> «</w:t>
            </w:r>
            <w:r w:rsidRPr="00686D42">
              <w:rPr>
                <w:rFonts w:ascii="Sylfaen" w:hAnsi="Sylfaen"/>
                <w:sz w:val="16"/>
                <w:szCs w:val="16"/>
              </w:rPr>
              <w:t>Ծառերիևթփերիքանակ</w:t>
            </w:r>
          </w:p>
          <w:p w:rsidR="004F5DD2" w:rsidRPr="00686D42" w:rsidRDefault="004F5DD2" w:rsidP="00686D42">
            <w:pPr>
              <w:spacing w:line="276" w:lineRule="auto"/>
              <w:jc w:val="center"/>
              <w:rPr>
                <w:rFonts w:ascii="Sylfaen" w:hAnsi="Sylfaen"/>
                <w:sz w:val="16"/>
                <w:szCs w:val="16"/>
                <w:lang w:val="af-ZA"/>
              </w:rPr>
            </w:pPr>
            <w:r w:rsidRPr="00686D42">
              <w:rPr>
                <w:rFonts w:ascii="Sylfaen" w:hAnsi="Sylfaen"/>
                <w:sz w:val="16"/>
                <w:szCs w:val="16"/>
                <w:lang w:val="af-ZA"/>
              </w:rPr>
              <w:t>(</w:t>
            </w:r>
            <w:r w:rsidRPr="00686D42">
              <w:rPr>
                <w:rFonts w:ascii="Sylfaen" w:hAnsi="Sylfaen"/>
                <w:sz w:val="16"/>
                <w:szCs w:val="16"/>
              </w:rPr>
              <w:t>հատ</w:t>
            </w:r>
            <w:r w:rsidRPr="00686D42">
              <w:rPr>
                <w:rFonts w:ascii="Sylfaen" w:hAnsi="Sylfaen"/>
                <w:sz w:val="16"/>
                <w:szCs w:val="16"/>
                <w:lang w:val="af-ZA"/>
              </w:rPr>
              <w:t>)»</w:t>
            </w:r>
          </w:p>
        </w:tc>
        <w:tc>
          <w:tcPr>
            <w:tcW w:w="1276" w:type="dxa"/>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961" w:type="dxa"/>
            <w:gridSpan w:val="5"/>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4F5DD2" w:rsidRPr="00686D42" w:rsidTr="00274ECC">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417"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276"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134"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3"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4F5DD2" w:rsidRPr="00686D42" w:rsidTr="00274ECC">
        <w:tc>
          <w:tcPr>
            <w:tcW w:w="1985"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417" w:type="dxa"/>
            <w:vMerge/>
          </w:tcPr>
          <w:p w:rsidR="004F5DD2" w:rsidRPr="00686D42" w:rsidRDefault="004F5DD2" w:rsidP="00686D42">
            <w:pPr>
              <w:spacing w:line="276" w:lineRule="auto"/>
              <w:contextualSpacing/>
              <w:jc w:val="center"/>
              <w:rPr>
                <w:rFonts w:ascii="Sylfaen" w:hAnsi="Sylfaen"/>
                <w:sz w:val="18"/>
                <w:szCs w:val="18"/>
                <w:lang w:val="af-ZA"/>
              </w:rPr>
            </w:pPr>
          </w:p>
        </w:tc>
        <w:tc>
          <w:tcPr>
            <w:tcW w:w="1276"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5000</w:t>
            </w:r>
          </w:p>
        </w:tc>
        <w:tc>
          <w:tcPr>
            <w:tcW w:w="1134"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5500</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6000</w:t>
            </w:r>
          </w:p>
        </w:tc>
        <w:tc>
          <w:tcPr>
            <w:tcW w:w="993"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6700</w:t>
            </w:r>
          </w:p>
        </w:tc>
        <w:tc>
          <w:tcPr>
            <w:tcW w:w="992"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7800</w:t>
            </w:r>
          </w:p>
        </w:tc>
        <w:tc>
          <w:tcPr>
            <w:tcW w:w="850" w:type="dxa"/>
          </w:tcPr>
          <w:p w:rsidR="004F5DD2" w:rsidRPr="00686D42" w:rsidRDefault="004F5DD2" w:rsidP="00156051">
            <w:pPr>
              <w:spacing w:line="276" w:lineRule="auto"/>
              <w:contextualSpacing/>
              <w:jc w:val="right"/>
              <w:rPr>
                <w:rFonts w:ascii="Sylfaen" w:hAnsi="Sylfaen"/>
                <w:sz w:val="18"/>
                <w:szCs w:val="18"/>
                <w:lang w:val="af-ZA"/>
              </w:rPr>
            </w:pPr>
            <w:r w:rsidRPr="00686D42">
              <w:rPr>
                <w:rFonts w:ascii="Sylfaen" w:hAnsi="Sylfaen"/>
                <w:sz w:val="18"/>
                <w:szCs w:val="18"/>
                <w:lang w:val="af-ZA"/>
              </w:rPr>
              <w:t>8800</w:t>
            </w:r>
          </w:p>
        </w:tc>
      </w:tr>
      <w:tr w:rsidR="004F5DD2" w:rsidRPr="00686D42" w:rsidTr="00274ECC">
        <w:tc>
          <w:tcPr>
            <w:tcW w:w="1985" w:type="dxa"/>
            <w:vMerge w:val="restart"/>
          </w:tcPr>
          <w:p w:rsidR="004F5DD2" w:rsidRPr="00686D42" w:rsidRDefault="004F5DD2" w:rsidP="00686D42">
            <w:pPr>
              <w:spacing w:line="276" w:lineRule="auto"/>
              <w:rPr>
                <w:rFonts w:ascii="Sylfaen" w:hAnsi="Sylfaen"/>
                <w:sz w:val="18"/>
                <w:szCs w:val="18"/>
                <w:lang w:val="ru-RU"/>
              </w:rPr>
            </w:pPr>
            <w:r w:rsidRPr="00686D42">
              <w:rPr>
                <w:rFonts w:ascii="Sylfaen" w:hAnsi="Sylfaen"/>
                <w:sz w:val="18"/>
                <w:szCs w:val="18"/>
                <w:lang w:val="ru-RU"/>
              </w:rPr>
              <w:t>Ծրագրի միջանկյալարդյունքներ</w:t>
            </w:r>
          </w:p>
        </w:tc>
        <w:tc>
          <w:tcPr>
            <w:tcW w:w="7654" w:type="dxa"/>
            <w:gridSpan w:val="7"/>
          </w:tcPr>
          <w:p w:rsidR="004F5DD2" w:rsidRPr="00686D42" w:rsidRDefault="004F5DD2" w:rsidP="00686D42">
            <w:pPr>
              <w:spacing w:after="200" w:line="276" w:lineRule="auto"/>
              <w:rPr>
                <w:rFonts w:ascii="Sylfaen" w:hAnsi="Sylfaen"/>
                <w:sz w:val="18"/>
                <w:szCs w:val="18"/>
              </w:rPr>
            </w:pPr>
            <w:r w:rsidRPr="00686D42">
              <w:rPr>
                <w:rFonts w:ascii="Sylfaen" w:hAnsi="Sylfaen" w:cs="Sylfaen"/>
                <w:sz w:val="18"/>
                <w:szCs w:val="18"/>
                <w:lang w:val="af-ZA"/>
              </w:rPr>
              <w:t>1.Համայնքի</w:t>
            </w:r>
            <w:r w:rsidRPr="00686D42">
              <w:rPr>
                <w:rFonts w:ascii="Sylfaen" w:hAnsi="Sylfaen"/>
                <w:sz w:val="18"/>
                <w:szCs w:val="18"/>
                <w:lang w:val="af-ZA"/>
              </w:rPr>
              <w:t xml:space="preserve"> կանաչապատ տարածքների աճ</w:t>
            </w:r>
          </w:p>
        </w:tc>
      </w:tr>
      <w:tr w:rsidR="004F5DD2" w:rsidRPr="00686D42" w:rsidTr="00274ECC">
        <w:tc>
          <w:tcPr>
            <w:tcW w:w="1985" w:type="dxa"/>
            <w:vMerge/>
            <w:vAlign w:val="center"/>
          </w:tcPr>
          <w:p w:rsidR="004F5DD2" w:rsidRPr="00686D42" w:rsidRDefault="004F5DD2" w:rsidP="00686D42">
            <w:pPr>
              <w:spacing w:line="276" w:lineRule="auto"/>
              <w:contextualSpacing/>
              <w:rPr>
                <w:rFonts w:ascii="Sylfaen" w:hAnsi="Sylfaen"/>
                <w:sz w:val="18"/>
                <w:szCs w:val="18"/>
                <w:lang w:val="af-ZA"/>
              </w:rPr>
            </w:pPr>
          </w:p>
        </w:tc>
        <w:tc>
          <w:tcPr>
            <w:tcW w:w="1417" w:type="dxa"/>
            <w:vMerge w:val="restart"/>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w:t>
            </w:r>
          </w:p>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կանաչապատ տարածքի տարեկան աճ (%)»</w:t>
            </w:r>
          </w:p>
        </w:tc>
        <w:tc>
          <w:tcPr>
            <w:tcW w:w="1276" w:type="dxa"/>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961" w:type="dxa"/>
            <w:gridSpan w:val="5"/>
          </w:tcPr>
          <w:p w:rsidR="004F5DD2" w:rsidRPr="00686D42" w:rsidRDefault="004F5DD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4F5DD2" w:rsidRPr="00686D42" w:rsidTr="00274ECC">
        <w:tc>
          <w:tcPr>
            <w:tcW w:w="1985" w:type="dxa"/>
            <w:vMerge/>
            <w:vAlign w:val="center"/>
          </w:tcPr>
          <w:p w:rsidR="004F5DD2" w:rsidRPr="00686D42" w:rsidRDefault="004F5DD2" w:rsidP="00686D42">
            <w:pPr>
              <w:spacing w:line="276" w:lineRule="auto"/>
              <w:contextualSpacing/>
              <w:rPr>
                <w:rFonts w:ascii="Sylfaen" w:hAnsi="Sylfaen"/>
                <w:sz w:val="18"/>
                <w:szCs w:val="18"/>
                <w:lang w:val="af-ZA"/>
              </w:rPr>
            </w:pPr>
          </w:p>
        </w:tc>
        <w:tc>
          <w:tcPr>
            <w:tcW w:w="1417" w:type="dxa"/>
            <w:vMerge/>
            <w:vAlign w:val="center"/>
          </w:tcPr>
          <w:p w:rsidR="004F5DD2" w:rsidRPr="00686D42" w:rsidRDefault="004F5DD2" w:rsidP="00686D42">
            <w:pPr>
              <w:spacing w:line="276" w:lineRule="auto"/>
              <w:contextualSpacing/>
              <w:rPr>
                <w:rFonts w:ascii="Sylfaen" w:hAnsi="Sylfaen"/>
                <w:sz w:val="18"/>
                <w:szCs w:val="18"/>
                <w:lang w:val="af-ZA"/>
              </w:rPr>
            </w:pPr>
          </w:p>
        </w:tc>
        <w:tc>
          <w:tcPr>
            <w:tcW w:w="1276" w:type="dxa"/>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134" w:type="dxa"/>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2" w:type="dxa"/>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3" w:type="dxa"/>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2" w:type="dxa"/>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r>
      <w:tr w:rsidR="004F5DD2" w:rsidRPr="00686D42" w:rsidTr="00274ECC">
        <w:tc>
          <w:tcPr>
            <w:tcW w:w="1985" w:type="dxa"/>
            <w:vMerge/>
            <w:vAlign w:val="center"/>
          </w:tcPr>
          <w:p w:rsidR="004F5DD2" w:rsidRPr="00686D42" w:rsidRDefault="004F5DD2" w:rsidP="00686D42">
            <w:pPr>
              <w:spacing w:line="276" w:lineRule="auto"/>
              <w:contextualSpacing/>
              <w:rPr>
                <w:rFonts w:ascii="Sylfaen" w:hAnsi="Sylfaen"/>
                <w:sz w:val="18"/>
                <w:szCs w:val="18"/>
                <w:lang w:val="af-ZA"/>
              </w:rPr>
            </w:pPr>
          </w:p>
        </w:tc>
        <w:tc>
          <w:tcPr>
            <w:tcW w:w="1417" w:type="dxa"/>
            <w:vMerge/>
            <w:vAlign w:val="center"/>
          </w:tcPr>
          <w:p w:rsidR="004F5DD2" w:rsidRPr="00686D42" w:rsidRDefault="004F5DD2" w:rsidP="00686D42">
            <w:pPr>
              <w:spacing w:line="276" w:lineRule="auto"/>
              <w:contextualSpacing/>
              <w:rPr>
                <w:rFonts w:ascii="Sylfaen" w:hAnsi="Sylfaen"/>
                <w:sz w:val="18"/>
                <w:szCs w:val="18"/>
                <w:lang w:val="af-ZA"/>
              </w:rPr>
            </w:pPr>
          </w:p>
        </w:tc>
        <w:tc>
          <w:tcPr>
            <w:tcW w:w="1276" w:type="dxa"/>
            <w:vAlign w:val="center"/>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1.0</w:t>
            </w:r>
          </w:p>
        </w:tc>
        <w:tc>
          <w:tcPr>
            <w:tcW w:w="1134" w:type="dxa"/>
            <w:vAlign w:val="center"/>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1.1</w:t>
            </w:r>
          </w:p>
        </w:tc>
        <w:tc>
          <w:tcPr>
            <w:tcW w:w="992" w:type="dxa"/>
            <w:vAlign w:val="center"/>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1.2</w:t>
            </w:r>
          </w:p>
        </w:tc>
        <w:tc>
          <w:tcPr>
            <w:tcW w:w="993" w:type="dxa"/>
            <w:vAlign w:val="center"/>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1.3</w:t>
            </w:r>
          </w:p>
        </w:tc>
        <w:tc>
          <w:tcPr>
            <w:tcW w:w="992" w:type="dxa"/>
            <w:vAlign w:val="center"/>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1.5</w:t>
            </w:r>
          </w:p>
        </w:tc>
        <w:tc>
          <w:tcPr>
            <w:tcW w:w="850" w:type="dxa"/>
            <w:vAlign w:val="center"/>
          </w:tcPr>
          <w:p w:rsidR="004F5DD2" w:rsidRPr="00686D42" w:rsidRDefault="004F5DD2"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1.6</w:t>
            </w:r>
          </w:p>
        </w:tc>
      </w:tr>
      <w:tr w:rsidR="004F5DD2" w:rsidRPr="00686D42" w:rsidTr="00274ECC">
        <w:tc>
          <w:tcPr>
            <w:tcW w:w="1985" w:type="dxa"/>
            <w:vAlign w:val="center"/>
          </w:tcPr>
          <w:p w:rsidR="004F5DD2" w:rsidRPr="00686D42" w:rsidRDefault="004F5DD2" w:rsidP="00686D42">
            <w:pPr>
              <w:spacing w:line="276" w:lineRule="auto"/>
              <w:rPr>
                <w:rFonts w:ascii="Sylfaen" w:hAnsi="Sylfaen"/>
                <w:sz w:val="18"/>
                <w:szCs w:val="18"/>
                <w:lang w:val="ru-RU"/>
              </w:rPr>
            </w:pPr>
            <w:r w:rsidRPr="00686D42">
              <w:rPr>
                <w:rFonts w:ascii="Sylfaen" w:hAnsi="Sylfaen"/>
                <w:sz w:val="18"/>
                <w:szCs w:val="18"/>
                <w:lang w:val="ru-RU"/>
              </w:rPr>
              <w:t>Ծրագրի հիմնականգործողությունները</w:t>
            </w:r>
          </w:p>
        </w:tc>
        <w:tc>
          <w:tcPr>
            <w:tcW w:w="7654" w:type="dxa"/>
            <w:gridSpan w:val="7"/>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4F5DD2" w:rsidRPr="00686D42" w:rsidRDefault="004F5DD2" w:rsidP="00686D42">
            <w:pPr>
              <w:pStyle w:val="a3"/>
              <w:numPr>
                <w:ilvl w:val="1"/>
                <w:numId w:val="19"/>
              </w:numPr>
              <w:spacing w:line="276" w:lineRule="auto"/>
              <w:ind w:left="0"/>
              <w:rPr>
                <w:rFonts w:ascii="Sylfaen" w:hAnsi="Sylfaen"/>
                <w:sz w:val="18"/>
                <w:szCs w:val="18"/>
                <w:lang w:val="af-ZA"/>
              </w:rPr>
            </w:pPr>
            <w:r w:rsidRPr="00686D42">
              <w:rPr>
                <w:rFonts w:ascii="Sylfaen" w:hAnsi="Sylfaen" w:cs="Tahoma"/>
                <w:sz w:val="18"/>
                <w:szCs w:val="18"/>
                <w:shd w:val="clear" w:color="auto" w:fill="FFFFFF"/>
                <w:lang w:val="af-ZA"/>
              </w:rPr>
              <w:t xml:space="preserve">1.1 </w:t>
            </w:r>
            <w:r w:rsidRPr="00686D42">
              <w:rPr>
                <w:rFonts w:ascii="Sylfaen" w:hAnsi="Sylfaen"/>
                <w:sz w:val="18"/>
                <w:szCs w:val="18"/>
              </w:rPr>
              <w:t>Ծառերի</w:t>
            </w:r>
            <w:r w:rsidRPr="00686D42">
              <w:rPr>
                <w:rFonts w:ascii="Sylfaen" w:hAnsi="Sylfaen"/>
                <w:sz w:val="18"/>
                <w:szCs w:val="18"/>
                <w:lang w:val="af-ZA"/>
              </w:rPr>
              <w:t xml:space="preserve">, </w:t>
            </w:r>
            <w:r w:rsidRPr="00686D42">
              <w:rPr>
                <w:rFonts w:ascii="Sylfaen" w:hAnsi="Sylfaen"/>
                <w:sz w:val="18"/>
                <w:szCs w:val="18"/>
              </w:rPr>
              <w:t>թփերիտնկում</w:t>
            </w:r>
          </w:p>
          <w:p w:rsidR="004F5DD2" w:rsidRPr="00686D42" w:rsidRDefault="004F5DD2" w:rsidP="00686D42">
            <w:pPr>
              <w:pStyle w:val="a3"/>
              <w:numPr>
                <w:ilvl w:val="1"/>
                <w:numId w:val="19"/>
              </w:numPr>
              <w:spacing w:line="276" w:lineRule="auto"/>
              <w:ind w:left="0"/>
              <w:rPr>
                <w:rFonts w:ascii="Sylfaen" w:hAnsi="Sylfaen"/>
                <w:sz w:val="18"/>
                <w:szCs w:val="18"/>
                <w:lang w:val="af-ZA"/>
              </w:rPr>
            </w:pPr>
            <w:r w:rsidRPr="00686D42">
              <w:rPr>
                <w:rFonts w:ascii="Sylfaen" w:hAnsi="Sylfaen" w:cs="Tahoma"/>
                <w:sz w:val="18"/>
                <w:szCs w:val="18"/>
                <w:shd w:val="clear" w:color="auto" w:fill="FFFFFF"/>
                <w:lang w:val="af-ZA"/>
              </w:rPr>
              <w:t xml:space="preserve">1.2 </w:t>
            </w:r>
            <w:r w:rsidRPr="00686D42">
              <w:rPr>
                <w:rFonts w:ascii="Sylfaen" w:hAnsi="Sylfaen" w:cs="Sylfaen"/>
                <w:sz w:val="18"/>
                <w:szCs w:val="18"/>
              </w:rPr>
              <w:t>Ծառերի</w:t>
            </w:r>
            <w:r w:rsidRPr="00686D42">
              <w:rPr>
                <w:rFonts w:ascii="Sylfaen" w:hAnsi="Sylfaen"/>
                <w:sz w:val="18"/>
                <w:szCs w:val="18"/>
                <w:lang w:val="af-ZA"/>
              </w:rPr>
              <w:t xml:space="preserve"> էտում, </w:t>
            </w:r>
            <w:r w:rsidRPr="00686D42">
              <w:rPr>
                <w:rFonts w:ascii="Sylfaen" w:hAnsi="Sylfaen"/>
                <w:sz w:val="18"/>
                <w:szCs w:val="18"/>
              </w:rPr>
              <w:t>բնաթասերիբացում</w:t>
            </w:r>
            <w:r w:rsidRPr="00686D42">
              <w:rPr>
                <w:rFonts w:ascii="Sylfaen" w:hAnsi="Sylfaen"/>
                <w:sz w:val="18"/>
                <w:szCs w:val="18"/>
                <w:lang w:val="af-ZA"/>
              </w:rPr>
              <w:t xml:space="preserve">, </w:t>
            </w:r>
            <w:r w:rsidRPr="00686D42">
              <w:rPr>
                <w:rFonts w:ascii="Sylfaen" w:hAnsi="Sylfaen"/>
                <w:sz w:val="18"/>
                <w:szCs w:val="18"/>
              </w:rPr>
              <w:t>բուժանյութեր</w:t>
            </w:r>
            <w:r w:rsidRPr="00686D42">
              <w:rPr>
                <w:rFonts w:ascii="Sylfaen" w:hAnsi="Sylfaen"/>
                <w:sz w:val="18"/>
                <w:szCs w:val="18"/>
                <w:lang w:val="ru-RU"/>
              </w:rPr>
              <w:t>ո</w:t>
            </w:r>
            <w:r w:rsidRPr="00686D42">
              <w:rPr>
                <w:rFonts w:ascii="Sylfaen" w:hAnsi="Sylfaen"/>
                <w:sz w:val="18"/>
                <w:szCs w:val="18"/>
              </w:rPr>
              <w:t>վսրսկում</w:t>
            </w:r>
          </w:p>
          <w:p w:rsidR="004F5DD2" w:rsidRPr="00686D42" w:rsidRDefault="004F5DD2" w:rsidP="00686D42">
            <w:pPr>
              <w:spacing w:line="276" w:lineRule="auto"/>
              <w:rPr>
                <w:rFonts w:ascii="Sylfaen" w:hAnsi="Sylfaen"/>
                <w:sz w:val="16"/>
                <w:szCs w:val="16"/>
                <w:lang w:val="af-ZA"/>
              </w:rPr>
            </w:pPr>
            <w:r w:rsidRPr="00686D42">
              <w:rPr>
                <w:rFonts w:ascii="Sylfaen" w:hAnsi="Sylfaen" w:cs="Tahoma"/>
                <w:sz w:val="18"/>
                <w:szCs w:val="18"/>
                <w:shd w:val="clear" w:color="auto" w:fill="FFFFFF"/>
                <w:lang w:val="af-ZA"/>
              </w:rPr>
              <w:t xml:space="preserve">1.3 </w:t>
            </w:r>
            <w:r w:rsidRPr="00686D42">
              <w:rPr>
                <w:rFonts w:ascii="Sylfaen" w:hAnsi="Sylfaen" w:cs="Sylfaen"/>
                <w:sz w:val="18"/>
                <w:szCs w:val="18"/>
              </w:rPr>
              <w:t>Ծառերի</w:t>
            </w:r>
            <w:r w:rsidRPr="00686D42">
              <w:rPr>
                <w:rFonts w:ascii="Sylfaen" w:hAnsi="Sylfaen"/>
                <w:sz w:val="18"/>
                <w:szCs w:val="18"/>
                <w:lang w:val="af-ZA"/>
              </w:rPr>
              <w:t xml:space="preserve">, </w:t>
            </w:r>
            <w:r w:rsidRPr="00686D42">
              <w:rPr>
                <w:rFonts w:ascii="Sylfaen" w:hAnsi="Sylfaen"/>
                <w:sz w:val="18"/>
                <w:szCs w:val="18"/>
              </w:rPr>
              <w:t>թփերի</w:t>
            </w:r>
            <w:r w:rsidRPr="00686D42">
              <w:rPr>
                <w:rFonts w:ascii="Sylfaen" w:hAnsi="Sylfaen"/>
                <w:sz w:val="18"/>
                <w:szCs w:val="18"/>
                <w:lang w:val="af-ZA"/>
              </w:rPr>
              <w:t xml:space="preserve">, </w:t>
            </w:r>
            <w:r w:rsidRPr="00686D42">
              <w:rPr>
                <w:rFonts w:ascii="Sylfaen" w:hAnsi="Sylfaen"/>
                <w:sz w:val="18"/>
                <w:szCs w:val="18"/>
              </w:rPr>
              <w:t>գազոններիևծաղիկներիջրում</w:t>
            </w:r>
          </w:p>
        </w:tc>
      </w:tr>
      <w:tr w:rsidR="004F5DD2" w:rsidRPr="00C824E0" w:rsidTr="00274ECC">
        <w:tc>
          <w:tcPr>
            <w:tcW w:w="1985" w:type="dxa"/>
            <w:vAlign w:val="center"/>
          </w:tcPr>
          <w:p w:rsidR="004F5DD2" w:rsidRPr="00686D42" w:rsidRDefault="004F5DD2" w:rsidP="00686D42">
            <w:pPr>
              <w:spacing w:line="276" w:lineRule="auto"/>
              <w:rPr>
                <w:rFonts w:ascii="Sylfaen" w:hAnsi="Sylfaen"/>
                <w:sz w:val="18"/>
                <w:szCs w:val="18"/>
                <w:lang w:val="ru-RU"/>
              </w:rPr>
            </w:pPr>
            <w:r w:rsidRPr="00686D42">
              <w:rPr>
                <w:rFonts w:ascii="Sylfaen" w:hAnsi="Sylfaen"/>
                <w:sz w:val="18"/>
                <w:szCs w:val="18"/>
                <w:lang w:val="ru-RU"/>
              </w:rPr>
              <w:t>Ծրագրի բյուջեն</w:t>
            </w:r>
          </w:p>
        </w:tc>
        <w:tc>
          <w:tcPr>
            <w:tcW w:w="7654" w:type="dxa"/>
            <w:gridSpan w:val="7"/>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 8 500 հազար ՀՀ դրամ</w:t>
            </w:r>
          </w:p>
          <w:p w:rsidR="004F5DD2" w:rsidRPr="00686D42" w:rsidRDefault="004F5DD2" w:rsidP="00686D42">
            <w:pPr>
              <w:spacing w:line="276" w:lineRule="auto"/>
              <w:contextualSpacing/>
              <w:rPr>
                <w:rFonts w:ascii="Sylfaen" w:hAnsi="Sylfaen"/>
                <w:sz w:val="18"/>
                <w:szCs w:val="18"/>
                <w:lang w:val="ru-RU"/>
              </w:rPr>
            </w:pPr>
            <w:r w:rsidRPr="00686D42">
              <w:rPr>
                <w:rFonts w:ascii="Sylfaen" w:hAnsi="Sylfaen"/>
                <w:sz w:val="18"/>
                <w:szCs w:val="18"/>
                <w:lang w:val="af-ZA"/>
              </w:rPr>
              <w:t>Կապիտալ ծախսեր՝</w:t>
            </w:r>
          </w:p>
          <w:p w:rsidR="004F5DD2" w:rsidRPr="00686D42" w:rsidRDefault="004F5DD2" w:rsidP="00686D42">
            <w:pPr>
              <w:spacing w:line="276" w:lineRule="auto"/>
              <w:rPr>
                <w:rFonts w:ascii="Sylfaen" w:hAnsi="Sylfaen"/>
                <w:sz w:val="18"/>
                <w:szCs w:val="18"/>
                <w:lang w:val="af-ZA"/>
              </w:rPr>
            </w:pPr>
            <w:r w:rsidRPr="00686D42">
              <w:rPr>
                <w:rFonts w:ascii="Sylfaen" w:hAnsi="Sylfaen"/>
                <w:sz w:val="18"/>
                <w:szCs w:val="18"/>
                <w:lang w:val="af-ZA"/>
              </w:rPr>
              <w:t>Ընդհանուր բյուջեն՝ 8 500 հազար ՀՀ դրամ</w:t>
            </w:r>
          </w:p>
        </w:tc>
      </w:tr>
      <w:tr w:rsidR="004F5DD2" w:rsidRPr="0023607A" w:rsidTr="00274ECC">
        <w:tc>
          <w:tcPr>
            <w:tcW w:w="1985" w:type="dxa"/>
            <w:vAlign w:val="center"/>
          </w:tcPr>
          <w:p w:rsidR="004F5DD2" w:rsidRPr="00686D42" w:rsidRDefault="004F5DD2" w:rsidP="00686D42">
            <w:pPr>
              <w:spacing w:line="276" w:lineRule="auto"/>
              <w:rPr>
                <w:rFonts w:ascii="Sylfaen" w:hAnsi="Sylfaen"/>
                <w:sz w:val="18"/>
                <w:szCs w:val="18"/>
                <w:lang w:val="af-ZA"/>
              </w:rPr>
            </w:pPr>
            <w:r w:rsidRPr="00686D42">
              <w:rPr>
                <w:rFonts w:ascii="Sylfaen" w:hAnsi="Sylfaen"/>
                <w:sz w:val="18"/>
                <w:szCs w:val="18"/>
                <w:lang w:val="ru-RU"/>
              </w:rPr>
              <w:t>Ծրագրիիրականացմանհամարանհրաժեշտայլռեսուրսներ</w:t>
            </w:r>
          </w:p>
        </w:tc>
        <w:tc>
          <w:tcPr>
            <w:tcW w:w="7654" w:type="dxa"/>
            <w:gridSpan w:val="7"/>
            <w:vAlign w:val="center"/>
          </w:tcPr>
          <w:p w:rsidR="004F5DD2" w:rsidRPr="00686D42" w:rsidRDefault="004F5DD2" w:rsidP="00686D42">
            <w:pPr>
              <w:spacing w:line="276" w:lineRule="auto"/>
              <w:rPr>
                <w:rFonts w:ascii="Sylfaen" w:hAnsi="Sylfaen"/>
                <w:sz w:val="16"/>
                <w:szCs w:val="16"/>
                <w:lang w:val="af-ZA"/>
              </w:rPr>
            </w:pPr>
          </w:p>
        </w:tc>
      </w:tr>
      <w:tr w:rsidR="004F5DD2" w:rsidRPr="00686D42" w:rsidTr="00274ECC">
        <w:tc>
          <w:tcPr>
            <w:tcW w:w="1985" w:type="dxa"/>
            <w:vAlign w:val="center"/>
          </w:tcPr>
          <w:p w:rsidR="004F5DD2" w:rsidRPr="00686D42" w:rsidRDefault="004F5DD2" w:rsidP="00686D42">
            <w:pPr>
              <w:spacing w:line="276" w:lineRule="auto"/>
              <w:rPr>
                <w:rFonts w:ascii="Sylfaen" w:hAnsi="Sylfaen"/>
                <w:sz w:val="18"/>
                <w:szCs w:val="18"/>
                <w:lang w:val="ru-RU"/>
              </w:rPr>
            </w:pPr>
            <w:r w:rsidRPr="00686D42">
              <w:rPr>
                <w:rFonts w:ascii="Sylfaen" w:hAnsi="Sylfaen"/>
                <w:sz w:val="18"/>
                <w:szCs w:val="18"/>
                <w:lang w:val="ru-RU"/>
              </w:rPr>
              <w:t>Ծրագրի հիմնական ռիսկերը</w:t>
            </w:r>
          </w:p>
        </w:tc>
        <w:tc>
          <w:tcPr>
            <w:tcW w:w="7654" w:type="dxa"/>
            <w:gridSpan w:val="7"/>
            <w:vAlign w:val="center"/>
          </w:tcPr>
          <w:p w:rsidR="004F5DD2" w:rsidRPr="00686D42" w:rsidRDefault="004F5DD2" w:rsidP="00686D42">
            <w:pPr>
              <w:spacing w:line="276" w:lineRule="auto"/>
              <w:contextualSpacing/>
              <w:rPr>
                <w:rFonts w:ascii="Sylfaen" w:hAnsi="Sylfaen"/>
                <w:sz w:val="18"/>
                <w:szCs w:val="18"/>
              </w:rPr>
            </w:pPr>
            <w:r w:rsidRPr="00686D42">
              <w:rPr>
                <w:rFonts w:ascii="Sylfaen" w:hAnsi="Sylfaen"/>
                <w:sz w:val="18"/>
                <w:szCs w:val="18"/>
                <w:lang w:val="ru-RU"/>
              </w:rPr>
              <w:t>Դրամականմիջոցների</w:t>
            </w:r>
            <w:r w:rsidRPr="00686D42">
              <w:rPr>
                <w:rFonts w:ascii="Sylfaen" w:hAnsi="Sylfaen"/>
                <w:sz w:val="18"/>
                <w:szCs w:val="18"/>
              </w:rPr>
              <w:t xml:space="preserve"> բացակայություն</w:t>
            </w:r>
          </w:p>
        </w:tc>
      </w:tr>
      <w:tr w:rsidR="004F5DD2" w:rsidRPr="00686D42" w:rsidTr="00274ECC">
        <w:tc>
          <w:tcPr>
            <w:tcW w:w="1985" w:type="dxa"/>
            <w:vAlign w:val="center"/>
          </w:tcPr>
          <w:p w:rsidR="004F5DD2" w:rsidRPr="00686D42" w:rsidRDefault="004F5DD2" w:rsidP="00686D42">
            <w:pPr>
              <w:spacing w:line="276" w:lineRule="auto"/>
              <w:rPr>
                <w:rFonts w:ascii="Sylfaen" w:hAnsi="Sylfaen"/>
                <w:sz w:val="18"/>
                <w:szCs w:val="18"/>
                <w:lang w:val="ru-RU"/>
              </w:rPr>
            </w:pPr>
            <w:r w:rsidRPr="00686D42">
              <w:rPr>
                <w:rFonts w:ascii="Sylfaen" w:hAnsi="Sylfaen"/>
                <w:sz w:val="18"/>
                <w:szCs w:val="18"/>
                <w:lang w:val="ru-RU"/>
              </w:rPr>
              <w:t>Ծրագրի հիմնականշահառուները</w:t>
            </w:r>
          </w:p>
        </w:tc>
        <w:tc>
          <w:tcPr>
            <w:tcW w:w="7654" w:type="dxa"/>
            <w:gridSpan w:val="7"/>
            <w:vAlign w:val="center"/>
          </w:tcPr>
          <w:p w:rsidR="004F5DD2" w:rsidRPr="00686D42" w:rsidRDefault="004F5DD2" w:rsidP="00686D42">
            <w:pPr>
              <w:spacing w:line="276" w:lineRule="auto"/>
              <w:contextualSpacing/>
              <w:rPr>
                <w:rFonts w:ascii="Sylfaen" w:hAnsi="Sylfaen"/>
                <w:sz w:val="18"/>
                <w:szCs w:val="18"/>
                <w:lang w:val="af-ZA"/>
              </w:rPr>
            </w:pPr>
            <w:r w:rsidRPr="00686D42">
              <w:rPr>
                <w:rFonts w:ascii="Sylfaen" w:hAnsi="Sylfaen"/>
                <w:sz w:val="18"/>
                <w:szCs w:val="18"/>
                <w:lang w:val="ru-RU"/>
              </w:rPr>
              <w:t>Համայնք</w:t>
            </w:r>
            <w:r w:rsidRPr="00686D42">
              <w:rPr>
                <w:rFonts w:ascii="Sylfaen" w:hAnsi="Sylfaen"/>
                <w:sz w:val="18"/>
                <w:szCs w:val="18"/>
                <w:lang w:val="af-ZA"/>
              </w:rPr>
              <w:t>ի բնակչություն</w:t>
            </w:r>
          </w:p>
        </w:tc>
      </w:tr>
      <w:tr w:rsidR="004F5DD2" w:rsidRPr="00686D42" w:rsidTr="00274ECC">
        <w:tc>
          <w:tcPr>
            <w:tcW w:w="1985" w:type="dxa"/>
            <w:vAlign w:val="center"/>
          </w:tcPr>
          <w:p w:rsidR="004F5DD2" w:rsidRPr="00686D42" w:rsidRDefault="004F5DD2" w:rsidP="00686D42">
            <w:pPr>
              <w:spacing w:line="276" w:lineRule="auto"/>
              <w:rPr>
                <w:rFonts w:ascii="Sylfaen" w:hAnsi="Sylfaen"/>
                <w:sz w:val="18"/>
                <w:szCs w:val="18"/>
                <w:lang w:val="ru-RU"/>
              </w:rPr>
            </w:pPr>
            <w:r w:rsidRPr="00686D42">
              <w:rPr>
                <w:rFonts w:ascii="Sylfaen" w:hAnsi="Sylfaen"/>
                <w:sz w:val="18"/>
                <w:szCs w:val="18"/>
                <w:lang w:val="ru-RU"/>
              </w:rPr>
              <w:lastRenderedPageBreak/>
              <w:t>Ծրագրի սկիզբ և ավարտ</w:t>
            </w:r>
          </w:p>
        </w:tc>
        <w:tc>
          <w:tcPr>
            <w:tcW w:w="7654" w:type="dxa"/>
            <w:gridSpan w:val="7"/>
            <w:vAlign w:val="center"/>
          </w:tcPr>
          <w:p w:rsidR="004F5DD2" w:rsidRPr="00686D42" w:rsidRDefault="004F5DD2" w:rsidP="00686D42">
            <w:pPr>
              <w:spacing w:line="276" w:lineRule="auto"/>
              <w:contextualSpacing/>
              <w:rPr>
                <w:rFonts w:ascii="Sylfaen" w:hAnsi="Sylfaen"/>
                <w:sz w:val="18"/>
                <w:szCs w:val="18"/>
              </w:rPr>
            </w:pPr>
            <w:r w:rsidRPr="00686D42">
              <w:rPr>
                <w:rFonts w:ascii="Sylfaen" w:hAnsi="Sylfaen"/>
                <w:sz w:val="18"/>
                <w:szCs w:val="18"/>
                <w:lang w:val="ru-RU"/>
              </w:rPr>
              <w:t>20</w:t>
            </w:r>
            <w:r w:rsidRPr="00686D42">
              <w:rPr>
                <w:rFonts w:ascii="Sylfaen" w:hAnsi="Sylfaen"/>
                <w:sz w:val="18"/>
                <w:szCs w:val="18"/>
              </w:rPr>
              <w:t>22</w:t>
            </w:r>
            <w:r w:rsidRPr="00686D42">
              <w:rPr>
                <w:rFonts w:ascii="Sylfaen" w:hAnsi="Sylfaen"/>
                <w:sz w:val="18"/>
                <w:szCs w:val="18"/>
                <w:lang w:val="ru-RU"/>
              </w:rPr>
              <w:t>-20</w:t>
            </w:r>
            <w:r w:rsidRPr="00686D42">
              <w:rPr>
                <w:rFonts w:ascii="Sylfaen" w:hAnsi="Sylfaen"/>
                <w:sz w:val="18"/>
                <w:szCs w:val="18"/>
              </w:rPr>
              <w:t>26</w:t>
            </w:r>
            <w:r w:rsidRPr="00686D42">
              <w:rPr>
                <w:rFonts w:ascii="Sylfaen" w:hAnsi="Sylfaen"/>
                <w:sz w:val="18"/>
                <w:szCs w:val="18"/>
                <w:lang w:val="ru-RU"/>
              </w:rPr>
              <w:t>թթ</w:t>
            </w:r>
            <w:r w:rsidRPr="00686D42">
              <w:rPr>
                <w:rFonts w:ascii="Sylfaen" w:hAnsi="Sylfaen"/>
                <w:sz w:val="18"/>
                <w:szCs w:val="18"/>
              </w:rPr>
              <w:t>.</w:t>
            </w:r>
          </w:p>
        </w:tc>
      </w:tr>
      <w:tr w:rsidR="004F5DD2" w:rsidRPr="00686D42" w:rsidTr="00274ECC">
        <w:tc>
          <w:tcPr>
            <w:tcW w:w="1985" w:type="dxa"/>
            <w:vAlign w:val="center"/>
          </w:tcPr>
          <w:p w:rsidR="004F5DD2" w:rsidRPr="00686D42" w:rsidRDefault="004F5DD2" w:rsidP="00686D42">
            <w:pPr>
              <w:spacing w:line="276" w:lineRule="auto"/>
              <w:rPr>
                <w:rFonts w:ascii="Sylfaen" w:hAnsi="Sylfaen"/>
                <w:sz w:val="18"/>
                <w:szCs w:val="18"/>
              </w:rPr>
            </w:pPr>
            <w:r w:rsidRPr="00686D42">
              <w:rPr>
                <w:rFonts w:ascii="Sylfaen" w:hAnsi="Sylfaen"/>
                <w:sz w:val="18"/>
                <w:szCs w:val="18"/>
                <w:lang w:val="af-ZA"/>
              </w:rPr>
              <w:t>Ծրագրի համառոտ նկարագրություն</w:t>
            </w:r>
          </w:p>
        </w:tc>
        <w:tc>
          <w:tcPr>
            <w:tcW w:w="7654" w:type="dxa"/>
            <w:gridSpan w:val="7"/>
            <w:vAlign w:val="center"/>
          </w:tcPr>
          <w:p w:rsidR="004F5DD2" w:rsidRPr="00686D42" w:rsidRDefault="004F5DD2" w:rsidP="00686D42">
            <w:pPr>
              <w:spacing w:line="276" w:lineRule="auto"/>
              <w:contextualSpacing/>
              <w:rPr>
                <w:rFonts w:ascii="Sylfaen" w:hAnsi="Sylfaen"/>
                <w:sz w:val="16"/>
                <w:szCs w:val="16"/>
                <w:lang w:val="af-ZA"/>
              </w:rPr>
            </w:pPr>
            <w:r w:rsidRPr="00686D42">
              <w:rPr>
                <w:rFonts w:ascii="Sylfaen" w:hAnsi="Sylfaen"/>
                <w:sz w:val="18"/>
                <w:szCs w:val="18"/>
                <w:lang w:val="af-ZA"/>
              </w:rPr>
              <w:t>Ծառատունկի և կանաչ տարածքների ավելացմամբ նվազեցնել օդի աղտոտվածությունը և ավելացնել օդում թթվածնի պարունակությունը: Ծրագիրը անուղղակի կերպով կնպաստի զբոսաշրջության զարգացմանը:</w:t>
            </w:r>
          </w:p>
        </w:tc>
      </w:tr>
    </w:tbl>
    <w:p w:rsidR="004F5DD2" w:rsidRPr="00686D42" w:rsidRDefault="004F5DD2" w:rsidP="00686D42">
      <w:pPr>
        <w:spacing w:line="276" w:lineRule="auto"/>
        <w:rPr>
          <w:rFonts w:ascii="Sylfaen" w:hAnsi="Sylfaen"/>
          <w:szCs w:val="24"/>
        </w:rPr>
      </w:pPr>
    </w:p>
    <w:p w:rsidR="004F5DD2" w:rsidRPr="00686D42" w:rsidRDefault="004F5DD2" w:rsidP="00686D42">
      <w:pPr>
        <w:spacing w:line="276" w:lineRule="auto"/>
        <w:rPr>
          <w:rFonts w:ascii="Sylfaen" w:hAnsi="Sylfaen"/>
          <w:szCs w:val="24"/>
          <w:lang w:val="af-ZA"/>
        </w:rPr>
      </w:pPr>
    </w:p>
    <w:p w:rsidR="00EB1CDD" w:rsidRPr="00686D42" w:rsidRDefault="00EB1CDD"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EB1CDD" w:rsidRPr="00686D42" w:rsidRDefault="00EB1CDD" w:rsidP="00686D42">
      <w:pPr>
        <w:spacing w:line="276" w:lineRule="auto"/>
        <w:contextualSpacing/>
        <w:jc w:val="center"/>
        <w:rPr>
          <w:rFonts w:ascii="Sylfaen" w:hAnsi="Sylfaen" w:cs="ArTarumianMatenagir"/>
          <w:bCs/>
          <w:sz w:val="18"/>
          <w:szCs w:val="18"/>
          <w:lang w:val="af-ZA"/>
        </w:rPr>
      </w:pPr>
    </w:p>
    <w:p w:rsidR="00EB1CDD" w:rsidRPr="002B1894" w:rsidRDefault="00CC0631" w:rsidP="00686D42">
      <w:pPr>
        <w:spacing w:line="276" w:lineRule="auto"/>
        <w:contextualSpacing/>
        <w:jc w:val="center"/>
        <w:rPr>
          <w:rFonts w:ascii="Sylfaen" w:hAnsi="Sylfaen"/>
          <w:b/>
          <w:szCs w:val="24"/>
          <w:lang w:val="hy-AM"/>
        </w:rPr>
      </w:pPr>
      <w:r w:rsidRPr="00CC0631">
        <w:rPr>
          <w:rFonts w:ascii="Sylfaen" w:hAnsi="Sylfaen" w:cs="ArTarumianMatenagir"/>
          <w:b/>
          <w:szCs w:val="24"/>
          <w:lang w:val="af-ZA"/>
        </w:rPr>
        <w:t>«</w:t>
      </w:r>
      <w:r w:rsidR="00EB1CDD" w:rsidRPr="00686D42">
        <w:rPr>
          <w:rFonts w:ascii="Sylfaen" w:hAnsi="Sylfaen" w:cs="ArTarumianMatenagir"/>
          <w:b/>
          <w:bCs/>
          <w:szCs w:val="24"/>
          <w:lang w:val="af-ZA"/>
        </w:rPr>
        <w:t>«</w:t>
      </w:r>
      <w:r w:rsidR="00377943" w:rsidRPr="00686D42">
        <w:rPr>
          <w:rFonts w:ascii="Sylfaen" w:hAnsi="Sylfaen"/>
          <w:b/>
          <w:szCs w:val="24"/>
          <w:lang w:val="hy-AM"/>
        </w:rPr>
        <w:t>Շիրակ</w:t>
      </w:r>
      <w:r w:rsidR="00EB1CDD" w:rsidRPr="00686D42">
        <w:rPr>
          <w:rFonts w:ascii="Sylfaen" w:hAnsi="Sylfaen" w:cs="ArTarumianMatenagir"/>
          <w:b/>
          <w:bCs/>
          <w:szCs w:val="24"/>
          <w:lang w:val="af-ZA"/>
        </w:rPr>
        <w:t>»</w:t>
      </w:r>
      <w:r w:rsidR="00377943" w:rsidRPr="00686D42">
        <w:rPr>
          <w:rFonts w:ascii="Sylfaen" w:hAnsi="Sylfaen" w:cs="ArTarumianMatenagir"/>
          <w:b/>
          <w:bCs/>
          <w:szCs w:val="24"/>
          <w:lang w:val="hy-AM"/>
        </w:rPr>
        <w:t>գերեզմանատան բարեկարգում</w:t>
      </w:r>
      <w:r w:rsidR="00AB77B1">
        <w:rPr>
          <w:rFonts w:ascii="Sylfaen" w:hAnsi="Sylfaen" w:cs="ArTarumianMatenagir"/>
          <w:b/>
          <w:bCs/>
          <w:szCs w:val="24"/>
          <w:lang w:val="hy-AM"/>
        </w:rPr>
        <w:t xml:space="preserve">և </w:t>
      </w:r>
      <w:r w:rsidR="002B1894">
        <w:rPr>
          <w:rFonts w:ascii="Sylfaen" w:hAnsi="Sylfaen" w:cs="ArTarumianMatenagir"/>
          <w:b/>
          <w:bCs/>
          <w:szCs w:val="24"/>
          <w:lang w:val="hy-AM"/>
        </w:rPr>
        <w:t xml:space="preserve">հուղարկավորությունների </w:t>
      </w:r>
      <w:r w:rsidRPr="00686D42">
        <w:rPr>
          <w:rFonts w:ascii="Sylfaen" w:hAnsi="Sylfaen" w:cs="ArTarumianMatenagir"/>
          <w:bCs/>
          <w:szCs w:val="24"/>
          <w:lang w:val="af-ZA"/>
        </w:rPr>
        <w:t>«</w:t>
      </w:r>
      <w:r w:rsidR="002B1894">
        <w:rPr>
          <w:rFonts w:ascii="Sylfaen" w:hAnsi="Sylfaen" w:cs="ArTarumianMatenagir"/>
          <w:b/>
          <w:bCs/>
          <w:szCs w:val="24"/>
          <w:lang w:val="hy-AM"/>
        </w:rPr>
        <w:t>ծառայությունների բարելավում</w:t>
      </w:r>
      <w:r w:rsidRPr="00CC0631">
        <w:rPr>
          <w:rFonts w:ascii="Sylfaen" w:hAnsi="Sylfaen" w:cs="ArTarumianMatenagir"/>
          <w:b/>
          <w:szCs w:val="24"/>
          <w:lang w:val="af-ZA"/>
        </w:rPr>
        <w:t>»</w:t>
      </w:r>
    </w:p>
    <w:p w:rsidR="00EB1CDD" w:rsidRPr="00686D42" w:rsidRDefault="00EB1CDD"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98003C" w:rsidRPr="002B1894" w:rsidRDefault="00EB1CDD" w:rsidP="00686D42">
      <w:pPr>
        <w:spacing w:line="276" w:lineRule="auto"/>
        <w:contextualSpacing/>
        <w:jc w:val="right"/>
        <w:rPr>
          <w:rFonts w:ascii="Sylfaen" w:hAnsi="Sylfaen"/>
          <w:sz w:val="18"/>
          <w:szCs w:val="18"/>
          <w:lang w:val="af-ZA"/>
        </w:rPr>
      </w:pPr>
      <w:r w:rsidRPr="00686D42">
        <w:rPr>
          <w:rFonts w:ascii="Sylfaen" w:hAnsi="Sylfaen"/>
          <w:b/>
          <w:i/>
          <w:sz w:val="18"/>
          <w:szCs w:val="18"/>
          <w:lang w:val="af-ZA"/>
        </w:rPr>
        <w:t xml:space="preserve">Հավելված </w:t>
      </w:r>
      <w:r w:rsidR="00396E35" w:rsidRPr="00686D42">
        <w:rPr>
          <w:rFonts w:ascii="Sylfaen" w:hAnsi="Sylfaen"/>
          <w:b/>
          <w:i/>
          <w:sz w:val="18"/>
          <w:szCs w:val="18"/>
          <w:lang w:val="hy-AM"/>
        </w:rPr>
        <w:t>41</w:t>
      </w:r>
    </w:p>
    <w:tbl>
      <w:tblPr>
        <w:tblStyle w:val="a5"/>
        <w:tblW w:w="9639" w:type="dxa"/>
        <w:tblInd w:w="108" w:type="dxa"/>
        <w:tblLayout w:type="fixed"/>
        <w:tblLook w:val="04A0"/>
      </w:tblPr>
      <w:tblGrid>
        <w:gridCol w:w="1985"/>
        <w:gridCol w:w="1701"/>
        <w:gridCol w:w="1417"/>
        <w:gridCol w:w="1134"/>
        <w:gridCol w:w="851"/>
        <w:gridCol w:w="992"/>
        <w:gridCol w:w="709"/>
        <w:gridCol w:w="850"/>
      </w:tblGrid>
      <w:tr w:rsidR="00EB1CDD" w:rsidRPr="00C824E0" w:rsidTr="00B33D64">
        <w:tc>
          <w:tcPr>
            <w:tcW w:w="1985" w:type="dxa"/>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hy-AM"/>
              </w:rPr>
              <w:t>Պարտադիրխնդիր</w:t>
            </w:r>
            <w:r w:rsidRPr="00686D42">
              <w:rPr>
                <w:rFonts w:ascii="Sylfaen" w:hAnsi="Sylfaen"/>
                <w:sz w:val="18"/>
                <w:szCs w:val="18"/>
                <w:lang w:val="af-ZA"/>
              </w:rPr>
              <w:t xml:space="preserve">, </w:t>
            </w:r>
            <w:r w:rsidRPr="00686D42">
              <w:rPr>
                <w:rFonts w:ascii="Sylfaen" w:hAnsi="Sylfaen"/>
                <w:sz w:val="18"/>
                <w:szCs w:val="18"/>
                <w:lang w:val="hy-AM"/>
              </w:rPr>
              <w:t>որիլուծմաննէմիտվածծրագիրը</w:t>
            </w:r>
          </w:p>
        </w:tc>
        <w:tc>
          <w:tcPr>
            <w:tcW w:w="7654" w:type="dxa"/>
            <w:gridSpan w:val="7"/>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Համայնքային գերեզմանատների պահպանում և գործ</w:t>
            </w:r>
            <w:r w:rsidRPr="00686D42">
              <w:rPr>
                <w:rFonts w:ascii="Sylfaen" w:hAnsi="Sylfaen"/>
                <w:sz w:val="18"/>
                <w:szCs w:val="18"/>
                <w:lang w:val="ru-RU"/>
              </w:rPr>
              <w:t>ու</w:t>
            </w:r>
            <w:r w:rsidRPr="00686D42">
              <w:rPr>
                <w:rFonts w:ascii="Sylfaen" w:hAnsi="Sylfaen"/>
                <w:sz w:val="18"/>
                <w:szCs w:val="18"/>
                <w:lang w:val="af-ZA"/>
              </w:rPr>
              <w:t>նեության ապահովում</w:t>
            </w:r>
          </w:p>
        </w:tc>
      </w:tr>
      <w:tr w:rsidR="00EB1CDD" w:rsidRPr="00C824E0" w:rsidTr="00B33D64">
        <w:tc>
          <w:tcPr>
            <w:tcW w:w="1985" w:type="dxa"/>
            <w:vMerge w:val="restart"/>
          </w:tcPr>
          <w:p w:rsidR="00EB1CDD" w:rsidRPr="00686D42" w:rsidRDefault="00EB1CDD" w:rsidP="00686D42">
            <w:pPr>
              <w:spacing w:line="276" w:lineRule="auto"/>
              <w:contextualSpacing/>
              <w:rPr>
                <w:rFonts w:ascii="Sylfaen" w:hAnsi="Sylfaen"/>
                <w:sz w:val="18"/>
                <w:szCs w:val="18"/>
                <w:lang w:val="af-ZA"/>
              </w:rPr>
            </w:pPr>
          </w:p>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654" w:type="dxa"/>
            <w:gridSpan w:val="7"/>
          </w:tcPr>
          <w:p w:rsidR="00EB1CDD" w:rsidRPr="00CF275E" w:rsidRDefault="002A0279" w:rsidP="00686D42">
            <w:pPr>
              <w:spacing w:line="276" w:lineRule="auto"/>
              <w:contextualSpacing/>
              <w:jc w:val="center"/>
              <w:rPr>
                <w:rFonts w:ascii="Sylfaen" w:hAnsi="Sylfaen"/>
                <w:sz w:val="18"/>
                <w:szCs w:val="18"/>
                <w:lang w:val="hy-AM"/>
              </w:rPr>
            </w:pPr>
            <w:r w:rsidRPr="00CF275E">
              <w:rPr>
                <w:rFonts w:ascii="Sylfaen" w:hAnsi="Sylfaen"/>
                <w:sz w:val="18"/>
                <w:szCs w:val="18"/>
                <w:lang w:val="hy-AM"/>
              </w:rPr>
              <w:t xml:space="preserve">Բարեկարգել </w:t>
            </w:r>
            <w:r w:rsidR="00CF275E" w:rsidRPr="00CF275E">
              <w:rPr>
                <w:rFonts w:ascii="Sylfaen" w:hAnsi="Sylfaen" w:cs="ArTarumianMatenagir"/>
                <w:bCs/>
                <w:sz w:val="18"/>
                <w:szCs w:val="18"/>
                <w:lang w:val="af-ZA"/>
              </w:rPr>
              <w:t>«</w:t>
            </w:r>
            <w:r w:rsidRPr="00CF275E">
              <w:rPr>
                <w:rFonts w:ascii="Sylfaen" w:hAnsi="Sylfaen"/>
                <w:sz w:val="18"/>
                <w:szCs w:val="18"/>
                <w:lang w:val="hy-AM"/>
              </w:rPr>
              <w:t>Շիրակ</w:t>
            </w:r>
            <w:r w:rsidR="00CF275E" w:rsidRPr="00CF275E">
              <w:rPr>
                <w:rFonts w:ascii="Sylfaen" w:hAnsi="Sylfaen" w:cs="ArTarumianMatenagir"/>
                <w:bCs/>
                <w:sz w:val="18"/>
                <w:szCs w:val="18"/>
                <w:lang w:val="af-ZA"/>
              </w:rPr>
              <w:t>»</w:t>
            </w:r>
            <w:r w:rsidRPr="00CF275E">
              <w:rPr>
                <w:rFonts w:ascii="Sylfaen" w:hAnsi="Sylfaen"/>
                <w:sz w:val="18"/>
                <w:szCs w:val="18"/>
                <w:lang w:val="hy-AM"/>
              </w:rPr>
              <w:t xml:space="preserve"> գերեզմանատան տարածքը</w:t>
            </w:r>
            <w:r w:rsidR="002B1894">
              <w:rPr>
                <w:rFonts w:ascii="Sylfaen" w:hAnsi="Sylfaen"/>
                <w:sz w:val="18"/>
                <w:szCs w:val="18"/>
                <w:lang w:val="hy-AM"/>
              </w:rPr>
              <w:t xml:space="preserve"> և բարձրացնել հուղարկավորության ծառայությունների մատուցման որակը</w:t>
            </w:r>
          </w:p>
        </w:tc>
      </w:tr>
      <w:tr w:rsidR="00EB1CDD" w:rsidRPr="00686D42" w:rsidTr="00B33D64">
        <w:tc>
          <w:tcPr>
            <w:tcW w:w="1985" w:type="dxa"/>
            <w:vMerge/>
          </w:tcPr>
          <w:p w:rsidR="00EB1CDD" w:rsidRPr="00686D42" w:rsidRDefault="00EB1CDD" w:rsidP="00686D42">
            <w:pPr>
              <w:spacing w:line="276" w:lineRule="auto"/>
              <w:contextualSpacing/>
              <w:jc w:val="center"/>
              <w:rPr>
                <w:rFonts w:ascii="Sylfaen" w:hAnsi="Sylfaen"/>
                <w:sz w:val="18"/>
                <w:szCs w:val="18"/>
                <w:lang w:val="af-ZA"/>
              </w:rPr>
            </w:pPr>
          </w:p>
        </w:tc>
        <w:tc>
          <w:tcPr>
            <w:tcW w:w="1701" w:type="dxa"/>
            <w:vMerge w:val="restart"/>
          </w:tcPr>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EB1CDD" w:rsidRPr="00686D42" w:rsidRDefault="00EB1CDD"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w:t>
            </w:r>
            <w:r w:rsidR="002A0279" w:rsidRPr="00686D42">
              <w:rPr>
                <w:rFonts w:ascii="Sylfaen" w:hAnsi="Sylfaen"/>
                <w:sz w:val="18"/>
                <w:szCs w:val="18"/>
                <w:lang w:val="hy-AM"/>
              </w:rPr>
              <w:t>ֆինանսակ</w:t>
            </w:r>
            <w:r w:rsidR="00CB39DC" w:rsidRPr="00686D42">
              <w:rPr>
                <w:rFonts w:ascii="Sylfaen" w:hAnsi="Sylfaen"/>
                <w:sz w:val="18"/>
                <w:szCs w:val="18"/>
                <w:lang w:val="hy-AM"/>
              </w:rPr>
              <w:t>ա</w:t>
            </w:r>
            <w:r w:rsidR="002A0279" w:rsidRPr="00686D42">
              <w:rPr>
                <w:rFonts w:ascii="Sylfaen" w:hAnsi="Sylfaen"/>
                <w:sz w:val="18"/>
                <w:szCs w:val="18"/>
                <w:lang w:val="hy-AM"/>
              </w:rPr>
              <w:t xml:space="preserve">ն ծախս հազար </w:t>
            </w:r>
            <w:r w:rsidR="00CF275E">
              <w:rPr>
                <w:rFonts w:ascii="Sylfaen" w:hAnsi="Sylfaen"/>
                <w:sz w:val="18"/>
                <w:szCs w:val="18"/>
                <w:lang w:val="hy-AM"/>
              </w:rPr>
              <w:t xml:space="preserve">ՀՀ </w:t>
            </w:r>
            <w:r w:rsidR="002A0279" w:rsidRPr="00CF275E">
              <w:rPr>
                <w:rFonts w:ascii="Sylfaen" w:hAnsi="Sylfaen"/>
                <w:sz w:val="18"/>
                <w:szCs w:val="18"/>
                <w:lang w:val="hy-AM"/>
              </w:rPr>
              <w:t>դրամ</w:t>
            </w:r>
            <w:r w:rsidR="00CF275E" w:rsidRPr="00CF275E">
              <w:rPr>
                <w:rFonts w:ascii="Sylfaen" w:hAnsi="Sylfaen" w:cs="ArTarumianMatenagir"/>
                <w:bCs/>
                <w:sz w:val="18"/>
                <w:szCs w:val="18"/>
                <w:lang w:val="af-ZA"/>
              </w:rPr>
              <w:t>»</w:t>
            </w:r>
          </w:p>
        </w:tc>
        <w:tc>
          <w:tcPr>
            <w:tcW w:w="1417" w:type="dxa"/>
          </w:tcPr>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Pr>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EB1CDD" w:rsidRPr="00686D42" w:rsidTr="00B33D64">
        <w:tc>
          <w:tcPr>
            <w:tcW w:w="1985" w:type="dxa"/>
            <w:vMerge/>
          </w:tcPr>
          <w:p w:rsidR="00EB1CDD" w:rsidRPr="00686D42" w:rsidRDefault="00EB1CDD" w:rsidP="00686D42">
            <w:pPr>
              <w:spacing w:line="276" w:lineRule="auto"/>
              <w:contextualSpacing/>
              <w:jc w:val="center"/>
              <w:rPr>
                <w:rFonts w:ascii="Sylfaen" w:hAnsi="Sylfaen"/>
                <w:sz w:val="18"/>
                <w:szCs w:val="18"/>
                <w:lang w:val="af-ZA"/>
              </w:rPr>
            </w:pPr>
          </w:p>
        </w:tc>
        <w:tc>
          <w:tcPr>
            <w:tcW w:w="1701" w:type="dxa"/>
            <w:vMerge/>
          </w:tcPr>
          <w:p w:rsidR="00EB1CDD" w:rsidRPr="00686D42" w:rsidRDefault="00EB1CDD" w:rsidP="00686D42">
            <w:pPr>
              <w:spacing w:line="276" w:lineRule="auto"/>
              <w:contextualSpacing/>
              <w:jc w:val="center"/>
              <w:rPr>
                <w:rFonts w:ascii="Sylfaen" w:hAnsi="Sylfaen"/>
                <w:sz w:val="18"/>
                <w:szCs w:val="18"/>
                <w:lang w:val="af-ZA"/>
              </w:rPr>
            </w:pPr>
          </w:p>
        </w:tc>
        <w:tc>
          <w:tcPr>
            <w:tcW w:w="1417" w:type="dxa"/>
          </w:tcPr>
          <w:p w:rsidR="00EB1CDD" w:rsidRPr="00686D42" w:rsidRDefault="00EB1CDD"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2A0279" w:rsidRPr="00686D42">
              <w:rPr>
                <w:rFonts w:ascii="Sylfaen" w:hAnsi="Sylfaen"/>
                <w:sz w:val="18"/>
                <w:szCs w:val="18"/>
                <w:lang w:val="hy-AM"/>
              </w:rPr>
              <w:t>21</w:t>
            </w:r>
          </w:p>
        </w:tc>
        <w:tc>
          <w:tcPr>
            <w:tcW w:w="1134" w:type="dxa"/>
          </w:tcPr>
          <w:p w:rsidR="00EB1CDD" w:rsidRPr="00686D42" w:rsidRDefault="00EB1CDD"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2A0279" w:rsidRPr="00686D42">
              <w:rPr>
                <w:rFonts w:ascii="Sylfaen" w:hAnsi="Sylfaen"/>
                <w:sz w:val="18"/>
                <w:szCs w:val="18"/>
                <w:lang w:val="hy-AM"/>
              </w:rPr>
              <w:t>22</w:t>
            </w:r>
          </w:p>
        </w:tc>
        <w:tc>
          <w:tcPr>
            <w:tcW w:w="851" w:type="dxa"/>
          </w:tcPr>
          <w:p w:rsidR="00EB1CDD" w:rsidRPr="00686D42" w:rsidRDefault="00EB1CDD"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2A0279" w:rsidRPr="00686D42">
              <w:rPr>
                <w:rFonts w:ascii="Sylfaen" w:hAnsi="Sylfaen"/>
                <w:sz w:val="18"/>
                <w:szCs w:val="18"/>
                <w:lang w:val="hy-AM"/>
              </w:rPr>
              <w:t>23</w:t>
            </w:r>
          </w:p>
        </w:tc>
        <w:tc>
          <w:tcPr>
            <w:tcW w:w="992" w:type="dxa"/>
          </w:tcPr>
          <w:p w:rsidR="00EB1CDD" w:rsidRPr="00686D42" w:rsidRDefault="00EB1CDD"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2A0279" w:rsidRPr="00686D42">
              <w:rPr>
                <w:rFonts w:ascii="Sylfaen" w:hAnsi="Sylfaen"/>
                <w:sz w:val="18"/>
                <w:szCs w:val="18"/>
                <w:lang w:val="hy-AM"/>
              </w:rPr>
              <w:t>24</w:t>
            </w:r>
          </w:p>
        </w:tc>
        <w:tc>
          <w:tcPr>
            <w:tcW w:w="709" w:type="dxa"/>
          </w:tcPr>
          <w:p w:rsidR="00EB1CDD" w:rsidRPr="00686D42" w:rsidRDefault="00EB1CDD"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2A0279" w:rsidRPr="00686D42">
              <w:rPr>
                <w:rFonts w:ascii="Sylfaen" w:hAnsi="Sylfaen"/>
                <w:sz w:val="18"/>
                <w:szCs w:val="18"/>
                <w:lang w:val="hy-AM"/>
              </w:rPr>
              <w:t>25</w:t>
            </w:r>
          </w:p>
        </w:tc>
        <w:tc>
          <w:tcPr>
            <w:tcW w:w="850" w:type="dxa"/>
          </w:tcPr>
          <w:p w:rsidR="00EB1CDD" w:rsidRPr="00686D42" w:rsidRDefault="00EB1CDD"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002A0279" w:rsidRPr="00686D42">
              <w:rPr>
                <w:rFonts w:ascii="Sylfaen" w:hAnsi="Sylfaen"/>
                <w:sz w:val="18"/>
                <w:szCs w:val="18"/>
                <w:lang w:val="hy-AM"/>
              </w:rPr>
              <w:t>6</w:t>
            </w:r>
          </w:p>
        </w:tc>
      </w:tr>
      <w:tr w:rsidR="00EB1CDD" w:rsidRPr="00686D42" w:rsidTr="00B33D64">
        <w:tc>
          <w:tcPr>
            <w:tcW w:w="1985" w:type="dxa"/>
            <w:vMerge/>
          </w:tcPr>
          <w:p w:rsidR="00EB1CDD" w:rsidRPr="00686D42" w:rsidRDefault="00EB1CDD" w:rsidP="00686D42">
            <w:pPr>
              <w:spacing w:line="276" w:lineRule="auto"/>
              <w:contextualSpacing/>
              <w:jc w:val="center"/>
              <w:rPr>
                <w:rFonts w:ascii="Sylfaen" w:hAnsi="Sylfaen"/>
                <w:sz w:val="18"/>
                <w:szCs w:val="18"/>
                <w:lang w:val="af-ZA"/>
              </w:rPr>
            </w:pPr>
          </w:p>
        </w:tc>
        <w:tc>
          <w:tcPr>
            <w:tcW w:w="1701" w:type="dxa"/>
            <w:vMerge/>
          </w:tcPr>
          <w:p w:rsidR="00EB1CDD" w:rsidRPr="00686D42" w:rsidRDefault="00EB1CDD" w:rsidP="00686D42">
            <w:pPr>
              <w:spacing w:line="276" w:lineRule="auto"/>
              <w:contextualSpacing/>
              <w:jc w:val="center"/>
              <w:rPr>
                <w:rFonts w:ascii="Sylfaen" w:hAnsi="Sylfaen"/>
                <w:sz w:val="18"/>
                <w:szCs w:val="18"/>
                <w:lang w:val="af-ZA"/>
              </w:rPr>
            </w:pPr>
          </w:p>
        </w:tc>
        <w:tc>
          <w:tcPr>
            <w:tcW w:w="1417" w:type="dxa"/>
            <w:vAlign w:val="center"/>
          </w:tcPr>
          <w:p w:rsidR="00EB1CDD" w:rsidRPr="00686D42" w:rsidRDefault="00EB1CDD"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0</w:t>
            </w:r>
          </w:p>
        </w:tc>
        <w:tc>
          <w:tcPr>
            <w:tcW w:w="1134" w:type="dxa"/>
            <w:vAlign w:val="center"/>
          </w:tcPr>
          <w:p w:rsidR="00EB1CDD" w:rsidRPr="00686D42" w:rsidRDefault="002B1894" w:rsidP="00CF275E">
            <w:pPr>
              <w:spacing w:line="276" w:lineRule="auto"/>
              <w:contextualSpacing/>
              <w:jc w:val="right"/>
              <w:rPr>
                <w:rFonts w:ascii="Sylfaen" w:hAnsi="Sylfaen"/>
                <w:sz w:val="18"/>
                <w:szCs w:val="18"/>
                <w:lang w:val="hy-AM"/>
              </w:rPr>
            </w:pPr>
            <w:r>
              <w:rPr>
                <w:rFonts w:ascii="Sylfaen" w:hAnsi="Sylfaen"/>
                <w:sz w:val="18"/>
                <w:szCs w:val="18"/>
                <w:lang w:val="hy-AM"/>
              </w:rPr>
              <w:t>30</w:t>
            </w:r>
            <w:r w:rsidR="002A0279" w:rsidRPr="00686D42">
              <w:rPr>
                <w:rFonts w:ascii="Sylfaen" w:hAnsi="Sylfaen"/>
                <w:sz w:val="18"/>
                <w:szCs w:val="18"/>
                <w:lang w:val="hy-AM"/>
              </w:rPr>
              <w:t>00</w:t>
            </w:r>
          </w:p>
        </w:tc>
        <w:tc>
          <w:tcPr>
            <w:tcW w:w="851" w:type="dxa"/>
            <w:vAlign w:val="center"/>
          </w:tcPr>
          <w:p w:rsidR="00EB1CDD" w:rsidRPr="00686D42" w:rsidRDefault="002B1894" w:rsidP="00CF275E">
            <w:pPr>
              <w:spacing w:line="276" w:lineRule="auto"/>
              <w:contextualSpacing/>
              <w:jc w:val="right"/>
              <w:rPr>
                <w:rFonts w:ascii="Sylfaen" w:hAnsi="Sylfaen"/>
                <w:sz w:val="18"/>
                <w:szCs w:val="18"/>
                <w:lang w:val="hy-AM"/>
              </w:rPr>
            </w:pPr>
            <w:r>
              <w:rPr>
                <w:rFonts w:ascii="Sylfaen" w:hAnsi="Sylfaen"/>
                <w:sz w:val="18"/>
                <w:szCs w:val="18"/>
                <w:lang w:val="hy-AM"/>
              </w:rPr>
              <w:t>4 0</w:t>
            </w:r>
            <w:r w:rsidR="002A0279" w:rsidRPr="00686D42">
              <w:rPr>
                <w:rFonts w:ascii="Sylfaen" w:hAnsi="Sylfaen"/>
                <w:sz w:val="18"/>
                <w:szCs w:val="18"/>
                <w:lang w:val="hy-AM"/>
              </w:rPr>
              <w:t>00</w:t>
            </w:r>
          </w:p>
        </w:tc>
        <w:tc>
          <w:tcPr>
            <w:tcW w:w="992" w:type="dxa"/>
            <w:vAlign w:val="center"/>
          </w:tcPr>
          <w:p w:rsidR="00EB1CDD" w:rsidRPr="00686D42" w:rsidRDefault="002B1894" w:rsidP="00CF275E">
            <w:pPr>
              <w:spacing w:line="276" w:lineRule="auto"/>
              <w:contextualSpacing/>
              <w:jc w:val="right"/>
              <w:rPr>
                <w:rFonts w:ascii="Sylfaen" w:hAnsi="Sylfaen"/>
                <w:sz w:val="18"/>
                <w:szCs w:val="18"/>
                <w:lang w:val="hy-AM"/>
              </w:rPr>
            </w:pPr>
            <w:r>
              <w:rPr>
                <w:rFonts w:ascii="Sylfaen" w:hAnsi="Sylfaen"/>
                <w:sz w:val="18"/>
                <w:szCs w:val="18"/>
                <w:lang w:val="hy-AM"/>
              </w:rPr>
              <w:t>45</w:t>
            </w:r>
            <w:r w:rsidR="002A0279" w:rsidRPr="00686D42">
              <w:rPr>
                <w:rFonts w:ascii="Sylfaen" w:hAnsi="Sylfaen"/>
                <w:sz w:val="18"/>
                <w:szCs w:val="18"/>
                <w:lang w:val="hy-AM"/>
              </w:rPr>
              <w:t>00</w:t>
            </w:r>
          </w:p>
        </w:tc>
        <w:tc>
          <w:tcPr>
            <w:tcW w:w="709" w:type="dxa"/>
            <w:vAlign w:val="center"/>
          </w:tcPr>
          <w:p w:rsidR="00EB1CDD" w:rsidRPr="00686D42" w:rsidRDefault="002B1894" w:rsidP="00CF275E">
            <w:pPr>
              <w:spacing w:line="276" w:lineRule="auto"/>
              <w:contextualSpacing/>
              <w:jc w:val="right"/>
              <w:rPr>
                <w:rFonts w:ascii="Sylfaen" w:hAnsi="Sylfaen"/>
                <w:sz w:val="18"/>
                <w:szCs w:val="18"/>
                <w:lang w:val="hy-AM"/>
              </w:rPr>
            </w:pPr>
            <w:r>
              <w:rPr>
                <w:rFonts w:ascii="Sylfaen" w:hAnsi="Sylfaen"/>
                <w:sz w:val="18"/>
                <w:szCs w:val="18"/>
                <w:lang w:val="hy-AM"/>
              </w:rPr>
              <w:t>5</w:t>
            </w:r>
            <w:r w:rsidR="001067A6" w:rsidRPr="00686D42">
              <w:rPr>
                <w:rFonts w:ascii="Sylfaen" w:hAnsi="Sylfaen"/>
                <w:sz w:val="18"/>
                <w:szCs w:val="18"/>
                <w:lang w:val="hy-AM"/>
              </w:rPr>
              <w:t>500</w:t>
            </w:r>
          </w:p>
        </w:tc>
        <w:tc>
          <w:tcPr>
            <w:tcW w:w="850" w:type="dxa"/>
            <w:vAlign w:val="center"/>
          </w:tcPr>
          <w:p w:rsidR="00EB1CDD" w:rsidRPr="00686D42" w:rsidRDefault="002B1894" w:rsidP="00CF275E">
            <w:pPr>
              <w:spacing w:line="276" w:lineRule="auto"/>
              <w:contextualSpacing/>
              <w:jc w:val="right"/>
              <w:rPr>
                <w:rFonts w:ascii="Sylfaen" w:hAnsi="Sylfaen"/>
                <w:sz w:val="18"/>
                <w:szCs w:val="18"/>
                <w:lang w:val="hy-AM"/>
              </w:rPr>
            </w:pPr>
            <w:r>
              <w:rPr>
                <w:rFonts w:ascii="Sylfaen" w:hAnsi="Sylfaen"/>
                <w:sz w:val="18"/>
                <w:szCs w:val="18"/>
                <w:lang w:val="hy-AM"/>
              </w:rPr>
              <w:t>50</w:t>
            </w:r>
            <w:r w:rsidR="001067A6" w:rsidRPr="00686D42">
              <w:rPr>
                <w:rFonts w:ascii="Sylfaen" w:hAnsi="Sylfaen"/>
                <w:sz w:val="18"/>
                <w:szCs w:val="18"/>
                <w:lang w:val="hy-AM"/>
              </w:rPr>
              <w:t>00</w:t>
            </w:r>
          </w:p>
        </w:tc>
      </w:tr>
      <w:tr w:rsidR="00EB1CDD" w:rsidRPr="00C824E0" w:rsidTr="00B33D64">
        <w:tc>
          <w:tcPr>
            <w:tcW w:w="1985" w:type="dxa"/>
            <w:vMerge w:val="restart"/>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654" w:type="dxa"/>
            <w:gridSpan w:val="7"/>
          </w:tcPr>
          <w:p w:rsidR="00EB1CDD" w:rsidRPr="002B1894" w:rsidRDefault="00EB1CDD" w:rsidP="00686D42">
            <w:pPr>
              <w:spacing w:after="200" w:line="276" w:lineRule="auto"/>
              <w:rPr>
                <w:rFonts w:ascii="Sylfaen" w:hAnsi="Sylfaen"/>
                <w:sz w:val="18"/>
                <w:szCs w:val="18"/>
                <w:lang w:val="hy-AM"/>
              </w:rPr>
            </w:pPr>
            <w:r w:rsidRPr="00686D42">
              <w:rPr>
                <w:rFonts w:ascii="Sylfaen" w:hAnsi="Sylfaen" w:cs="Sylfaen"/>
                <w:sz w:val="18"/>
                <w:szCs w:val="18"/>
                <w:lang w:val="af-ZA"/>
              </w:rPr>
              <w:t>1.</w:t>
            </w:r>
            <w:r w:rsidR="002B1894">
              <w:rPr>
                <w:rFonts w:ascii="Sylfaen" w:hAnsi="Sylfaen" w:cs="Sylfaen"/>
                <w:sz w:val="18"/>
                <w:szCs w:val="18"/>
                <w:lang w:val="hy-AM"/>
              </w:rPr>
              <w:t>Գերեզմանոցային տնտեսության և կառավարման բարեփոխում</w:t>
            </w:r>
          </w:p>
        </w:tc>
      </w:tr>
      <w:tr w:rsidR="00EB1CDD" w:rsidRPr="00686D42" w:rsidTr="00B33D64">
        <w:tc>
          <w:tcPr>
            <w:tcW w:w="1985" w:type="dxa"/>
            <w:vMerge/>
          </w:tcPr>
          <w:p w:rsidR="00EB1CDD" w:rsidRPr="00686D42" w:rsidRDefault="00EB1CDD" w:rsidP="00686D42">
            <w:pPr>
              <w:spacing w:line="276" w:lineRule="auto"/>
              <w:contextualSpacing/>
              <w:jc w:val="center"/>
              <w:rPr>
                <w:rFonts w:ascii="Sylfaen" w:hAnsi="Sylfaen"/>
                <w:sz w:val="18"/>
                <w:szCs w:val="18"/>
                <w:lang w:val="af-ZA"/>
              </w:rPr>
            </w:pPr>
          </w:p>
        </w:tc>
        <w:tc>
          <w:tcPr>
            <w:tcW w:w="1701" w:type="dxa"/>
            <w:vMerge w:val="restart"/>
          </w:tcPr>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1067A6" w:rsidRPr="00686D42">
              <w:rPr>
                <w:rFonts w:ascii="Sylfaen" w:hAnsi="Sylfaen"/>
                <w:sz w:val="18"/>
                <w:szCs w:val="18"/>
                <w:lang w:val="hy-AM"/>
              </w:rPr>
              <w:t>Շահառուների բավարավածությունը</w:t>
            </w:r>
            <w:r w:rsidRPr="00686D42">
              <w:rPr>
                <w:rFonts w:ascii="Sylfaen" w:hAnsi="Sylfaen"/>
                <w:sz w:val="18"/>
                <w:szCs w:val="18"/>
                <w:lang w:val="af-ZA"/>
              </w:rPr>
              <w:t>»</w:t>
            </w:r>
          </w:p>
        </w:tc>
        <w:tc>
          <w:tcPr>
            <w:tcW w:w="1417" w:type="dxa"/>
          </w:tcPr>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Pr>
          <w:p w:rsidR="00EB1CDD" w:rsidRPr="00686D42" w:rsidRDefault="00EB1CDD"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377943" w:rsidRPr="00686D42" w:rsidTr="00B33D64">
        <w:tc>
          <w:tcPr>
            <w:tcW w:w="1985" w:type="dxa"/>
            <w:vMerge/>
          </w:tcPr>
          <w:p w:rsidR="00377943" w:rsidRPr="00686D42" w:rsidRDefault="00377943" w:rsidP="00686D42">
            <w:pPr>
              <w:spacing w:line="276" w:lineRule="auto"/>
              <w:contextualSpacing/>
              <w:jc w:val="center"/>
              <w:rPr>
                <w:rFonts w:ascii="Sylfaen" w:hAnsi="Sylfaen"/>
                <w:sz w:val="18"/>
                <w:szCs w:val="18"/>
                <w:lang w:val="af-ZA"/>
              </w:rPr>
            </w:pPr>
          </w:p>
        </w:tc>
        <w:tc>
          <w:tcPr>
            <w:tcW w:w="1701" w:type="dxa"/>
            <w:vMerge/>
          </w:tcPr>
          <w:p w:rsidR="00377943" w:rsidRPr="00686D42" w:rsidRDefault="00377943" w:rsidP="00686D42">
            <w:pPr>
              <w:spacing w:line="276" w:lineRule="auto"/>
              <w:contextualSpacing/>
              <w:jc w:val="center"/>
              <w:rPr>
                <w:rFonts w:ascii="Sylfaen" w:hAnsi="Sylfaen"/>
                <w:sz w:val="18"/>
                <w:szCs w:val="18"/>
                <w:lang w:val="af-ZA"/>
              </w:rPr>
            </w:pPr>
          </w:p>
        </w:tc>
        <w:tc>
          <w:tcPr>
            <w:tcW w:w="1417" w:type="dxa"/>
          </w:tcPr>
          <w:p w:rsidR="00377943" w:rsidRPr="00686D42" w:rsidRDefault="0037794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p>
        </w:tc>
        <w:tc>
          <w:tcPr>
            <w:tcW w:w="1134" w:type="dxa"/>
          </w:tcPr>
          <w:p w:rsidR="00377943" w:rsidRPr="00686D42" w:rsidRDefault="0037794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851" w:type="dxa"/>
          </w:tcPr>
          <w:p w:rsidR="00377943" w:rsidRPr="00686D42" w:rsidRDefault="0037794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992" w:type="dxa"/>
          </w:tcPr>
          <w:p w:rsidR="00377943" w:rsidRPr="00686D42" w:rsidRDefault="0037794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709" w:type="dxa"/>
          </w:tcPr>
          <w:p w:rsidR="00377943" w:rsidRPr="00686D42" w:rsidRDefault="0037794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25</w:t>
            </w:r>
          </w:p>
        </w:tc>
        <w:tc>
          <w:tcPr>
            <w:tcW w:w="850" w:type="dxa"/>
          </w:tcPr>
          <w:p w:rsidR="00377943" w:rsidRPr="00686D42" w:rsidRDefault="0037794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EB1CDD" w:rsidRPr="00686D42" w:rsidTr="00B33D64">
        <w:tc>
          <w:tcPr>
            <w:tcW w:w="1985" w:type="dxa"/>
            <w:vMerge/>
          </w:tcPr>
          <w:p w:rsidR="00EB1CDD" w:rsidRPr="00686D42" w:rsidRDefault="00EB1CDD" w:rsidP="00686D42">
            <w:pPr>
              <w:spacing w:line="276" w:lineRule="auto"/>
              <w:contextualSpacing/>
              <w:jc w:val="center"/>
              <w:rPr>
                <w:rFonts w:ascii="Sylfaen" w:hAnsi="Sylfaen"/>
                <w:sz w:val="18"/>
                <w:szCs w:val="18"/>
                <w:lang w:val="af-ZA"/>
              </w:rPr>
            </w:pPr>
          </w:p>
        </w:tc>
        <w:tc>
          <w:tcPr>
            <w:tcW w:w="1701" w:type="dxa"/>
            <w:vMerge/>
          </w:tcPr>
          <w:p w:rsidR="00EB1CDD" w:rsidRPr="00686D42" w:rsidRDefault="00EB1CDD" w:rsidP="00686D42">
            <w:pPr>
              <w:spacing w:line="276" w:lineRule="auto"/>
              <w:contextualSpacing/>
              <w:jc w:val="center"/>
              <w:rPr>
                <w:rFonts w:ascii="Sylfaen" w:hAnsi="Sylfaen"/>
                <w:sz w:val="18"/>
                <w:szCs w:val="18"/>
                <w:lang w:val="af-ZA"/>
              </w:rPr>
            </w:pPr>
          </w:p>
        </w:tc>
        <w:tc>
          <w:tcPr>
            <w:tcW w:w="1417" w:type="dxa"/>
            <w:vAlign w:val="center"/>
          </w:tcPr>
          <w:p w:rsidR="00EB1CDD" w:rsidRPr="00686D42" w:rsidRDefault="00EB1CDD"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բավ.</w:t>
            </w:r>
          </w:p>
        </w:tc>
        <w:tc>
          <w:tcPr>
            <w:tcW w:w="1134" w:type="dxa"/>
            <w:vAlign w:val="center"/>
          </w:tcPr>
          <w:p w:rsidR="00EB1CDD" w:rsidRPr="00686D42" w:rsidRDefault="00EB1CDD"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բավ.</w:t>
            </w:r>
          </w:p>
        </w:tc>
        <w:tc>
          <w:tcPr>
            <w:tcW w:w="851" w:type="dxa"/>
            <w:vAlign w:val="center"/>
          </w:tcPr>
          <w:p w:rsidR="00EB1CDD" w:rsidRPr="00686D42" w:rsidRDefault="00EB1CDD"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992" w:type="dxa"/>
            <w:vAlign w:val="center"/>
          </w:tcPr>
          <w:p w:rsidR="00EB1CDD" w:rsidRPr="00686D42" w:rsidRDefault="00EB1CDD"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709" w:type="dxa"/>
            <w:vAlign w:val="center"/>
          </w:tcPr>
          <w:p w:rsidR="00EB1CDD" w:rsidRPr="00686D42" w:rsidRDefault="00EB1CDD"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c>
          <w:tcPr>
            <w:tcW w:w="850" w:type="dxa"/>
            <w:vAlign w:val="center"/>
          </w:tcPr>
          <w:p w:rsidR="00EB1CDD" w:rsidRPr="00686D42" w:rsidRDefault="00EB1CDD"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լավ</w:t>
            </w:r>
          </w:p>
        </w:tc>
      </w:tr>
      <w:tr w:rsidR="00EB1CDD" w:rsidRPr="00C824E0" w:rsidTr="00B33D64">
        <w:tc>
          <w:tcPr>
            <w:tcW w:w="1985" w:type="dxa"/>
            <w:vAlign w:val="center"/>
          </w:tcPr>
          <w:p w:rsidR="00EB1CDD" w:rsidRPr="005F435B" w:rsidRDefault="00EB1CDD" w:rsidP="00686D42">
            <w:pPr>
              <w:spacing w:line="276" w:lineRule="auto"/>
              <w:contextualSpacing/>
              <w:rPr>
                <w:rFonts w:ascii="Sylfaen" w:hAnsi="Sylfaen"/>
                <w:sz w:val="18"/>
                <w:szCs w:val="18"/>
                <w:lang w:val="af-ZA"/>
              </w:rPr>
            </w:pPr>
            <w:r w:rsidRPr="005F435B">
              <w:rPr>
                <w:rFonts w:ascii="Sylfaen" w:hAnsi="Sylfaen"/>
                <w:sz w:val="18"/>
                <w:szCs w:val="18"/>
                <w:lang w:val="af-ZA"/>
              </w:rPr>
              <w:t>Ծրագրի հիմնական գործողությունները</w:t>
            </w:r>
          </w:p>
        </w:tc>
        <w:tc>
          <w:tcPr>
            <w:tcW w:w="7654" w:type="dxa"/>
            <w:gridSpan w:val="7"/>
            <w:vAlign w:val="center"/>
          </w:tcPr>
          <w:p w:rsidR="00EB1CDD" w:rsidRPr="005F435B" w:rsidRDefault="00EB1CDD" w:rsidP="00686D42">
            <w:pPr>
              <w:spacing w:line="276" w:lineRule="auto"/>
              <w:contextualSpacing/>
              <w:rPr>
                <w:rFonts w:ascii="Sylfaen" w:hAnsi="Sylfaen"/>
                <w:sz w:val="18"/>
                <w:szCs w:val="18"/>
                <w:lang w:val="af-ZA"/>
              </w:rPr>
            </w:pPr>
            <w:r w:rsidRPr="005F435B">
              <w:rPr>
                <w:rFonts w:ascii="Sylfaen" w:hAnsi="Sylfaen"/>
                <w:sz w:val="18"/>
                <w:szCs w:val="18"/>
                <w:lang w:val="af-ZA"/>
              </w:rPr>
              <w:t>1-ին միջանկյալ արդյունքն ապահովող գործողություններ</w:t>
            </w:r>
          </w:p>
          <w:p w:rsidR="00EB1CDD" w:rsidRPr="005F435B" w:rsidRDefault="00EB1CDD" w:rsidP="00686D42">
            <w:pPr>
              <w:spacing w:line="276" w:lineRule="auto"/>
              <w:contextualSpacing/>
              <w:rPr>
                <w:rFonts w:ascii="Sylfaen" w:hAnsi="Sylfaen"/>
                <w:sz w:val="18"/>
                <w:szCs w:val="18"/>
                <w:lang w:val="hy-AM"/>
              </w:rPr>
            </w:pPr>
            <w:r w:rsidRPr="005F435B">
              <w:rPr>
                <w:rFonts w:ascii="Sylfaen" w:hAnsi="Sylfaen"/>
                <w:sz w:val="18"/>
                <w:szCs w:val="18"/>
                <w:lang w:val="af-ZA"/>
              </w:rPr>
              <w:t>1.1</w:t>
            </w:r>
            <w:r w:rsidR="001067A6" w:rsidRPr="005F435B">
              <w:rPr>
                <w:rFonts w:ascii="Sylfaen" w:hAnsi="Sylfaen"/>
                <w:sz w:val="18"/>
                <w:szCs w:val="18"/>
                <w:lang w:val="hy-AM"/>
              </w:rPr>
              <w:t>տարածքի երկրաբանական ուսումնասիրություն</w:t>
            </w:r>
          </w:p>
          <w:p w:rsidR="00EB1CDD" w:rsidRPr="005F435B" w:rsidRDefault="00EB1CDD" w:rsidP="00686D42">
            <w:pPr>
              <w:spacing w:line="276" w:lineRule="auto"/>
              <w:contextualSpacing/>
              <w:rPr>
                <w:rFonts w:ascii="Sylfaen" w:hAnsi="Sylfaen"/>
                <w:sz w:val="18"/>
                <w:szCs w:val="18"/>
                <w:lang w:val="hy-AM"/>
              </w:rPr>
            </w:pPr>
            <w:r w:rsidRPr="005F435B">
              <w:rPr>
                <w:rFonts w:ascii="Sylfaen" w:hAnsi="Sylfaen"/>
                <w:sz w:val="18"/>
                <w:szCs w:val="18"/>
                <w:lang w:val="af-ZA"/>
              </w:rPr>
              <w:t>1.2</w:t>
            </w:r>
            <w:r w:rsidR="001067A6" w:rsidRPr="005F435B">
              <w:rPr>
                <w:rFonts w:ascii="Sylfaen" w:hAnsi="Sylfaen"/>
                <w:sz w:val="18"/>
                <w:szCs w:val="18"/>
                <w:lang w:val="hy-AM"/>
              </w:rPr>
              <w:t>նախագծա-նախահաշվային փաստաթղթերի պատվիրում</w:t>
            </w:r>
          </w:p>
          <w:p w:rsidR="001067A6" w:rsidRPr="005F435B" w:rsidRDefault="001067A6" w:rsidP="00686D42">
            <w:pPr>
              <w:spacing w:line="276" w:lineRule="auto"/>
              <w:contextualSpacing/>
              <w:rPr>
                <w:rFonts w:ascii="Sylfaen" w:hAnsi="Sylfaen"/>
                <w:sz w:val="18"/>
                <w:szCs w:val="18"/>
                <w:lang w:val="hy-AM"/>
              </w:rPr>
            </w:pPr>
            <w:r w:rsidRPr="005F435B">
              <w:rPr>
                <w:rFonts w:ascii="Sylfaen" w:hAnsi="Sylfaen"/>
                <w:sz w:val="18"/>
                <w:szCs w:val="18"/>
                <w:lang w:val="hy-AM"/>
              </w:rPr>
              <w:t>1</w:t>
            </w:r>
            <w:r w:rsidRPr="005F435B">
              <w:rPr>
                <w:rFonts w:ascii="Times New Roman" w:eastAsia="MS Mincho" w:hAnsi="Times New Roman" w:cs="Times New Roman"/>
                <w:sz w:val="18"/>
                <w:szCs w:val="18"/>
                <w:lang w:val="hy-AM"/>
              </w:rPr>
              <w:t>․</w:t>
            </w:r>
            <w:r w:rsidRPr="005F435B">
              <w:rPr>
                <w:rFonts w:ascii="Sylfaen" w:hAnsi="Sylfaen"/>
                <w:sz w:val="18"/>
                <w:szCs w:val="18"/>
                <w:lang w:val="hy-AM"/>
              </w:rPr>
              <w:t>3 շինարարական կազմակերպության մրցույթի հայտարարում</w:t>
            </w:r>
          </w:p>
          <w:p w:rsidR="001067A6" w:rsidRPr="005F435B" w:rsidRDefault="001067A6" w:rsidP="00686D42">
            <w:pPr>
              <w:spacing w:line="276" w:lineRule="auto"/>
              <w:contextualSpacing/>
              <w:rPr>
                <w:rFonts w:ascii="Sylfaen" w:hAnsi="Sylfaen"/>
                <w:sz w:val="18"/>
                <w:szCs w:val="18"/>
                <w:lang w:val="hy-AM"/>
              </w:rPr>
            </w:pPr>
            <w:r w:rsidRPr="005F435B">
              <w:rPr>
                <w:rFonts w:ascii="Sylfaen" w:hAnsi="Sylfaen"/>
                <w:sz w:val="18"/>
                <w:szCs w:val="18"/>
                <w:lang w:val="hy-AM"/>
              </w:rPr>
              <w:t>1</w:t>
            </w:r>
            <w:r w:rsidRPr="005F435B">
              <w:rPr>
                <w:rFonts w:ascii="Times New Roman" w:eastAsia="MS Mincho" w:hAnsi="Times New Roman" w:cs="Times New Roman"/>
                <w:sz w:val="18"/>
                <w:szCs w:val="18"/>
                <w:lang w:val="hy-AM"/>
              </w:rPr>
              <w:t>․</w:t>
            </w:r>
            <w:r w:rsidRPr="005F435B">
              <w:rPr>
                <w:rFonts w:ascii="Sylfaen" w:hAnsi="Sylfaen"/>
                <w:sz w:val="18"/>
                <w:szCs w:val="18"/>
                <w:lang w:val="hy-AM"/>
              </w:rPr>
              <w:t>4 շինարարական աշխատանքների իրականացում</w:t>
            </w:r>
          </w:p>
          <w:p w:rsidR="002B1894" w:rsidRPr="005F435B" w:rsidRDefault="002B1894" w:rsidP="00686D42">
            <w:pPr>
              <w:spacing w:line="276" w:lineRule="auto"/>
              <w:contextualSpacing/>
              <w:rPr>
                <w:rFonts w:ascii="Sylfaen" w:hAnsi="Sylfaen" w:cs="Times New Roman"/>
                <w:sz w:val="18"/>
                <w:szCs w:val="18"/>
                <w:lang w:val="hy-AM"/>
              </w:rPr>
            </w:pPr>
            <w:r w:rsidRPr="005F435B">
              <w:rPr>
                <w:rFonts w:ascii="Sylfaen" w:hAnsi="Sylfaen"/>
                <w:sz w:val="18"/>
                <w:szCs w:val="18"/>
                <w:lang w:val="hy-AM"/>
              </w:rPr>
              <w:t>1</w:t>
            </w:r>
            <w:r w:rsidRPr="005F435B">
              <w:rPr>
                <w:rFonts w:ascii="Times New Roman" w:hAnsi="Times New Roman" w:cs="Times New Roman"/>
                <w:sz w:val="18"/>
                <w:szCs w:val="18"/>
                <w:lang w:val="hy-AM"/>
              </w:rPr>
              <w:t>․</w:t>
            </w:r>
            <w:r w:rsidRPr="005F435B">
              <w:rPr>
                <w:rFonts w:ascii="Sylfaen" w:hAnsi="Sylfaen" w:cs="Times New Roman"/>
                <w:sz w:val="18"/>
                <w:szCs w:val="18"/>
                <w:lang w:val="hy-AM"/>
              </w:rPr>
              <w:t xml:space="preserve">5 հաստիքացուցակի փոփոխություն </w:t>
            </w:r>
          </w:p>
          <w:p w:rsidR="002B1894" w:rsidRPr="005F435B" w:rsidRDefault="002B1894" w:rsidP="00686D42">
            <w:pPr>
              <w:spacing w:line="276" w:lineRule="auto"/>
              <w:contextualSpacing/>
              <w:rPr>
                <w:rFonts w:ascii="Sylfaen" w:hAnsi="Sylfaen" w:cs="Times New Roman"/>
                <w:sz w:val="18"/>
                <w:szCs w:val="18"/>
                <w:lang w:val="hy-AM"/>
              </w:rPr>
            </w:pPr>
            <w:r w:rsidRPr="005F435B">
              <w:rPr>
                <w:rFonts w:ascii="Sylfaen" w:hAnsi="Sylfaen" w:cs="Times New Roman"/>
                <w:sz w:val="18"/>
                <w:szCs w:val="18"/>
                <w:lang w:val="hy-AM"/>
              </w:rPr>
              <w:t>1</w:t>
            </w:r>
            <w:r w:rsidRPr="005F435B">
              <w:rPr>
                <w:rFonts w:ascii="Times New Roman" w:hAnsi="Times New Roman" w:cs="Times New Roman"/>
                <w:sz w:val="18"/>
                <w:szCs w:val="18"/>
                <w:lang w:val="hy-AM"/>
              </w:rPr>
              <w:t>․</w:t>
            </w:r>
            <w:r w:rsidRPr="005F435B">
              <w:rPr>
                <w:rFonts w:ascii="Sylfaen" w:hAnsi="Sylfaen" w:cs="Times New Roman"/>
                <w:sz w:val="18"/>
                <w:szCs w:val="18"/>
                <w:lang w:val="hy-AM"/>
              </w:rPr>
              <w:t>6 գերեզմանոցների  քարտեզագրում</w:t>
            </w:r>
          </w:p>
          <w:p w:rsidR="001067A6" w:rsidRPr="005F435B" w:rsidRDefault="005F435B" w:rsidP="00686D42">
            <w:pPr>
              <w:spacing w:line="276" w:lineRule="auto"/>
              <w:contextualSpacing/>
              <w:rPr>
                <w:rFonts w:ascii="Sylfaen" w:hAnsi="Sylfaen" w:cs="Times New Roman"/>
                <w:sz w:val="18"/>
                <w:szCs w:val="18"/>
                <w:lang w:val="hy-AM"/>
              </w:rPr>
            </w:pPr>
            <w:r w:rsidRPr="005F435B">
              <w:rPr>
                <w:rFonts w:ascii="Sylfaen" w:hAnsi="Sylfaen" w:cs="Times New Roman"/>
                <w:sz w:val="18"/>
                <w:szCs w:val="18"/>
                <w:lang w:val="hy-AM"/>
              </w:rPr>
              <w:t>1</w:t>
            </w:r>
            <w:r w:rsidRPr="005F435B">
              <w:rPr>
                <w:rFonts w:ascii="Times New Roman" w:hAnsi="Times New Roman" w:cs="Times New Roman"/>
                <w:sz w:val="18"/>
                <w:szCs w:val="18"/>
                <w:lang w:val="hy-AM"/>
              </w:rPr>
              <w:t>․</w:t>
            </w:r>
            <w:r w:rsidRPr="005F435B">
              <w:rPr>
                <w:rFonts w:ascii="Sylfaen" w:hAnsi="Sylfaen" w:cs="Times New Roman"/>
                <w:sz w:val="18"/>
                <w:szCs w:val="18"/>
                <w:lang w:val="hy-AM"/>
              </w:rPr>
              <w:t xml:space="preserve">7 </w:t>
            </w:r>
            <w:r>
              <w:rPr>
                <w:rFonts w:ascii="Sylfaen" w:hAnsi="Sylfaen" w:cs="Times New Roman"/>
                <w:sz w:val="18"/>
                <w:szCs w:val="18"/>
                <w:lang w:val="hy-AM"/>
              </w:rPr>
              <w:t>վճարովի ծառայությունների ներդրում և  սգո պարագաների վաճառք</w:t>
            </w:r>
          </w:p>
        </w:tc>
      </w:tr>
      <w:tr w:rsidR="00EB1CDD" w:rsidRPr="00C824E0" w:rsidTr="00B33D64">
        <w:tc>
          <w:tcPr>
            <w:tcW w:w="1985" w:type="dxa"/>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654" w:type="dxa"/>
            <w:gridSpan w:val="7"/>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Ընթացիկ ծախսեր՝ </w:t>
            </w:r>
          </w:p>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r w:rsidR="005F435B">
              <w:rPr>
                <w:rFonts w:ascii="Sylfaen" w:hAnsi="Sylfaen"/>
                <w:sz w:val="18"/>
                <w:szCs w:val="18"/>
                <w:lang w:val="hy-AM"/>
              </w:rPr>
              <w:t>80</w:t>
            </w:r>
            <w:r w:rsidRPr="00686D42">
              <w:rPr>
                <w:rFonts w:ascii="Sylfaen" w:hAnsi="Sylfaen"/>
                <w:sz w:val="18"/>
                <w:szCs w:val="18"/>
                <w:lang w:val="af-ZA"/>
              </w:rPr>
              <w:t>000 հազ.ՀՀ դրամ</w:t>
            </w:r>
          </w:p>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005F435B">
              <w:rPr>
                <w:rFonts w:ascii="Sylfaen" w:hAnsi="Sylfaen"/>
                <w:sz w:val="18"/>
                <w:szCs w:val="18"/>
                <w:lang w:val="hy-AM"/>
              </w:rPr>
              <w:t>80</w:t>
            </w:r>
            <w:r w:rsidRPr="00686D42">
              <w:rPr>
                <w:rFonts w:ascii="Sylfaen" w:hAnsi="Sylfaen"/>
                <w:sz w:val="18"/>
                <w:szCs w:val="18"/>
                <w:lang w:val="af-ZA"/>
              </w:rPr>
              <w:t>000 հազ.ՀՀ դրամ</w:t>
            </w:r>
          </w:p>
        </w:tc>
      </w:tr>
      <w:tr w:rsidR="00EB1CDD" w:rsidRPr="00C824E0" w:rsidTr="00B33D64">
        <w:tc>
          <w:tcPr>
            <w:tcW w:w="1985" w:type="dxa"/>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654" w:type="dxa"/>
            <w:gridSpan w:val="7"/>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Պետական աջակցություն և մասնավոր ներդրումներ</w:t>
            </w:r>
          </w:p>
        </w:tc>
      </w:tr>
      <w:tr w:rsidR="00EB1CDD" w:rsidRPr="00686D42" w:rsidTr="00B33D64">
        <w:trPr>
          <w:trHeight w:val="455"/>
        </w:trPr>
        <w:tc>
          <w:tcPr>
            <w:tcW w:w="1985" w:type="dxa"/>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654" w:type="dxa"/>
            <w:gridSpan w:val="7"/>
            <w:vAlign w:val="center"/>
          </w:tcPr>
          <w:p w:rsidR="00EB1CDD" w:rsidRPr="00686D42" w:rsidRDefault="001067A6" w:rsidP="00686D42">
            <w:pPr>
              <w:spacing w:line="276" w:lineRule="auto"/>
              <w:contextualSpacing/>
              <w:rPr>
                <w:rFonts w:ascii="Sylfaen" w:hAnsi="Sylfaen"/>
                <w:sz w:val="18"/>
                <w:szCs w:val="18"/>
                <w:lang w:val="hy-AM"/>
              </w:rPr>
            </w:pPr>
            <w:r w:rsidRPr="00686D42">
              <w:rPr>
                <w:rFonts w:ascii="Sylfaen" w:hAnsi="Sylfaen"/>
                <w:sz w:val="18"/>
                <w:szCs w:val="18"/>
                <w:lang w:val="hy-AM"/>
              </w:rPr>
              <w:t>Ֆինանսական միջոցների սղություն</w:t>
            </w:r>
          </w:p>
        </w:tc>
      </w:tr>
      <w:tr w:rsidR="00EB1CDD" w:rsidRPr="00686D42" w:rsidTr="00B33D64">
        <w:tc>
          <w:tcPr>
            <w:tcW w:w="1985" w:type="dxa"/>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654" w:type="dxa"/>
            <w:gridSpan w:val="7"/>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բնակիչներ</w:t>
            </w:r>
          </w:p>
        </w:tc>
      </w:tr>
      <w:tr w:rsidR="00EB1CDD" w:rsidRPr="00686D42" w:rsidTr="00B33D64">
        <w:tc>
          <w:tcPr>
            <w:tcW w:w="1985" w:type="dxa"/>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654" w:type="dxa"/>
            <w:gridSpan w:val="7"/>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t>20</w:t>
            </w:r>
            <w:r w:rsidR="001067A6" w:rsidRPr="00686D42">
              <w:rPr>
                <w:rFonts w:ascii="Sylfaen" w:hAnsi="Sylfaen"/>
                <w:sz w:val="18"/>
                <w:szCs w:val="18"/>
                <w:lang w:val="hy-AM"/>
              </w:rPr>
              <w:t>22</w:t>
            </w:r>
            <w:r w:rsidRPr="00686D42">
              <w:rPr>
                <w:rFonts w:ascii="Sylfaen" w:hAnsi="Sylfaen"/>
                <w:sz w:val="18"/>
                <w:szCs w:val="18"/>
                <w:lang w:val="af-ZA"/>
              </w:rPr>
              <w:t>– 202</w:t>
            </w:r>
            <w:r w:rsidR="001067A6" w:rsidRPr="00686D42">
              <w:rPr>
                <w:rFonts w:ascii="Sylfaen" w:hAnsi="Sylfaen"/>
                <w:sz w:val="18"/>
                <w:szCs w:val="18"/>
                <w:lang w:val="hy-AM"/>
              </w:rPr>
              <w:t>6</w:t>
            </w:r>
            <w:r w:rsidRPr="00686D42">
              <w:rPr>
                <w:rFonts w:ascii="Sylfaen" w:hAnsi="Sylfaen"/>
                <w:sz w:val="18"/>
                <w:szCs w:val="18"/>
                <w:lang w:val="af-ZA"/>
              </w:rPr>
              <w:t>թթ.</w:t>
            </w:r>
          </w:p>
        </w:tc>
      </w:tr>
      <w:tr w:rsidR="00EB1CDD" w:rsidRPr="00C824E0" w:rsidTr="007513C3">
        <w:trPr>
          <w:trHeight w:val="1268"/>
        </w:trPr>
        <w:tc>
          <w:tcPr>
            <w:tcW w:w="1985" w:type="dxa"/>
            <w:vAlign w:val="center"/>
          </w:tcPr>
          <w:p w:rsidR="00EB1CDD" w:rsidRPr="00686D42" w:rsidRDefault="00EB1CDD"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համառոտ նկարագրություն</w:t>
            </w:r>
          </w:p>
        </w:tc>
        <w:tc>
          <w:tcPr>
            <w:tcW w:w="7654" w:type="dxa"/>
            <w:gridSpan w:val="7"/>
            <w:vAlign w:val="center"/>
          </w:tcPr>
          <w:p w:rsidR="00EB1CDD" w:rsidRPr="00686D42" w:rsidRDefault="00B963F6" w:rsidP="00686D42">
            <w:pPr>
              <w:spacing w:line="276" w:lineRule="auto"/>
              <w:contextualSpacing/>
              <w:rPr>
                <w:rFonts w:ascii="Sylfaen" w:hAnsi="Sylfaen"/>
                <w:sz w:val="18"/>
                <w:szCs w:val="18"/>
                <w:lang w:val="hy-AM"/>
              </w:rPr>
            </w:pPr>
            <w:r w:rsidRPr="007513C3">
              <w:rPr>
                <w:rFonts w:ascii="Sylfaen" w:hAnsi="Sylfaen" w:cs="ArTarumianMatenagir"/>
                <w:szCs w:val="24"/>
                <w:lang w:val="af-ZA"/>
              </w:rPr>
              <w:t>«</w:t>
            </w:r>
            <w:r w:rsidR="001067A6" w:rsidRPr="007513C3">
              <w:rPr>
                <w:rFonts w:ascii="Sylfaen" w:hAnsi="Sylfaen"/>
                <w:sz w:val="18"/>
                <w:szCs w:val="18"/>
                <w:lang w:val="hy-AM"/>
              </w:rPr>
              <w:t>Շիրակ</w:t>
            </w:r>
            <w:r w:rsidRPr="007513C3">
              <w:rPr>
                <w:rFonts w:ascii="Sylfaen" w:hAnsi="Sylfaen" w:cs="ArTarumianMatenagir"/>
                <w:szCs w:val="24"/>
                <w:lang w:val="af-ZA"/>
              </w:rPr>
              <w:t>»</w:t>
            </w:r>
            <w:r w:rsidR="001067A6" w:rsidRPr="00686D42">
              <w:rPr>
                <w:rFonts w:ascii="Sylfaen" w:hAnsi="Sylfaen"/>
                <w:sz w:val="18"/>
                <w:szCs w:val="18"/>
                <w:lang w:val="hy-AM"/>
              </w:rPr>
              <w:t>գերեզմանատան հարևանությամբ ձեռք բերված հողատարածքի բարեկարգում, պարսպապատում</w:t>
            </w:r>
            <w:r w:rsidR="007513C3">
              <w:rPr>
                <w:rFonts w:ascii="Sylfaen" w:hAnsi="Sylfaen"/>
                <w:sz w:val="18"/>
                <w:szCs w:val="18"/>
                <w:lang w:val="hy-AM"/>
              </w:rPr>
              <w:t>, հուղարկավորության ծառայությունների մատուցման որակի մարձրացում</w:t>
            </w:r>
          </w:p>
        </w:tc>
      </w:tr>
    </w:tbl>
    <w:p w:rsidR="00144905" w:rsidRPr="00686D42" w:rsidRDefault="00144905" w:rsidP="00686D42">
      <w:pPr>
        <w:spacing w:line="276" w:lineRule="auto"/>
        <w:contextualSpacing/>
        <w:jc w:val="center"/>
        <w:rPr>
          <w:rFonts w:ascii="Sylfaen" w:hAnsi="Sylfaen" w:cs="ArTarumianMatenagir"/>
          <w:b/>
          <w:bCs/>
          <w:szCs w:val="24"/>
          <w:lang w:val="af-ZA"/>
        </w:rPr>
      </w:pPr>
    </w:p>
    <w:p w:rsidR="0098003C" w:rsidRDefault="0098003C" w:rsidP="00686D42">
      <w:pPr>
        <w:spacing w:line="276" w:lineRule="auto"/>
        <w:contextualSpacing/>
        <w:jc w:val="center"/>
        <w:rPr>
          <w:rFonts w:ascii="Sylfaen" w:hAnsi="Sylfaen" w:cs="ArTarumianMatenagir"/>
          <w:b/>
          <w:bCs/>
          <w:szCs w:val="24"/>
          <w:lang w:val="af-ZA"/>
        </w:rPr>
      </w:pPr>
    </w:p>
    <w:p w:rsidR="00B963F6" w:rsidRDefault="00B963F6" w:rsidP="00686D42">
      <w:pPr>
        <w:spacing w:line="276" w:lineRule="auto"/>
        <w:contextualSpacing/>
        <w:jc w:val="center"/>
        <w:rPr>
          <w:rFonts w:ascii="Sylfaen" w:hAnsi="Sylfaen" w:cs="ArTarumianMatenagir"/>
          <w:b/>
          <w:bCs/>
          <w:szCs w:val="24"/>
          <w:lang w:val="af-ZA"/>
        </w:rPr>
      </w:pPr>
    </w:p>
    <w:p w:rsidR="00B963F6" w:rsidRPr="00686D42" w:rsidRDefault="00B963F6" w:rsidP="007513C3">
      <w:pPr>
        <w:spacing w:line="276" w:lineRule="auto"/>
        <w:contextualSpacing/>
        <w:rPr>
          <w:rFonts w:ascii="Sylfaen" w:hAnsi="Sylfaen" w:cs="ArTarumianMatenagir"/>
          <w:b/>
          <w:bCs/>
          <w:szCs w:val="24"/>
          <w:lang w:val="af-ZA"/>
        </w:rPr>
      </w:pPr>
    </w:p>
    <w:p w:rsidR="00144905" w:rsidRPr="00686D42" w:rsidRDefault="00144905"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144905" w:rsidRPr="00686D42" w:rsidRDefault="00144905" w:rsidP="00686D42">
      <w:pPr>
        <w:spacing w:line="276" w:lineRule="auto"/>
        <w:contextualSpacing/>
        <w:jc w:val="center"/>
        <w:rPr>
          <w:rFonts w:ascii="Sylfaen" w:hAnsi="Sylfaen"/>
          <w:b/>
          <w:szCs w:val="24"/>
          <w:lang w:val="af-ZA"/>
        </w:rPr>
      </w:pPr>
      <w:r w:rsidRPr="00686D42">
        <w:rPr>
          <w:rFonts w:ascii="Sylfaen" w:hAnsi="Sylfaen"/>
          <w:b/>
          <w:szCs w:val="24"/>
          <w:lang w:val="af-ZA"/>
        </w:rPr>
        <w:t>Փողոցները ճանապարհային նշաններով կահավորում</w:t>
      </w:r>
    </w:p>
    <w:p w:rsidR="00144905" w:rsidRPr="00686D42" w:rsidRDefault="00144905"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 անվանում)</w:t>
      </w:r>
    </w:p>
    <w:p w:rsidR="00144905" w:rsidRPr="00686D42" w:rsidRDefault="00144905" w:rsidP="00686D42">
      <w:pPr>
        <w:spacing w:line="276" w:lineRule="auto"/>
        <w:contextualSpacing/>
        <w:jc w:val="right"/>
        <w:rPr>
          <w:rFonts w:ascii="Sylfaen" w:hAnsi="Sylfaen"/>
          <w:sz w:val="18"/>
          <w:szCs w:val="18"/>
          <w:lang w:val="ru-RU"/>
        </w:rPr>
      </w:pPr>
      <w:r w:rsidRPr="00686D42">
        <w:rPr>
          <w:rFonts w:ascii="Sylfaen" w:hAnsi="Sylfaen"/>
          <w:b/>
          <w:i/>
          <w:sz w:val="18"/>
          <w:szCs w:val="18"/>
          <w:lang w:val="af-ZA"/>
        </w:rPr>
        <w:t xml:space="preserve">Հավելված </w:t>
      </w:r>
      <w:r w:rsidR="00396E35" w:rsidRPr="00686D42">
        <w:rPr>
          <w:rFonts w:ascii="Sylfaen" w:hAnsi="Sylfaen"/>
          <w:b/>
          <w:i/>
          <w:sz w:val="18"/>
          <w:szCs w:val="18"/>
          <w:lang w:val="hy-AM"/>
        </w:rPr>
        <w:t>42</w:t>
      </w:r>
    </w:p>
    <w:tbl>
      <w:tblPr>
        <w:tblStyle w:val="a5"/>
        <w:tblW w:w="9639" w:type="dxa"/>
        <w:tblInd w:w="108" w:type="dxa"/>
        <w:tblLayout w:type="fixed"/>
        <w:tblLook w:val="04A0"/>
      </w:tblPr>
      <w:tblGrid>
        <w:gridCol w:w="1985"/>
        <w:gridCol w:w="1417"/>
        <w:gridCol w:w="1276"/>
        <w:gridCol w:w="1134"/>
        <w:gridCol w:w="992"/>
        <w:gridCol w:w="993"/>
        <w:gridCol w:w="992"/>
        <w:gridCol w:w="850"/>
      </w:tblGrid>
      <w:tr w:rsidR="00144905" w:rsidRPr="00686D42" w:rsidTr="00B33D64">
        <w:tc>
          <w:tcPr>
            <w:tcW w:w="1985" w:type="dxa"/>
            <w:tcBorders>
              <w:right w:val="nil"/>
            </w:tcBorders>
          </w:tcPr>
          <w:p w:rsidR="00144905" w:rsidRPr="00686D42" w:rsidRDefault="00144905" w:rsidP="00686D42">
            <w:pPr>
              <w:spacing w:line="276" w:lineRule="auto"/>
              <w:rPr>
                <w:rFonts w:ascii="Sylfaen" w:hAnsi="Sylfaen"/>
                <w:sz w:val="18"/>
                <w:szCs w:val="18"/>
                <w:lang w:val="af-ZA"/>
              </w:rPr>
            </w:pPr>
            <w:r w:rsidRPr="00686D42">
              <w:rPr>
                <w:rFonts w:ascii="Sylfaen" w:hAnsi="Sylfaen"/>
                <w:sz w:val="18"/>
                <w:szCs w:val="18"/>
                <w:lang w:val="hy-AM"/>
              </w:rPr>
              <w:t>Պարտադիրխնդիր</w:t>
            </w:r>
            <w:r w:rsidRPr="00686D42">
              <w:rPr>
                <w:rFonts w:ascii="Sylfaen" w:hAnsi="Sylfaen"/>
                <w:sz w:val="18"/>
                <w:szCs w:val="18"/>
                <w:lang w:val="af-ZA"/>
              </w:rPr>
              <w:t xml:space="preserve">, </w:t>
            </w:r>
            <w:r w:rsidRPr="00686D42">
              <w:rPr>
                <w:rFonts w:ascii="Sylfaen" w:hAnsi="Sylfaen"/>
                <w:sz w:val="18"/>
                <w:szCs w:val="18"/>
                <w:lang w:val="hy-AM"/>
              </w:rPr>
              <w:t>որիլուծմաննէմիտվածծրագիրը</w:t>
            </w:r>
          </w:p>
        </w:tc>
        <w:tc>
          <w:tcPr>
            <w:tcW w:w="7654" w:type="dxa"/>
            <w:gridSpan w:val="7"/>
            <w:tcBorders>
              <w:right w:val="single" w:sz="4" w:space="0" w:color="auto"/>
            </w:tcBorders>
          </w:tcPr>
          <w:p w:rsidR="00144905" w:rsidRPr="00686D42" w:rsidRDefault="00144905" w:rsidP="00686D42">
            <w:pPr>
              <w:tabs>
                <w:tab w:val="left" w:pos="2311"/>
              </w:tabs>
              <w:spacing w:line="276" w:lineRule="auto"/>
              <w:rPr>
                <w:rFonts w:ascii="Sylfaen" w:hAnsi="Sylfaen"/>
                <w:sz w:val="18"/>
                <w:szCs w:val="18"/>
              </w:rPr>
            </w:pPr>
            <w:r w:rsidRPr="00686D42">
              <w:rPr>
                <w:rFonts w:ascii="Sylfaen" w:hAnsi="Sylfaen"/>
                <w:sz w:val="18"/>
                <w:szCs w:val="18"/>
                <w:lang w:val="ru-RU"/>
              </w:rPr>
              <w:t>Համայնքի</w:t>
            </w:r>
            <w:r w:rsidRPr="00686D42">
              <w:rPr>
                <w:rFonts w:ascii="Sylfaen" w:hAnsi="Sylfaen"/>
                <w:sz w:val="18"/>
                <w:szCs w:val="18"/>
              </w:rPr>
              <w:t xml:space="preserve"> ճանապարհային երթևեկության կազմակերպում</w:t>
            </w:r>
          </w:p>
        </w:tc>
      </w:tr>
      <w:tr w:rsidR="00144905" w:rsidRPr="00686D42" w:rsidTr="00B33D64">
        <w:tc>
          <w:tcPr>
            <w:tcW w:w="1985" w:type="dxa"/>
            <w:vMerge w:val="restart"/>
          </w:tcPr>
          <w:p w:rsidR="00144905" w:rsidRPr="00686D42" w:rsidRDefault="00144905" w:rsidP="00686D42">
            <w:pPr>
              <w:spacing w:line="276" w:lineRule="auto"/>
              <w:rPr>
                <w:rFonts w:ascii="Sylfaen" w:hAnsi="Sylfaen"/>
                <w:sz w:val="18"/>
                <w:szCs w:val="18"/>
                <w:lang w:val="ru-RU"/>
              </w:rPr>
            </w:pPr>
            <w:r w:rsidRPr="00686D42">
              <w:rPr>
                <w:rFonts w:ascii="Sylfaen" w:hAnsi="Sylfaen"/>
                <w:sz w:val="18"/>
                <w:szCs w:val="18"/>
                <w:lang w:val="ru-RU"/>
              </w:rPr>
              <w:t>Ծրագրի անմիջականնպատակ</w:t>
            </w:r>
          </w:p>
        </w:tc>
        <w:tc>
          <w:tcPr>
            <w:tcW w:w="7654" w:type="dxa"/>
            <w:gridSpan w:val="7"/>
          </w:tcPr>
          <w:p w:rsidR="00144905" w:rsidRPr="00686D42" w:rsidRDefault="00144905" w:rsidP="00686D42">
            <w:pPr>
              <w:spacing w:line="276" w:lineRule="auto"/>
              <w:jc w:val="center"/>
              <w:rPr>
                <w:rFonts w:ascii="Sylfaen" w:hAnsi="Sylfaen"/>
                <w:b/>
                <w:sz w:val="18"/>
                <w:szCs w:val="18"/>
                <w:lang w:val="ru-RU"/>
              </w:rPr>
            </w:pPr>
            <w:r w:rsidRPr="00686D42">
              <w:rPr>
                <w:rFonts w:ascii="Sylfaen" w:hAnsi="Sylfaen"/>
                <w:b/>
                <w:sz w:val="18"/>
                <w:szCs w:val="18"/>
              </w:rPr>
              <w:t>Բարելավել ճանապարհային երթևեկության որակը</w:t>
            </w:r>
          </w:p>
        </w:tc>
      </w:tr>
      <w:tr w:rsidR="00144905" w:rsidRPr="00686D42" w:rsidTr="00B33D64">
        <w:tc>
          <w:tcPr>
            <w:tcW w:w="1985" w:type="dxa"/>
            <w:vMerge/>
          </w:tcPr>
          <w:p w:rsidR="00144905" w:rsidRPr="00686D42" w:rsidRDefault="00144905" w:rsidP="00686D42">
            <w:pPr>
              <w:spacing w:line="276" w:lineRule="auto"/>
              <w:contextualSpacing/>
              <w:jc w:val="center"/>
              <w:rPr>
                <w:rFonts w:ascii="Sylfaen" w:hAnsi="Sylfaen"/>
                <w:sz w:val="18"/>
                <w:szCs w:val="18"/>
                <w:lang w:val="af-ZA"/>
              </w:rPr>
            </w:pPr>
          </w:p>
        </w:tc>
        <w:tc>
          <w:tcPr>
            <w:tcW w:w="1417" w:type="dxa"/>
            <w:vMerge w:val="restart"/>
          </w:tcPr>
          <w:p w:rsidR="00144905" w:rsidRPr="00686D42" w:rsidRDefault="00144905" w:rsidP="00686D42">
            <w:pPr>
              <w:spacing w:line="276" w:lineRule="auto"/>
              <w:jc w:val="center"/>
              <w:rPr>
                <w:rFonts w:ascii="Sylfaen" w:hAnsi="Sylfaen"/>
                <w:sz w:val="16"/>
                <w:szCs w:val="16"/>
                <w:lang w:val="af-ZA"/>
              </w:rPr>
            </w:pPr>
            <w:r w:rsidRPr="00686D42">
              <w:rPr>
                <w:rFonts w:ascii="Sylfaen" w:hAnsi="Sylfaen"/>
                <w:sz w:val="18"/>
                <w:szCs w:val="16"/>
                <w:lang w:val="ru-RU"/>
              </w:rPr>
              <w:t>Ցուցանիշ</w:t>
            </w:r>
            <w:r w:rsidRPr="00686D42">
              <w:rPr>
                <w:rFonts w:ascii="Sylfaen" w:hAnsi="Sylfaen"/>
                <w:sz w:val="18"/>
                <w:szCs w:val="16"/>
                <w:lang w:val="af-ZA"/>
              </w:rPr>
              <w:t xml:space="preserve"> «</w:t>
            </w:r>
            <w:r w:rsidRPr="00686D42">
              <w:rPr>
                <w:rFonts w:ascii="Sylfaen" w:hAnsi="Sylfaen"/>
                <w:sz w:val="16"/>
                <w:szCs w:val="16"/>
              </w:rPr>
              <w:t>Համայնքումառկաճանա</w:t>
            </w:r>
            <w:r w:rsidRPr="00686D42">
              <w:rPr>
                <w:rFonts w:ascii="Sylfaen" w:hAnsi="Sylfaen"/>
                <w:sz w:val="16"/>
                <w:szCs w:val="16"/>
                <w:lang w:val="hy-AM"/>
              </w:rPr>
              <w:t>պա</w:t>
            </w:r>
            <w:r w:rsidRPr="00686D42">
              <w:rPr>
                <w:rFonts w:ascii="Sylfaen" w:hAnsi="Sylfaen"/>
                <w:sz w:val="16"/>
                <w:szCs w:val="16"/>
              </w:rPr>
              <w:t>րհայիննշաններիթվիհարաբերությունըանհրաժեշտթվինարտահայտվածտոկոսներով</w:t>
            </w:r>
            <w:r w:rsidRPr="00686D42">
              <w:rPr>
                <w:rFonts w:ascii="Sylfaen" w:hAnsi="Sylfaen"/>
                <w:sz w:val="16"/>
                <w:szCs w:val="16"/>
                <w:lang w:val="af-ZA"/>
              </w:rPr>
              <w:t>»</w:t>
            </w:r>
          </w:p>
        </w:tc>
        <w:tc>
          <w:tcPr>
            <w:tcW w:w="1276" w:type="dxa"/>
          </w:tcPr>
          <w:p w:rsidR="00144905" w:rsidRPr="00686D42" w:rsidRDefault="00144905"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144905" w:rsidRPr="00686D42" w:rsidRDefault="00144905"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961" w:type="dxa"/>
            <w:gridSpan w:val="5"/>
          </w:tcPr>
          <w:p w:rsidR="00144905" w:rsidRPr="00686D42" w:rsidRDefault="00144905"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144905" w:rsidRPr="00686D42" w:rsidTr="00CF275E">
        <w:trPr>
          <w:trHeight w:val="403"/>
        </w:trPr>
        <w:tc>
          <w:tcPr>
            <w:tcW w:w="1985" w:type="dxa"/>
            <w:vMerge/>
          </w:tcPr>
          <w:p w:rsidR="00144905" w:rsidRPr="00686D42" w:rsidRDefault="00144905" w:rsidP="00686D42">
            <w:pPr>
              <w:spacing w:line="276" w:lineRule="auto"/>
              <w:contextualSpacing/>
              <w:jc w:val="center"/>
              <w:rPr>
                <w:rFonts w:ascii="Sylfaen" w:hAnsi="Sylfaen"/>
                <w:sz w:val="18"/>
                <w:szCs w:val="18"/>
                <w:lang w:val="af-ZA"/>
              </w:rPr>
            </w:pPr>
          </w:p>
        </w:tc>
        <w:tc>
          <w:tcPr>
            <w:tcW w:w="1417" w:type="dxa"/>
            <w:vMerge/>
          </w:tcPr>
          <w:p w:rsidR="00144905" w:rsidRPr="00686D42" w:rsidRDefault="00144905" w:rsidP="00686D42">
            <w:pPr>
              <w:spacing w:line="276" w:lineRule="auto"/>
              <w:contextualSpacing/>
              <w:jc w:val="center"/>
              <w:rPr>
                <w:rFonts w:ascii="Sylfaen" w:hAnsi="Sylfaen"/>
                <w:sz w:val="18"/>
                <w:szCs w:val="18"/>
                <w:lang w:val="af-ZA"/>
              </w:rPr>
            </w:pPr>
          </w:p>
        </w:tc>
        <w:tc>
          <w:tcPr>
            <w:tcW w:w="1276"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134"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2"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3"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2"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2026</w:t>
            </w:r>
          </w:p>
        </w:tc>
      </w:tr>
      <w:tr w:rsidR="00144905" w:rsidRPr="00686D42" w:rsidTr="00B33D64">
        <w:tc>
          <w:tcPr>
            <w:tcW w:w="1985" w:type="dxa"/>
            <w:vMerge/>
          </w:tcPr>
          <w:p w:rsidR="00144905" w:rsidRPr="00686D42" w:rsidRDefault="00144905" w:rsidP="00686D42">
            <w:pPr>
              <w:spacing w:line="276" w:lineRule="auto"/>
              <w:contextualSpacing/>
              <w:jc w:val="center"/>
              <w:rPr>
                <w:rFonts w:ascii="Sylfaen" w:hAnsi="Sylfaen"/>
                <w:sz w:val="18"/>
                <w:szCs w:val="18"/>
                <w:lang w:val="af-ZA"/>
              </w:rPr>
            </w:pPr>
          </w:p>
        </w:tc>
        <w:tc>
          <w:tcPr>
            <w:tcW w:w="1417" w:type="dxa"/>
            <w:vMerge/>
          </w:tcPr>
          <w:p w:rsidR="00144905" w:rsidRPr="00686D42" w:rsidRDefault="00144905" w:rsidP="00686D42">
            <w:pPr>
              <w:spacing w:line="276" w:lineRule="auto"/>
              <w:contextualSpacing/>
              <w:jc w:val="center"/>
              <w:rPr>
                <w:rFonts w:ascii="Sylfaen" w:hAnsi="Sylfaen"/>
                <w:sz w:val="18"/>
                <w:szCs w:val="18"/>
                <w:lang w:val="af-ZA"/>
              </w:rPr>
            </w:pPr>
          </w:p>
        </w:tc>
        <w:tc>
          <w:tcPr>
            <w:tcW w:w="1276"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50</w:t>
            </w:r>
          </w:p>
        </w:tc>
        <w:tc>
          <w:tcPr>
            <w:tcW w:w="1134"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55</w:t>
            </w:r>
          </w:p>
        </w:tc>
        <w:tc>
          <w:tcPr>
            <w:tcW w:w="992"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65</w:t>
            </w:r>
          </w:p>
        </w:tc>
        <w:tc>
          <w:tcPr>
            <w:tcW w:w="993"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75</w:t>
            </w:r>
          </w:p>
        </w:tc>
        <w:tc>
          <w:tcPr>
            <w:tcW w:w="992"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85</w:t>
            </w:r>
          </w:p>
        </w:tc>
        <w:tc>
          <w:tcPr>
            <w:tcW w:w="850"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95</w:t>
            </w:r>
          </w:p>
        </w:tc>
      </w:tr>
      <w:tr w:rsidR="00144905" w:rsidRPr="00BF2DC9" w:rsidTr="00B33D64">
        <w:tc>
          <w:tcPr>
            <w:tcW w:w="1985" w:type="dxa"/>
            <w:vMerge w:val="restart"/>
          </w:tcPr>
          <w:p w:rsidR="00144905" w:rsidRPr="00686D42" w:rsidRDefault="00144905" w:rsidP="00686D42">
            <w:pPr>
              <w:spacing w:line="276" w:lineRule="auto"/>
              <w:rPr>
                <w:rFonts w:ascii="Sylfaen" w:hAnsi="Sylfaen"/>
                <w:sz w:val="18"/>
                <w:szCs w:val="18"/>
                <w:lang w:val="ru-RU"/>
              </w:rPr>
            </w:pPr>
            <w:r w:rsidRPr="00686D42">
              <w:rPr>
                <w:rFonts w:ascii="Sylfaen" w:hAnsi="Sylfaen"/>
                <w:sz w:val="18"/>
                <w:szCs w:val="18"/>
                <w:lang w:val="ru-RU"/>
              </w:rPr>
              <w:t>Ծրագրի միջանկյալարդյունքներ</w:t>
            </w:r>
          </w:p>
        </w:tc>
        <w:tc>
          <w:tcPr>
            <w:tcW w:w="7654" w:type="dxa"/>
            <w:gridSpan w:val="7"/>
          </w:tcPr>
          <w:p w:rsidR="00144905" w:rsidRPr="00686D42" w:rsidRDefault="00144905" w:rsidP="00686D42">
            <w:pPr>
              <w:spacing w:after="200" w:line="276" w:lineRule="auto"/>
              <w:rPr>
                <w:rFonts w:ascii="Sylfaen" w:hAnsi="Sylfaen"/>
                <w:sz w:val="18"/>
                <w:szCs w:val="18"/>
                <w:lang w:val="ru-RU"/>
              </w:rPr>
            </w:pPr>
            <w:r w:rsidRPr="00686D42">
              <w:rPr>
                <w:rFonts w:ascii="Sylfaen" w:hAnsi="Sylfaen" w:cs="Sylfaen"/>
                <w:sz w:val="18"/>
                <w:szCs w:val="18"/>
                <w:lang w:val="af-ZA"/>
              </w:rPr>
              <w:t>1.Համայնքի</w:t>
            </w:r>
            <w:r w:rsidRPr="00686D42">
              <w:rPr>
                <w:rFonts w:ascii="Sylfaen" w:hAnsi="Sylfaen"/>
                <w:sz w:val="18"/>
                <w:szCs w:val="18"/>
              </w:rPr>
              <w:t>բնակչության՝հատկապեսվարորդներիբավարարվածությունըճանապարհայիննշաններիառկայությունից</w:t>
            </w:r>
          </w:p>
        </w:tc>
      </w:tr>
      <w:tr w:rsidR="00144905" w:rsidRPr="00686D42" w:rsidTr="00B33D64">
        <w:tc>
          <w:tcPr>
            <w:tcW w:w="1985" w:type="dxa"/>
            <w:vMerge/>
            <w:vAlign w:val="center"/>
          </w:tcPr>
          <w:p w:rsidR="00144905" w:rsidRPr="00686D42" w:rsidRDefault="00144905" w:rsidP="00686D42">
            <w:pPr>
              <w:spacing w:line="276" w:lineRule="auto"/>
              <w:contextualSpacing/>
              <w:rPr>
                <w:rFonts w:ascii="Sylfaen" w:hAnsi="Sylfaen"/>
                <w:sz w:val="18"/>
                <w:szCs w:val="18"/>
                <w:lang w:val="af-ZA"/>
              </w:rPr>
            </w:pPr>
          </w:p>
        </w:tc>
        <w:tc>
          <w:tcPr>
            <w:tcW w:w="1417" w:type="dxa"/>
            <w:vMerge w:val="restart"/>
            <w:vAlign w:val="center"/>
          </w:tcPr>
          <w:p w:rsidR="00144905" w:rsidRPr="00686D42" w:rsidRDefault="00144905"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w:t>
            </w:r>
          </w:p>
          <w:p w:rsidR="00144905" w:rsidRPr="00686D42" w:rsidRDefault="00144905" w:rsidP="00686D42">
            <w:pPr>
              <w:spacing w:line="276" w:lineRule="auto"/>
              <w:contextualSpacing/>
              <w:rPr>
                <w:rFonts w:ascii="Sylfaen" w:hAnsi="Sylfaen"/>
                <w:sz w:val="18"/>
                <w:szCs w:val="18"/>
                <w:lang w:val="af-ZA"/>
              </w:rPr>
            </w:pPr>
            <w:r w:rsidRPr="00686D42">
              <w:rPr>
                <w:rFonts w:ascii="Sylfaen" w:hAnsi="Sylfaen"/>
                <w:sz w:val="18"/>
                <w:szCs w:val="18"/>
                <w:lang w:val="af-ZA"/>
              </w:rPr>
              <w:t>«</w:t>
            </w:r>
            <w:r w:rsidRPr="00686D42">
              <w:rPr>
                <w:rFonts w:ascii="Sylfaen" w:hAnsi="Sylfaen" w:cs="Sylfaen"/>
                <w:sz w:val="18"/>
                <w:szCs w:val="18"/>
                <w:lang w:val="af-ZA"/>
              </w:rPr>
              <w:t xml:space="preserve"> Համայնքի</w:t>
            </w:r>
            <w:r w:rsidRPr="00686D42">
              <w:rPr>
                <w:rFonts w:ascii="Sylfaen" w:hAnsi="Sylfaen"/>
                <w:sz w:val="18"/>
                <w:szCs w:val="18"/>
              </w:rPr>
              <w:t>բնակչության՝հատկապեսվարորդներիբավարարվածությունըճանապարհայիննշաններիառկայությունից</w:t>
            </w:r>
            <w:r w:rsidRPr="00686D42">
              <w:rPr>
                <w:rFonts w:ascii="Sylfaen" w:hAnsi="Sylfaen"/>
                <w:sz w:val="18"/>
                <w:szCs w:val="18"/>
                <w:lang w:val="af-ZA"/>
              </w:rPr>
              <w:t xml:space="preserve"> (%)»</w:t>
            </w:r>
          </w:p>
        </w:tc>
        <w:tc>
          <w:tcPr>
            <w:tcW w:w="1276" w:type="dxa"/>
          </w:tcPr>
          <w:p w:rsidR="00144905" w:rsidRPr="00686D42" w:rsidRDefault="00144905"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144905" w:rsidRPr="00686D42" w:rsidRDefault="00144905"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961" w:type="dxa"/>
            <w:gridSpan w:val="5"/>
          </w:tcPr>
          <w:p w:rsidR="00144905" w:rsidRPr="00686D42" w:rsidRDefault="00144905"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144905" w:rsidRPr="00686D42" w:rsidTr="00B33D64">
        <w:tc>
          <w:tcPr>
            <w:tcW w:w="1985" w:type="dxa"/>
            <w:vMerge/>
            <w:vAlign w:val="center"/>
          </w:tcPr>
          <w:p w:rsidR="00144905" w:rsidRPr="00686D42" w:rsidRDefault="00144905" w:rsidP="00686D42">
            <w:pPr>
              <w:spacing w:line="276" w:lineRule="auto"/>
              <w:contextualSpacing/>
              <w:rPr>
                <w:rFonts w:ascii="Sylfaen" w:hAnsi="Sylfaen"/>
                <w:sz w:val="18"/>
                <w:szCs w:val="18"/>
                <w:lang w:val="af-ZA"/>
              </w:rPr>
            </w:pPr>
          </w:p>
        </w:tc>
        <w:tc>
          <w:tcPr>
            <w:tcW w:w="1417" w:type="dxa"/>
            <w:vMerge/>
            <w:vAlign w:val="center"/>
          </w:tcPr>
          <w:p w:rsidR="00144905" w:rsidRPr="00686D42" w:rsidRDefault="00144905" w:rsidP="00686D42">
            <w:pPr>
              <w:spacing w:line="276" w:lineRule="auto"/>
              <w:contextualSpacing/>
              <w:rPr>
                <w:rFonts w:ascii="Sylfaen" w:hAnsi="Sylfaen"/>
                <w:sz w:val="18"/>
                <w:szCs w:val="18"/>
                <w:lang w:val="af-ZA"/>
              </w:rPr>
            </w:pPr>
          </w:p>
        </w:tc>
        <w:tc>
          <w:tcPr>
            <w:tcW w:w="1276"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2021</w:t>
            </w:r>
          </w:p>
        </w:tc>
        <w:tc>
          <w:tcPr>
            <w:tcW w:w="1134"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2022</w:t>
            </w:r>
          </w:p>
        </w:tc>
        <w:tc>
          <w:tcPr>
            <w:tcW w:w="992"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2023</w:t>
            </w:r>
          </w:p>
        </w:tc>
        <w:tc>
          <w:tcPr>
            <w:tcW w:w="993"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2024</w:t>
            </w:r>
          </w:p>
        </w:tc>
        <w:tc>
          <w:tcPr>
            <w:tcW w:w="992"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c>
          <w:tcPr>
            <w:tcW w:w="850" w:type="dxa"/>
          </w:tcPr>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2025</w:t>
            </w:r>
          </w:p>
        </w:tc>
      </w:tr>
      <w:tr w:rsidR="00144905" w:rsidRPr="00686D42" w:rsidTr="00B33D64">
        <w:tc>
          <w:tcPr>
            <w:tcW w:w="1985" w:type="dxa"/>
            <w:vMerge/>
            <w:vAlign w:val="center"/>
          </w:tcPr>
          <w:p w:rsidR="00144905" w:rsidRPr="00686D42" w:rsidRDefault="00144905" w:rsidP="00686D42">
            <w:pPr>
              <w:spacing w:line="276" w:lineRule="auto"/>
              <w:contextualSpacing/>
              <w:rPr>
                <w:rFonts w:ascii="Sylfaen" w:hAnsi="Sylfaen"/>
                <w:sz w:val="18"/>
                <w:szCs w:val="18"/>
                <w:lang w:val="af-ZA"/>
              </w:rPr>
            </w:pPr>
          </w:p>
        </w:tc>
        <w:tc>
          <w:tcPr>
            <w:tcW w:w="1417" w:type="dxa"/>
            <w:vMerge/>
            <w:vAlign w:val="center"/>
          </w:tcPr>
          <w:p w:rsidR="00144905" w:rsidRPr="00686D42" w:rsidRDefault="00144905" w:rsidP="00686D42">
            <w:pPr>
              <w:spacing w:line="276" w:lineRule="auto"/>
              <w:contextualSpacing/>
              <w:rPr>
                <w:rFonts w:ascii="Sylfaen" w:hAnsi="Sylfaen"/>
                <w:sz w:val="18"/>
                <w:szCs w:val="18"/>
                <w:lang w:val="af-ZA"/>
              </w:rPr>
            </w:pPr>
          </w:p>
        </w:tc>
        <w:tc>
          <w:tcPr>
            <w:tcW w:w="1276"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50</w:t>
            </w:r>
          </w:p>
        </w:tc>
        <w:tc>
          <w:tcPr>
            <w:tcW w:w="1134"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55</w:t>
            </w:r>
          </w:p>
        </w:tc>
        <w:tc>
          <w:tcPr>
            <w:tcW w:w="992"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65</w:t>
            </w:r>
          </w:p>
        </w:tc>
        <w:tc>
          <w:tcPr>
            <w:tcW w:w="993"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75</w:t>
            </w:r>
          </w:p>
        </w:tc>
        <w:tc>
          <w:tcPr>
            <w:tcW w:w="992"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85</w:t>
            </w:r>
          </w:p>
        </w:tc>
        <w:tc>
          <w:tcPr>
            <w:tcW w:w="850" w:type="dxa"/>
          </w:tcPr>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hy-AM"/>
              </w:rPr>
            </w:pPr>
          </w:p>
          <w:p w:rsidR="00144905" w:rsidRPr="00686D42" w:rsidRDefault="00144905"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95</w:t>
            </w:r>
          </w:p>
        </w:tc>
      </w:tr>
      <w:tr w:rsidR="00144905" w:rsidRPr="00686D42" w:rsidTr="00B33D64">
        <w:tc>
          <w:tcPr>
            <w:tcW w:w="1985" w:type="dxa"/>
            <w:vAlign w:val="center"/>
          </w:tcPr>
          <w:p w:rsidR="00144905" w:rsidRPr="00686D42" w:rsidRDefault="00144905" w:rsidP="00686D42">
            <w:pPr>
              <w:spacing w:line="276" w:lineRule="auto"/>
              <w:rPr>
                <w:rFonts w:ascii="Sylfaen" w:hAnsi="Sylfaen"/>
                <w:sz w:val="18"/>
                <w:szCs w:val="18"/>
                <w:lang w:val="ru-RU"/>
              </w:rPr>
            </w:pPr>
            <w:r w:rsidRPr="00686D42">
              <w:rPr>
                <w:rFonts w:ascii="Sylfaen" w:hAnsi="Sylfaen"/>
                <w:sz w:val="18"/>
                <w:szCs w:val="18"/>
                <w:lang w:val="ru-RU"/>
              </w:rPr>
              <w:t>Ծրագրի հիմնականգործողությունները</w:t>
            </w:r>
          </w:p>
        </w:tc>
        <w:tc>
          <w:tcPr>
            <w:tcW w:w="7654" w:type="dxa"/>
            <w:gridSpan w:val="7"/>
            <w:vAlign w:val="center"/>
          </w:tcPr>
          <w:p w:rsidR="00144905" w:rsidRPr="00686D42" w:rsidRDefault="00144905"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144905" w:rsidRPr="00686D42" w:rsidRDefault="00144905" w:rsidP="00686D42">
            <w:pPr>
              <w:pStyle w:val="a3"/>
              <w:numPr>
                <w:ilvl w:val="1"/>
                <w:numId w:val="19"/>
              </w:numPr>
              <w:spacing w:line="276" w:lineRule="auto"/>
              <w:ind w:left="0"/>
              <w:rPr>
                <w:rFonts w:ascii="Sylfaen" w:hAnsi="Sylfaen"/>
                <w:sz w:val="18"/>
                <w:szCs w:val="18"/>
                <w:lang w:val="af-ZA"/>
              </w:rPr>
            </w:pPr>
            <w:r w:rsidRPr="00686D42">
              <w:rPr>
                <w:rFonts w:ascii="Sylfaen" w:hAnsi="Sylfaen" w:cs="Tahoma"/>
                <w:sz w:val="18"/>
                <w:szCs w:val="18"/>
                <w:shd w:val="clear" w:color="auto" w:fill="FFFFFF"/>
                <w:lang w:val="af-ZA"/>
              </w:rPr>
              <w:t xml:space="preserve">1.1 </w:t>
            </w:r>
            <w:r w:rsidRPr="00686D42">
              <w:rPr>
                <w:rFonts w:ascii="Sylfaen" w:hAnsi="Sylfaen"/>
                <w:sz w:val="18"/>
                <w:szCs w:val="18"/>
              </w:rPr>
              <w:t>Համայնքիճանապարհներիկահավորումանհրաժեշտճանապարհայիննշաններով</w:t>
            </w:r>
          </w:p>
          <w:p w:rsidR="00144905" w:rsidRPr="00686D42" w:rsidRDefault="00144905" w:rsidP="00686D42">
            <w:pPr>
              <w:pStyle w:val="a3"/>
              <w:numPr>
                <w:ilvl w:val="1"/>
                <w:numId w:val="19"/>
              </w:numPr>
              <w:spacing w:line="276" w:lineRule="auto"/>
              <w:ind w:left="0"/>
              <w:rPr>
                <w:rFonts w:ascii="Sylfaen" w:hAnsi="Sylfaen"/>
                <w:sz w:val="18"/>
                <w:szCs w:val="18"/>
                <w:lang w:val="af-ZA"/>
              </w:rPr>
            </w:pPr>
            <w:r w:rsidRPr="00686D42">
              <w:rPr>
                <w:rFonts w:ascii="Sylfaen" w:hAnsi="Sylfaen" w:cs="Tahoma"/>
                <w:sz w:val="18"/>
                <w:szCs w:val="18"/>
                <w:shd w:val="clear" w:color="auto" w:fill="FFFFFF"/>
                <w:lang w:val="af-ZA"/>
              </w:rPr>
              <w:t xml:space="preserve">1.2 </w:t>
            </w:r>
            <w:r w:rsidRPr="00686D42">
              <w:rPr>
                <w:rFonts w:ascii="Sylfaen" w:hAnsi="Sylfaen" w:cs="Sylfaen"/>
                <w:sz w:val="18"/>
                <w:szCs w:val="18"/>
              </w:rPr>
              <w:t>Երթևեկությանկարգավորում</w:t>
            </w:r>
            <w:r w:rsidRPr="00686D42">
              <w:rPr>
                <w:rFonts w:ascii="Sylfaen" w:hAnsi="Sylfaen" w:cs="Sylfaen"/>
                <w:sz w:val="18"/>
                <w:szCs w:val="18"/>
                <w:lang w:val="af-ZA"/>
              </w:rPr>
              <w:t xml:space="preserve">, </w:t>
            </w:r>
            <w:r w:rsidRPr="00686D42">
              <w:rPr>
                <w:rFonts w:ascii="Sylfaen" w:hAnsi="Sylfaen" w:cs="Sylfaen"/>
                <w:sz w:val="18"/>
                <w:szCs w:val="18"/>
              </w:rPr>
              <w:t>հետիոտներիբնականոնտեղաշարժիապահովում</w:t>
            </w:r>
          </w:p>
          <w:p w:rsidR="00144905" w:rsidRPr="00686D42" w:rsidRDefault="00144905" w:rsidP="00686D42">
            <w:pPr>
              <w:spacing w:line="276" w:lineRule="auto"/>
              <w:rPr>
                <w:rFonts w:ascii="Sylfaen" w:hAnsi="Sylfaen"/>
                <w:sz w:val="16"/>
                <w:szCs w:val="16"/>
                <w:lang w:val="af-ZA"/>
              </w:rPr>
            </w:pPr>
            <w:r w:rsidRPr="00686D42">
              <w:rPr>
                <w:rFonts w:ascii="Sylfaen" w:hAnsi="Sylfaen" w:cs="Tahoma"/>
                <w:sz w:val="18"/>
                <w:szCs w:val="18"/>
                <w:shd w:val="clear" w:color="auto" w:fill="FFFFFF"/>
                <w:lang w:val="af-ZA"/>
              </w:rPr>
              <w:t xml:space="preserve">1.3 </w:t>
            </w:r>
            <w:r w:rsidRPr="00686D42">
              <w:rPr>
                <w:rFonts w:ascii="Sylfaen" w:hAnsi="Sylfaen" w:cs="Sylfaen"/>
                <w:sz w:val="18"/>
                <w:szCs w:val="18"/>
              </w:rPr>
              <w:t>Վթարների թվի նվազում</w:t>
            </w:r>
          </w:p>
        </w:tc>
      </w:tr>
      <w:tr w:rsidR="00144905" w:rsidRPr="00C824E0" w:rsidTr="00B33D64">
        <w:tc>
          <w:tcPr>
            <w:tcW w:w="1985" w:type="dxa"/>
            <w:vAlign w:val="center"/>
          </w:tcPr>
          <w:p w:rsidR="00144905" w:rsidRPr="00686D42" w:rsidRDefault="00144905" w:rsidP="00686D42">
            <w:pPr>
              <w:spacing w:line="276" w:lineRule="auto"/>
              <w:rPr>
                <w:rFonts w:ascii="Sylfaen" w:hAnsi="Sylfaen"/>
                <w:sz w:val="18"/>
                <w:szCs w:val="18"/>
                <w:lang w:val="ru-RU"/>
              </w:rPr>
            </w:pPr>
            <w:r w:rsidRPr="00686D42">
              <w:rPr>
                <w:rFonts w:ascii="Sylfaen" w:hAnsi="Sylfaen"/>
                <w:sz w:val="18"/>
                <w:szCs w:val="18"/>
                <w:lang w:val="ru-RU"/>
              </w:rPr>
              <w:t>Ծրագրի բյուջեն</w:t>
            </w:r>
          </w:p>
        </w:tc>
        <w:tc>
          <w:tcPr>
            <w:tcW w:w="7654" w:type="dxa"/>
            <w:gridSpan w:val="7"/>
            <w:vAlign w:val="center"/>
          </w:tcPr>
          <w:p w:rsidR="00144905" w:rsidRPr="00686D42" w:rsidRDefault="00144905"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 5 500 հազար ՀՀ դրամ</w:t>
            </w:r>
          </w:p>
          <w:p w:rsidR="00144905" w:rsidRPr="00686D42" w:rsidRDefault="00144905" w:rsidP="00686D42">
            <w:pPr>
              <w:spacing w:line="276" w:lineRule="auto"/>
              <w:contextualSpacing/>
              <w:rPr>
                <w:rFonts w:ascii="Sylfaen" w:hAnsi="Sylfaen"/>
                <w:sz w:val="18"/>
                <w:szCs w:val="18"/>
                <w:lang w:val="ru-RU"/>
              </w:rPr>
            </w:pPr>
            <w:r w:rsidRPr="00686D42">
              <w:rPr>
                <w:rFonts w:ascii="Sylfaen" w:hAnsi="Sylfaen"/>
                <w:sz w:val="18"/>
                <w:szCs w:val="18"/>
                <w:lang w:val="af-ZA"/>
              </w:rPr>
              <w:t>Կապիտալ ծախսեր՝</w:t>
            </w:r>
          </w:p>
          <w:p w:rsidR="00144905" w:rsidRPr="00686D42" w:rsidRDefault="00144905" w:rsidP="00686D42">
            <w:pPr>
              <w:spacing w:line="276" w:lineRule="auto"/>
              <w:rPr>
                <w:rFonts w:ascii="Sylfaen" w:hAnsi="Sylfaen"/>
                <w:sz w:val="18"/>
                <w:szCs w:val="18"/>
                <w:lang w:val="af-ZA"/>
              </w:rPr>
            </w:pPr>
            <w:r w:rsidRPr="00686D42">
              <w:rPr>
                <w:rFonts w:ascii="Sylfaen" w:hAnsi="Sylfaen"/>
                <w:sz w:val="18"/>
                <w:szCs w:val="18"/>
                <w:lang w:val="af-ZA"/>
              </w:rPr>
              <w:t>Ընդհանուր բյուջեն՝ 5 500 հազար ՀՀ դրամ</w:t>
            </w:r>
          </w:p>
        </w:tc>
      </w:tr>
      <w:tr w:rsidR="00144905" w:rsidRPr="00C824E0" w:rsidTr="00B33D64">
        <w:tc>
          <w:tcPr>
            <w:tcW w:w="1985" w:type="dxa"/>
            <w:vAlign w:val="center"/>
          </w:tcPr>
          <w:p w:rsidR="00144905" w:rsidRPr="00686D42" w:rsidRDefault="00144905" w:rsidP="00686D42">
            <w:pPr>
              <w:spacing w:line="276" w:lineRule="auto"/>
              <w:rPr>
                <w:rFonts w:ascii="Sylfaen" w:hAnsi="Sylfaen"/>
                <w:sz w:val="18"/>
                <w:szCs w:val="18"/>
                <w:lang w:val="af-ZA"/>
              </w:rPr>
            </w:pPr>
            <w:r w:rsidRPr="00686D42">
              <w:rPr>
                <w:rFonts w:ascii="Sylfaen" w:hAnsi="Sylfaen"/>
                <w:sz w:val="18"/>
                <w:szCs w:val="18"/>
                <w:lang w:val="ru-RU"/>
              </w:rPr>
              <w:t>Ծրագրի իրականացման համար անհրաժեշտ այլ ռեսուրսներ</w:t>
            </w:r>
          </w:p>
        </w:tc>
        <w:tc>
          <w:tcPr>
            <w:tcW w:w="7654" w:type="dxa"/>
            <w:gridSpan w:val="7"/>
            <w:vAlign w:val="center"/>
          </w:tcPr>
          <w:p w:rsidR="00144905" w:rsidRPr="00686D42" w:rsidRDefault="00144905" w:rsidP="00686D42">
            <w:pPr>
              <w:spacing w:line="276" w:lineRule="auto"/>
              <w:rPr>
                <w:rFonts w:ascii="Sylfaen" w:hAnsi="Sylfaen"/>
                <w:sz w:val="16"/>
                <w:szCs w:val="16"/>
                <w:lang w:val="af-ZA"/>
              </w:rPr>
            </w:pPr>
          </w:p>
        </w:tc>
      </w:tr>
      <w:tr w:rsidR="00144905" w:rsidRPr="00686D42" w:rsidTr="00B33D64">
        <w:tc>
          <w:tcPr>
            <w:tcW w:w="1985" w:type="dxa"/>
            <w:vAlign w:val="center"/>
          </w:tcPr>
          <w:p w:rsidR="00144905" w:rsidRPr="00686D42" w:rsidRDefault="00144905" w:rsidP="00686D42">
            <w:pPr>
              <w:spacing w:line="276" w:lineRule="auto"/>
              <w:rPr>
                <w:rFonts w:ascii="Sylfaen" w:hAnsi="Sylfaen"/>
                <w:sz w:val="18"/>
                <w:szCs w:val="18"/>
                <w:lang w:val="ru-RU"/>
              </w:rPr>
            </w:pPr>
            <w:r w:rsidRPr="00686D42">
              <w:rPr>
                <w:rFonts w:ascii="Sylfaen" w:hAnsi="Sylfaen"/>
                <w:sz w:val="18"/>
                <w:szCs w:val="18"/>
                <w:lang w:val="ru-RU"/>
              </w:rPr>
              <w:t xml:space="preserve">Ծրագրի հիմնական </w:t>
            </w:r>
            <w:r w:rsidRPr="00686D42">
              <w:rPr>
                <w:rFonts w:ascii="Sylfaen" w:hAnsi="Sylfaen"/>
                <w:sz w:val="18"/>
                <w:szCs w:val="18"/>
                <w:lang w:val="ru-RU"/>
              </w:rPr>
              <w:lastRenderedPageBreak/>
              <w:t>ռիսկերը</w:t>
            </w:r>
          </w:p>
        </w:tc>
        <w:tc>
          <w:tcPr>
            <w:tcW w:w="7654" w:type="dxa"/>
            <w:gridSpan w:val="7"/>
            <w:vAlign w:val="center"/>
          </w:tcPr>
          <w:p w:rsidR="00144905" w:rsidRPr="00686D42" w:rsidRDefault="00144905" w:rsidP="00686D42">
            <w:pPr>
              <w:spacing w:line="276" w:lineRule="auto"/>
              <w:contextualSpacing/>
              <w:rPr>
                <w:rFonts w:ascii="Sylfaen" w:hAnsi="Sylfaen"/>
                <w:sz w:val="18"/>
                <w:szCs w:val="18"/>
              </w:rPr>
            </w:pPr>
            <w:r w:rsidRPr="00686D42">
              <w:rPr>
                <w:rFonts w:ascii="Sylfaen" w:hAnsi="Sylfaen"/>
                <w:sz w:val="18"/>
                <w:szCs w:val="18"/>
                <w:lang w:val="ru-RU"/>
              </w:rPr>
              <w:lastRenderedPageBreak/>
              <w:t>Դրամականմիջոցների</w:t>
            </w:r>
            <w:r w:rsidRPr="00686D42">
              <w:rPr>
                <w:rFonts w:ascii="Sylfaen" w:hAnsi="Sylfaen"/>
                <w:sz w:val="18"/>
                <w:szCs w:val="18"/>
              </w:rPr>
              <w:t xml:space="preserve"> բացակայություն</w:t>
            </w:r>
          </w:p>
        </w:tc>
      </w:tr>
      <w:tr w:rsidR="00144905" w:rsidRPr="00686D42" w:rsidTr="00B33D64">
        <w:tc>
          <w:tcPr>
            <w:tcW w:w="1985" w:type="dxa"/>
            <w:vAlign w:val="center"/>
          </w:tcPr>
          <w:p w:rsidR="00144905" w:rsidRPr="00686D42" w:rsidRDefault="00144905" w:rsidP="00686D42">
            <w:pPr>
              <w:spacing w:line="276" w:lineRule="auto"/>
              <w:rPr>
                <w:rFonts w:ascii="Sylfaen" w:hAnsi="Sylfaen"/>
                <w:sz w:val="18"/>
                <w:szCs w:val="18"/>
                <w:lang w:val="ru-RU"/>
              </w:rPr>
            </w:pPr>
            <w:r w:rsidRPr="00686D42">
              <w:rPr>
                <w:rFonts w:ascii="Sylfaen" w:hAnsi="Sylfaen"/>
                <w:sz w:val="18"/>
                <w:szCs w:val="18"/>
                <w:lang w:val="ru-RU"/>
              </w:rPr>
              <w:lastRenderedPageBreak/>
              <w:t>Ծրագրի հիմնականշահառուները</w:t>
            </w:r>
          </w:p>
        </w:tc>
        <w:tc>
          <w:tcPr>
            <w:tcW w:w="7654" w:type="dxa"/>
            <w:gridSpan w:val="7"/>
            <w:vAlign w:val="center"/>
          </w:tcPr>
          <w:p w:rsidR="00144905" w:rsidRPr="00686D42" w:rsidRDefault="00144905" w:rsidP="00686D42">
            <w:pPr>
              <w:spacing w:line="276" w:lineRule="auto"/>
              <w:contextualSpacing/>
              <w:rPr>
                <w:rFonts w:ascii="Sylfaen" w:hAnsi="Sylfaen"/>
                <w:sz w:val="18"/>
                <w:szCs w:val="18"/>
                <w:lang w:val="af-ZA"/>
              </w:rPr>
            </w:pPr>
            <w:r w:rsidRPr="00686D42">
              <w:rPr>
                <w:rFonts w:ascii="Sylfaen" w:hAnsi="Sylfaen"/>
                <w:sz w:val="18"/>
                <w:szCs w:val="18"/>
                <w:lang w:val="ru-RU"/>
              </w:rPr>
              <w:t>Համայնք</w:t>
            </w:r>
            <w:r w:rsidRPr="00686D42">
              <w:rPr>
                <w:rFonts w:ascii="Sylfaen" w:hAnsi="Sylfaen"/>
                <w:sz w:val="18"/>
                <w:szCs w:val="18"/>
                <w:lang w:val="af-ZA"/>
              </w:rPr>
              <w:t>ի բնակչություն, հյուրեր</w:t>
            </w:r>
          </w:p>
        </w:tc>
      </w:tr>
      <w:tr w:rsidR="00144905" w:rsidRPr="00686D42" w:rsidTr="00B33D64">
        <w:tc>
          <w:tcPr>
            <w:tcW w:w="1985" w:type="dxa"/>
            <w:vAlign w:val="center"/>
          </w:tcPr>
          <w:p w:rsidR="00144905" w:rsidRPr="00686D42" w:rsidRDefault="00144905" w:rsidP="00686D42">
            <w:pPr>
              <w:spacing w:line="276" w:lineRule="auto"/>
              <w:rPr>
                <w:rFonts w:ascii="Sylfaen" w:hAnsi="Sylfaen"/>
                <w:sz w:val="18"/>
                <w:szCs w:val="18"/>
                <w:lang w:val="ru-RU"/>
              </w:rPr>
            </w:pPr>
            <w:r w:rsidRPr="00686D42">
              <w:rPr>
                <w:rFonts w:ascii="Sylfaen" w:hAnsi="Sylfaen"/>
                <w:sz w:val="18"/>
                <w:szCs w:val="18"/>
                <w:lang w:val="ru-RU"/>
              </w:rPr>
              <w:t>Ծրագրի սկիզբ և ավարտ</w:t>
            </w:r>
          </w:p>
        </w:tc>
        <w:tc>
          <w:tcPr>
            <w:tcW w:w="7654" w:type="dxa"/>
            <w:gridSpan w:val="7"/>
            <w:vAlign w:val="center"/>
          </w:tcPr>
          <w:p w:rsidR="00144905" w:rsidRPr="00686D42" w:rsidRDefault="00144905" w:rsidP="00686D42">
            <w:pPr>
              <w:spacing w:line="276" w:lineRule="auto"/>
              <w:contextualSpacing/>
              <w:rPr>
                <w:rFonts w:ascii="Sylfaen" w:hAnsi="Sylfaen"/>
                <w:sz w:val="18"/>
                <w:szCs w:val="18"/>
              </w:rPr>
            </w:pPr>
            <w:r w:rsidRPr="00686D42">
              <w:rPr>
                <w:rFonts w:ascii="Sylfaen" w:hAnsi="Sylfaen"/>
                <w:sz w:val="18"/>
                <w:szCs w:val="18"/>
                <w:lang w:val="ru-RU"/>
              </w:rPr>
              <w:t>20</w:t>
            </w:r>
            <w:r w:rsidRPr="00686D42">
              <w:rPr>
                <w:rFonts w:ascii="Sylfaen" w:hAnsi="Sylfaen"/>
                <w:sz w:val="18"/>
                <w:szCs w:val="18"/>
              </w:rPr>
              <w:t>22</w:t>
            </w:r>
            <w:r w:rsidRPr="00686D42">
              <w:rPr>
                <w:rFonts w:ascii="Sylfaen" w:hAnsi="Sylfaen"/>
                <w:sz w:val="18"/>
                <w:szCs w:val="18"/>
                <w:lang w:val="ru-RU"/>
              </w:rPr>
              <w:t>-20</w:t>
            </w:r>
            <w:r w:rsidRPr="00686D42">
              <w:rPr>
                <w:rFonts w:ascii="Sylfaen" w:hAnsi="Sylfaen"/>
                <w:sz w:val="18"/>
                <w:szCs w:val="18"/>
              </w:rPr>
              <w:t>26</w:t>
            </w:r>
            <w:r w:rsidRPr="00686D42">
              <w:rPr>
                <w:rFonts w:ascii="Sylfaen" w:hAnsi="Sylfaen"/>
                <w:sz w:val="18"/>
                <w:szCs w:val="18"/>
                <w:lang w:val="ru-RU"/>
              </w:rPr>
              <w:t>թթ</w:t>
            </w:r>
            <w:r w:rsidRPr="00686D42">
              <w:rPr>
                <w:rFonts w:ascii="Sylfaen" w:hAnsi="Sylfaen"/>
                <w:sz w:val="18"/>
                <w:szCs w:val="18"/>
              </w:rPr>
              <w:t>.</w:t>
            </w:r>
          </w:p>
        </w:tc>
      </w:tr>
      <w:tr w:rsidR="00144905" w:rsidRPr="00686D42" w:rsidTr="00076FBB">
        <w:trPr>
          <w:trHeight w:val="1232"/>
        </w:trPr>
        <w:tc>
          <w:tcPr>
            <w:tcW w:w="1985" w:type="dxa"/>
            <w:vAlign w:val="center"/>
          </w:tcPr>
          <w:p w:rsidR="00144905" w:rsidRPr="00686D42" w:rsidRDefault="00144905" w:rsidP="00686D42">
            <w:pPr>
              <w:spacing w:line="276" w:lineRule="auto"/>
              <w:rPr>
                <w:rFonts w:ascii="Sylfaen" w:hAnsi="Sylfaen"/>
                <w:sz w:val="18"/>
                <w:szCs w:val="18"/>
              </w:rPr>
            </w:pPr>
            <w:r w:rsidRPr="00686D42">
              <w:rPr>
                <w:rFonts w:ascii="Sylfaen" w:hAnsi="Sylfaen"/>
                <w:sz w:val="18"/>
                <w:szCs w:val="18"/>
                <w:lang w:val="af-ZA"/>
              </w:rPr>
              <w:t>Ծրագրի համառոտ նկարագրություն</w:t>
            </w:r>
          </w:p>
        </w:tc>
        <w:tc>
          <w:tcPr>
            <w:tcW w:w="7654" w:type="dxa"/>
            <w:gridSpan w:val="7"/>
            <w:vAlign w:val="center"/>
          </w:tcPr>
          <w:p w:rsidR="00144905" w:rsidRPr="00686D42" w:rsidRDefault="00144905" w:rsidP="00686D42">
            <w:pPr>
              <w:spacing w:line="276" w:lineRule="auto"/>
              <w:contextualSpacing/>
              <w:rPr>
                <w:rFonts w:ascii="Sylfaen" w:hAnsi="Sylfaen"/>
                <w:sz w:val="16"/>
                <w:szCs w:val="16"/>
                <w:lang w:val="af-ZA"/>
              </w:rPr>
            </w:pPr>
            <w:r w:rsidRPr="00686D42">
              <w:rPr>
                <w:rFonts w:ascii="Sylfaen" w:hAnsi="Sylfaen"/>
                <w:sz w:val="18"/>
                <w:szCs w:val="18"/>
                <w:lang w:val="af-ZA"/>
              </w:rPr>
              <w:t>Համայնքի ճանապարհներ</w:t>
            </w:r>
            <w:r w:rsidRPr="00686D42">
              <w:rPr>
                <w:rFonts w:ascii="Sylfaen" w:hAnsi="Sylfaen"/>
                <w:sz w:val="18"/>
                <w:szCs w:val="18"/>
                <w:lang w:val="ru-RU"/>
              </w:rPr>
              <w:t>ըպատշաճկարգովկահավորելուդեպքումավելիկանոնակարգվածկդառնաերթևեկություն</w:t>
            </w:r>
            <w:r w:rsidRPr="00686D42">
              <w:rPr>
                <w:rFonts w:ascii="Sylfaen" w:hAnsi="Sylfaen"/>
                <w:sz w:val="18"/>
                <w:szCs w:val="18"/>
              </w:rPr>
              <w:t xml:space="preserve">, </w:t>
            </w:r>
            <w:r w:rsidRPr="00686D42">
              <w:rPr>
                <w:rFonts w:ascii="Sylfaen" w:hAnsi="Sylfaen"/>
                <w:sz w:val="18"/>
                <w:szCs w:val="18"/>
                <w:lang w:val="ru-RU"/>
              </w:rPr>
              <w:t>կնվազենճանապարհատրանսպորտայինպատահարները</w:t>
            </w:r>
            <w:r w:rsidRPr="00686D42">
              <w:rPr>
                <w:rFonts w:ascii="Sylfaen" w:hAnsi="Sylfaen"/>
                <w:sz w:val="18"/>
                <w:szCs w:val="18"/>
              </w:rPr>
              <w:t xml:space="preserve">: </w:t>
            </w:r>
          </w:p>
        </w:tc>
      </w:tr>
    </w:tbl>
    <w:p w:rsidR="003126F2" w:rsidRPr="00686D42" w:rsidRDefault="003126F2"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B27A00" w:rsidRPr="00686D42" w:rsidRDefault="00B27A00" w:rsidP="00686D42">
      <w:pPr>
        <w:spacing w:line="276" w:lineRule="auto"/>
        <w:contextualSpacing/>
        <w:jc w:val="center"/>
        <w:rPr>
          <w:rFonts w:ascii="Sylfaen" w:hAnsi="Sylfaen" w:cs="ArTarumianMatenagir"/>
          <w:bCs/>
          <w:sz w:val="18"/>
          <w:szCs w:val="18"/>
          <w:lang w:val="af-ZA"/>
        </w:rPr>
      </w:pPr>
    </w:p>
    <w:p w:rsidR="00B27A00" w:rsidRPr="00686D42" w:rsidRDefault="00B27A00"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003652A6" w:rsidRPr="00686D42">
        <w:rPr>
          <w:rFonts w:ascii="Sylfaen" w:hAnsi="Sylfaen" w:cs="ArTarumianMatenagir"/>
          <w:b/>
          <w:bCs/>
          <w:szCs w:val="24"/>
          <w:lang w:val="hy-AM"/>
        </w:rPr>
        <w:t xml:space="preserve">Կահավորված </w:t>
      </w:r>
      <w:r w:rsidR="003652A6" w:rsidRPr="00686D42">
        <w:rPr>
          <w:rFonts w:ascii="Sylfaen" w:hAnsi="Sylfaen"/>
          <w:b/>
          <w:szCs w:val="24"/>
          <w:lang w:val="hy-AM"/>
        </w:rPr>
        <w:t>ա</w:t>
      </w:r>
      <w:r w:rsidRPr="00686D42">
        <w:rPr>
          <w:rFonts w:ascii="Sylfaen" w:hAnsi="Sylfaen"/>
          <w:b/>
          <w:szCs w:val="24"/>
          <w:lang w:val="af-ZA"/>
        </w:rPr>
        <w:t xml:space="preserve">վտոբուսային կանգառների </w:t>
      </w:r>
      <w:r w:rsidR="003652A6" w:rsidRPr="00686D42">
        <w:rPr>
          <w:rFonts w:ascii="Sylfaen" w:hAnsi="Sylfaen"/>
          <w:b/>
          <w:szCs w:val="24"/>
          <w:lang w:val="hy-AM"/>
        </w:rPr>
        <w:t>ավելացում</w:t>
      </w:r>
      <w:r w:rsidRPr="00686D42">
        <w:rPr>
          <w:rFonts w:ascii="Sylfaen" w:hAnsi="Sylfaen" w:cs="ArTarumianMatenagir"/>
          <w:b/>
          <w:bCs/>
          <w:szCs w:val="24"/>
          <w:lang w:val="af-ZA"/>
        </w:rPr>
        <w:t>»</w:t>
      </w:r>
    </w:p>
    <w:p w:rsidR="00B27A00" w:rsidRPr="00686D42" w:rsidRDefault="00B27A00"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B27A00" w:rsidRPr="00686D42" w:rsidRDefault="00735BA4" w:rsidP="00686D42">
      <w:pPr>
        <w:spacing w:line="276" w:lineRule="auto"/>
        <w:contextualSpacing/>
        <w:jc w:val="right"/>
        <w:rPr>
          <w:rFonts w:ascii="Sylfaen" w:hAnsi="Sylfaen"/>
          <w:b/>
          <w:i/>
          <w:sz w:val="18"/>
          <w:szCs w:val="18"/>
          <w:lang w:val="ru-RU"/>
        </w:rPr>
      </w:pPr>
      <w:r w:rsidRPr="00686D42">
        <w:rPr>
          <w:rFonts w:ascii="Sylfaen" w:hAnsi="Sylfaen"/>
          <w:b/>
          <w:i/>
          <w:sz w:val="18"/>
          <w:szCs w:val="18"/>
          <w:lang w:val="af-ZA"/>
        </w:rPr>
        <w:t>Հավելված</w:t>
      </w:r>
      <w:r w:rsidR="00B25B63" w:rsidRPr="00686D42">
        <w:rPr>
          <w:rFonts w:ascii="Sylfaen" w:hAnsi="Sylfaen"/>
          <w:b/>
          <w:i/>
          <w:sz w:val="18"/>
          <w:szCs w:val="18"/>
          <w:lang w:val="ru-RU"/>
        </w:rPr>
        <w:t>43</w:t>
      </w:r>
    </w:p>
    <w:tbl>
      <w:tblPr>
        <w:tblStyle w:val="a5"/>
        <w:tblW w:w="9639" w:type="dxa"/>
        <w:tblInd w:w="108" w:type="dxa"/>
        <w:tblLayout w:type="fixed"/>
        <w:tblLook w:val="04A0"/>
      </w:tblPr>
      <w:tblGrid>
        <w:gridCol w:w="2127"/>
        <w:gridCol w:w="1842"/>
        <w:gridCol w:w="1276"/>
        <w:gridCol w:w="992"/>
        <w:gridCol w:w="993"/>
        <w:gridCol w:w="850"/>
        <w:gridCol w:w="851"/>
        <w:gridCol w:w="708"/>
      </w:tblGrid>
      <w:tr w:rsidR="00B468B6" w:rsidRPr="00C824E0" w:rsidTr="00B468B6">
        <w:tc>
          <w:tcPr>
            <w:tcW w:w="2127" w:type="dxa"/>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hy-AM"/>
              </w:rPr>
              <w:t>Պարտադիրխնդիր</w:t>
            </w:r>
            <w:r w:rsidRPr="00686D42">
              <w:rPr>
                <w:rFonts w:ascii="Sylfaen" w:hAnsi="Sylfaen"/>
                <w:sz w:val="18"/>
                <w:szCs w:val="18"/>
                <w:lang w:val="af-ZA"/>
              </w:rPr>
              <w:t xml:space="preserve">, </w:t>
            </w:r>
            <w:r w:rsidRPr="00686D42">
              <w:rPr>
                <w:rFonts w:ascii="Sylfaen" w:hAnsi="Sylfaen"/>
                <w:sz w:val="18"/>
                <w:szCs w:val="18"/>
                <w:lang w:val="hy-AM"/>
              </w:rPr>
              <w:t>որիլուծմաննէմիտվածծրագիրը</w:t>
            </w:r>
          </w:p>
        </w:tc>
        <w:tc>
          <w:tcPr>
            <w:tcW w:w="7512" w:type="dxa"/>
            <w:gridSpan w:val="7"/>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հասարակական տրանսպորտի աշխատանքի կազմակերպում</w:t>
            </w:r>
            <w:r w:rsidR="00D3658D" w:rsidRPr="00686D42">
              <w:rPr>
                <w:rFonts w:ascii="Sylfaen" w:hAnsi="Sylfaen"/>
                <w:sz w:val="18"/>
                <w:szCs w:val="18"/>
                <w:lang w:val="hy-AM"/>
              </w:rPr>
              <w:t>ը,   համայնքային ճանապարհային ենթակառուցվածքների պահպանումը և շահագործումը</w:t>
            </w:r>
          </w:p>
        </w:tc>
      </w:tr>
      <w:tr w:rsidR="00B468B6" w:rsidRPr="00686D42" w:rsidTr="00B468B6">
        <w:tc>
          <w:tcPr>
            <w:tcW w:w="2127" w:type="dxa"/>
            <w:vMerge w:val="restart"/>
          </w:tcPr>
          <w:p w:rsidR="00B468B6" w:rsidRPr="00686D42" w:rsidRDefault="00B468B6" w:rsidP="00686D42">
            <w:pPr>
              <w:spacing w:line="276" w:lineRule="auto"/>
              <w:contextualSpacing/>
              <w:rPr>
                <w:rFonts w:ascii="Sylfaen" w:hAnsi="Sylfaen"/>
                <w:sz w:val="18"/>
                <w:szCs w:val="18"/>
                <w:lang w:val="af-ZA"/>
              </w:rPr>
            </w:pPr>
          </w:p>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12" w:type="dxa"/>
            <w:gridSpan w:val="7"/>
          </w:tcPr>
          <w:p w:rsidR="00B468B6" w:rsidRPr="00686D42" w:rsidRDefault="00D3658D" w:rsidP="00686D42">
            <w:pPr>
              <w:spacing w:line="276" w:lineRule="auto"/>
              <w:rPr>
                <w:rFonts w:ascii="Sylfaen" w:hAnsi="Sylfaen"/>
                <w:sz w:val="18"/>
                <w:szCs w:val="18"/>
                <w:lang w:val="af-ZA"/>
              </w:rPr>
            </w:pPr>
            <w:r w:rsidRPr="00686D42">
              <w:rPr>
                <w:rFonts w:ascii="Sylfaen" w:hAnsi="Sylfaen"/>
                <w:sz w:val="18"/>
                <w:szCs w:val="18"/>
                <w:lang w:val="hy-AM"/>
              </w:rPr>
              <w:t>Ավելացնել կահավորված ավտոբուսային կանգառները</w:t>
            </w:r>
          </w:p>
        </w:tc>
      </w:tr>
      <w:tr w:rsidR="00B468B6" w:rsidRPr="00686D42" w:rsidTr="00B468B6">
        <w:tc>
          <w:tcPr>
            <w:tcW w:w="2127" w:type="dxa"/>
            <w:vMerge/>
          </w:tcPr>
          <w:p w:rsidR="00B468B6" w:rsidRPr="00686D42" w:rsidRDefault="00B468B6" w:rsidP="00686D42">
            <w:pPr>
              <w:spacing w:line="276" w:lineRule="auto"/>
              <w:contextualSpacing/>
              <w:jc w:val="center"/>
              <w:rPr>
                <w:rFonts w:ascii="Sylfaen" w:hAnsi="Sylfaen"/>
                <w:sz w:val="18"/>
                <w:szCs w:val="18"/>
                <w:lang w:val="af-ZA"/>
              </w:rPr>
            </w:pPr>
          </w:p>
        </w:tc>
        <w:tc>
          <w:tcPr>
            <w:tcW w:w="1842" w:type="dxa"/>
            <w:vMerge w:val="restart"/>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 Ցուցանիշ «</w:t>
            </w:r>
            <w:r w:rsidR="00CB4C77" w:rsidRPr="00686D42">
              <w:rPr>
                <w:rFonts w:ascii="Sylfaen" w:hAnsi="Sylfaen" w:cs="Sylfaen"/>
                <w:sz w:val="18"/>
                <w:szCs w:val="18"/>
                <w:lang w:val="hy-AM"/>
              </w:rPr>
              <w:t>կանգառների թիվ</w:t>
            </w:r>
            <w:r w:rsidRPr="00686D42">
              <w:rPr>
                <w:rFonts w:ascii="Sylfaen" w:hAnsi="Sylfaen"/>
                <w:sz w:val="18"/>
                <w:szCs w:val="18"/>
                <w:lang w:val="af-ZA"/>
              </w:rPr>
              <w:t>»</w:t>
            </w:r>
          </w:p>
        </w:tc>
        <w:tc>
          <w:tcPr>
            <w:tcW w:w="1276" w:type="dxa"/>
          </w:tcPr>
          <w:p w:rsidR="00B468B6" w:rsidRPr="00686D42" w:rsidRDefault="00B468B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B468B6" w:rsidRPr="00686D42" w:rsidRDefault="00B468B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94" w:type="dxa"/>
            <w:gridSpan w:val="5"/>
          </w:tcPr>
          <w:p w:rsidR="00B468B6" w:rsidRPr="00686D42" w:rsidRDefault="00B468B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B468B6" w:rsidRPr="00686D42" w:rsidTr="00B468B6">
        <w:tc>
          <w:tcPr>
            <w:tcW w:w="2127" w:type="dxa"/>
            <w:vMerge/>
          </w:tcPr>
          <w:p w:rsidR="00B468B6" w:rsidRPr="00686D42" w:rsidRDefault="00B468B6" w:rsidP="00686D42">
            <w:pPr>
              <w:spacing w:line="276" w:lineRule="auto"/>
              <w:contextualSpacing/>
              <w:jc w:val="center"/>
              <w:rPr>
                <w:rFonts w:ascii="Sylfaen" w:hAnsi="Sylfaen"/>
                <w:sz w:val="18"/>
                <w:szCs w:val="18"/>
                <w:lang w:val="af-ZA"/>
              </w:rPr>
            </w:pPr>
          </w:p>
        </w:tc>
        <w:tc>
          <w:tcPr>
            <w:tcW w:w="1842" w:type="dxa"/>
            <w:vMerge/>
          </w:tcPr>
          <w:p w:rsidR="00B468B6" w:rsidRPr="00686D42" w:rsidRDefault="00B468B6" w:rsidP="00686D42">
            <w:pPr>
              <w:spacing w:line="276" w:lineRule="auto"/>
              <w:contextualSpacing/>
              <w:jc w:val="center"/>
              <w:rPr>
                <w:rFonts w:ascii="Sylfaen" w:hAnsi="Sylfaen"/>
                <w:sz w:val="18"/>
                <w:szCs w:val="18"/>
                <w:lang w:val="af-ZA"/>
              </w:rPr>
            </w:pPr>
          </w:p>
        </w:tc>
        <w:tc>
          <w:tcPr>
            <w:tcW w:w="1276" w:type="dxa"/>
          </w:tcPr>
          <w:p w:rsidR="00B468B6" w:rsidRPr="00686D42" w:rsidRDefault="00CB4C77"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992" w:type="dxa"/>
          </w:tcPr>
          <w:p w:rsidR="00B468B6" w:rsidRPr="00686D42" w:rsidRDefault="00B468B6"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CB4C77" w:rsidRPr="00686D42">
              <w:rPr>
                <w:rFonts w:ascii="Sylfaen" w:hAnsi="Sylfaen"/>
                <w:sz w:val="18"/>
                <w:szCs w:val="18"/>
                <w:lang w:val="hy-AM"/>
              </w:rPr>
              <w:t>22</w:t>
            </w:r>
          </w:p>
        </w:tc>
        <w:tc>
          <w:tcPr>
            <w:tcW w:w="993" w:type="dxa"/>
          </w:tcPr>
          <w:p w:rsidR="00B468B6" w:rsidRPr="00686D42" w:rsidRDefault="00B468B6"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CB4C77" w:rsidRPr="00686D42">
              <w:rPr>
                <w:rFonts w:ascii="Sylfaen" w:hAnsi="Sylfaen"/>
                <w:sz w:val="18"/>
                <w:szCs w:val="18"/>
                <w:lang w:val="hy-AM"/>
              </w:rPr>
              <w:t>23</w:t>
            </w:r>
          </w:p>
        </w:tc>
        <w:tc>
          <w:tcPr>
            <w:tcW w:w="850" w:type="dxa"/>
          </w:tcPr>
          <w:p w:rsidR="00B468B6" w:rsidRPr="00686D42" w:rsidRDefault="00B468B6"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CB4C77" w:rsidRPr="00686D42">
              <w:rPr>
                <w:rFonts w:ascii="Sylfaen" w:hAnsi="Sylfaen"/>
                <w:sz w:val="18"/>
                <w:szCs w:val="18"/>
                <w:lang w:val="hy-AM"/>
              </w:rPr>
              <w:t>24</w:t>
            </w:r>
          </w:p>
        </w:tc>
        <w:tc>
          <w:tcPr>
            <w:tcW w:w="851" w:type="dxa"/>
          </w:tcPr>
          <w:p w:rsidR="00B468B6" w:rsidRPr="00686D42" w:rsidRDefault="00B468B6"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00CB4C77" w:rsidRPr="00686D42">
              <w:rPr>
                <w:rFonts w:ascii="Sylfaen" w:hAnsi="Sylfaen"/>
                <w:sz w:val="18"/>
                <w:szCs w:val="18"/>
                <w:lang w:val="hy-AM"/>
              </w:rPr>
              <w:t>25</w:t>
            </w:r>
          </w:p>
        </w:tc>
        <w:tc>
          <w:tcPr>
            <w:tcW w:w="708" w:type="dxa"/>
          </w:tcPr>
          <w:p w:rsidR="00B468B6" w:rsidRPr="00686D42" w:rsidRDefault="00B468B6"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00CB4C77" w:rsidRPr="00686D42">
              <w:rPr>
                <w:rFonts w:ascii="Sylfaen" w:hAnsi="Sylfaen"/>
                <w:sz w:val="18"/>
                <w:szCs w:val="18"/>
                <w:lang w:val="hy-AM"/>
              </w:rPr>
              <w:t>6</w:t>
            </w:r>
          </w:p>
        </w:tc>
      </w:tr>
      <w:tr w:rsidR="00B468B6" w:rsidRPr="00686D42" w:rsidTr="00B468B6">
        <w:tc>
          <w:tcPr>
            <w:tcW w:w="2127" w:type="dxa"/>
            <w:vMerge/>
          </w:tcPr>
          <w:p w:rsidR="00B468B6" w:rsidRPr="00686D42" w:rsidRDefault="00B468B6" w:rsidP="00686D42">
            <w:pPr>
              <w:spacing w:line="276" w:lineRule="auto"/>
              <w:contextualSpacing/>
              <w:jc w:val="center"/>
              <w:rPr>
                <w:rFonts w:ascii="Sylfaen" w:hAnsi="Sylfaen"/>
                <w:sz w:val="18"/>
                <w:szCs w:val="18"/>
                <w:lang w:val="af-ZA"/>
              </w:rPr>
            </w:pPr>
          </w:p>
        </w:tc>
        <w:tc>
          <w:tcPr>
            <w:tcW w:w="1842" w:type="dxa"/>
            <w:vMerge/>
          </w:tcPr>
          <w:p w:rsidR="00B468B6" w:rsidRPr="00686D42" w:rsidRDefault="00B468B6" w:rsidP="00686D42">
            <w:pPr>
              <w:spacing w:line="276" w:lineRule="auto"/>
              <w:contextualSpacing/>
              <w:jc w:val="center"/>
              <w:rPr>
                <w:rFonts w:ascii="Sylfaen" w:hAnsi="Sylfaen"/>
                <w:sz w:val="18"/>
                <w:szCs w:val="18"/>
                <w:lang w:val="af-ZA"/>
              </w:rPr>
            </w:pPr>
          </w:p>
        </w:tc>
        <w:tc>
          <w:tcPr>
            <w:tcW w:w="1276" w:type="dxa"/>
          </w:tcPr>
          <w:p w:rsidR="00B468B6" w:rsidRPr="00686D42" w:rsidRDefault="00CB4C77"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50</w:t>
            </w:r>
          </w:p>
        </w:tc>
        <w:tc>
          <w:tcPr>
            <w:tcW w:w="992" w:type="dxa"/>
          </w:tcPr>
          <w:p w:rsidR="00B468B6" w:rsidRPr="00686D42" w:rsidRDefault="00CB4C77"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993" w:type="dxa"/>
          </w:tcPr>
          <w:p w:rsidR="00B468B6" w:rsidRPr="00686D42" w:rsidRDefault="00CB4C77"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850" w:type="dxa"/>
          </w:tcPr>
          <w:p w:rsidR="00B468B6" w:rsidRPr="00686D42" w:rsidRDefault="00CB4C77"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851" w:type="dxa"/>
          </w:tcPr>
          <w:p w:rsidR="00B468B6" w:rsidRPr="00686D42" w:rsidRDefault="00CB4C77"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708" w:type="dxa"/>
          </w:tcPr>
          <w:p w:rsidR="00B468B6" w:rsidRPr="00686D42" w:rsidRDefault="00CB4C77"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r>
      <w:tr w:rsidR="00B468B6" w:rsidRPr="00686D42" w:rsidTr="00B468B6">
        <w:tc>
          <w:tcPr>
            <w:tcW w:w="2127" w:type="dxa"/>
            <w:vMerge w:val="restart"/>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12" w:type="dxa"/>
            <w:gridSpan w:val="7"/>
          </w:tcPr>
          <w:p w:rsidR="00B468B6" w:rsidRPr="00686D42" w:rsidRDefault="002D07FB" w:rsidP="00686D42">
            <w:pPr>
              <w:spacing w:line="276" w:lineRule="auto"/>
              <w:rPr>
                <w:rFonts w:ascii="Sylfaen" w:hAnsi="Sylfaen"/>
                <w:sz w:val="18"/>
                <w:szCs w:val="18"/>
                <w:lang w:val="af-ZA"/>
              </w:rPr>
            </w:pPr>
            <w:r w:rsidRPr="00686D42">
              <w:rPr>
                <w:rFonts w:ascii="Sylfaen" w:hAnsi="Sylfaen"/>
                <w:sz w:val="18"/>
                <w:szCs w:val="18"/>
                <w:lang w:val="af-ZA"/>
              </w:rPr>
              <w:t>Կահավորված կանգառների թվ</w:t>
            </w:r>
            <w:r w:rsidRPr="00686D42">
              <w:rPr>
                <w:rFonts w:ascii="Sylfaen" w:hAnsi="Sylfaen"/>
                <w:sz w:val="18"/>
                <w:szCs w:val="18"/>
                <w:lang w:val="hy-AM"/>
              </w:rPr>
              <w:t xml:space="preserve">ի աճը % </w:t>
            </w:r>
          </w:p>
        </w:tc>
      </w:tr>
      <w:tr w:rsidR="00B468B6" w:rsidRPr="00686D42" w:rsidTr="00B468B6">
        <w:tc>
          <w:tcPr>
            <w:tcW w:w="2127" w:type="dxa"/>
            <w:vMerge/>
          </w:tcPr>
          <w:p w:rsidR="00B468B6" w:rsidRPr="00686D42" w:rsidRDefault="00B468B6" w:rsidP="00686D42">
            <w:pPr>
              <w:spacing w:line="276" w:lineRule="auto"/>
              <w:contextualSpacing/>
              <w:jc w:val="center"/>
              <w:rPr>
                <w:rFonts w:ascii="Sylfaen" w:hAnsi="Sylfaen"/>
                <w:sz w:val="18"/>
                <w:szCs w:val="18"/>
                <w:lang w:val="af-ZA"/>
              </w:rPr>
            </w:pPr>
          </w:p>
        </w:tc>
        <w:tc>
          <w:tcPr>
            <w:tcW w:w="1842" w:type="dxa"/>
            <w:vMerge w:val="restart"/>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 «Կահավորված կանգառների թվ</w:t>
            </w:r>
            <w:r w:rsidR="00DF5882" w:rsidRPr="00686D42">
              <w:rPr>
                <w:rFonts w:ascii="Sylfaen" w:hAnsi="Sylfaen"/>
                <w:sz w:val="18"/>
                <w:szCs w:val="18"/>
                <w:lang w:val="hy-AM"/>
              </w:rPr>
              <w:t>ի</w:t>
            </w:r>
            <w:r w:rsidR="00AF7AB0" w:rsidRPr="00686D42">
              <w:rPr>
                <w:rFonts w:ascii="Sylfaen" w:hAnsi="Sylfaen"/>
                <w:sz w:val="18"/>
                <w:szCs w:val="18"/>
                <w:lang w:val="hy-AM"/>
              </w:rPr>
              <w:t xml:space="preserve"> աճ %</w:t>
            </w:r>
            <w:r w:rsidRPr="00686D42">
              <w:rPr>
                <w:rFonts w:ascii="Sylfaen" w:hAnsi="Sylfaen"/>
                <w:sz w:val="18"/>
                <w:szCs w:val="18"/>
                <w:lang w:val="af-ZA"/>
              </w:rPr>
              <w:t>»</w:t>
            </w:r>
          </w:p>
        </w:tc>
        <w:tc>
          <w:tcPr>
            <w:tcW w:w="1276" w:type="dxa"/>
          </w:tcPr>
          <w:p w:rsidR="00B468B6" w:rsidRPr="00686D42" w:rsidRDefault="00B468B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B468B6" w:rsidRPr="00686D42" w:rsidRDefault="00B468B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94" w:type="dxa"/>
            <w:gridSpan w:val="5"/>
          </w:tcPr>
          <w:p w:rsidR="00B468B6" w:rsidRPr="00686D42" w:rsidRDefault="00B468B6"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3B1EE3" w:rsidRPr="00686D42" w:rsidTr="00B468B6">
        <w:tc>
          <w:tcPr>
            <w:tcW w:w="2127" w:type="dxa"/>
            <w:vMerge/>
          </w:tcPr>
          <w:p w:rsidR="003B1EE3" w:rsidRPr="00686D42" w:rsidRDefault="003B1EE3" w:rsidP="00686D42">
            <w:pPr>
              <w:spacing w:line="276" w:lineRule="auto"/>
              <w:contextualSpacing/>
              <w:jc w:val="center"/>
              <w:rPr>
                <w:rFonts w:ascii="Sylfaen" w:hAnsi="Sylfaen"/>
                <w:sz w:val="18"/>
                <w:szCs w:val="18"/>
                <w:lang w:val="af-ZA"/>
              </w:rPr>
            </w:pPr>
          </w:p>
        </w:tc>
        <w:tc>
          <w:tcPr>
            <w:tcW w:w="1842" w:type="dxa"/>
            <w:vMerge/>
          </w:tcPr>
          <w:p w:rsidR="003B1EE3" w:rsidRPr="00686D42" w:rsidRDefault="003B1EE3" w:rsidP="00686D42">
            <w:pPr>
              <w:spacing w:line="276" w:lineRule="auto"/>
              <w:contextualSpacing/>
              <w:jc w:val="center"/>
              <w:rPr>
                <w:rFonts w:ascii="Sylfaen" w:hAnsi="Sylfaen"/>
                <w:sz w:val="18"/>
                <w:szCs w:val="18"/>
                <w:lang w:val="af-ZA"/>
              </w:rPr>
            </w:pPr>
          </w:p>
        </w:tc>
        <w:tc>
          <w:tcPr>
            <w:tcW w:w="1276" w:type="dxa"/>
          </w:tcPr>
          <w:p w:rsidR="003B1EE3" w:rsidRPr="00686D42" w:rsidRDefault="003B1EE3" w:rsidP="00CF275E">
            <w:pPr>
              <w:spacing w:line="276" w:lineRule="auto"/>
              <w:contextualSpacing/>
              <w:jc w:val="right"/>
              <w:rPr>
                <w:rFonts w:ascii="Sylfaen" w:hAnsi="Sylfaen"/>
                <w:sz w:val="18"/>
                <w:szCs w:val="18"/>
                <w:lang w:val="af-ZA"/>
              </w:rPr>
            </w:pPr>
            <w:r w:rsidRPr="00686D42">
              <w:rPr>
                <w:rFonts w:ascii="Sylfaen" w:hAnsi="Sylfaen"/>
                <w:sz w:val="18"/>
                <w:szCs w:val="18"/>
                <w:lang w:val="hy-AM"/>
              </w:rPr>
              <w:t>2021</w:t>
            </w:r>
          </w:p>
        </w:tc>
        <w:tc>
          <w:tcPr>
            <w:tcW w:w="992" w:type="dxa"/>
          </w:tcPr>
          <w:p w:rsidR="003B1EE3" w:rsidRPr="00686D42" w:rsidRDefault="003B1EE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93" w:type="dxa"/>
          </w:tcPr>
          <w:p w:rsidR="003B1EE3" w:rsidRPr="00686D42" w:rsidRDefault="003B1EE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850" w:type="dxa"/>
          </w:tcPr>
          <w:p w:rsidR="003B1EE3" w:rsidRPr="00686D42" w:rsidRDefault="003B1EE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3B1EE3" w:rsidRPr="00686D42" w:rsidRDefault="003B1EE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25</w:t>
            </w:r>
          </w:p>
        </w:tc>
        <w:tc>
          <w:tcPr>
            <w:tcW w:w="708" w:type="dxa"/>
          </w:tcPr>
          <w:p w:rsidR="003B1EE3" w:rsidRPr="00686D42" w:rsidRDefault="003B1EE3"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B468B6" w:rsidRPr="00686D42" w:rsidTr="00B468B6">
        <w:tc>
          <w:tcPr>
            <w:tcW w:w="2127" w:type="dxa"/>
            <w:vMerge/>
          </w:tcPr>
          <w:p w:rsidR="00B468B6" w:rsidRPr="00686D42" w:rsidRDefault="00B468B6" w:rsidP="00686D42">
            <w:pPr>
              <w:spacing w:line="276" w:lineRule="auto"/>
              <w:contextualSpacing/>
              <w:jc w:val="center"/>
              <w:rPr>
                <w:rFonts w:ascii="Sylfaen" w:hAnsi="Sylfaen"/>
                <w:sz w:val="18"/>
                <w:szCs w:val="18"/>
                <w:lang w:val="af-ZA"/>
              </w:rPr>
            </w:pPr>
          </w:p>
        </w:tc>
        <w:tc>
          <w:tcPr>
            <w:tcW w:w="1842" w:type="dxa"/>
            <w:vMerge/>
          </w:tcPr>
          <w:p w:rsidR="00B468B6" w:rsidRPr="00686D42" w:rsidRDefault="00B468B6" w:rsidP="00686D42">
            <w:pPr>
              <w:spacing w:line="276" w:lineRule="auto"/>
              <w:contextualSpacing/>
              <w:jc w:val="center"/>
              <w:rPr>
                <w:rFonts w:ascii="Sylfaen" w:hAnsi="Sylfaen"/>
                <w:sz w:val="18"/>
                <w:szCs w:val="18"/>
                <w:lang w:val="af-ZA"/>
              </w:rPr>
            </w:pPr>
          </w:p>
        </w:tc>
        <w:tc>
          <w:tcPr>
            <w:tcW w:w="1276" w:type="dxa"/>
          </w:tcPr>
          <w:p w:rsidR="00B468B6" w:rsidRPr="00686D42" w:rsidRDefault="003B1EE3"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12</w:t>
            </w:r>
          </w:p>
        </w:tc>
        <w:tc>
          <w:tcPr>
            <w:tcW w:w="992" w:type="dxa"/>
          </w:tcPr>
          <w:p w:rsidR="00B468B6" w:rsidRPr="00686D42" w:rsidRDefault="003B1EE3"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 xml:space="preserve">   10</w:t>
            </w:r>
          </w:p>
        </w:tc>
        <w:tc>
          <w:tcPr>
            <w:tcW w:w="993" w:type="dxa"/>
          </w:tcPr>
          <w:p w:rsidR="00B468B6" w:rsidRPr="00686D42" w:rsidRDefault="003B1EE3"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9</w:t>
            </w:r>
            <w:r w:rsidRPr="00686D42">
              <w:rPr>
                <w:rFonts w:ascii="MS Mincho" w:eastAsia="MS Mincho" w:hAnsi="MS Mincho" w:cs="MS Mincho" w:hint="eastAsia"/>
                <w:sz w:val="18"/>
                <w:szCs w:val="18"/>
                <w:lang w:val="hy-AM"/>
              </w:rPr>
              <w:t>․</w:t>
            </w:r>
            <w:r w:rsidRPr="00686D42">
              <w:rPr>
                <w:rFonts w:ascii="Sylfaen" w:hAnsi="Sylfaen"/>
                <w:sz w:val="18"/>
                <w:szCs w:val="18"/>
                <w:lang w:val="hy-AM"/>
              </w:rPr>
              <w:t>09</w:t>
            </w:r>
          </w:p>
        </w:tc>
        <w:tc>
          <w:tcPr>
            <w:tcW w:w="850" w:type="dxa"/>
          </w:tcPr>
          <w:p w:rsidR="00B468B6" w:rsidRPr="00686D42" w:rsidRDefault="00B468B6"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8</w:t>
            </w:r>
            <w:r w:rsidR="003B1EE3" w:rsidRPr="00686D42">
              <w:rPr>
                <w:rFonts w:ascii="MS Mincho" w:eastAsia="MS Mincho" w:hAnsi="MS Mincho" w:cs="MS Mincho" w:hint="eastAsia"/>
                <w:sz w:val="18"/>
                <w:szCs w:val="18"/>
                <w:lang w:val="hy-AM"/>
              </w:rPr>
              <w:t>․</w:t>
            </w:r>
            <w:r w:rsidR="003B1EE3" w:rsidRPr="00686D42">
              <w:rPr>
                <w:rFonts w:ascii="Sylfaen" w:hAnsi="Sylfaen"/>
                <w:sz w:val="18"/>
                <w:szCs w:val="18"/>
                <w:lang w:val="hy-AM"/>
              </w:rPr>
              <w:t>33</w:t>
            </w:r>
          </w:p>
        </w:tc>
        <w:tc>
          <w:tcPr>
            <w:tcW w:w="851" w:type="dxa"/>
          </w:tcPr>
          <w:p w:rsidR="00B468B6" w:rsidRPr="00686D42" w:rsidRDefault="003B1EE3"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7</w:t>
            </w:r>
            <w:r w:rsidRPr="00686D42">
              <w:rPr>
                <w:rFonts w:ascii="MS Mincho" w:eastAsia="MS Mincho" w:hAnsi="MS Mincho" w:cs="MS Mincho" w:hint="eastAsia"/>
                <w:sz w:val="18"/>
                <w:szCs w:val="18"/>
                <w:lang w:val="hy-AM"/>
              </w:rPr>
              <w:t>․</w:t>
            </w:r>
            <w:r w:rsidRPr="00686D42">
              <w:rPr>
                <w:rFonts w:ascii="Sylfaen" w:hAnsi="Sylfaen"/>
                <w:sz w:val="18"/>
                <w:szCs w:val="18"/>
                <w:lang w:val="hy-AM"/>
              </w:rPr>
              <w:t>69</w:t>
            </w:r>
          </w:p>
        </w:tc>
        <w:tc>
          <w:tcPr>
            <w:tcW w:w="708" w:type="dxa"/>
          </w:tcPr>
          <w:p w:rsidR="00B468B6" w:rsidRPr="00686D42" w:rsidRDefault="00DF5882"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7</w:t>
            </w:r>
            <w:r w:rsidRPr="00686D42">
              <w:rPr>
                <w:rFonts w:ascii="MS Mincho" w:eastAsia="MS Mincho" w:hAnsi="MS Mincho" w:cs="MS Mincho" w:hint="eastAsia"/>
                <w:sz w:val="18"/>
                <w:szCs w:val="18"/>
                <w:lang w:val="hy-AM"/>
              </w:rPr>
              <w:t>․</w:t>
            </w:r>
            <w:r w:rsidRPr="00686D42">
              <w:rPr>
                <w:rFonts w:ascii="Sylfaen" w:hAnsi="Sylfaen"/>
                <w:sz w:val="18"/>
                <w:szCs w:val="18"/>
                <w:lang w:val="hy-AM"/>
              </w:rPr>
              <w:t>14</w:t>
            </w:r>
          </w:p>
        </w:tc>
      </w:tr>
      <w:tr w:rsidR="00B468B6" w:rsidRPr="00686D42" w:rsidTr="00B468B6">
        <w:tc>
          <w:tcPr>
            <w:tcW w:w="2127" w:type="dxa"/>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12" w:type="dxa"/>
            <w:gridSpan w:val="7"/>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B468B6" w:rsidRPr="00686D42" w:rsidRDefault="00B468B6" w:rsidP="00686D42">
            <w:pPr>
              <w:spacing w:line="276" w:lineRule="auto"/>
              <w:contextualSpacing/>
              <w:rPr>
                <w:rFonts w:ascii="Sylfaen" w:hAnsi="Sylfaen"/>
                <w:sz w:val="18"/>
                <w:szCs w:val="18"/>
                <w:lang w:val="hy-AM"/>
              </w:rPr>
            </w:pPr>
            <w:r w:rsidRPr="00686D42">
              <w:rPr>
                <w:rFonts w:ascii="Sylfaen" w:hAnsi="Sylfaen"/>
                <w:sz w:val="18"/>
                <w:szCs w:val="18"/>
                <w:lang w:val="af-ZA"/>
              </w:rPr>
              <w:t>1.1. Կապալառու ձեռնարկության հետ հ</w:t>
            </w:r>
            <w:r w:rsidR="00D42021" w:rsidRPr="00686D42">
              <w:rPr>
                <w:rFonts w:ascii="Sylfaen" w:hAnsi="Sylfaen"/>
                <w:sz w:val="18"/>
                <w:szCs w:val="18"/>
                <w:lang w:val="hy-AM"/>
              </w:rPr>
              <w:t>ամագործակցություն</w:t>
            </w:r>
          </w:p>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1.2. Պայմանագրի կնքում</w:t>
            </w:r>
          </w:p>
          <w:p w:rsidR="00D42021"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1.3. Կանգառների տեղադրում</w:t>
            </w:r>
          </w:p>
          <w:p w:rsidR="00B468B6" w:rsidRPr="00686D42" w:rsidRDefault="00B468B6" w:rsidP="00686D42">
            <w:pPr>
              <w:spacing w:line="276" w:lineRule="auto"/>
              <w:contextualSpacing/>
              <w:rPr>
                <w:rFonts w:ascii="Sylfaen" w:hAnsi="Sylfaen"/>
                <w:sz w:val="18"/>
                <w:szCs w:val="18"/>
                <w:lang w:val="af-ZA"/>
              </w:rPr>
            </w:pPr>
          </w:p>
        </w:tc>
      </w:tr>
      <w:tr w:rsidR="00B468B6" w:rsidRPr="00C824E0" w:rsidTr="00B468B6">
        <w:tc>
          <w:tcPr>
            <w:tcW w:w="2127" w:type="dxa"/>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12" w:type="dxa"/>
            <w:gridSpan w:val="7"/>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r w:rsidR="00AF7AB0" w:rsidRPr="00686D42">
              <w:rPr>
                <w:rFonts w:ascii="Sylfaen" w:hAnsi="Sylfaen"/>
                <w:sz w:val="18"/>
                <w:szCs w:val="18"/>
                <w:lang w:val="hy-AM"/>
              </w:rPr>
              <w:t xml:space="preserve"> 1  000</w:t>
            </w:r>
            <w:r w:rsidRPr="00686D42">
              <w:rPr>
                <w:rFonts w:ascii="Sylfaen" w:hAnsi="Sylfaen"/>
                <w:sz w:val="18"/>
                <w:szCs w:val="18"/>
                <w:lang w:val="af-ZA"/>
              </w:rPr>
              <w:t xml:space="preserve"> հազար ՀՀ դրամ</w:t>
            </w:r>
          </w:p>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6 </w:t>
            </w:r>
            <w:r w:rsidR="00AF7AB0" w:rsidRPr="00686D42">
              <w:rPr>
                <w:rFonts w:ascii="Sylfaen" w:hAnsi="Sylfaen"/>
                <w:sz w:val="18"/>
                <w:szCs w:val="18"/>
                <w:lang w:val="hy-AM"/>
              </w:rPr>
              <w:t>12</w:t>
            </w:r>
            <w:r w:rsidRPr="00686D42">
              <w:rPr>
                <w:rFonts w:ascii="Sylfaen" w:hAnsi="Sylfaen"/>
                <w:sz w:val="18"/>
                <w:szCs w:val="18"/>
                <w:lang w:val="af-ZA"/>
              </w:rPr>
              <w:t>0 հազար ՀՀ դրամ</w:t>
            </w:r>
          </w:p>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 3</w:t>
            </w:r>
            <w:r w:rsidR="00AF7AB0" w:rsidRPr="00686D42">
              <w:rPr>
                <w:rFonts w:ascii="Sylfaen" w:hAnsi="Sylfaen"/>
                <w:sz w:val="18"/>
                <w:szCs w:val="18"/>
                <w:lang w:val="hy-AM"/>
              </w:rPr>
              <w:t>0 600</w:t>
            </w:r>
            <w:r w:rsidRPr="00686D42">
              <w:rPr>
                <w:rFonts w:ascii="Sylfaen" w:hAnsi="Sylfaen"/>
                <w:sz w:val="18"/>
                <w:szCs w:val="18"/>
                <w:lang w:val="af-ZA"/>
              </w:rPr>
              <w:t xml:space="preserve"> հազար ՀՀ դրամ</w:t>
            </w:r>
          </w:p>
        </w:tc>
      </w:tr>
      <w:tr w:rsidR="00B468B6" w:rsidRPr="00686D42" w:rsidTr="00B468B6">
        <w:tc>
          <w:tcPr>
            <w:tcW w:w="2127" w:type="dxa"/>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12" w:type="dxa"/>
            <w:gridSpan w:val="7"/>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Դրամական միջոցներ</w:t>
            </w:r>
          </w:p>
        </w:tc>
      </w:tr>
      <w:tr w:rsidR="00B468B6" w:rsidRPr="00686D42" w:rsidTr="00B468B6">
        <w:tc>
          <w:tcPr>
            <w:tcW w:w="2127" w:type="dxa"/>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12" w:type="dxa"/>
            <w:gridSpan w:val="7"/>
            <w:vAlign w:val="center"/>
          </w:tcPr>
          <w:p w:rsidR="00B468B6" w:rsidRPr="00686D42" w:rsidRDefault="00B468B6" w:rsidP="00686D42">
            <w:pPr>
              <w:spacing w:line="276" w:lineRule="auto"/>
              <w:contextualSpacing/>
              <w:rPr>
                <w:rFonts w:ascii="Sylfaen" w:hAnsi="Sylfaen"/>
                <w:sz w:val="18"/>
                <w:szCs w:val="18"/>
                <w:lang w:val="hy-AM"/>
              </w:rPr>
            </w:pPr>
            <w:r w:rsidRPr="00686D42">
              <w:rPr>
                <w:rFonts w:ascii="Sylfaen" w:hAnsi="Sylfaen"/>
                <w:sz w:val="18"/>
                <w:szCs w:val="18"/>
                <w:lang w:val="af-ZA"/>
              </w:rPr>
              <w:t>Դրամական միջոցներ</w:t>
            </w:r>
            <w:r w:rsidR="00D42021" w:rsidRPr="00686D42">
              <w:rPr>
                <w:rFonts w:ascii="Sylfaen" w:hAnsi="Sylfaen"/>
                <w:sz w:val="18"/>
                <w:szCs w:val="18"/>
                <w:lang w:val="hy-AM"/>
              </w:rPr>
              <w:t xml:space="preserve">ի </w:t>
            </w:r>
            <w:r w:rsidRPr="00686D42">
              <w:rPr>
                <w:rFonts w:ascii="Sylfaen" w:hAnsi="Sylfaen"/>
                <w:sz w:val="18"/>
                <w:szCs w:val="18"/>
                <w:lang w:val="af-ZA"/>
              </w:rPr>
              <w:t xml:space="preserve"> ապահովու</w:t>
            </w:r>
            <w:r w:rsidR="00D42021" w:rsidRPr="00686D42">
              <w:rPr>
                <w:rFonts w:ascii="Sylfaen" w:hAnsi="Sylfaen"/>
                <w:sz w:val="18"/>
                <w:szCs w:val="18"/>
                <w:lang w:val="hy-AM"/>
              </w:rPr>
              <w:t>մ</w:t>
            </w:r>
          </w:p>
        </w:tc>
      </w:tr>
      <w:tr w:rsidR="00B468B6" w:rsidRPr="00686D42" w:rsidTr="00B468B6">
        <w:tc>
          <w:tcPr>
            <w:tcW w:w="2127" w:type="dxa"/>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12" w:type="dxa"/>
            <w:gridSpan w:val="7"/>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բնակչություն</w:t>
            </w:r>
          </w:p>
        </w:tc>
      </w:tr>
      <w:tr w:rsidR="00B468B6" w:rsidRPr="00686D42" w:rsidTr="00AF7AB0">
        <w:trPr>
          <w:trHeight w:val="550"/>
        </w:trPr>
        <w:tc>
          <w:tcPr>
            <w:tcW w:w="2127" w:type="dxa"/>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512" w:type="dxa"/>
            <w:gridSpan w:val="7"/>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20</w:t>
            </w:r>
            <w:r w:rsidR="00AF7AB0" w:rsidRPr="00686D42">
              <w:rPr>
                <w:rFonts w:ascii="Sylfaen" w:hAnsi="Sylfaen"/>
                <w:sz w:val="18"/>
                <w:szCs w:val="18"/>
                <w:lang w:val="hy-AM"/>
              </w:rPr>
              <w:t>22</w:t>
            </w:r>
            <w:r w:rsidRPr="00686D42">
              <w:rPr>
                <w:rFonts w:ascii="Sylfaen" w:hAnsi="Sylfaen"/>
                <w:sz w:val="18"/>
                <w:szCs w:val="18"/>
                <w:lang w:val="af-ZA"/>
              </w:rPr>
              <w:t>-202</w:t>
            </w:r>
            <w:r w:rsidR="00AF7AB0" w:rsidRPr="00686D42">
              <w:rPr>
                <w:rFonts w:ascii="Sylfaen" w:hAnsi="Sylfaen"/>
                <w:sz w:val="18"/>
                <w:szCs w:val="18"/>
                <w:lang w:val="hy-AM"/>
              </w:rPr>
              <w:t>6</w:t>
            </w:r>
            <w:r w:rsidRPr="00686D42">
              <w:rPr>
                <w:rFonts w:ascii="Sylfaen" w:hAnsi="Sylfaen"/>
                <w:sz w:val="18"/>
                <w:szCs w:val="18"/>
                <w:lang w:val="af-ZA"/>
              </w:rPr>
              <w:t xml:space="preserve"> թ</w:t>
            </w:r>
            <w:r w:rsidR="00460D21" w:rsidRPr="00686D42">
              <w:rPr>
                <w:rFonts w:ascii="Sylfaen" w:hAnsi="Sylfaen"/>
                <w:sz w:val="18"/>
                <w:szCs w:val="18"/>
                <w:lang w:val="af-ZA"/>
              </w:rPr>
              <w:t>թ.</w:t>
            </w:r>
          </w:p>
        </w:tc>
      </w:tr>
      <w:tr w:rsidR="00B468B6" w:rsidRPr="00C824E0" w:rsidTr="00CC0631">
        <w:trPr>
          <w:trHeight w:val="2375"/>
        </w:trPr>
        <w:tc>
          <w:tcPr>
            <w:tcW w:w="2127" w:type="dxa"/>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Ծրագրի համառոտ նկարագրություն</w:t>
            </w:r>
          </w:p>
        </w:tc>
        <w:tc>
          <w:tcPr>
            <w:tcW w:w="7512" w:type="dxa"/>
            <w:gridSpan w:val="7"/>
            <w:vAlign w:val="center"/>
          </w:tcPr>
          <w:p w:rsidR="00B468B6" w:rsidRPr="00686D42" w:rsidRDefault="00B468B6"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նպատակն է 20</w:t>
            </w:r>
            <w:r w:rsidR="00AF7AB0" w:rsidRPr="00686D42">
              <w:rPr>
                <w:rFonts w:ascii="Sylfaen" w:hAnsi="Sylfaen"/>
                <w:sz w:val="18"/>
                <w:szCs w:val="18"/>
                <w:lang w:val="hy-AM"/>
              </w:rPr>
              <w:t>22</w:t>
            </w:r>
            <w:r w:rsidRPr="00686D42">
              <w:rPr>
                <w:rFonts w:ascii="Sylfaen" w:hAnsi="Sylfaen"/>
                <w:sz w:val="18"/>
                <w:szCs w:val="18"/>
                <w:lang w:val="af-ZA"/>
              </w:rPr>
              <w:t>-202</w:t>
            </w:r>
            <w:r w:rsidR="00AF7AB0" w:rsidRPr="00686D42">
              <w:rPr>
                <w:rFonts w:ascii="Sylfaen" w:hAnsi="Sylfaen"/>
                <w:sz w:val="18"/>
                <w:szCs w:val="18"/>
                <w:lang w:val="hy-AM"/>
              </w:rPr>
              <w:t>6</w:t>
            </w:r>
            <w:r w:rsidRPr="00686D42">
              <w:rPr>
                <w:rFonts w:ascii="Sylfaen" w:hAnsi="Sylfaen"/>
                <w:sz w:val="18"/>
                <w:szCs w:val="18"/>
                <w:lang w:val="af-ZA"/>
              </w:rPr>
              <w:t xml:space="preserve"> թվականներին տեղադրել թվով </w:t>
            </w:r>
            <w:r w:rsidR="00AF7AB0" w:rsidRPr="00686D42">
              <w:rPr>
                <w:rFonts w:ascii="Sylfaen" w:hAnsi="Sylfaen"/>
                <w:sz w:val="18"/>
                <w:szCs w:val="18"/>
                <w:lang w:val="hy-AM"/>
              </w:rPr>
              <w:t xml:space="preserve">25նոր </w:t>
            </w:r>
            <w:r w:rsidRPr="00686D42">
              <w:rPr>
                <w:rFonts w:ascii="Sylfaen" w:hAnsi="Sylfaen"/>
                <w:sz w:val="18"/>
                <w:szCs w:val="18"/>
                <w:lang w:val="af-ZA"/>
              </w:rPr>
              <w:t xml:space="preserve">կահավորված կանգառներ, որի արդյունքում </w:t>
            </w:r>
            <w:r w:rsidR="00AF7AB0" w:rsidRPr="00686D42">
              <w:rPr>
                <w:rFonts w:ascii="Sylfaen" w:hAnsi="Sylfaen"/>
                <w:sz w:val="18"/>
                <w:szCs w:val="18"/>
                <w:lang w:val="hy-AM"/>
              </w:rPr>
              <w:t xml:space="preserve">կբարելավվի ուղևորափոխադրումների և բնակչության սպասարկման որակը, ինչպես նաև կնպաստի զբոսաշրջիկների համար երթուղիների </w:t>
            </w:r>
            <w:r w:rsidR="00D42021" w:rsidRPr="00686D42">
              <w:rPr>
                <w:rFonts w:ascii="Sylfaen" w:hAnsi="Sylfaen"/>
                <w:sz w:val="18"/>
                <w:szCs w:val="18"/>
                <w:lang w:val="hy-AM"/>
              </w:rPr>
              <w:t>վերաբերվող տեղեկատուների կազմմանը։</w:t>
            </w:r>
          </w:p>
        </w:tc>
      </w:tr>
    </w:tbl>
    <w:p w:rsidR="00B27A00" w:rsidRDefault="00B27A00" w:rsidP="00686D42">
      <w:pPr>
        <w:spacing w:line="276" w:lineRule="auto"/>
        <w:rPr>
          <w:rFonts w:ascii="Sylfaen" w:hAnsi="Sylfaen"/>
          <w:sz w:val="18"/>
          <w:szCs w:val="18"/>
          <w:lang w:val="hy-AM"/>
        </w:rPr>
      </w:pPr>
    </w:p>
    <w:p w:rsidR="00CC0631" w:rsidRDefault="00CC0631" w:rsidP="00686D42">
      <w:pPr>
        <w:spacing w:line="276" w:lineRule="auto"/>
        <w:rPr>
          <w:rFonts w:ascii="Sylfaen" w:hAnsi="Sylfaen"/>
          <w:sz w:val="18"/>
          <w:szCs w:val="18"/>
          <w:lang w:val="hy-AM"/>
        </w:rPr>
      </w:pPr>
    </w:p>
    <w:p w:rsidR="00CC0631" w:rsidRPr="00CC0631" w:rsidRDefault="00CC0631" w:rsidP="00686D42">
      <w:pPr>
        <w:spacing w:line="276" w:lineRule="auto"/>
        <w:rPr>
          <w:rFonts w:ascii="Sylfaen" w:hAnsi="Sylfaen"/>
          <w:sz w:val="18"/>
          <w:szCs w:val="18"/>
          <w:lang w:val="hy-AM"/>
        </w:rPr>
      </w:pPr>
    </w:p>
    <w:p w:rsidR="00D42021" w:rsidRPr="00686D42" w:rsidRDefault="00D42021" w:rsidP="00686D42">
      <w:pPr>
        <w:spacing w:line="276" w:lineRule="auto"/>
        <w:contextualSpacing/>
        <w:jc w:val="center"/>
        <w:rPr>
          <w:rFonts w:ascii="Sylfaen" w:hAnsi="Sylfaen" w:cs="ArTarumianMatenagir"/>
          <w:b/>
          <w:bCs/>
          <w:szCs w:val="24"/>
          <w:lang w:val="af-ZA"/>
        </w:rPr>
      </w:pPr>
    </w:p>
    <w:p w:rsidR="00E92A59" w:rsidRDefault="00E92A59" w:rsidP="00686D42">
      <w:pPr>
        <w:spacing w:line="276" w:lineRule="auto"/>
        <w:contextualSpacing/>
        <w:jc w:val="center"/>
        <w:rPr>
          <w:rFonts w:ascii="Sylfaen" w:hAnsi="Sylfaen" w:cs="ArTarumianMatenagir"/>
          <w:b/>
          <w:bCs/>
          <w:szCs w:val="24"/>
          <w:lang w:val="af-ZA"/>
        </w:rPr>
      </w:pPr>
    </w:p>
    <w:p w:rsidR="00D42021" w:rsidRPr="00686D42" w:rsidRDefault="00D42021"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D42021" w:rsidRPr="00686D42" w:rsidRDefault="00D42021" w:rsidP="00686D42">
      <w:pPr>
        <w:spacing w:line="276" w:lineRule="auto"/>
        <w:contextualSpacing/>
        <w:jc w:val="center"/>
        <w:rPr>
          <w:rFonts w:ascii="Sylfaen" w:hAnsi="Sylfaen" w:cs="ArTarumianMatenagir"/>
          <w:bCs/>
          <w:sz w:val="18"/>
          <w:szCs w:val="18"/>
          <w:lang w:val="af-ZA"/>
        </w:rPr>
      </w:pPr>
    </w:p>
    <w:p w:rsidR="00D42021" w:rsidRPr="00686D42" w:rsidRDefault="00D42021"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cs="ArTarumianMatenagir"/>
          <w:b/>
          <w:bCs/>
          <w:szCs w:val="24"/>
          <w:lang w:val="hy-AM"/>
        </w:rPr>
        <w:t>Հասարակա</w:t>
      </w:r>
      <w:r w:rsidR="00220978" w:rsidRPr="00686D42">
        <w:rPr>
          <w:rFonts w:ascii="Sylfaen" w:hAnsi="Sylfaen" w:cs="ArTarumianMatenagir"/>
          <w:b/>
          <w:bCs/>
          <w:szCs w:val="24"/>
          <w:lang w:val="hy-AM"/>
        </w:rPr>
        <w:t>կան տրանսպորտի արդիականացում</w:t>
      </w:r>
      <w:r w:rsidRPr="00686D42">
        <w:rPr>
          <w:rFonts w:ascii="Sylfaen" w:hAnsi="Sylfaen" w:cs="ArTarumianMatenagir"/>
          <w:b/>
          <w:bCs/>
          <w:szCs w:val="24"/>
          <w:lang w:val="af-ZA"/>
        </w:rPr>
        <w:t>»</w:t>
      </w:r>
    </w:p>
    <w:p w:rsidR="00D42021" w:rsidRPr="00686D42" w:rsidRDefault="00D42021"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98003C" w:rsidRPr="00686D42" w:rsidRDefault="00D42021" w:rsidP="00686D42">
      <w:pPr>
        <w:spacing w:line="276" w:lineRule="auto"/>
        <w:contextualSpacing/>
        <w:jc w:val="right"/>
        <w:rPr>
          <w:rFonts w:ascii="Sylfaen" w:hAnsi="Sylfaen"/>
          <w:b/>
          <w:i/>
          <w:sz w:val="18"/>
          <w:szCs w:val="18"/>
          <w:lang w:val="ru-RU"/>
        </w:rPr>
      </w:pPr>
      <w:r w:rsidRPr="00686D42">
        <w:rPr>
          <w:rFonts w:ascii="Sylfaen" w:hAnsi="Sylfaen"/>
          <w:b/>
          <w:i/>
          <w:sz w:val="18"/>
          <w:szCs w:val="18"/>
          <w:lang w:val="af-ZA"/>
        </w:rPr>
        <w:t xml:space="preserve">Հավելված </w:t>
      </w:r>
      <w:r w:rsidR="00B25B63" w:rsidRPr="00686D42">
        <w:rPr>
          <w:rFonts w:ascii="Sylfaen" w:hAnsi="Sylfaen"/>
          <w:b/>
          <w:i/>
          <w:sz w:val="18"/>
          <w:szCs w:val="18"/>
          <w:lang w:val="hy-AM"/>
        </w:rPr>
        <w:t>44</w:t>
      </w:r>
    </w:p>
    <w:tbl>
      <w:tblPr>
        <w:tblStyle w:val="a5"/>
        <w:tblW w:w="9639" w:type="dxa"/>
        <w:tblInd w:w="108" w:type="dxa"/>
        <w:tblLayout w:type="fixed"/>
        <w:tblLook w:val="04A0"/>
      </w:tblPr>
      <w:tblGrid>
        <w:gridCol w:w="2127"/>
        <w:gridCol w:w="1842"/>
        <w:gridCol w:w="1276"/>
        <w:gridCol w:w="992"/>
        <w:gridCol w:w="993"/>
        <w:gridCol w:w="850"/>
        <w:gridCol w:w="851"/>
        <w:gridCol w:w="708"/>
      </w:tblGrid>
      <w:tr w:rsidR="00D42021" w:rsidRPr="00C824E0" w:rsidTr="00B33D64">
        <w:tc>
          <w:tcPr>
            <w:tcW w:w="2127" w:type="dxa"/>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hy-AM"/>
              </w:rPr>
              <w:t>Պարտադիրխնդիր</w:t>
            </w:r>
            <w:r w:rsidRPr="00686D42">
              <w:rPr>
                <w:rFonts w:ascii="Sylfaen" w:hAnsi="Sylfaen"/>
                <w:sz w:val="18"/>
                <w:szCs w:val="18"/>
                <w:lang w:val="af-ZA"/>
              </w:rPr>
              <w:t xml:space="preserve">, </w:t>
            </w:r>
            <w:r w:rsidRPr="00686D42">
              <w:rPr>
                <w:rFonts w:ascii="Sylfaen" w:hAnsi="Sylfaen"/>
                <w:sz w:val="18"/>
                <w:szCs w:val="18"/>
                <w:lang w:val="hy-AM"/>
              </w:rPr>
              <w:t>որիլուծմաննէմիտվածծրագիրը</w:t>
            </w:r>
          </w:p>
        </w:tc>
        <w:tc>
          <w:tcPr>
            <w:tcW w:w="7512" w:type="dxa"/>
            <w:gridSpan w:val="7"/>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հասարակական տրանսպորտի աշխատանքի կազմակերպում</w:t>
            </w:r>
            <w:r w:rsidRPr="00686D42">
              <w:rPr>
                <w:rFonts w:ascii="Sylfaen" w:hAnsi="Sylfaen"/>
                <w:sz w:val="18"/>
                <w:szCs w:val="18"/>
                <w:lang w:val="hy-AM"/>
              </w:rPr>
              <w:t>ը,   համայնքային ճանապարհային ենթակառուցվածքների պահպանումը և շահագործումը</w:t>
            </w:r>
          </w:p>
        </w:tc>
      </w:tr>
      <w:tr w:rsidR="00D42021" w:rsidRPr="00686D42" w:rsidTr="00B33D64">
        <w:tc>
          <w:tcPr>
            <w:tcW w:w="2127" w:type="dxa"/>
            <w:vMerge w:val="restart"/>
          </w:tcPr>
          <w:p w:rsidR="00D42021" w:rsidRPr="00686D42" w:rsidRDefault="00D42021" w:rsidP="00686D42">
            <w:pPr>
              <w:spacing w:line="276" w:lineRule="auto"/>
              <w:contextualSpacing/>
              <w:rPr>
                <w:rFonts w:ascii="Sylfaen" w:hAnsi="Sylfaen"/>
                <w:sz w:val="18"/>
                <w:szCs w:val="18"/>
                <w:lang w:val="af-ZA"/>
              </w:rPr>
            </w:pPr>
          </w:p>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512" w:type="dxa"/>
            <w:gridSpan w:val="7"/>
          </w:tcPr>
          <w:p w:rsidR="00D42021" w:rsidRPr="00686D42" w:rsidRDefault="00BB2806" w:rsidP="00686D42">
            <w:pPr>
              <w:spacing w:line="276" w:lineRule="auto"/>
              <w:rPr>
                <w:rFonts w:ascii="Sylfaen" w:hAnsi="Sylfaen"/>
                <w:sz w:val="18"/>
                <w:szCs w:val="18"/>
                <w:lang w:val="hy-AM"/>
              </w:rPr>
            </w:pPr>
            <w:r w:rsidRPr="00686D42">
              <w:rPr>
                <w:rFonts w:ascii="Sylfaen" w:hAnsi="Sylfaen"/>
                <w:sz w:val="18"/>
                <w:szCs w:val="18"/>
                <w:lang w:val="hy-AM"/>
              </w:rPr>
              <w:t>Արդիականացնել հասարակական տրանսպորտը</w:t>
            </w:r>
          </w:p>
        </w:tc>
      </w:tr>
      <w:tr w:rsidR="00D42021" w:rsidRPr="00686D42" w:rsidTr="00B33D64">
        <w:tc>
          <w:tcPr>
            <w:tcW w:w="2127"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842" w:type="dxa"/>
            <w:vMerge w:val="restart"/>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 Ցուցանիշ «</w:t>
            </w:r>
            <w:r w:rsidRPr="00686D42">
              <w:rPr>
                <w:rFonts w:ascii="Sylfaen" w:hAnsi="Sylfaen" w:cs="Sylfaen"/>
                <w:sz w:val="18"/>
                <w:szCs w:val="18"/>
                <w:lang w:val="hy-AM"/>
              </w:rPr>
              <w:t>կանգառների թիվ</w:t>
            </w:r>
            <w:r w:rsidRPr="00686D42">
              <w:rPr>
                <w:rFonts w:ascii="Sylfaen" w:hAnsi="Sylfaen"/>
                <w:sz w:val="18"/>
                <w:szCs w:val="18"/>
                <w:lang w:val="af-ZA"/>
              </w:rPr>
              <w:t>»</w:t>
            </w:r>
          </w:p>
        </w:tc>
        <w:tc>
          <w:tcPr>
            <w:tcW w:w="1276" w:type="dxa"/>
          </w:tcPr>
          <w:p w:rsidR="00D42021" w:rsidRPr="00686D42" w:rsidRDefault="00D4202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42021" w:rsidRPr="00686D42" w:rsidRDefault="00D4202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94" w:type="dxa"/>
            <w:gridSpan w:val="5"/>
          </w:tcPr>
          <w:p w:rsidR="00D42021" w:rsidRPr="00686D42" w:rsidRDefault="00D4202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D42021" w:rsidRPr="00686D42" w:rsidTr="00B33D64">
        <w:tc>
          <w:tcPr>
            <w:tcW w:w="2127"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842"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276"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2021</w:t>
            </w:r>
          </w:p>
        </w:tc>
        <w:tc>
          <w:tcPr>
            <w:tcW w:w="992"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22</w:t>
            </w:r>
          </w:p>
        </w:tc>
        <w:tc>
          <w:tcPr>
            <w:tcW w:w="993"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23</w:t>
            </w:r>
          </w:p>
        </w:tc>
        <w:tc>
          <w:tcPr>
            <w:tcW w:w="850"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25</w:t>
            </w:r>
          </w:p>
        </w:tc>
        <w:tc>
          <w:tcPr>
            <w:tcW w:w="708"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D42021" w:rsidRPr="00686D42" w:rsidTr="00B33D64">
        <w:tc>
          <w:tcPr>
            <w:tcW w:w="2127"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842"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276" w:type="dxa"/>
          </w:tcPr>
          <w:p w:rsidR="00D42021" w:rsidRPr="00686D42" w:rsidRDefault="00D42021" w:rsidP="00CF275E">
            <w:pPr>
              <w:spacing w:line="276" w:lineRule="auto"/>
              <w:contextualSpacing/>
              <w:jc w:val="right"/>
              <w:rPr>
                <w:rFonts w:ascii="Sylfaen" w:hAnsi="Sylfaen"/>
                <w:sz w:val="18"/>
                <w:szCs w:val="18"/>
              </w:rPr>
            </w:pPr>
            <w:r w:rsidRPr="00686D42">
              <w:rPr>
                <w:rFonts w:ascii="Sylfaen" w:hAnsi="Sylfaen"/>
                <w:sz w:val="18"/>
                <w:szCs w:val="18"/>
                <w:lang w:val="hy-AM"/>
              </w:rPr>
              <w:t>50</w:t>
            </w:r>
          </w:p>
        </w:tc>
        <w:tc>
          <w:tcPr>
            <w:tcW w:w="992"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993"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850"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851"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c>
          <w:tcPr>
            <w:tcW w:w="708" w:type="dxa"/>
          </w:tcPr>
          <w:p w:rsidR="00D42021" w:rsidRPr="00686D42" w:rsidRDefault="00D42021"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p>
        </w:tc>
      </w:tr>
      <w:tr w:rsidR="00D42021" w:rsidRPr="00C824E0" w:rsidTr="00B33D64">
        <w:tc>
          <w:tcPr>
            <w:tcW w:w="2127" w:type="dxa"/>
            <w:vMerge w:val="restart"/>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512" w:type="dxa"/>
            <w:gridSpan w:val="7"/>
          </w:tcPr>
          <w:p w:rsidR="00D42021" w:rsidRPr="00686D42" w:rsidRDefault="00D42021" w:rsidP="00686D42">
            <w:pPr>
              <w:spacing w:line="276" w:lineRule="auto"/>
              <w:rPr>
                <w:rFonts w:ascii="Sylfaen" w:hAnsi="Sylfaen"/>
                <w:sz w:val="18"/>
                <w:szCs w:val="18"/>
                <w:lang w:val="af-ZA"/>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Ձեռք բերված ավտոբուսների թվի աճը %</w:t>
            </w:r>
          </w:p>
        </w:tc>
      </w:tr>
      <w:tr w:rsidR="00D42021" w:rsidRPr="00686D42" w:rsidTr="00B33D64">
        <w:tc>
          <w:tcPr>
            <w:tcW w:w="2127"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842" w:type="dxa"/>
            <w:vMerge w:val="restart"/>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 «</w:t>
            </w:r>
            <w:r w:rsidR="00894848" w:rsidRPr="00686D42">
              <w:rPr>
                <w:rFonts w:ascii="Sylfaen" w:hAnsi="Sylfaen"/>
                <w:sz w:val="18"/>
                <w:szCs w:val="18"/>
                <w:lang w:val="hy-AM"/>
              </w:rPr>
              <w:t>նոր ավտոբուսների</w:t>
            </w:r>
            <w:r w:rsidRPr="00686D42">
              <w:rPr>
                <w:rFonts w:ascii="Sylfaen" w:hAnsi="Sylfaen"/>
                <w:sz w:val="18"/>
                <w:szCs w:val="18"/>
                <w:lang w:val="af-ZA"/>
              </w:rPr>
              <w:t xml:space="preserve"> թվ</w:t>
            </w:r>
            <w:r w:rsidRPr="00686D42">
              <w:rPr>
                <w:rFonts w:ascii="Sylfaen" w:hAnsi="Sylfaen"/>
                <w:sz w:val="18"/>
                <w:szCs w:val="18"/>
                <w:lang w:val="hy-AM"/>
              </w:rPr>
              <w:t>ի աճ %</w:t>
            </w:r>
            <w:r w:rsidRPr="00686D42">
              <w:rPr>
                <w:rFonts w:ascii="Sylfaen" w:hAnsi="Sylfaen"/>
                <w:sz w:val="18"/>
                <w:szCs w:val="18"/>
                <w:lang w:val="af-ZA"/>
              </w:rPr>
              <w:t>»</w:t>
            </w:r>
          </w:p>
        </w:tc>
        <w:tc>
          <w:tcPr>
            <w:tcW w:w="1276" w:type="dxa"/>
          </w:tcPr>
          <w:p w:rsidR="00D42021" w:rsidRPr="00686D42" w:rsidRDefault="00D4202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42021" w:rsidRPr="00686D42" w:rsidRDefault="00D4202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394" w:type="dxa"/>
            <w:gridSpan w:val="5"/>
          </w:tcPr>
          <w:p w:rsidR="00D42021" w:rsidRPr="00686D42" w:rsidRDefault="00D42021"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D42021" w:rsidRPr="00686D42" w:rsidTr="00CF275E">
        <w:trPr>
          <w:trHeight w:val="65"/>
        </w:trPr>
        <w:tc>
          <w:tcPr>
            <w:tcW w:w="2127"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842"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276" w:type="dxa"/>
          </w:tcPr>
          <w:p w:rsidR="00D42021" w:rsidRPr="00686D42" w:rsidRDefault="00D42021" w:rsidP="00CF275E">
            <w:pPr>
              <w:spacing w:line="276" w:lineRule="auto"/>
              <w:contextualSpacing/>
              <w:jc w:val="right"/>
              <w:rPr>
                <w:rFonts w:ascii="Sylfaen" w:hAnsi="Sylfaen"/>
                <w:sz w:val="18"/>
                <w:szCs w:val="18"/>
                <w:lang w:val="af-ZA"/>
              </w:rPr>
            </w:pPr>
            <w:r w:rsidRPr="00686D42">
              <w:rPr>
                <w:rFonts w:ascii="Sylfaen" w:hAnsi="Sylfaen"/>
                <w:sz w:val="18"/>
                <w:szCs w:val="18"/>
                <w:lang w:val="hy-AM"/>
              </w:rPr>
              <w:t>2021</w:t>
            </w:r>
          </w:p>
        </w:tc>
        <w:tc>
          <w:tcPr>
            <w:tcW w:w="992" w:type="dxa"/>
          </w:tcPr>
          <w:p w:rsidR="00D42021" w:rsidRPr="00686D42" w:rsidRDefault="00D42021"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93" w:type="dxa"/>
          </w:tcPr>
          <w:p w:rsidR="00D42021" w:rsidRPr="00686D42" w:rsidRDefault="00D42021"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850" w:type="dxa"/>
          </w:tcPr>
          <w:p w:rsidR="00D42021" w:rsidRPr="00686D42" w:rsidRDefault="00D42021"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D42021" w:rsidRPr="00686D42" w:rsidRDefault="00D42021"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25</w:t>
            </w:r>
          </w:p>
        </w:tc>
        <w:tc>
          <w:tcPr>
            <w:tcW w:w="708" w:type="dxa"/>
          </w:tcPr>
          <w:p w:rsidR="00D42021" w:rsidRPr="00686D42" w:rsidRDefault="00D42021" w:rsidP="00CF275E">
            <w:pPr>
              <w:spacing w:line="276" w:lineRule="auto"/>
              <w:contextualSpacing/>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D42021" w:rsidRPr="00686D42" w:rsidTr="00894848">
        <w:trPr>
          <w:trHeight w:val="82"/>
        </w:trPr>
        <w:tc>
          <w:tcPr>
            <w:tcW w:w="2127"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842" w:type="dxa"/>
            <w:vMerge/>
          </w:tcPr>
          <w:p w:rsidR="00D42021" w:rsidRPr="00686D42" w:rsidRDefault="00D42021" w:rsidP="00686D42">
            <w:pPr>
              <w:spacing w:line="276" w:lineRule="auto"/>
              <w:contextualSpacing/>
              <w:jc w:val="center"/>
              <w:rPr>
                <w:rFonts w:ascii="Sylfaen" w:hAnsi="Sylfaen"/>
                <w:sz w:val="18"/>
                <w:szCs w:val="18"/>
                <w:lang w:val="af-ZA"/>
              </w:rPr>
            </w:pPr>
          </w:p>
        </w:tc>
        <w:tc>
          <w:tcPr>
            <w:tcW w:w="1276" w:type="dxa"/>
          </w:tcPr>
          <w:p w:rsidR="00D42021" w:rsidRPr="00686D42" w:rsidRDefault="00894848"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100</w:t>
            </w:r>
          </w:p>
        </w:tc>
        <w:tc>
          <w:tcPr>
            <w:tcW w:w="992" w:type="dxa"/>
          </w:tcPr>
          <w:p w:rsidR="00D42021" w:rsidRPr="00686D42" w:rsidRDefault="00894848"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7</w:t>
            </w:r>
            <w:r w:rsidRPr="00686D42">
              <w:rPr>
                <w:rFonts w:ascii="MS Mincho" w:eastAsia="MS Mincho" w:hAnsi="MS Mincho" w:cs="MS Mincho" w:hint="eastAsia"/>
                <w:sz w:val="18"/>
                <w:szCs w:val="18"/>
                <w:lang w:val="hy-AM"/>
              </w:rPr>
              <w:t>․</w:t>
            </w:r>
            <w:r w:rsidRPr="00686D42">
              <w:rPr>
                <w:rFonts w:ascii="Sylfaen" w:hAnsi="Sylfaen"/>
                <w:sz w:val="18"/>
                <w:szCs w:val="18"/>
                <w:lang w:val="hy-AM"/>
              </w:rPr>
              <w:t>57</w:t>
            </w:r>
          </w:p>
        </w:tc>
        <w:tc>
          <w:tcPr>
            <w:tcW w:w="993" w:type="dxa"/>
          </w:tcPr>
          <w:p w:rsidR="00D42021" w:rsidRPr="00686D42" w:rsidRDefault="00894848"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7</w:t>
            </w:r>
            <w:r w:rsidRPr="00686D42">
              <w:rPr>
                <w:rFonts w:ascii="MS Mincho" w:eastAsia="MS Mincho" w:hAnsi="MS Mincho" w:cs="MS Mincho" w:hint="eastAsia"/>
                <w:sz w:val="18"/>
                <w:szCs w:val="18"/>
                <w:lang w:val="hy-AM"/>
              </w:rPr>
              <w:t>․</w:t>
            </w:r>
            <w:r w:rsidRPr="00686D42">
              <w:rPr>
                <w:rFonts w:ascii="Sylfaen" w:hAnsi="Sylfaen"/>
                <w:sz w:val="18"/>
                <w:szCs w:val="18"/>
                <w:lang w:val="hy-AM"/>
              </w:rPr>
              <w:t>04</w:t>
            </w:r>
          </w:p>
        </w:tc>
        <w:tc>
          <w:tcPr>
            <w:tcW w:w="850" w:type="dxa"/>
          </w:tcPr>
          <w:p w:rsidR="00D42021" w:rsidRPr="00686D42" w:rsidRDefault="00894848"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6</w:t>
            </w:r>
            <w:r w:rsidRPr="00686D42">
              <w:rPr>
                <w:rFonts w:ascii="MS Mincho" w:eastAsia="MS Mincho" w:hAnsi="MS Mincho" w:cs="MS Mincho" w:hint="eastAsia"/>
                <w:sz w:val="18"/>
                <w:szCs w:val="18"/>
                <w:lang w:val="hy-AM"/>
              </w:rPr>
              <w:t>․</w:t>
            </w:r>
            <w:r w:rsidRPr="00686D42">
              <w:rPr>
                <w:rFonts w:ascii="Sylfaen" w:hAnsi="Sylfaen"/>
                <w:sz w:val="18"/>
                <w:szCs w:val="18"/>
                <w:lang w:val="hy-AM"/>
              </w:rPr>
              <w:t>57</w:t>
            </w:r>
          </w:p>
        </w:tc>
        <w:tc>
          <w:tcPr>
            <w:tcW w:w="851" w:type="dxa"/>
          </w:tcPr>
          <w:p w:rsidR="00D42021" w:rsidRPr="00686D42" w:rsidRDefault="00894848"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6</w:t>
            </w:r>
            <w:r w:rsidRPr="00686D42">
              <w:rPr>
                <w:rFonts w:ascii="MS Mincho" w:eastAsia="MS Mincho" w:hAnsi="MS Mincho" w:cs="MS Mincho" w:hint="eastAsia"/>
                <w:sz w:val="18"/>
                <w:szCs w:val="18"/>
                <w:lang w:val="hy-AM"/>
              </w:rPr>
              <w:t>․</w:t>
            </w:r>
            <w:r w:rsidRPr="00686D42">
              <w:rPr>
                <w:rFonts w:ascii="Sylfaen" w:hAnsi="Sylfaen"/>
                <w:sz w:val="18"/>
                <w:szCs w:val="18"/>
                <w:lang w:val="hy-AM"/>
              </w:rPr>
              <w:t>17</w:t>
            </w:r>
          </w:p>
        </w:tc>
        <w:tc>
          <w:tcPr>
            <w:tcW w:w="708" w:type="dxa"/>
          </w:tcPr>
          <w:p w:rsidR="00D42021" w:rsidRPr="00686D42" w:rsidRDefault="00894848" w:rsidP="00CF275E">
            <w:pPr>
              <w:spacing w:line="276" w:lineRule="auto"/>
              <w:contextualSpacing/>
              <w:jc w:val="right"/>
              <w:rPr>
                <w:rFonts w:ascii="Sylfaen" w:hAnsi="Sylfaen"/>
                <w:sz w:val="18"/>
                <w:szCs w:val="18"/>
                <w:lang w:val="hy-AM"/>
              </w:rPr>
            </w:pPr>
            <w:r w:rsidRPr="00686D42">
              <w:rPr>
                <w:rFonts w:ascii="Sylfaen" w:hAnsi="Sylfaen"/>
                <w:sz w:val="18"/>
                <w:szCs w:val="18"/>
                <w:lang w:val="hy-AM"/>
              </w:rPr>
              <w:t>5</w:t>
            </w:r>
            <w:r w:rsidRPr="00686D42">
              <w:rPr>
                <w:rFonts w:ascii="MS Mincho" w:eastAsia="MS Mincho" w:hAnsi="MS Mincho" w:cs="MS Mincho" w:hint="eastAsia"/>
                <w:sz w:val="18"/>
                <w:szCs w:val="18"/>
                <w:lang w:val="hy-AM"/>
              </w:rPr>
              <w:t>․</w:t>
            </w:r>
            <w:r w:rsidRPr="00686D42">
              <w:rPr>
                <w:rFonts w:ascii="Sylfaen" w:hAnsi="Sylfaen"/>
                <w:sz w:val="18"/>
                <w:szCs w:val="18"/>
                <w:lang w:val="hy-AM"/>
              </w:rPr>
              <w:t>81</w:t>
            </w:r>
          </w:p>
        </w:tc>
      </w:tr>
      <w:tr w:rsidR="00D42021" w:rsidRPr="00C824E0" w:rsidTr="00B33D64">
        <w:tc>
          <w:tcPr>
            <w:tcW w:w="2127" w:type="dxa"/>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512" w:type="dxa"/>
            <w:gridSpan w:val="7"/>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894848" w:rsidRPr="00686D42" w:rsidRDefault="00894848" w:rsidP="00686D42">
            <w:pPr>
              <w:spacing w:line="276" w:lineRule="auto"/>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1 սուբվենցիոն ծրագրի շրջանակում</w:t>
            </w:r>
          </w:p>
          <w:p w:rsidR="00D42021" w:rsidRPr="00686D42" w:rsidRDefault="00D42021" w:rsidP="00686D42">
            <w:pPr>
              <w:spacing w:line="276" w:lineRule="auto"/>
              <w:contextualSpacing/>
              <w:rPr>
                <w:rFonts w:ascii="Sylfaen" w:hAnsi="Sylfaen"/>
                <w:sz w:val="18"/>
                <w:szCs w:val="18"/>
                <w:lang w:val="hy-AM"/>
              </w:rPr>
            </w:pPr>
            <w:r w:rsidRPr="00686D42">
              <w:rPr>
                <w:rFonts w:ascii="Sylfaen" w:hAnsi="Sylfaen"/>
                <w:sz w:val="18"/>
                <w:szCs w:val="18"/>
                <w:lang w:val="af-ZA"/>
              </w:rPr>
              <w:t xml:space="preserve">1.2. </w:t>
            </w:r>
            <w:r w:rsidR="00894848" w:rsidRPr="00686D42">
              <w:rPr>
                <w:rFonts w:ascii="Sylfaen" w:hAnsi="Sylfaen"/>
                <w:sz w:val="18"/>
                <w:szCs w:val="18"/>
                <w:lang w:val="hy-AM"/>
              </w:rPr>
              <w:t>մրցույթի հայտարարում</w:t>
            </w:r>
          </w:p>
          <w:p w:rsidR="00D42021" w:rsidRPr="00686D42" w:rsidRDefault="00D42021" w:rsidP="00686D42">
            <w:pPr>
              <w:spacing w:line="276" w:lineRule="auto"/>
              <w:contextualSpacing/>
              <w:rPr>
                <w:rFonts w:ascii="Sylfaen" w:hAnsi="Sylfaen"/>
                <w:sz w:val="18"/>
                <w:szCs w:val="18"/>
                <w:lang w:val="hy-AM"/>
              </w:rPr>
            </w:pPr>
            <w:r w:rsidRPr="00686D42">
              <w:rPr>
                <w:rFonts w:ascii="Sylfaen" w:hAnsi="Sylfaen"/>
                <w:sz w:val="18"/>
                <w:szCs w:val="18"/>
                <w:lang w:val="af-ZA"/>
              </w:rPr>
              <w:t xml:space="preserve">1.3. </w:t>
            </w:r>
            <w:r w:rsidR="00894848" w:rsidRPr="00686D42">
              <w:rPr>
                <w:rFonts w:ascii="Sylfaen" w:hAnsi="Sylfaen"/>
                <w:sz w:val="18"/>
                <w:szCs w:val="18"/>
                <w:lang w:val="hy-AM"/>
              </w:rPr>
              <w:t>պայմանագրի կնքում</w:t>
            </w:r>
          </w:p>
          <w:p w:rsidR="00894848" w:rsidRPr="00686D42" w:rsidRDefault="00894848" w:rsidP="00686D42">
            <w:pPr>
              <w:spacing w:line="276" w:lineRule="auto"/>
              <w:contextualSpacing/>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4 ավտոբուսների ձեռքբերում</w:t>
            </w:r>
          </w:p>
          <w:p w:rsidR="00D42021" w:rsidRPr="00686D42" w:rsidRDefault="00D42021" w:rsidP="00686D42">
            <w:pPr>
              <w:spacing w:line="276" w:lineRule="auto"/>
              <w:contextualSpacing/>
              <w:rPr>
                <w:rFonts w:ascii="Sylfaen" w:hAnsi="Sylfaen"/>
                <w:sz w:val="18"/>
                <w:szCs w:val="18"/>
                <w:lang w:val="af-ZA"/>
              </w:rPr>
            </w:pPr>
          </w:p>
        </w:tc>
      </w:tr>
      <w:tr w:rsidR="00D42021" w:rsidRPr="00C824E0" w:rsidTr="00CC0631">
        <w:trPr>
          <w:trHeight w:val="1115"/>
        </w:trPr>
        <w:tc>
          <w:tcPr>
            <w:tcW w:w="2127" w:type="dxa"/>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512" w:type="dxa"/>
            <w:gridSpan w:val="7"/>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r w:rsidR="00894848" w:rsidRPr="00686D42">
              <w:rPr>
                <w:rFonts w:ascii="Sylfaen" w:hAnsi="Sylfaen"/>
                <w:sz w:val="18"/>
                <w:szCs w:val="18"/>
                <w:lang w:val="hy-AM"/>
              </w:rPr>
              <w:t>730</w:t>
            </w:r>
            <w:r w:rsidRPr="00686D42">
              <w:rPr>
                <w:rFonts w:ascii="Sylfaen" w:hAnsi="Sylfaen"/>
                <w:sz w:val="18"/>
                <w:szCs w:val="18"/>
                <w:lang w:val="af-ZA"/>
              </w:rPr>
              <w:t xml:space="preserve"> հազար ՀՀ դրամ</w:t>
            </w:r>
          </w:p>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Կապիտալ ծախսեր՝ 6</w:t>
            </w:r>
            <w:r w:rsidR="00894848" w:rsidRPr="00686D42">
              <w:rPr>
                <w:rFonts w:ascii="Sylfaen" w:hAnsi="Sylfaen"/>
                <w:sz w:val="18"/>
                <w:szCs w:val="18"/>
                <w:lang w:val="hy-AM"/>
              </w:rPr>
              <w:t>9750</w:t>
            </w:r>
            <w:r w:rsidRPr="00686D42">
              <w:rPr>
                <w:rFonts w:ascii="Sylfaen" w:hAnsi="Sylfaen"/>
                <w:sz w:val="18"/>
                <w:szCs w:val="18"/>
                <w:lang w:val="af-ZA"/>
              </w:rPr>
              <w:t xml:space="preserve"> հազար ՀՀ դրամ</w:t>
            </w:r>
          </w:p>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r w:rsidR="00894848" w:rsidRPr="00686D42">
              <w:rPr>
                <w:rFonts w:ascii="Sylfaen" w:hAnsi="Sylfaen"/>
                <w:sz w:val="18"/>
                <w:szCs w:val="18"/>
                <w:lang w:val="hy-AM"/>
              </w:rPr>
              <w:t>348</w:t>
            </w:r>
            <w:r w:rsidR="00403933" w:rsidRPr="00686D42">
              <w:rPr>
                <w:rFonts w:ascii="Sylfaen" w:hAnsi="Sylfaen"/>
                <w:sz w:val="18"/>
                <w:szCs w:val="18"/>
                <w:lang w:val="hy-AM"/>
              </w:rPr>
              <w:t>750</w:t>
            </w:r>
            <w:r w:rsidRPr="00686D42">
              <w:rPr>
                <w:rFonts w:ascii="Sylfaen" w:hAnsi="Sylfaen"/>
                <w:sz w:val="18"/>
                <w:szCs w:val="18"/>
                <w:lang w:val="af-ZA"/>
              </w:rPr>
              <w:t xml:space="preserve"> հազար ՀՀ դրամ</w:t>
            </w:r>
          </w:p>
        </w:tc>
      </w:tr>
      <w:tr w:rsidR="00D42021" w:rsidRPr="00686D42" w:rsidTr="00B33D64">
        <w:tc>
          <w:tcPr>
            <w:tcW w:w="2127" w:type="dxa"/>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512" w:type="dxa"/>
            <w:gridSpan w:val="7"/>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Դրամական միջոցներ</w:t>
            </w:r>
          </w:p>
        </w:tc>
      </w:tr>
      <w:tr w:rsidR="00D42021" w:rsidRPr="00686D42" w:rsidTr="00B33D64">
        <w:tc>
          <w:tcPr>
            <w:tcW w:w="2127" w:type="dxa"/>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512" w:type="dxa"/>
            <w:gridSpan w:val="7"/>
            <w:vAlign w:val="center"/>
          </w:tcPr>
          <w:p w:rsidR="00D42021" w:rsidRPr="00686D42" w:rsidRDefault="00D42021" w:rsidP="00686D42">
            <w:pPr>
              <w:spacing w:line="276" w:lineRule="auto"/>
              <w:contextualSpacing/>
              <w:rPr>
                <w:rFonts w:ascii="Sylfaen" w:hAnsi="Sylfaen"/>
                <w:sz w:val="18"/>
                <w:szCs w:val="18"/>
                <w:lang w:val="hy-AM"/>
              </w:rPr>
            </w:pPr>
            <w:r w:rsidRPr="00686D42">
              <w:rPr>
                <w:rFonts w:ascii="Sylfaen" w:hAnsi="Sylfaen"/>
                <w:sz w:val="18"/>
                <w:szCs w:val="18"/>
                <w:lang w:val="af-ZA"/>
              </w:rPr>
              <w:t>Դրամական միջոցներ</w:t>
            </w:r>
            <w:r w:rsidRPr="00686D42">
              <w:rPr>
                <w:rFonts w:ascii="Sylfaen" w:hAnsi="Sylfaen"/>
                <w:sz w:val="18"/>
                <w:szCs w:val="18"/>
                <w:lang w:val="hy-AM"/>
              </w:rPr>
              <w:t xml:space="preserve">ի </w:t>
            </w:r>
            <w:r w:rsidRPr="00686D42">
              <w:rPr>
                <w:rFonts w:ascii="Sylfaen" w:hAnsi="Sylfaen"/>
                <w:sz w:val="18"/>
                <w:szCs w:val="18"/>
                <w:lang w:val="af-ZA"/>
              </w:rPr>
              <w:t xml:space="preserve"> ապահովու</w:t>
            </w:r>
            <w:r w:rsidRPr="00686D42">
              <w:rPr>
                <w:rFonts w:ascii="Sylfaen" w:hAnsi="Sylfaen"/>
                <w:sz w:val="18"/>
                <w:szCs w:val="18"/>
                <w:lang w:val="hy-AM"/>
              </w:rPr>
              <w:t>մ</w:t>
            </w:r>
          </w:p>
        </w:tc>
      </w:tr>
      <w:tr w:rsidR="00D42021" w:rsidRPr="00686D42" w:rsidTr="00B33D64">
        <w:tc>
          <w:tcPr>
            <w:tcW w:w="2127" w:type="dxa"/>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512" w:type="dxa"/>
            <w:gridSpan w:val="7"/>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բնակչություն</w:t>
            </w:r>
          </w:p>
        </w:tc>
      </w:tr>
      <w:tr w:rsidR="00D42021" w:rsidRPr="00686D42" w:rsidTr="00B33D64">
        <w:trPr>
          <w:trHeight w:val="550"/>
        </w:trPr>
        <w:tc>
          <w:tcPr>
            <w:tcW w:w="2127" w:type="dxa"/>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 xml:space="preserve">Ծրագրի սկիզբ և ավարտ </w:t>
            </w:r>
          </w:p>
        </w:tc>
        <w:tc>
          <w:tcPr>
            <w:tcW w:w="7512" w:type="dxa"/>
            <w:gridSpan w:val="7"/>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r w:rsidRPr="00686D42">
              <w:rPr>
                <w:rFonts w:ascii="Sylfaen" w:hAnsi="Sylfaen"/>
                <w:sz w:val="18"/>
                <w:szCs w:val="18"/>
                <w:lang w:val="af-ZA"/>
              </w:rPr>
              <w:t>-202</w:t>
            </w:r>
            <w:r w:rsidRPr="00686D42">
              <w:rPr>
                <w:rFonts w:ascii="Sylfaen" w:hAnsi="Sylfaen"/>
                <w:sz w:val="18"/>
                <w:szCs w:val="18"/>
                <w:lang w:val="hy-AM"/>
              </w:rPr>
              <w:t>6</w:t>
            </w:r>
            <w:r w:rsidRPr="00686D42">
              <w:rPr>
                <w:rFonts w:ascii="Sylfaen" w:hAnsi="Sylfaen"/>
                <w:sz w:val="18"/>
                <w:szCs w:val="18"/>
                <w:lang w:val="af-ZA"/>
              </w:rPr>
              <w:t xml:space="preserve"> թթ.</w:t>
            </w:r>
          </w:p>
        </w:tc>
      </w:tr>
      <w:tr w:rsidR="00D42021" w:rsidRPr="00C824E0" w:rsidTr="00CC0631">
        <w:trPr>
          <w:trHeight w:val="1835"/>
        </w:trPr>
        <w:tc>
          <w:tcPr>
            <w:tcW w:w="2127" w:type="dxa"/>
            <w:vAlign w:val="center"/>
          </w:tcPr>
          <w:p w:rsidR="00D42021" w:rsidRPr="00686D42" w:rsidRDefault="00D42021"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512" w:type="dxa"/>
            <w:gridSpan w:val="7"/>
            <w:vAlign w:val="center"/>
          </w:tcPr>
          <w:p w:rsidR="00D42021" w:rsidRPr="00686D42" w:rsidRDefault="00403933" w:rsidP="00686D42">
            <w:pPr>
              <w:spacing w:line="276" w:lineRule="auto"/>
              <w:contextualSpacing/>
              <w:rPr>
                <w:rFonts w:ascii="Sylfaen" w:hAnsi="Sylfaen"/>
                <w:sz w:val="18"/>
                <w:szCs w:val="18"/>
                <w:lang w:val="hy-AM"/>
              </w:rPr>
            </w:pPr>
            <w:r w:rsidRPr="00686D42">
              <w:rPr>
                <w:rFonts w:ascii="Sylfaen" w:hAnsi="Sylfaen"/>
                <w:sz w:val="18"/>
                <w:szCs w:val="18"/>
                <w:lang w:val="hy-AM"/>
              </w:rPr>
              <w:t>Նոր երթուղային ցանցով համայնքի հասարակական տրանսպորտի աշխատանքը կազմակերպելու համար պետք է ձեռքբերել ևս 25 միավոր նոր ավտոբուս</w:t>
            </w:r>
            <w:r w:rsidR="00051E41" w:rsidRPr="00686D42">
              <w:rPr>
                <w:rFonts w:ascii="Sylfaen" w:hAnsi="Sylfaen"/>
                <w:sz w:val="18"/>
                <w:szCs w:val="18"/>
                <w:lang w:val="hy-AM"/>
              </w:rPr>
              <w:t>ներ։</w:t>
            </w:r>
          </w:p>
        </w:tc>
      </w:tr>
    </w:tbl>
    <w:p w:rsidR="00D75ECA" w:rsidRPr="00686D42" w:rsidRDefault="00D75ECA" w:rsidP="00686D42">
      <w:pPr>
        <w:spacing w:line="276" w:lineRule="auto"/>
        <w:contextualSpacing/>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CC0631" w:rsidRDefault="00CC0631" w:rsidP="00686D42">
      <w:pPr>
        <w:spacing w:line="276" w:lineRule="auto"/>
        <w:contextualSpacing/>
        <w:jc w:val="center"/>
        <w:rPr>
          <w:rFonts w:ascii="Sylfaen" w:hAnsi="Sylfaen" w:cs="ArTarumianMatenagir"/>
          <w:b/>
          <w:bCs/>
          <w:szCs w:val="24"/>
          <w:lang w:val="af-ZA"/>
        </w:rPr>
      </w:pPr>
    </w:p>
    <w:p w:rsidR="00241968" w:rsidRPr="00686D42" w:rsidRDefault="00241968"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2036DE" w:rsidRPr="00686D42" w:rsidRDefault="002036DE" w:rsidP="00686D42">
      <w:pPr>
        <w:spacing w:line="276" w:lineRule="auto"/>
        <w:contextualSpacing/>
        <w:jc w:val="center"/>
        <w:rPr>
          <w:rFonts w:ascii="Sylfaen" w:hAnsi="Sylfaen" w:cs="ArTarumianMatenagir"/>
          <w:bCs/>
          <w:sz w:val="18"/>
          <w:szCs w:val="18"/>
          <w:lang w:val="af-ZA"/>
        </w:rPr>
      </w:pPr>
    </w:p>
    <w:p w:rsidR="002036DE" w:rsidRPr="00686D42" w:rsidRDefault="002036DE"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lang w:val="af-ZA"/>
        </w:rPr>
        <w:t>Աջակցություն ռազմական գործողությունների մասնակիցներին և նրանց ընտանիքներին</w:t>
      </w:r>
      <w:r w:rsidRPr="00686D42">
        <w:rPr>
          <w:rFonts w:ascii="Sylfaen" w:hAnsi="Sylfaen" w:cs="ArTarumianMatenagir"/>
          <w:b/>
          <w:bCs/>
          <w:szCs w:val="24"/>
          <w:lang w:val="af-ZA"/>
        </w:rPr>
        <w:t>»</w:t>
      </w:r>
    </w:p>
    <w:p w:rsidR="002036DE" w:rsidRPr="00686D42" w:rsidRDefault="002036DE" w:rsidP="00686D42">
      <w:pPr>
        <w:spacing w:line="276" w:lineRule="auto"/>
        <w:contextualSpacing/>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98003C" w:rsidRPr="00686D42" w:rsidRDefault="007C5964" w:rsidP="00686D42">
      <w:pPr>
        <w:spacing w:line="276" w:lineRule="auto"/>
        <w:contextualSpacing/>
        <w:jc w:val="right"/>
        <w:rPr>
          <w:rFonts w:ascii="Sylfaen" w:hAnsi="Sylfaen"/>
          <w:b/>
          <w:i/>
          <w:sz w:val="18"/>
          <w:szCs w:val="18"/>
          <w:lang w:val="ru-RU"/>
        </w:rPr>
      </w:pPr>
      <w:r w:rsidRPr="00686D42">
        <w:rPr>
          <w:rFonts w:ascii="Sylfaen" w:hAnsi="Sylfaen"/>
          <w:b/>
          <w:i/>
          <w:sz w:val="18"/>
          <w:szCs w:val="18"/>
          <w:lang w:val="af-ZA"/>
        </w:rPr>
        <w:t>Հ</w:t>
      </w:r>
      <w:r w:rsidR="002036DE" w:rsidRPr="00686D42">
        <w:rPr>
          <w:rFonts w:ascii="Sylfaen" w:hAnsi="Sylfaen"/>
          <w:b/>
          <w:i/>
          <w:sz w:val="18"/>
          <w:szCs w:val="18"/>
          <w:lang w:val="af-ZA"/>
        </w:rPr>
        <w:t>ավելված</w:t>
      </w:r>
      <w:r w:rsidR="006F3A9E" w:rsidRPr="00686D42">
        <w:rPr>
          <w:rFonts w:ascii="Sylfaen" w:hAnsi="Sylfaen"/>
          <w:b/>
          <w:i/>
          <w:sz w:val="18"/>
          <w:szCs w:val="18"/>
          <w:lang w:val="hy-AM"/>
        </w:rPr>
        <w:t>4</w:t>
      </w:r>
      <w:r w:rsidR="00B25B63" w:rsidRPr="00686D42">
        <w:rPr>
          <w:rFonts w:ascii="Sylfaen" w:hAnsi="Sylfaen"/>
          <w:b/>
          <w:i/>
          <w:sz w:val="18"/>
          <w:szCs w:val="18"/>
          <w:lang w:val="ru-RU"/>
        </w:rPr>
        <w:t>5</w:t>
      </w:r>
    </w:p>
    <w:tbl>
      <w:tblPr>
        <w:tblStyle w:val="a5"/>
        <w:tblW w:w="9639" w:type="dxa"/>
        <w:tblInd w:w="108" w:type="dxa"/>
        <w:tblLayout w:type="fixed"/>
        <w:tblLook w:val="04A0"/>
      </w:tblPr>
      <w:tblGrid>
        <w:gridCol w:w="2268"/>
        <w:gridCol w:w="1560"/>
        <w:gridCol w:w="1134"/>
        <w:gridCol w:w="992"/>
        <w:gridCol w:w="1134"/>
        <w:gridCol w:w="992"/>
        <w:gridCol w:w="851"/>
        <w:gridCol w:w="708"/>
      </w:tblGrid>
      <w:tr w:rsidR="00B902C3" w:rsidRPr="00686D42" w:rsidTr="00CF275E">
        <w:tc>
          <w:tcPr>
            <w:tcW w:w="2268" w:type="dxa"/>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hy-AM"/>
              </w:rPr>
              <w:t>Պարտադիրխնդիր</w:t>
            </w:r>
            <w:r w:rsidRPr="00686D42">
              <w:rPr>
                <w:rFonts w:ascii="Sylfaen" w:hAnsi="Sylfaen"/>
                <w:sz w:val="18"/>
                <w:szCs w:val="18"/>
                <w:lang w:val="af-ZA"/>
              </w:rPr>
              <w:t xml:space="preserve">, </w:t>
            </w:r>
            <w:r w:rsidRPr="00686D42">
              <w:rPr>
                <w:rFonts w:ascii="Sylfaen" w:hAnsi="Sylfaen"/>
                <w:sz w:val="18"/>
                <w:szCs w:val="18"/>
                <w:lang w:val="hy-AM"/>
              </w:rPr>
              <w:t>որիլուծմաննէմիտվածծրագիրը</w:t>
            </w:r>
          </w:p>
        </w:tc>
        <w:tc>
          <w:tcPr>
            <w:tcW w:w="7371" w:type="dxa"/>
            <w:gridSpan w:val="7"/>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Պետական պաշտպանության իրականացման աջակցում</w:t>
            </w:r>
          </w:p>
        </w:tc>
      </w:tr>
      <w:tr w:rsidR="00B902C3" w:rsidRPr="00C824E0" w:rsidTr="00CF275E">
        <w:tc>
          <w:tcPr>
            <w:tcW w:w="2268" w:type="dxa"/>
            <w:vMerge w:val="restart"/>
          </w:tcPr>
          <w:p w:rsidR="00B902C3" w:rsidRPr="00686D42" w:rsidRDefault="00B902C3" w:rsidP="00686D42">
            <w:pPr>
              <w:spacing w:line="276" w:lineRule="auto"/>
              <w:contextualSpacing/>
              <w:rPr>
                <w:rFonts w:ascii="Sylfaen" w:hAnsi="Sylfaen"/>
                <w:sz w:val="18"/>
                <w:szCs w:val="18"/>
                <w:lang w:val="af-ZA"/>
              </w:rPr>
            </w:pPr>
          </w:p>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անմիջական նպատակ</w:t>
            </w:r>
          </w:p>
        </w:tc>
        <w:tc>
          <w:tcPr>
            <w:tcW w:w="7371" w:type="dxa"/>
            <w:gridSpan w:val="7"/>
          </w:tcPr>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Աջակցել ռազմական գործողությունների մասնակիցների անապահով ընտանիքներին</w:t>
            </w:r>
          </w:p>
        </w:tc>
      </w:tr>
      <w:tr w:rsidR="00B902C3" w:rsidRPr="00686D42" w:rsidTr="00CF275E">
        <w:tc>
          <w:tcPr>
            <w:tcW w:w="2268" w:type="dxa"/>
            <w:vMerge/>
          </w:tcPr>
          <w:p w:rsidR="00B902C3" w:rsidRPr="00686D42" w:rsidRDefault="00B902C3" w:rsidP="00686D42">
            <w:pPr>
              <w:spacing w:line="276" w:lineRule="auto"/>
              <w:contextualSpacing/>
              <w:jc w:val="center"/>
              <w:rPr>
                <w:rFonts w:ascii="Sylfaen" w:hAnsi="Sylfaen"/>
                <w:sz w:val="18"/>
                <w:szCs w:val="18"/>
                <w:lang w:val="af-ZA"/>
              </w:rPr>
            </w:pPr>
          </w:p>
        </w:tc>
        <w:tc>
          <w:tcPr>
            <w:tcW w:w="1560" w:type="dxa"/>
            <w:vMerge w:val="restart"/>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Ցուցանիշ</w:t>
            </w:r>
          </w:p>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«դրամական օգնություն» հազար դրամ</w:t>
            </w:r>
          </w:p>
        </w:tc>
        <w:tc>
          <w:tcPr>
            <w:tcW w:w="1134" w:type="dxa"/>
          </w:tcPr>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Pr>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B902C3" w:rsidRPr="00686D42" w:rsidTr="00CF275E">
        <w:tc>
          <w:tcPr>
            <w:tcW w:w="2268" w:type="dxa"/>
            <w:vMerge/>
          </w:tcPr>
          <w:p w:rsidR="00B902C3" w:rsidRPr="00686D42" w:rsidRDefault="00B902C3" w:rsidP="00686D42">
            <w:pPr>
              <w:spacing w:line="276" w:lineRule="auto"/>
              <w:contextualSpacing/>
              <w:jc w:val="center"/>
              <w:rPr>
                <w:rFonts w:ascii="Sylfaen" w:hAnsi="Sylfaen"/>
                <w:sz w:val="18"/>
                <w:szCs w:val="18"/>
                <w:lang w:val="af-ZA"/>
              </w:rPr>
            </w:pPr>
          </w:p>
        </w:tc>
        <w:tc>
          <w:tcPr>
            <w:tcW w:w="1560" w:type="dxa"/>
            <w:vMerge/>
          </w:tcPr>
          <w:p w:rsidR="00B902C3" w:rsidRPr="00686D42" w:rsidRDefault="00B902C3" w:rsidP="00686D42">
            <w:pPr>
              <w:spacing w:line="276" w:lineRule="auto"/>
              <w:contextualSpacing/>
              <w:jc w:val="center"/>
              <w:rPr>
                <w:rFonts w:ascii="Sylfaen" w:hAnsi="Sylfaen"/>
                <w:sz w:val="18"/>
                <w:szCs w:val="18"/>
                <w:lang w:val="af-ZA"/>
              </w:rPr>
            </w:pPr>
          </w:p>
        </w:tc>
        <w:tc>
          <w:tcPr>
            <w:tcW w:w="1134" w:type="dxa"/>
          </w:tcPr>
          <w:p w:rsidR="00B902C3" w:rsidRPr="00686D42" w:rsidRDefault="00B902C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w:t>
            </w:r>
            <w:r w:rsidR="002E14BB" w:rsidRPr="00686D42">
              <w:rPr>
                <w:rFonts w:ascii="Sylfaen" w:hAnsi="Sylfaen"/>
                <w:sz w:val="18"/>
                <w:szCs w:val="18"/>
                <w:lang w:val="hy-AM"/>
              </w:rPr>
              <w:t>21</w:t>
            </w:r>
          </w:p>
        </w:tc>
        <w:tc>
          <w:tcPr>
            <w:tcW w:w="992" w:type="dxa"/>
          </w:tcPr>
          <w:p w:rsidR="00B902C3" w:rsidRPr="00686D42" w:rsidRDefault="00B902C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w:t>
            </w:r>
            <w:r w:rsidR="002E14BB" w:rsidRPr="00686D42">
              <w:rPr>
                <w:rFonts w:ascii="Sylfaen" w:hAnsi="Sylfaen"/>
                <w:sz w:val="18"/>
                <w:szCs w:val="18"/>
                <w:lang w:val="hy-AM"/>
              </w:rPr>
              <w:t>22</w:t>
            </w:r>
          </w:p>
        </w:tc>
        <w:tc>
          <w:tcPr>
            <w:tcW w:w="1134" w:type="dxa"/>
          </w:tcPr>
          <w:p w:rsidR="00B902C3" w:rsidRPr="00686D42" w:rsidRDefault="00B902C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w:t>
            </w:r>
            <w:r w:rsidR="002E14BB" w:rsidRPr="00686D42">
              <w:rPr>
                <w:rFonts w:ascii="Sylfaen" w:hAnsi="Sylfaen"/>
                <w:sz w:val="18"/>
                <w:szCs w:val="18"/>
                <w:lang w:val="hy-AM"/>
              </w:rPr>
              <w:t>23</w:t>
            </w:r>
          </w:p>
        </w:tc>
        <w:tc>
          <w:tcPr>
            <w:tcW w:w="992" w:type="dxa"/>
          </w:tcPr>
          <w:p w:rsidR="00B902C3" w:rsidRPr="00686D42" w:rsidRDefault="00B902C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w:t>
            </w:r>
            <w:r w:rsidR="002E14BB" w:rsidRPr="00686D42">
              <w:rPr>
                <w:rFonts w:ascii="Sylfaen" w:hAnsi="Sylfaen"/>
                <w:sz w:val="18"/>
                <w:szCs w:val="18"/>
                <w:lang w:val="hy-AM"/>
              </w:rPr>
              <w:t>24</w:t>
            </w:r>
          </w:p>
        </w:tc>
        <w:tc>
          <w:tcPr>
            <w:tcW w:w="851" w:type="dxa"/>
          </w:tcPr>
          <w:p w:rsidR="00B902C3" w:rsidRPr="00686D42" w:rsidRDefault="00B902C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202</w:t>
            </w:r>
            <w:r w:rsidR="002E14BB" w:rsidRPr="00686D42">
              <w:rPr>
                <w:rFonts w:ascii="Sylfaen" w:hAnsi="Sylfaen"/>
                <w:sz w:val="18"/>
                <w:szCs w:val="18"/>
                <w:lang w:val="hy-AM"/>
              </w:rPr>
              <w:t>5</w:t>
            </w:r>
          </w:p>
        </w:tc>
        <w:tc>
          <w:tcPr>
            <w:tcW w:w="708" w:type="dxa"/>
          </w:tcPr>
          <w:p w:rsidR="00B902C3" w:rsidRPr="00686D42" w:rsidRDefault="00B902C3"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202</w:t>
            </w:r>
            <w:r w:rsidR="002E14BB" w:rsidRPr="00686D42">
              <w:rPr>
                <w:rFonts w:ascii="Sylfaen" w:hAnsi="Sylfaen"/>
                <w:sz w:val="18"/>
                <w:szCs w:val="18"/>
                <w:lang w:val="hy-AM"/>
              </w:rPr>
              <w:t>6</w:t>
            </w:r>
          </w:p>
        </w:tc>
      </w:tr>
      <w:tr w:rsidR="00B902C3" w:rsidRPr="00686D42" w:rsidTr="00CF275E">
        <w:tc>
          <w:tcPr>
            <w:tcW w:w="2268" w:type="dxa"/>
            <w:vMerge/>
          </w:tcPr>
          <w:p w:rsidR="00B902C3" w:rsidRPr="00686D42" w:rsidRDefault="00B902C3" w:rsidP="00686D42">
            <w:pPr>
              <w:spacing w:line="276" w:lineRule="auto"/>
              <w:contextualSpacing/>
              <w:jc w:val="center"/>
              <w:rPr>
                <w:rFonts w:ascii="Sylfaen" w:hAnsi="Sylfaen"/>
                <w:sz w:val="18"/>
                <w:szCs w:val="18"/>
                <w:lang w:val="af-ZA"/>
              </w:rPr>
            </w:pPr>
          </w:p>
        </w:tc>
        <w:tc>
          <w:tcPr>
            <w:tcW w:w="1560" w:type="dxa"/>
            <w:vMerge/>
          </w:tcPr>
          <w:p w:rsidR="00B902C3" w:rsidRPr="00686D42" w:rsidRDefault="00B902C3" w:rsidP="00686D42">
            <w:pPr>
              <w:spacing w:line="276" w:lineRule="auto"/>
              <w:contextualSpacing/>
              <w:jc w:val="center"/>
              <w:rPr>
                <w:rFonts w:ascii="Sylfaen" w:hAnsi="Sylfaen"/>
                <w:sz w:val="18"/>
                <w:szCs w:val="18"/>
                <w:lang w:val="af-ZA"/>
              </w:rPr>
            </w:pPr>
          </w:p>
        </w:tc>
        <w:tc>
          <w:tcPr>
            <w:tcW w:w="1134"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37,8</w:t>
            </w:r>
          </w:p>
        </w:tc>
        <w:tc>
          <w:tcPr>
            <w:tcW w:w="992"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40,7</w:t>
            </w:r>
          </w:p>
        </w:tc>
        <w:tc>
          <w:tcPr>
            <w:tcW w:w="1134"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40,7</w:t>
            </w:r>
          </w:p>
        </w:tc>
        <w:tc>
          <w:tcPr>
            <w:tcW w:w="992"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40,7</w:t>
            </w:r>
          </w:p>
        </w:tc>
        <w:tc>
          <w:tcPr>
            <w:tcW w:w="851"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40,7</w:t>
            </w:r>
          </w:p>
        </w:tc>
        <w:tc>
          <w:tcPr>
            <w:tcW w:w="708"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40,7</w:t>
            </w:r>
          </w:p>
        </w:tc>
      </w:tr>
      <w:tr w:rsidR="00B902C3" w:rsidRPr="00C824E0" w:rsidTr="00CF275E">
        <w:tc>
          <w:tcPr>
            <w:tcW w:w="2268" w:type="dxa"/>
            <w:vMerge w:val="restart"/>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371" w:type="dxa"/>
            <w:gridSpan w:val="7"/>
          </w:tcPr>
          <w:p w:rsidR="00B902C3" w:rsidRPr="00686D42" w:rsidRDefault="00B902C3" w:rsidP="00686D42">
            <w:pPr>
              <w:spacing w:line="276" w:lineRule="auto"/>
              <w:rPr>
                <w:rFonts w:ascii="Sylfaen" w:hAnsi="Sylfaen"/>
                <w:sz w:val="18"/>
                <w:szCs w:val="18"/>
                <w:lang w:val="af-ZA"/>
              </w:rPr>
            </w:pPr>
            <w:r w:rsidRPr="00686D42">
              <w:rPr>
                <w:rFonts w:ascii="Sylfaen" w:hAnsi="Sylfaen"/>
                <w:sz w:val="18"/>
                <w:szCs w:val="18"/>
                <w:lang w:val="af-ZA"/>
              </w:rPr>
              <w:t xml:space="preserve">1. Սոցիալական լարվածության մեղմում, </w:t>
            </w:r>
            <w:r w:rsidRPr="00686D42">
              <w:rPr>
                <w:rFonts w:ascii="Sylfaen" w:hAnsi="Sylfaen"/>
                <w:sz w:val="18"/>
                <w:szCs w:val="18"/>
                <w:lang w:val="ru-RU"/>
              </w:rPr>
              <w:t>հ</w:t>
            </w:r>
            <w:r w:rsidRPr="00686D42">
              <w:rPr>
                <w:rFonts w:ascii="Sylfaen" w:hAnsi="Sylfaen"/>
                <w:sz w:val="18"/>
                <w:szCs w:val="18"/>
                <w:lang w:val="af-ZA"/>
              </w:rPr>
              <w:t>այրենիքի պաշպտպանությանը մասնակցության խրախուսում</w:t>
            </w:r>
          </w:p>
        </w:tc>
      </w:tr>
      <w:tr w:rsidR="00B902C3" w:rsidRPr="00686D42" w:rsidTr="00CF275E">
        <w:tc>
          <w:tcPr>
            <w:tcW w:w="2268" w:type="dxa"/>
            <w:vMerge/>
          </w:tcPr>
          <w:p w:rsidR="00B902C3" w:rsidRPr="00686D42" w:rsidRDefault="00B902C3" w:rsidP="00686D42">
            <w:pPr>
              <w:spacing w:line="276" w:lineRule="auto"/>
              <w:contextualSpacing/>
              <w:jc w:val="center"/>
              <w:rPr>
                <w:rFonts w:ascii="Sylfaen" w:hAnsi="Sylfaen"/>
                <w:sz w:val="18"/>
                <w:szCs w:val="18"/>
                <w:lang w:val="af-ZA"/>
              </w:rPr>
            </w:pPr>
          </w:p>
        </w:tc>
        <w:tc>
          <w:tcPr>
            <w:tcW w:w="1560" w:type="dxa"/>
            <w:vMerge w:val="restart"/>
          </w:tcPr>
          <w:p w:rsidR="00B902C3" w:rsidRPr="00686D42" w:rsidRDefault="00B902C3" w:rsidP="00686D42">
            <w:pPr>
              <w:spacing w:line="276" w:lineRule="auto"/>
              <w:contextualSpacing/>
              <w:jc w:val="center"/>
              <w:rPr>
                <w:rFonts w:ascii="Sylfaen" w:hAnsi="Sylfaen"/>
                <w:sz w:val="18"/>
                <w:szCs w:val="18"/>
                <w:lang w:val="af-ZA"/>
              </w:rPr>
            </w:pPr>
          </w:p>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«Աջակցություն ստացողների թիվ»</w:t>
            </w:r>
          </w:p>
        </w:tc>
        <w:tc>
          <w:tcPr>
            <w:tcW w:w="1134" w:type="dxa"/>
          </w:tcPr>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Pr>
          <w:p w:rsidR="00B902C3" w:rsidRPr="00686D42" w:rsidRDefault="00B902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E14BB" w:rsidRPr="00686D42" w:rsidTr="00CF275E">
        <w:tc>
          <w:tcPr>
            <w:tcW w:w="2268"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1560"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1134"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p>
        </w:tc>
        <w:tc>
          <w:tcPr>
            <w:tcW w:w="992"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1134"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992"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708"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B902C3" w:rsidRPr="00686D42" w:rsidTr="00CF275E">
        <w:tc>
          <w:tcPr>
            <w:tcW w:w="2268" w:type="dxa"/>
            <w:vMerge/>
          </w:tcPr>
          <w:p w:rsidR="00B902C3" w:rsidRPr="00686D42" w:rsidRDefault="00B902C3" w:rsidP="00686D42">
            <w:pPr>
              <w:spacing w:line="276" w:lineRule="auto"/>
              <w:contextualSpacing/>
              <w:jc w:val="center"/>
              <w:rPr>
                <w:rFonts w:ascii="Sylfaen" w:hAnsi="Sylfaen"/>
                <w:sz w:val="18"/>
                <w:szCs w:val="18"/>
                <w:lang w:val="af-ZA"/>
              </w:rPr>
            </w:pPr>
          </w:p>
        </w:tc>
        <w:tc>
          <w:tcPr>
            <w:tcW w:w="1560" w:type="dxa"/>
            <w:vMerge/>
          </w:tcPr>
          <w:p w:rsidR="00B902C3" w:rsidRPr="00686D42" w:rsidRDefault="00B902C3" w:rsidP="00686D42">
            <w:pPr>
              <w:spacing w:line="276" w:lineRule="auto"/>
              <w:contextualSpacing/>
              <w:jc w:val="center"/>
              <w:rPr>
                <w:rFonts w:ascii="Sylfaen" w:hAnsi="Sylfaen"/>
                <w:sz w:val="18"/>
                <w:szCs w:val="18"/>
                <w:lang w:val="af-ZA"/>
              </w:rPr>
            </w:pPr>
          </w:p>
        </w:tc>
        <w:tc>
          <w:tcPr>
            <w:tcW w:w="1134"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672</w:t>
            </w:r>
          </w:p>
        </w:tc>
        <w:tc>
          <w:tcPr>
            <w:tcW w:w="992"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730</w:t>
            </w:r>
          </w:p>
        </w:tc>
        <w:tc>
          <w:tcPr>
            <w:tcW w:w="1134"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730</w:t>
            </w:r>
          </w:p>
        </w:tc>
        <w:tc>
          <w:tcPr>
            <w:tcW w:w="992"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730</w:t>
            </w:r>
          </w:p>
        </w:tc>
        <w:tc>
          <w:tcPr>
            <w:tcW w:w="851"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730</w:t>
            </w:r>
          </w:p>
        </w:tc>
        <w:tc>
          <w:tcPr>
            <w:tcW w:w="708" w:type="dxa"/>
          </w:tcPr>
          <w:p w:rsidR="00B902C3" w:rsidRPr="00686D42" w:rsidRDefault="0031390E" w:rsidP="00686D42">
            <w:pPr>
              <w:spacing w:line="276" w:lineRule="auto"/>
              <w:contextualSpacing/>
              <w:jc w:val="center"/>
              <w:rPr>
                <w:rFonts w:ascii="Sylfaen" w:hAnsi="Sylfaen"/>
                <w:sz w:val="18"/>
                <w:szCs w:val="18"/>
                <w:lang w:val="hy-AM"/>
              </w:rPr>
            </w:pPr>
            <w:r w:rsidRPr="00686D42">
              <w:rPr>
                <w:rFonts w:ascii="Sylfaen" w:hAnsi="Sylfaen"/>
                <w:sz w:val="18"/>
                <w:szCs w:val="18"/>
                <w:lang w:val="hy-AM"/>
              </w:rPr>
              <w:t>730</w:t>
            </w:r>
          </w:p>
        </w:tc>
      </w:tr>
      <w:tr w:rsidR="00B902C3" w:rsidRPr="00686D42" w:rsidTr="00CF275E">
        <w:tc>
          <w:tcPr>
            <w:tcW w:w="2268" w:type="dxa"/>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371" w:type="dxa"/>
            <w:gridSpan w:val="7"/>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B902C3" w:rsidRPr="00686D42" w:rsidRDefault="00B902C3" w:rsidP="00686D42">
            <w:pPr>
              <w:pStyle w:val="a3"/>
              <w:numPr>
                <w:ilvl w:val="1"/>
                <w:numId w:val="27"/>
              </w:numPr>
              <w:spacing w:after="200" w:line="276" w:lineRule="auto"/>
              <w:ind w:left="349"/>
              <w:rPr>
                <w:rFonts w:ascii="Sylfaen" w:hAnsi="Sylfaen"/>
                <w:sz w:val="18"/>
                <w:szCs w:val="18"/>
                <w:lang w:val="af-ZA"/>
              </w:rPr>
            </w:pPr>
            <w:r w:rsidRPr="00686D42">
              <w:rPr>
                <w:rFonts w:ascii="Sylfaen" w:hAnsi="Sylfaen"/>
                <w:sz w:val="18"/>
                <w:szCs w:val="18"/>
                <w:lang w:val="af-ZA"/>
              </w:rPr>
              <w:t>զինկոմիսարիատից ցուցակների ստացում</w:t>
            </w:r>
          </w:p>
          <w:p w:rsidR="00B902C3" w:rsidRPr="00686D42" w:rsidRDefault="00B902C3" w:rsidP="00686D42">
            <w:pPr>
              <w:pStyle w:val="a3"/>
              <w:numPr>
                <w:ilvl w:val="1"/>
                <w:numId w:val="27"/>
              </w:numPr>
              <w:spacing w:after="200" w:line="276" w:lineRule="auto"/>
              <w:ind w:left="349"/>
              <w:rPr>
                <w:rFonts w:ascii="Sylfaen" w:hAnsi="Sylfaen"/>
                <w:sz w:val="18"/>
                <w:szCs w:val="18"/>
                <w:lang w:val="af-ZA"/>
              </w:rPr>
            </w:pPr>
            <w:r w:rsidRPr="00686D42">
              <w:rPr>
                <w:rFonts w:ascii="Sylfaen" w:hAnsi="Sylfaen"/>
                <w:sz w:val="18"/>
                <w:szCs w:val="18"/>
                <w:lang w:val="af-ZA"/>
              </w:rPr>
              <w:t>ավագանու կողմից աջակցության գումարի չափի որոշում</w:t>
            </w:r>
          </w:p>
          <w:p w:rsidR="00B902C3" w:rsidRPr="00686D42" w:rsidRDefault="00B902C3" w:rsidP="00686D42">
            <w:pPr>
              <w:pStyle w:val="a3"/>
              <w:numPr>
                <w:ilvl w:val="1"/>
                <w:numId w:val="27"/>
              </w:numPr>
              <w:spacing w:after="200" w:line="276" w:lineRule="auto"/>
              <w:ind w:left="349"/>
              <w:rPr>
                <w:rFonts w:ascii="Sylfaen" w:hAnsi="Sylfaen"/>
                <w:sz w:val="18"/>
                <w:szCs w:val="18"/>
                <w:lang w:val="af-ZA"/>
              </w:rPr>
            </w:pPr>
            <w:r w:rsidRPr="00686D42">
              <w:rPr>
                <w:rFonts w:ascii="Sylfaen" w:hAnsi="Sylfaen"/>
                <w:sz w:val="18"/>
                <w:szCs w:val="18"/>
                <w:lang w:val="af-ZA"/>
              </w:rPr>
              <w:t xml:space="preserve">գումարների հատկացում </w:t>
            </w:r>
          </w:p>
        </w:tc>
      </w:tr>
      <w:tr w:rsidR="00B902C3" w:rsidRPr="00686D42" w:rsidTr="00CF275E">
        <w:tc>
          <w:tcPr>
            <w:tcW w:w="2268" w:type="dxa"/>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371" w:type="dxa"/>
            <w:gridSpan w:val="7"/>
            <w:vAlign w:val="center"/>
          </w:tcPr>
          <w:p w:rsidR="00B902C3" w:rsidRPr="00686D42" w:rsidRDefault="00B902C3" w:rsidP="00686D42">
            <w:pPr>
              <w:spacing w:line="276" w:lineRule="auto"/>
              <w:contextualSpacing/>
              <w:rPr>
                <w:rFonts w:ascii="Sylfaen" w:hAnsi="Sylfaen"/>
                <w:sz w:val="18"/>
                <w:szCs w:val="18"/>
                <w:lang w:val="hy-AM"/>
              </w:rPr>
            </w:pPr>
            <w:r w:rsidRPr="00686D42">
              <w:rPr>
                <w:rFonts w:ascii="Sylfaen" w:hAnsi="Sylfaen"/>
                <w:sz w:val="18"/>
                <w:szCs w:val="18"/>
                <w:lang w:val="af-ZA"/>
              </w:rPr>
              <w:t xml:space="preserve">Ընթացիկ ծախսեր՝ </w:t>
            </w:r>
            <w:r w:rsidR="0031390E" w:rsidRPr="00686D42">
              <w:rPr>
                <w:rFonts w:ascii="Sylfaen" w:hAnsi="Sylfaen"/>
                <w:sz w:val="18"/>
                <w:szCs w:val="18"/>
                <w:lang w:val="hy-AM"/>
              </w:rPr>
              <w:t>203500 հազար դրամ</w:t>
            </w:r>
          </w:p>
          <w:p w:rsidR="00B902C3" w:rsidRPr="00686D42" w:rsidRDefault="00B902C3" w:rsidP="00686D42">
            <w:pPr>
              <w:spacing w:line="276" w:lineRule="auto"/>
              <w:contextualSpacing/>
              <w:rPr>
                <w:rFonts w:ascii="Sylfaen" w:hAnsi="Sylfaen"/>
                <w:sz w:val="18"/>
                <w:szCs w:val="18"/>
                <w:lang w:val="ru-RU"/>
              </w:rPr>
            </w:pPr>
            <w:r w:rsidRPr="00686D42">
              <w:rPr>
                <w:rFonts w:ascii="Sylfaen" w:hAnsi="Sylfaen"/>
                <w:sz w:val="18"/>
                <w:szCs w:val="18"/>
                <w:lang w:val="af-ZA"/>
              </w:rPr>
              <w:t>Կապիտալ ծախսեր՝</w:t>
            </w:r>
          </w:p>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Ընդհանուր բյուջեն՝ </w:t>
            </w:r>
          </w:p>
        </w:tc>
      </w:tr>
      <w:tr w:rsidR="00B902C3" w:rsidRPr="00686D42" w:rsidTr="00CF275E">
        <w:tc>
          <w:tcPr>
            <w:tcW w:w="2268" w:type="dxa"/>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371" w:type="dxa"/>
            <w:gridSpan w:val="7"/>
            <w:vAlign w:val="center"/>
          </w:tcPr>
          <w:p w:rsidR="00B902C3" w:rsidRPr="00686D42" w:rsidRDefault="00B902C3" w:rsidP="00686D42">
            <w:pPr>
              <w:spacing w:line="276" w:lineRule="auto"/>
              <w:contextualSpacing/>
              <w:rPr>
                <w:rFonts w:ascii="Sylfaen" w:hAnsi="Sylfaen"/>
                <w:sz w:val="18"/>
                <w:szCs w:val="18"/>
                <w:lang w:val="af-ZA"/>
              </w:rPr>
            </w:pPr>
          </w:p>
        </w:tc>
      </w:tr>
      <w:tr w:rsidR="00B902C3" w:rsidRPr="00686D42" w:rsidTr="00CF275E">
        <w:tc>
          <w:tcPr>
            <w:tcW w:w="2268" w:type="dxa"/>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371" w:type="dxa"/>
            <w:gridSpan w:val="7"/>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ֆինանսական միջոցների հավաքագրումը</w:t>
            </w:r>
          </w:p>
        </w:tc>
      </w:tr>
      <w:tr w:rsidR="00B902C3" w:rsidRPr="00686D42" w:rsidTr="00CF275E">
        <w:tc>
          <w:tcPr>
            <w:tcW w:w="2268" w:type="dxa"/>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371" w:type="dxa"/>
            <w:gridSpan w:val="7"/>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Համայնքի սոցիալապես անապահով ընտանիքները</w:t>
            </w:r>
          </w:p>
        </w:tc>
      </w:tr>
      <w:tr w:rsidR="00B902C3" w:rsidRPr="00686D42" w:rsidTr="009831A6">
        <w:trPr>
          <w:trHeight w:val="665"/>
        </w:trPr>
        <w:tc>
          <w:tcPr>
            <w:tcW w:w="2268" w:type="dxa"/>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lastRenderedPageBreak/>
              <w:t xml:space="preserve">Ծրագրի սկիզբ և ավարտ </w:t>
            </w:r>
          </w:p>
        </w:tc>
        <w:tc>
          <w:tcPr>
            <w:tcW w:w="7371" w:type="dxa"/>
            <w:gridSpan w:val="7"/>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20</w:t>
            </w:r>
            <w:r w:rsidR="002E14BB" w:rsidRPr="00686D42">
              <w:rPr>
                <w:rFonts w:ascii="Sylfaen" w:hAnsi="Sylfaen"/>
                <w:sz w:val="18"/>
                <w:szCs w:val="18"/>
                <w:lang w:val="hy-AM"/>
              </w:rPr>
              <w:t>22</w:t>
            </w:r>
            <w:r w:rsidRPr="00686D42">
              <w:rPr>
                <w:rFonts w:ascii="Sylfaen" w:hAnsi="Sylfaen"/>
                <w:sz w:val="18"/>
                <w:szCs w:val="18"/>
                <w:lang w:val="af-ZA"/>
              </w:rPr>
              <w:t>-202</w:t>
            </w:r>
            <w:r w:rsidR="002E14BB" w:rsidRPr="00686D42">
              <w:rPr>
                <w:rFonts w:ascii="Sylfaen" w:hAnsi="Sylfaen"/>
                <w:sz w:val="18"/>
                <w:szCs w:val="18"/>
                <w:lang w:val="hy-AM"/>
              </w:rPr>
              <w:t>6</w:t>
            </w:r>
            <w:r w:rsidR="00460D21" w:rsidRPr="00686D42">
              <w:rPr>
                <w:rFonts w:ascii="Sylfaen" w:hAnsi="Sylfaen"/>
                <w:sz w:val="18"/>
                <w:szCs w:val="18"/>
                <w:lang w:val="af-ZA"/>
              </w:rPr>
              <w:t>թթ.</w:t>
            </w:r>
          </w:p>
        </w:tc>
      </w:tr>
      <w:tr w:rsidR="00B902C3" w:rsidRPr="00C824E0" w:rsidTr="009831A6">
        <w:trPr>
          <w:trHeight w:val="1826"/>
        </w:trPr>
        <w:tc>
          <w:tcPr>
            <w:tcW w:w="2268" w:type="dxa"/>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371" w:type="dxa"/>
            <w:gridSpan w:val="7"/>
            <w:vAlign w:val="center"/>
          </w:tcPr>
          <w:p w:rsidR="00B902C3" w:rsidRPr="00686D42" w:rsidRDefault="00B902C3"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 Ազատամարտիկներին, Հայրենական պատերազմի վետերաններին, ինչպես նաև, նրանց ընտանիքներին դրամական օգնության ցուցաբերում</w:t>
            </w:r>
          </w:p>
        </w:tc>
      </w:tr>
    </w:tbl>
    <w:p w:rsidR="002036DE" w:rsidRDefault="002036DE" w:rsidP="00686D42">
      <w:pPr>
        <w:spacing w:line="276" w:lineRule="auto"/>
        <w:rPr>
          <w:rFonts w:ascii="Sylfaen" w:hAnsi="Sylfaen"/>
          <w:sz w:val="18"/>
          <w:szCs w:val="18"/>
          <w:lang w:val="af-ZA"/>
        </w:rPr>
      </w:pPr>
    </w:p>
    <w:p w:rsidR="00306104" w:rsidRPr="00686D42" w:rsidRDefault="00306104" w:rsidP="00686D42">
      <w:pPr>
        <w:spacing w:line="276" w:lineRule="auto"/>
        <w:rPr>
          <w:rFonts w:ascii="Sylfaen" w:hAnsi="Sylfaen"/>
          <w:sz w:val="18"/>
          <w:szCs w:val="18"/>
          <w:lang w:val="af-ZA"/>
        </w:rPr>
      </w:pPr>
    </w:p>
    <w:p w:rsidR="009831A6" w:rsidRDefault="009831A6" w:rsidP="00686D42">
      <w:pPr>
        <w:spacing w:line="276" w:lineRule="auto"/>
        <w:contextualSpacing/>
        <w:jc w:val="center"/>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A40621" w:rsidRPr="00686D42" w:rsidRDefault="00A40621"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A40621" w:rsidRPr="00686D42" w:rsidRDefault="00A40621" w:rsidP="00686D42">
      <w:pPr>
        <w:spacing w:line="276" w:lineRule="auto"/>
        <w:jc w:val="center"/>
        <w:rPr>
          <w:rFonts w:ascii="Sylfaen" w:hAnsi="Sylfaen" w:cs="ArTarumianMatenagir"/>
          <w:bCs/>
          <w:sz w:val="18"/>
          <w:szCs w:val="18"/>
          <w:lang w:val="af-ZA"/>
        </w:rPr>
      </w:pPr>
    </w:p>
    <w:p w:rsidR="00A40621" w:rsidRPr="00686D42" w:rsidRDefault="00CF275E" w:rsidP="00686D42">
      <w:pPr>
        <w:spacing w:line="276" w:lineRule="auto"/>
        <w:jc w:val="center"/>
        <w:rPr>
          <w:rFonts w:ascii="Sylfaen" w:hAnsi="Sylfaen"/>
          <w:b/>
          <w:szCs w:val="24"/>
          <w:lang w:val="hy-AM"/>
        </w:rPr>
      </w:pPr>
      <w:r>
        <w:rPr>
          <w:rFonts w:ascii="Sylfaen" w:hAnsi="Sylfaen"/>
          <w:b/>
          <w:szCs w:val="24"/>
          <w:lang w:val="hy-AM"/>
        </w:rPr>
        <w:t>«</w:t>
      </w:r>
      <w:r w:rsidR="00A40621" w:rsidRPr="00686D42">
        <w:rPr>
          <w:rFonts w:ascii="Sylfaen" w:hAnsi="Sylfaen"/>
          <w:b/>
          <w:szCs w:val="24"/>
          <w:lang w:val="hy-AM"/>
        </w:rPr>
        <w:t>Աշխարհազորային  ստորաբաժանման ձևավորում, մարտական պլանով նախատեսված միջոցառումների և ուսումնական ծրագրերի ապահովում</w:t>
      </w:r>
      <w:r>
        <w:rPr>
          <w:rFonts w:ascii="Sylfaen" w:hAnsi="Sylfaen"/>
          <w:b/>
          <w:szCs w:val="24"/>
          <w:lang w:val="hy-AM"/>
        </w:rPr>
        <w:t>»</w:t>
      </w:r>
    </w:p>
    <w:p w:rsidR="00A40621" w:rsidRPr="00686D42" w:rsidRDefault="00A40621" w:rsidP="00686D42">
      <w:pPr>
        <w:spacing w:line="276" w:lineRule="auto"/>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98003C" w:rsidRPr="00686D42" w:rsidRDefault="00A40621" w:rsidP="00686D42">
      <w:pPr>
        <w:spacing w:line="276" w:lineRule="auto"/>
        <w:jc w:val="right"/>
        <w:rPr>
          <w:rFonts w:ascii="Sylfaen" w:hAnsi="Sylfaen"/>
          <w:sz w:val="18"/>
          <w:szCs w:val="18"/>
          <w:lang w:val="ru-RU"/>
        </w:rPr>
      </w:pPr>
      <w:r w:rsidRPr="00686D42">
        <w:rPr>
          <w:rFonts w:ascii="Sylfaen" w:hAnsi="Sylfaen"/>
          <w:b/>
          <w:i/>
          <w:sz w:val="18"/>
          <w:szCs w:val="18"/>
          <w:lang w:val="af-ZA"/>
        </w:rPr>
        <w:t xml:space="preserve">Հավելված </w:t>
      </w:r>
      <w:r w:rsidR="00B25B63" w:rsidRPr="00686D42">
        <w:rPr>
          <w:rFonts w:ascii="Sylfaen" w:hAnsi="Sylfaen"/>
          <w:b/>
          <w:i/>
          <w:sz w:val="18"/>
          <w:szCs w:val="18"/>
          <w:lang w:val="ru-RU"/>
        </w:rPr>
        <w:t>46</w:t>
      </w:r>
    </w:p>
    <w:tbl>
      <w:tblPr>
        <w:tblStyle w:val="a5"/>
        <w:tblW w:w="9639" w:type="dxa"/>
        <w:tblInd w:w="108" w:type="dxa"/>
        <w:tblLayout w:type="fixed"/>
        <w:tblLook w:val="04A0"/>
      </w:tblPr>
      <w:tblGrid>
        <w:gridCol w:w="2410"/>
        <w:gridCol w:w="1418"/>
        <w:gridCol w:w="1134"/>
        <w:gridCol w:w="850"/>
        <w:gridCol w:w="992"/>
        <w:gridCol w:w="993"/>
        <w:gridCol w:w="992"/>
        <w:gridCol w:w="850"/>
      </w:tblGrid>
      <w:tr w:rsidR="00A40621" w:rsidRPr="00686D42" w:rsidTr="00CF275E">
        <w:trPr>
          <w:trHeight w:val="550"/>
        </w:trPr>
        <w:tc>
          <w:tcPr>
            <w:tcW w:w="2410" w:type="dxa"/>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ru-RU"/>
              </w:rPr>
              <w:t>Պարտադիրխնդիր</w:t>
            </w:r>
            <w:r w:rsidRPr="00686D42">
              <w:rPr>
                <w:rFonts w:ascii="Sylfaen" w:hAnsi="Sylfaen"/>
                <w:sz w:val="18"/>
                <w:szCs w:val="18"/>
                <w:lang w:val="af-ZA"/>
              </w:rPr>
              <w:t xml:space="preserve">, </w:t>
            </w:r>
            <w:r w:rsidRPr="00686D42">
              <w:rPr>
                <w:rFonts w:ascii="Sylfaen" w:hAnsi="Sylfaen"/>
                <w:sz w:val="18"/>
                <w:szCs w:val="18"/>
                <w:lang w:val="ru-RU"/>
              </w:rPr>
              <w:t>որիլուծմաննէմիտվածծրագիրը</w:t>
            </w:r>
          </w:p>
        </w:tc>
        <w:tc>
          <w:tcPr>
            <w:tcW w:w="7229" w:type="dxa"/>
            <w:gridSpan w:val="7"/>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20"/>
                <w:szCs w:val="20"/>
                <w:lang w:val="hy-AM"/>
              </w:rPr>
              <w:t>Պետության պաշտպանության իրականացման աջակցում</w:t>
            </w:r>
          </w:p>
        </w:tc>
      </w:tr>
      <w:tr w:rsidR="00A40621" w:rsidRPr="00C824E0" w:rsidTr="00CF275E">
        <w:trPr>
          <w:trHeight w:val="352"/>
        </w:trPr>
        <w:tc>
          <w:tcPr>
            <w:tcW w:w="2410" w:type="dxa"/>
            <w:vMerge w:val="restart"/>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af-ZA"/>
              </w:rPr>
            </w:pPr>
          </w:p>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229" w:type="dxa"/>
            <w:gridSpan w:val="7"/>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hy-AM"/>
              </w:rPr>
            </w:pPr>
            <w:r w:rsidRPr="00686D42">
              <w:rPr>
                <w:rFonts w:ascii="Sylfaen" w:hAnsi="Sylfaen"/>
                <w:sz w:val="18"/>
                <w:szCs w:val="18"/>
                <w:lang w:val="hy-AM"/>
              </w:rPr>
              <w:t>Հավաքագրել համայնքի աշխարհազորայիններին և ձևավորել ստորաբաժանումներ, իրականացնել մարտական պլանով նախատեսված ծրագրերը տեսական և գործնական պարապմունքների միջոցով</w:t>
            </w:r>
          </w:p>
        </w:tc>
      </w:tr>
      <w:tr w:rsidR="00A40621" w:rsidRPr="00686D42" w:rsidTr="00CF275E">
        <w:trPr>
          <w:trHeight w:val="692"/>
        </w:trPr>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val="restart"/>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tabs>
                <w:tab w:val="left" w:pos="1290"/>
              </w:tabs>
              <w:spacing w:line="276" w:lineRule="auto"/>
              <w:rPr>
                <w:rFonts w:ascii="Sylfaen" w:hAnsi="Sylfaen"/>
                <w:sz w:val="18"/>
                <w:szCs w:val="18"/>
                <w:lang w:val="af-ZA"/>
              </w:rPr>
            </w:pPr>
            <w:r w:rsidRPr="00686D42">
              <w:rPr>
                <w:rFonts w:ascii="Sylfaen" w:hAnsi="Sylfaen"/>
                <w:sz w:val="18"/>
                <w:szCs w:val="18"/>
                <w:lang w:val="af-ZA"/>
              </w:rPr>
              <w:t>Ցուցանիշ</w:t>
            </w:r>
            <w:r w:rsidRPr="00686D42">
              <w:rPr>
                <w:rFonts w:ascii="Sylfaen" w:hAnsi="Sylfaen"/>
                <w:sz w:val="18"/>
                <w:szCs w:val="18"/>
                <w:lang w:val="af-ZA"/>
              </w:rPr>
              <w:tab/>
            </w:r>
          </w:p>
          <w:p w:rsidR="00A40621" w:rsidRPr="00686D42" w:rsidRDefault="00CF275E" w:rsidP="00686D42">
            <w:pPr>
              <w:tabs>
                <w:tab w:val="left" w:pos="1290"/>
              </w:tabs>
              <w:spacing w:line="276" w:lineRule="auto"/>
              <w:rPr>
                <w:rFonts w:ascii="Sylfaen" w:hAnsi="Sylfaen"/>
                <w:sz w:val="18"/>
                <w:szCs w:val="18"/>
                <w:lang w:val="hy-AM"/>
              </w:rPr>
            </w:pPr>
            <w:r w:rsidRPr="00686D42">
              <w:rPr>
                <w:rFonts w:ascii="Sylfaen" w:hAnsi="Sylfaen"/>
                <w:sz w:val="18"/>
                <w:szCs w:val="18"/>
                <w:lang w:val="hy-AM"/>
              </w:rPr>
              <w:t>Հ</w:t>
            </w:r>
            <w:r w:rsidR="00A40621" w:rsidRPr="00686D42">
              <w:rPr>
                <w:rFonts w:ascii="Sylfaen" w:hAnsi="Sylfaen"/>
                <w:sz w:val="18"/>
                <w:szCs w:val="18"/>
                <w:lang w:val="hy-AM"/>
              </w:rPr>
              <w:t>ազար</w:t>
            </w:r>
            <w:r>
              <w:rPr>
                <w:rFonts w:ascii="Sylfaen" w:hAnsi="Sylfaen"/>
                <w:sz w:val="18"/>
                <w:szCs w:val="18"/>
                <w:lang w:val="hy-AM"/>
              </w:rPr>
              <w:t xml:space="preserve"> ՀՀ </w:t>
            </w:r>
            <w:r w:rsidR="00A40621" w:rsidRPr="00686D42">
              <w:rPr>
                <w:rFonts w:ascii="Sylfaen" w:hAnsi="Sylfaen"/>
                <w:sz w:val="18"/>
                <w:szCs w:val="18"/>
                <w:lang w:val="hy-AM"/>
              </w:rPr>
              <w:t xml:space="preserve"> դրամ</w:t>
            </w:r>
          </w:p>
          <w:p w:rsidR="00A40621" w:rsidRPr="00686D42" w:rsidRDefault="00A40621"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2021</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2022</w:t>
            </w:r>
          </w:p>
        </w:tc>
        <w:tc>
          <w:tcPr>
            <w:tcW w:w="992"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2023</w:t>
            </w:r>
          </w:p>
        </w:tc>
        <w:tc>
          <w:tcPr>
            <w:tcW w:w="993"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af-ZA"/>
              </w:rPr>
              <w:t xml:space="preserve"> 0</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8960</w:t>
            </w:r>
          </w:p>
        </w:tc>
        <w:tc>
          <w:tcPr>
            <w:tcW w:w="992"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8960</w:t>
            </w:r>
          </w:p>
        </w:tc>
        <w:tc>
          <w:tcPr>
            <w:tcW w:w="993"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11640</w:t>
            </w:r>
          </w:p>
        </w:tc>
        <w:tc>
          <w:tcPr>
            <w:tcW w:w="992"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6390</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6390</w:t>
            </w:r>
          </w:p>
        </w:tc>
      </w:tr>
      <w:tr w:rsidR="00A40621" w:rsidRPr="00C824E0" w:rsidTr="00CF275E">
        <w:tc>
          <w:tcPr>
            <w:tcW w:w="2410" w:type="dxa"/>
            <w:vMerge w:val="restart"/>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229" w:type="dxa"/>
            <w:gridSpan w:val="7"/>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Համայնքի աշխարհազորայինների ստորաբաժանումների ձևավորում  և ուսուցում</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val="restart"/>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Ցուցանիշներ</w:t>
            </w:r>
          </w:p>
          <w:p w:rsidR="00A40621" w:rsidRPr="00686D42" w:rsidRDefault="00CF275E" w:rsidP="00CF275E">
            <w:pPr>
              <w:spacing w:line="276" w:lineRule="auto"/>
              <w:rPr>
                <w:rFonts w:ascii="Sylfaen" w:hAnsi="Sylfaen"/>
                <w:sz w:val="18"/>
                <w:szCs w:val="18"/>
                <w:lang w:val="hy-AM"/>
              </w:rPr>
            </w:pPr>
            <w:r>
              <w:rPr>
                <w:rFonts w:ascii="Sylfaen" w:hAnsi="Sylfaen"/>
                <w:sz w:val="18"/>
                <w:szCs w:val="18"/>
                <w:lang w:val="hy-AM"/>
              </w:rPr>
              <w:t>«</w:t>
            </w:r>
            <w:r w:rsidR="00A40621" w:rsidRPr="00686D42">
              <w:rPr>
                <w:rFonts w:ascii="Sylfaen" w:hAnsi="Sylfaen"/>
                <w:sz w:val="18"/>
                <w:szCs w:val="18"/>
                <w:lang w:val="hy-AM"/>
              </w:rPr>
              <w:t xml:space="preserve">Աշխարհազորային ստորաբաժանումների ձևավորում համայնքի բնակիչներից  ՀՀ ՊՆԶ և ԶՀԾ ստորաբաժանումում հաշվառված կամ հաշվառումից հանված ըստ տարիների </w:t>
            </w:r>
            <w:r>
              <w:rPr>
                <w:rFonts w:ascii="Sylfaen" w:hAnsi="Sylfaen"/>
                <w:sz w:val="18"/>
                <w:szCs w:val="18"/>
                <w:lang w:val="hy-AM"/>
              </w:rPr>
              <w:t>»</w:t>
            </w:r>
            <w:r w:rsidR="00A40621" w:rsidRPr="00686D42">
              <w:rPr>
                <w:rFonts w:ascii="Sylfaen" w:hAnsi="Sylfaen"/>
                <w:sz w:val="18"/>
                <w:szCs w:val="18"/>
                <w:lang w:val="hy-AM"/>
              </w:rPr>
              <w:t xml:space="preserve"> (քանակը)</w:t>
            </w: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Ելակետայինարժեք</w:t>
            </w:r>
          </w:p>
        </w:tc>
        <w:tc>
          <w:tcPr>
            <w:tcW w:w="4677" w:type="dxa"/>
            <w:gridSpan w:val="5"/>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A40621" w:rsidRPr="00686D42" w:rsidRDefault="00A40621"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hy-AM"/>
              </w:rPr>
              <w:t>2021</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hy-AM"/>
              </w:rPr>
              <w:t>2022</w:t>
            </w:r>
          </w:p>
        </w:tc>
        <w:tc>
          <w:tcPr>
            <w:tcW w:w="992"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hy-AM"/>
              </w:rPr>
              <w:t>2023</w:t>
            </w:r>
          </w:p>
        </w:tc>
        <w:tc>
          <w:tcPr>
            <w:tcW w:w="993"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A40621" w:rsidRPr="00686D42" w:rsidRDefault="00A40621"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40</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120</w:t>
            </w:r>
          </w:p>
        </w:tc>
        <w:tc>
          <w:tcPr>
            <w:tcW w:w="992"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240</w:t>
            </w:r>
          </w:p>
        </w:tc>
        <w:tc>
          <w:tcPr>
            <w:tcW w:w="993"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 xml:space="preserve">300 </w:t>
            </w:r>
          </w:p>
        </w:tc>
        <w:tc>
          <w:tcPr>
            <w:tcW w:w="992"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350</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500</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229" w:type="dxa"/>
            <w:gridSpan w:val="7"/>
            <w:tcBorders>
              <w:top w:val="single" w:sz="4" w:space="0" w:color="auto"/>
              <w:left w:val="single" w:sz="4" w:space="0" w:color="auto"/>
              <w:bottom w:val="single" w:sz="4" w:space="0" w:color="auto"/>
              <w:right w:val="single" w:sz="4" w:space="0" w:color="auto"/>
            </w:tcBorders>
            <w:vAlign w:val="center"/>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 xml:space="preserve">1.1. </w:t>
            </w:r>
            <w:r w:rsidRPr="00686D42">
              <w:rPr>
                <w:rFonts w:ascii="Sylfaen" w:hAnsi="Sylfaen"/>
                <w:sz w:val="18"/>
                <w:szCs w:val="18"/>
                <w:lang w:val="hy-AM"/>
              </w:rPr>
              <w:t>Աշխարհազորայինների հավաքագրում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lastRenderedPageBreak/>
              <w:t xml:space="preserve">1.2. </w:t>
            </w:r>
            <w:r w:rsidRPr="00686D42">
              <w:rPr>
                <w:rFonts w:ascii="Sylfaen" w:hAnsi="Sylfaen"/>
                <w:sz w:val="18"/>
                <w:szCs w:val="18"/>
                <w:lang w:val="hy-AM"/>
              </w:rPr>
              <w:t>Աշխարհազորային ստորաբաժանումների ձևավորում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 xml:space="preserve">1.3. </w:t>
            </w:r>
            <w:r w:rsidRPr="00686D42">
              <w:rPr>
                <w:rFonts w:ascii="Sylfaen" w:hAnsi="Sylfaen"/>
                <w:sz w:val="18"/>
                <w:szCs w:val="18"/>
                <w:lang w:val="hy-AM"/>
              </w:rPr>
              <w:t>Անձնակազմի հետ տեսական պարապմունքների անցկացում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1.4.</w:t>
            </w:r>
            <w:r w:rsidRPr="00686D42">
              <w:rPr>
                <w:rFonts w:ascii="Sylfaen" w:hAnsi="Sylfaen"/>
                <w:sz w:val="18"/>
                <w:szCs w:val="18"/>
                <w:lang w:val="hy-AM"/>
              </w:rPr>
              <w:t xml:space="preserve"> Անձնակազմի հետ գործնական  պարապմունքների անցկացում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5 Աշխարհազորայինների  հետ պայմանագրերի կնքում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6 Պլանով նախատեսված այլ միջոցառումների անցկացում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7 Անհրաժեշտության դեպքում աշխարհազորայինների ընդգրկումը մարտական հերթապահության</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8 Աշխարհազորային ստորաբաժանումների կիրառման պլանների հաստատում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9 Աշխարհազորայինների ուսուցման պլանի հաստատում</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lastRenderedPageBreak/>
              <w:t>Ծրագրի բյուջեն</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 xml:space="preserve">Ընթացիկ ծախսեր՝ </w:t>
            </w:r>
            <w:r w:rsidRPr="00686D42">
              <w:rPr>
                <w:rFonts w:ascii="Sylfaen" w:hAnsi="Sylfaen"/>
                <w:sz w:val="18"/>
                <w:szCs w:val="18"/>
                <w:lang w:val="hy-AM"/>
              </w:rPr>
              <w:t>19</w:t>
            </w:r>
            <w:r w:rsidRPr="00686D42">
              <w:rPr>
                <w:rFonts w:ascii="MS Mincho" w:eastAsia="MS Mincho" w:hAnsi="MS Mincho" w:cs="MS Mincho" w:hint="eastAsia"/>
                <w:sz w:val="18"/>
                <w:szCs w:val="18"/>
                <w:lang w:val="hy-AM"/>
              </w:rPr>
              <w:t>․</w:t>
            </w:r>
            <w:r w:rsidRPr="00686D42">
              <w:rPr>
                <w:rFonts w:ascii="Sylfaen" w:hAnsi="Sylfaen"/>
                <w:sz w:val="18"/>
                <w:szCs w:val="18"/>
                <w:lang w:val="hy-AM"/>
              </w:rPr>
              <w:t>590 հազար ՀՀ դրամ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Կապիտալ ծախսեր՝</w:t>
            </w:r>
          </w:p>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19</w:t>
            </w:r>
            <w:r w:rsidRPr="00686D42">
              <w:rPr>
                <w:rFonts w:ascii="MS Mincho" w:eastAsia="MS Mincho" w:hAnsi="MS Mincho" w:cs="MS Mincho" w:hint="eastAsia"/>
                <w:sz w:val="18"/>
                <w:szCs w:val="18"/>
                <w:lang w:val="hy-AM"/>
              </w:rPr>
              <w:t>․</w:t>
            </w:r>
            <w:r w:rsidRPr="00686D42">
              <w:rPr>
                <w:rFonts w:ascii="Sylfaen" w:hAnsi="Sylfaen"/>
                <w:sz w:val="18"/>
                <w:szCs w:val="18"/>
                <w:lang w:val="hy-AM"/>
              </w:rPr>
              <w:t>590 հազար ՀՀ դրամ</w:t>
            </w:r>
          </w:p>
        </w:tc>
      </w:tr>
      <w:tr w:rsidR="00A40621"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Բարերարների աջակցություն</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1</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Կամավորականների սակավությունը, անտարբերությունը</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2</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Դրամական միջոցների բացակայությունը</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jc w:val="both"/>
              <w:rPr>
                <w:rFonts w:ascii="Sylfaen" w:hAnsi="Sylfaen"/>
                <w:sz w:val="18"/>
                <w:szCs w:val="18"/>
                <w:lang w:val="af-ZA"/>
              </w:rPr>
            </w:pPr>
            <w:r w:rsidRPr="00686D42">
              <w:rPr>
                <w:rFonts w:ascii="Sylfaen" w:hAnsi="Sylfaen"/>
                <w:sz w:val="18"/>
                <w:szCs w:val="18"/>
                <w:lang w:val="hy-AM"/>
              </w:rPr>
              <w:t>ՀՀ ՊՆ զորակոչային և զորահավաքային համալրման ծառայության տարածքային ստորաբաժանման հաշվառված և պատերազմական հաստիքների չգծագրված, ինչպես նաև հաշվառումից հանված Գյումրի համայնքի բնակիչներ, այլ քաղաքացիներ։</w:t>
            </w:r>
          </w:p>
        </w:tc>
      </w:tr>
      <w:tr w:rsidR="00A40621"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6"/>
                <w:szCs w:val="16"/>
                <w:lang w:val="hy-AM"/>
              </w:rPr>
            </w:pPr>
            <w:r w:rsidRPr="00686D42">
              <w:rPr>
                <w:rFonts w:ascii="Sylfaen" w:hAnsi="Sylfaen"/>
                <w:sz w:val="18"/>
                <w:szCs w:val="18"/>
                <w:lang w:val="hy-AM"/>
              </w:rPr>
              <w:t>2022</w:t>
            </w:r>
            <w:r w:rsidRPr="00686D42">
              <w:rPr>
                <w:rFonts w:ascii="Sylfaen" w:hAnsi="Sylfaen"/>
                <w:sz w:val="18"/>
                <w:szCs w:val="18"/>
                <w:lang w:val="af-ZA"/>
              </w:rPr>
              <w:t>-202</w:t>
            </w:r>
            <w:r w:rsidRPr="00686D42">
              <w:rPr>
                <w:rFonts w:ascii="Sylfaen" w:hAnsi="Sylfaen"/>
                <w:sz w:val="18"/>
                <w:szCs w:val="18"/>
                <w:lang w:val="hy-AM"/>
              </w:rPr>
              <w:t>6թթ.</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Գյումրի համայնքի աշխարհազորի հավաքագրում, աշխարհազորային ստորաբաժանումների ձևավորում, անձնակազմի ուսուցում, գործնական պարապմունքներ։ Ծրագրի հաջող իրականացման պարագայում կունենանք հայրենիքի պաշտպանության համար մշտապես պատրաստ վիճակում գտնվող զինվոր, կամավորական</w:t>
            </w:r>
          </w:p>
          <w:p w:rsidR="00A40621" w:rsidRPr="00686D42" w:rsidRDefault="00A40621" w:rsidP="00686D42">
            <w:pPr>
              <w:spacing w:line="276" w:lineRule="auto"/>
              <w:rPr>
                <w:rFonts w:ascii="Sylfaen" w:hAnsi="Sylfaen"/>
                <w:sz w:val="18"/>
                <w:szCs w:val="18"/>
                <w:lang w:val="hy-AM"/>
              </w:rPr>
            </w:pPr>
          </w:p>
        </w:tc>
      </w:tr>
    </w:tbl>
    <w:p w:rsidR="00A40621" w:rsidRPr="00686D42" w:rsidRDefault="00A40621" w:rsidP="00686D42">
      <w:pPr>
        <w:spacing w:line="276" w:lineRule="auto"/>
        <w:rPr>
          <w:rFonts w:ascii="Sylfaen" w:hAnsi="Sylfaen"/>
          <w:sz w:val="28"/>
          <w:szCs w:val="28"/>
          <w:lang w:val="af-ZA"/>
        </w:rPr>
      </w:pPr>
    </w:p>
    <w:p w:rsidR="00A40621" w:rsidRPr="00686D42" w:rsidRDefault="00A40621" w:rsidP="00686D42">
      <w:pPr>
        <w:spacing w:line="276" w:lineRule="auto"/>
        <w:contextualSpacing/>
        <w:jc w:val="center"/>
        <w:rPr>
          <w:rFonts w:ascii="Sylfaen" w:hAnsi="Sylfaen" w:cs="ArTarumianMatenagir"/>
          <w:b/>
          <w:bCs/>
          <w:szCs w:val="24"/>
          <w:lang w:val="af-ZA"/>
        </w:rPr>
      </w:pPr>
    </w:p>
    <w:p w:rsidR="00A40621" w:rsidRPr="00686D42" w:rsidRDefault="00A40621"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A40621" w:rsidRPr="00CC0631" w:rsidRDefault="00A40621" w:rsidP="00686D42">
      <w:pPr>
        <w:spacing w:line="276" w:lineRule="auto"/>
        <w:jc w:val="center"/>
        <w:rPr>
          <w:rFonts w:ascii="Sylfaen" w:hAnsi="Sylfaen" w:cs="ArTarumianMatenagir"/>
          <w:b/>
          <w:sz w:val="18"/>
          <w:szCs w:val="18"/>
          <w:lang w:val="af-ZA"/>
        </w:rPr>
      </w:pPr>
    </w:p>
    <w:p w:rsidR="00A40621" w:rsidRPr="00CC0631" w:rsidRDefault="00CC0631" w:rsidP="00686D42">
      <w:pPr>
        <w:spacing w:line="276" w:lineRule="auto"/>
        <w:jc w:val="center"/>
        <w:rPr>
          <w:rFonts w:ascii="Sylfaen" w:hAnsi="Sylfaen"/>
          <w:b/>
          <w:szCs w:val="24"/>
          <w:lang w:val="hy-AM"/>
        </w:rPr>
      </w:pPr>
      <w:r w:rsidRPr="00CC0631">
        <w:rPr>
          <w:rFonts w:ascii="Sylfaen" w:hAnsi="Sylfaen" w:cs="ArTarumianMatenagir"/>
          <w:b/>
          <w:szCs w:val="24"/>
          <w:lang w:val="af-ZA"/>
        </w:rPr>
        <w:t>«</w:t>
      </w:r>
      <w:r w:rsidR="00A40621" w:rsidRPr="00CC0631">
        <w:rPr>
          <w:rFonts w:ascii="Sylfaen" w:hAnsi="Sylfaen"/>
          <w:b/>
          <w:szCs w:val="24"/>
          <w:lang w:val="hy-AM"/>
        </w:rPr>
        <w:t>Զորահավաքային  համալրում</w:t>
      </w:r>
      <w:r w:rsidRPr="00CC0631">
        <w:rPr>
          <w:rFonts w:ascii="Sylfaen" w:hAnsi="Sylfaen" w:cs="ArTarumianMatenagir"/>
          <w:b/>
          <w:szCs w:val="24"/>
          <w:lang w:val="af-ZA"/>
        </w:rPr>
        <w:t>»</w:t>
      </w:r>
    </w:p>
    <w:p w:rsidR="00A40621" w:rsidRPr="00686D42" w:rsidRDefault="00A40621" w:rsidP="00686D42">
      <w:pPr>
        <w:spacing w:line="276" w:lineRule="auto"/>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A40621" w:rsidRPr="00686D42" w:rsidRDefault="00A40621" w:rsidP="00686D42">
      <w:pPr>
        <w:spacing w:line="276" w:lineRule="auto"/>
        <w:jc w:val="right"/>
        <w:rPr>
          <w:rFonts w:ascii="Sylfaen" w:hAnsi="Sylfaen"/>
          <w:sz w:val="18"/>
          <w:szCs w:val="18"/>
          <w:lang w:val="af-ZA"/>
        </w:rPr>
      </w:pPr>
      <w:r w:rsidRPr="00686D42">
        <w:rPr>
          <w:rFonts w:ascii="Sylfaen" w:hAnsi="Sylfaen"/>
          <w:b/>
          <w:i/>
          <w:sz w:val="18"/>
          <w:szCs w:val="18"/>
          <w:lang w:val="af-ZA"/>
        </w:rPr>
        <w:t xml:space="preserve">Հավելված </w:t>
      </w:r>
      <w:r w:rsidR="00B25B63" w:rsidRPr="00686D42">
        <w:rPr>
          <w:rFonts w:ascii="Sylfaen" w:hAnsi="Sylfaen"/>
          <w:b/>
          <w:i/>
          <w:sz w:val="18"/>
          <w:szCs w:val="18"/>
          <w:lang w:val="ru-RU"/>
        </w:rPr>
        <w:t>47</w:t>
      </w:r>
    </w:p>
    <w:tbl>
      <w:tblPr>
        <w:tblStyle w:val="a5"/>
        <w:tblW w:w="9639" w:type="dxa"/>
        <w:tblInd w:w="108" w:type="dxa"/>
        <w:tblLayout w:type="fixed"/>
        <w:tblLook w:val="04A0"/>
      </w:tblPr>
      <w:tblGrid>
        <w:gridCol w:w="2410"/>
        <w:gridCol w:w="1418"/>
        <w:gridCol w:w="1275"/>
        <w:gridCol w:w="851"/>
        <w:gridCol w:w="1134"/>
        <w:gridCol w:w="850"/>
        <w:gridCol w:w="851"/>
        <w:gridCol w:w="850"/>
      </w:tblGrid>
      <w:tr w:rsidR="00A40621" w:rsidRPr="00686D42" w:rsidTr="00CF275E">
        <w:tc>
          <w:tcPr>
            <w:tcW w:w="2410" w:type="dxa"/>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ru-RU"/>
              </w:rPr>
              <w:t>Պարտադիրխնդիր</w:t>
            </w:r>
            <w:r w:rsidRPr="00686D42">
              <w:rPr>
                <w:rFonts w:ascii="Sylfaen" w:hAnsi="Sylfaen"/>
                <w:sz w:val="18"/>
                <w:szCs w:val="18"/>
                <w:lang w:val="af-ZA"/>
              </w:rPr>
              <w:t xml:space="preserve">, </w:t>
            </w:r>
            <w:r w:rsidRPr="00686D42">
              <w:rPr>
                <w:rFonts w:ascii="Sylfaen" w:hAnsi="Sylfaen"/>
                <w:sz w:val="18"/>
                <w:szCs w:val="18"/>
                <w:lang w:val="ru-RU"/>
              </w:rPr>
              <w:t>որիլուծմաննէմիտվածծրագիրը</w:t>
            </w:r>
          </w:p>
        </w:tc>
        <w:tc>
          <w:tcPr>
            <w:tcW w:w="7229" w:type="dxa"/>
            <w:gridSpan w:val="7"/>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20"/>
                <w:szCs w:val="20"/>
                <w:lang w:val="hy-AM"/>
              </w:rPr>
              <w:t>Պետության պաշտպանության իրականացման աջակցում</w:t>
            </w:r>
          </w:p>
        </w:tc>
      </w:tr>
      <w:tr w:rsidR="00A40621" w:rsidRPr="00C824E0" w:rsidTr="00CF275E">
        <w:tc>
          <w:tcPr>
            <w:tcW w:w="2410" w:type="dxa"/>
            <w:vMerge w:val="restart"/>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af-ZA"/>
              </w:rPr>
            </w:pPr>
          </w:p>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229" w:type="dxa"/>
            <w:gridSpan w:val="7"/>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hy-AM"/>
              </w:rPr>
            </w:pPr>
            <w:r w:rsidRPr="00686D42">
              <w:rPr>
                <w:rFonts w:ascii="Sylfaen" w:hAnsi="Sylfaen"/>
                <w:sz w:val="18"/>
                <w:szCs w:val="18"/>
                <w:lang w:val="hy-AM"/>
              </w:rPr>
              <w:t>Աջակցել զորահավաքի ժամանակ զորակոչային և զորահավաքային համալրման ստորաբաժանումների աշխատանքներին</w:t>
            </w:r>
          </w:p>
        </w:tc>
      </w:tr>
      <w:tr w:rsidR="00A40621" w:rsidRPr="00686D42" w:rsidTr="00CF275E">
        <w:trPr>
          <w:trHeight w:val="692"/>
        </w:trPr>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val="restart"/>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tabs>
                <w:tab w:val="left" w:pos="1290"/>
              </w:tabs>
              <w:spacing w:line="276" w:lineRule="auto"/>
              <w:rPr>
                <w:rFonts w:ascii="Sylfaen" w:hAnsi="Sylfaen"/>
                <w:sz w:val="18"/>
                <w:szCs w:val="18"/>
                <w:lang w:val="af-ZA"/>
              </w:rPr>
            </w:pPr>
            <w:r w:rsidRPr="00686D42">
              <w:rPr>
                <w:rFonts w:ascii="Sylfaen" w:hAnsi="Sylfaen"/>
                <w:sz w:val="18"/>
                <w:szCs w:val="18"/>
                <w:lang w:val="af-ZA"/>
              </w:rPr>
              <w:t>Ցուցանիշ</w:t>
            </w:r>
            <w:r w:rsidRPr="00686D42">
              <w:rPr>
                <w:rFonts w:ascii="Sylfaen" w:hAnsi="Sylfaen"/>
                <w:sz w:val="18"/>
                <w:szCs w:val="18"/>
                <w:lang w:val="af-ZA"/>
              </w:rPr>
              <w:tab/>
            </w:r>
          </w:p>
          <w:p w:rsidR="00CF275E" w:rsidRPr="00686D42" w:rsidRDefault="00CF275E" w:rsidP="00CF275E">
            <w:pPr>
              <w:tabs>
                <w:tab w:val="left" w:pos="1290"/>
              </w:tabs>
              <w:spacing w:line="276" w:lineRule="auto"/>
              <w:rPr>
                <w:rFonts w:ascii="Sylfaen" w:hAnsi="Sylfaen"/>
                <w:sz w:val="18"/>
                <w:szCs w:val="18"/>
                <w:lang w:val="hy-AM"/>
              </w:rPr>
            </w:pPr>
            <w:r w:rsidRPr="00686D42">
              <w:rPr>
                <w:rFonts w:ascii="Sylfaen" w:hAnsi="Sylfaen"/>
                <w:sz w:val="18"/>
                <w:szCs w:val="18"/>
                <w:lang w:val="hy-AM"/>
              </w:rPr>
              <w:t>Հազար</w:t>
            </w:r>
            <w:r>
              <w:rPr>
                <w:rFonts w:ascii="Sylfaen" w:hAnsi="Sylfaen"/>
                <w:sz w:val="18"/>
                <w:szCs w:val="18"/>
                <w:lang w:val="hy-AM"/>
              </w:rPr>
              <w:t xml:space="preserve"> ՀՀ</w:t>
            </w:r>
            <w:r w:rsidRPr="00686D42">
              <w:rPr>
                <w:rFonts w:ascii="Sylfaen" w:hAnsi="Sylfaen"/>
                <w:sz w:val="18"/>
                <w:szCs w:val="18"/>
                <w:lang w:val="hy-AM"/>
              </w:rPr>
              <w:t xml:space="preserve"> դրամ</w:t>
            </w:r>
          </w:p>
          <w:p w:rsidR="00A40621" w:rsidRPr="00686D42" w:rsidRDefault="00A40621" w:rsidP="00CF275E">
            <w:pPr>
              <w:tabs>
                <w:tab w:val="left" w:pos="1290"/>
              </w:tabs>
              <w:spacing w:line="276" w:lineRule="auto"/>
              <w:rPr>
                <w:rFonts w:ascii="Sylfaen" w:hAnsi="Sylfaen"/>
                <w:sz w:val="18"/>
                <w:szCs w:val="18"/>
                <w:lang w:val="af-ZA"/>
              </w:rPr>
            </w:pPr>
          </w:p>
        </w:tc>
        <w:tc>
          <w:tcPr>
            <w:tcW w:w="1275" w:type="dxa"/>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536" w:type="dxa"/>
            <w:gridSpan w:val="5"/>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275"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2021</w:t>
            </w:r>
          </w:p>
        </w:tc>
        <w:tc>
          <w:tcPr>
            <w:tcW w:w="851"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2022</w:t>
            </w: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2023</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275"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af-ZA"/>
              </w:rPr>
              <w:t xml:space="preserve"> 0</w:t>
            </w:r>
          </w:p>
        </w:tc>
        <w:tc>
          <w:tcPr>
            <w:tcW w:w="851"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120</w:t>
            </w: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1</w:t>
            </w:r>
            <w:r w:rsidRPr="00686D42">
              <w:rPr>
                <w:rFonts w:ascii="Sylfaen" w:hAnsi="Sylfaen"/>
                <w:sz w:val="18"/>
                <w:szCs w:val="18"/>
                <w:lang w:val="af-ZA"/>
              </w:rPr>
              <w:t>2</w:t>
            </w:r>
            <w:r w:rsidRPr="00686D42">
              <w:rPr>
                <w:rFonts w:ascii="Sylfaen" w:hAnsi="Sylfaen"/>
                <w:sz w:val="18"/>
                <w:szCs w:val="18"/>
                <w:lang w:val="hy-AM"/>
              </w:rPr>
              <w:t>0</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120</w:t>
            </w:r>
          </w:p>
        </w:tc>
        <w:tc>
          <w:tcPr>
            <w:tcW w:w="851"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120</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120</w:t>
            </w:r>
          </w:p>
        </w:tc>
      </w:tr>
      <w:tr w:rsidR="00A40621" w:rsidRPr="00C824E0" w:rsidTr="00CF275E">
        <w:tc>
          <w:tcPr>
            <w:tcW w:w="2410" w:type="dxa"/>
            <w:vMerge w:val="restart"/>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229" w:type="dxa"/>
            <w:gridSpan w:val="7"/>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Զորահավաքի ժամանակ զորահավաքային զորակոչի ենթակա քաղաքացիների ծանուցման ապահովում</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val="restart"/>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Ցուցանիշներ</w:t>
            </w:r>
          </w:p>
          <w:p w:rsidR="00A40621" w:rsidRPr="00686D42" w:rsidRDefault="00CF275E" w:rsidP="00CF275E">
            <w:pPr>
              <w:spacing w:line="276" w:lineRule="auto"/>
              <w:rPr>
                <w:rFonts w:ascii="Sylfaen" w:hAnsi="Sylfaen"/>
                <w:sz w:val="18"/>
                <w:szCs w:val="18"/>
                <w:lang w:val="hy-AM"/>
              </w:rPr>
            </w:pPr>
            <w:r>
              <w:rPr>
                <w:rFonts w:ascii="Sylfaen" w:hAnsi="Sylfaen"/>
                <w:sz w:val="18"/>
                <w:szCs w:val="18"/>
                <w:lang w:val="hy-AM"/>
              </w:rPr>
              <w:t>«</w:t>
            </w:r>
            <w:r w:rsidR="00A40621" w:rsidRPr="00686D42">
              <w:rPr>
                <w:rFonts w:ascii="Sylfaen" w:hAnsi="Sylfaen"/>
                <w:sz w:val="18"/>
                <w:szCs w:val="18"/>
                <w:lang w:val="hy-AM"/>
              </w:rPr>
              <w:t>Ծանուցման ապահովման   աշխատանքն</w:t>
            </w:r>
            <w:r w:rsidR="00A40621" w:rsidRPr="00686D42">
              <w:rPr>
                <w:rFonts w:ascii="Sylfaen" w:hAnsi="Sylfaen"/>
                <w:sz w:val="18"/>
                <w:szCs w:val="18"/>
                <w:lang w:val="hy-AM"/>
              </w:rPr>
              <w:lastRenderedPageBreak/>
              <w:t>երից բավարարվածությունը</w:t>
            </w:r>
            <w:r>
              <w:rPr>
                <w:rFonts w:ascii="Sylfaen" w:hAnsi="Sylfaen"/>
                <w:sz w:val="18"/>
                <w:szCs w:val="18"/>
                <w:lang w:val="hy-AM"/>
              </w:rPr>
              <w:t>»</w:t>
            </w:r>
          </w:p>
        </w:tc>
        <w:tc>
          <w:tcPr>
            <w:tcW w:w="1275" w:type="dxa"/>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lastRenderedPageBreak/>
              <w:t>Ելակետայինարժեք</w:t>
            </w:r>
          </w:p>
        </w:tc>
        <w:tc>
          <w:tcPr>
            <w:tcW w:w="4536" w:type="dxa"/>
            <w:gridSpan w:val="5"/>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A40621" w:rsidRPr="00686D42" w:rsidRDefault="00A40621" w:rsidP="00686D42">
            <w:pPr>
              <w:spacing w:line="276" w:lineRule="auto"/>
              <w:rPr>
                <w:rFonts w:ascii="Sylfaen" w:hAnsi="Sylfaen"/>
                <w:sz w:val="18"/>
                <w:szCs w:val="18"/>
                <w:lang w:val="af-ZA"/>
              </w:rPr>
            </w:pPr>
          </w:p>
        </w:tc>
        <w:tc>
          <w:tcPr>
            <w:tcW w:w="1275"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hy-AM"/>
              </w:rPr>
              <w:t>2021</w:t>
            </w:r>
          </w:p>
        </w:tc>
        <w:tc>
          <w:tcPr>
            <w:tcW w:w="851"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hy-AM"/>
              </w:rPr>
              <w:t>2022</w:t>
            </w: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hy-AM"/>
              </w:rPr>
              <w:t>2023</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A40621"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A40621" w:rsidRPr="00686D42" w:rsidRDefault="00A40621" w:rsidP="00686D42">
            <w:pPr>
              <w:spacing w:line="276" w:lineRule="auto"/>
              <w:rPr>
                <w:rFonts w:ascii="Sylfaen" w:hAnsi="Sylfaen"/>
                <w:sz w:val="18"/>
                <w:szCs w:val="18"/>
                <w:lang w:val="af-ZA"/>
              </w:rPr>
            </w:pPr>
          </w:p>
        </w:tc>
        <w:tc>
          <w:tcPr>
            <w:tcW w:w="1275"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լավ</w:t>
            </w:r>
          </w:p>
        </w:tc>
        <w:tc>
          <w:tcPr>
            <w:tcW w:w="851"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բավ</w:t>
            </w:r>
            <w:r w:rsidRPr="00686D42">
              <w:rPr>
                <w:rFonts w:ascii="MS Mincho" w:eastAsia="MS Mincho" w:hAnsi="MS Mincho" w:cs="MS Mincho" w:hint="eastAsia"/>
                <w:sz w:val="18"/>
                <w:szCs w:val="18"/>
                <w:lang w:val="hy-AM"/>
              </w:rPr>
              <w:t>․</w:t>
            </w:r>
          </w:p>
        </w:tc>
        <w:tc>
          <w:tcPr>
            <w:tcW w:w="1134"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բավ</w:t>
            </w:r>
            <w:r w:rsidRPr="00686D42">
              <w:rPr>
                <w:rFonts w:ascii="MS Mincho" w:eastAsia="MS Mincho" w:hAnsi="MS Mincho" w:cs="MS Mincho" w:hint="eastAsia"/>
                <w:sz w:val="18"/>
                <w:szCs w:val="18"/>
                <w:lang w:val="hy-AM"/>
              </w:rPr>
              <w:t>․</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բավ</w:t>
            </w:r>
            <w:r w:rsidRPr="00686D42">
              <w:rPr>
                <w:rFonts w:ascii="MS Mincho" w:eastAsia="MS Mincho" w:hAnsi="MS Mincho" w:cs="MS Mincho" w:hint="eastAsia"/>
                <w:sz w:val="18"/>
                <w:szCs w:val="18"/>
                <w:lang w:val="hy-AM"/>
              </w:rPr>
              <w:t>․</w:t>
            </w:r>
          </w:p>
        </w:tc>
        <w:tc>
          <w:tcPr>
            <w:tcW w:w="851"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լավ</w:t>
            </w:r>
          </w:p>
        </w:tc>
        <w:tc>
          <w:tcPr>
            <w:tcW w:w="850" w:type="dxa"/>
            <w:tcBorders>
              <w:top w:val="single" w:sz="4" w:space="0" w:color="auto"/>
              <w:left w:val="single" w:sz="4" w:space="0" w:color="auto"/>
              <w:bottom w:val="single" w:sz="4" w:space="0" w:color="auto"/>
              <w:right w:val="single" w:sz="4" w:space="0" w:color="auto"/>
            </w:tcBorders>
            <w:hideMark/>
          </w:tcPr>
          <w:p w:rsidR="00A40621" w:rsidRPr="00686D42" w:rsidRDefault="00A40621" w:rsidP="00CF275E">
            <w:pPr>
              <w:spacing w:line="276" w:lineRule="auto"/>
              <w:jc w:val="right"/>
              <w:rPr>
                <w:rFonts w:ascii="Sylfaen" w:hAnsi="Sylfaen"/>
                <w:sz w:val="18"/>
                <w:szCs w:val="18"/>
                <w:lang w:val="hy-AM"/>
              </w:rPr>
            </w:pPr>
            <w:r w:rsidRPr="00686D42">
              <w:rPr>
                <w:rFonts w:ascii="Sylfaen" w:hAnsi="Sylfaen"/>
                <w:sz w:val="18"/>
                <w:szCs w:val="18"/>
                <w:lang w:val="hy-AM"/>
              </w:rPr>
              <w:t>լավ</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lastRenderedPageBreak/>
              <w:t>Ծրագրի հիմնական գործողությունները</w:t>
            </w:r>
          </w:p>
        </w:tc>
        <w:tc>
          <w:tcPr>
            <w:tcW w:w="7229" w:type="dxa"/>
            <w:gridSpan w:val="7"/>
            <w:tcBorders>
              <w:top w:val="single" w:sz="4" w:space="0" w:color="auto"/>
              <w:left w:val="single" w:sz="4" w:space="0" w:color="auto"/>
              <w:bottom w:val="single" w:sz="4" w:space="0" w:color="auto"/>
              <w:right w:val="single" w:sz="4" w:space="0" w:color="auto"/>
            </w:tcBorders>
            <w:vAlign w:val="center"/>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 xml:space="preserve">1.1. </w:t>
            </w:r>
            <w:r w:rsidRPr="00686D42">
              <w:rPr>
                <w:rFonts w:ascii="Sylfaen" w:hAnsi="Sylfaen"/>
                <w:sz w:val="18"/>
                <w:szCs w:val="18"/>
                <w:lang w:val="hy-AM"/>
              </w:rPr>
              <w:t>Նախահաշվային փաստաթղթերի կազմում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 xml:space="preserve">1.2. </w:t>
            </w:r>
            <w:r w:rsidRPr="00686D42">
              <w:rPr>
                <w:rFonts w:ascii="Sylfaen" w:hAnsi="Sylfaen"/>
                <w:sz w:val="18"/>
                <w:szCs w:val="18"/>
                <w:lang w:val="hy-AM"/>
              </w:rPr>
              <w:t>Պարզ ընթացակարգով մրցույթի հայտարարում, կապալառու կազմակերպության հետ պայմանագրերի կնքում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 xml:space="preserve">1.3. </w:t>
            </w:r>
            <w:r w:rsidRPr="00686D42">
              <w:rPr>
                <w:rFonts w:ascii="Sylfaen" w:hAnsi="Sylfaen"/>
                <w:sz w:val="18"/>
                <w:szCs w:val="18"/>
                <w:lang w:val="hy-AM"/>
              </w:rPr>
              <w:t>Ծանուցման տեղամասերի աշխատանքների կազմակերպում</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1.4.</w:t>
            </w:r>
            <w:r w:rsidRPr="00686D42">
              <w:rPr>
                <w:rFonts w:ascii="Sylfaen" w:hAnsi="Sylfaen"/>
                <w:sz w:val="18"/>
                <w:szCs w:val="18"/>
                <w:lang w:val="hy-AM"/>
              </w:rPr>
              <w:t>Ծանուցման տեղամասերը նյութատեխնիկական բազայով ապահովում</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բյուջեն</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Ընթացիկ ծախսեր</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af-ZA"/>
              </w:rPr>
              <w:t>Կապիտալ ծախսեր՝</w:t>
            </w:r>
            <w:r w:rsidRPr="00686D42">
              <w:rPr>
                <w:rFonts w:ascii="Sylfaen" w:hAnsi="Sylfaen"/>
                <w:sz w:val="18"/>
                <w:szCs w:val="18"/>
                <w:lang w:val="hy-AM"/>
              </w:rPr>
              <w:t xml:space="preserve"> 600,հազար ՀՀ դրամ</w:t>
            </w:r>
          </w:p>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 xml:space="preserve">600 </w:t>
            </w:r>
            <w:r w:rsidRPr="00686D42">
              <w:rPr>
                <w:rFonts w:ascii="Sylfaen" w:hAnsi="Sylfaen"/>
                <w:sz w:val="18"/>
                <w:szCs w:val="18"/>
                <w:lang w:val="af-ZA"/>
              </w:rPr>
              <w:t>հազար ՀՀ դրամ</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p>
        </w:tc>
      </w:tr>
      <w:tr w:rsidR="00A40621"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Համայնքային բյուջեի սղություն</w:t>
            </w:r>
          </w:p>
        </w:tc>
      </w:tr>
      <w:tr w:rsidR="00A40621"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Համայքի բնակչություն</w:t>
            </w:r>
          </w:p>
        </w:tc>
      </w:tr>
      <w:tr w:rsidR="00A40621"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2022</w:t>
            </w:r>
            <w:r w:rsidRPr="00686D42">
              <w:rPr>
                <w:rFonts w:ascii="Sylfaen" w:hAnsi="Sylfaen"/>
                <w:sz w:val="18"/>
                <w:szCs w:val="18"/>
                <w:lang w:val="af-ZA"/>
              </w:rPr>
              <w:t>-202</w:t>
            </w:r>
            <w:r w:rsidRPr="00686D42">
              <w:rPr>
                <w:rFonts w:ascii="Sylfaen" w:hAnsi="Sylfaen"/>
                <w:sz w:val="18"/>
                <w:szCs w:val="18"/>
                <w:lang w:val="hy-AM"/>
              </w:rPr>
              <w:t>6թթ.</w:t>
            </w:r>
          </w:p>
        </w:tc>
      </w:tr>
      <w:tr w:rsidR="00A40621"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Գյումու  համայնքապետարանի կողմից Գյումրի քաղաքում  բացված թվով 6 ծանուցման տեղամասերի աշխատանքները պատշաճ կարգով կազմակերպելու նպատակով տրամադրել նյութատեխնիկական աջակցություն</w:t>
            </w:r>
            <w:r w:rsidRPr="00686D42">
              <w:rPr>
                <w:rFonts w:ascii="MS Mincho" w:eastAsia="MS Mincho" w:hAnsi="MS Mincho" w:cs="MS Mincho" w:hint="eastAsia"/>
                <w:sz w:val="18"/>
                <w:szCs w:val="18"/>
                <w:lang w:val="hy-AM"/>
              </w:rPr>
              <w:t>․</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1, գրենական պիտույքներ</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2</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տրանսպորտային միջոցներ</w:t>
            </w:r>
          </w:p>
          <w:p w:rsidR="00A40621" w:rsidRPr="00686D42" w:rsidRDefault="00A40621" w:rsidP="00686D42">
            <w:pPr>
              <w:spacing w:line="276" w:lineRule="auto"/>
              <w:rPr>
                <w:rFonts w:ascii="Sylfaen" w:hAnsi="Sylfaen"/>
                <w:sz w:val="18"/>
                <w:szCs w:val="18"/>
                <w:lang w:val="hy-AM"/>
              </w:rPr>
            </w:pPr>
            <w:r w:rsidRPr="00686D42">
              <w:rPr>
                <w:rFonts w:ascii="Sylfaen" w:hAnsi="Sylfaen"/>
                <w:sz w:val="18"/>
                <w:szCs w:val="18"/>
                <w:lang w:val="hy-AM"/>
              </w:rPr>
              <w:t>3</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անհրաժեշտ այլ միջոցներ (մոմ, նավթ և ալյն), անհրաժեշտության դեպքում նաև սնունդ</w:t>
            </w:r>
          </w:p>
          <w:p w:rsidR="00A40621" w:rsidRPr="00686D42" w:rsidRDefault="00A40621" w:rsidP="00686D42">
            <w:pPr>
              <w:spacing w:line="276" w:lineRule="auto"/>
              <w:rPr>
                <w:rFonts w:ascii="Sylfaen" w:hAnsi="Sylfaen"/>
                <w:sz w:val="18"/>
                <w:szCs w:val="18"/>
                <w:lang w:val="hy-AM"/>
              </w:rPr>
            </w:pPr>
          </w:p>
        </w:tc>
      </w:tr>
    </w:tbl>
    <w:p w:rsidR="00A40621" w:rsidRDefault="00A40621" w:rsidP="00686D42">
      <w:pPr>
        <w:spacing w:line="276" w:lineRule="auto"/>
        <w:rPr>
          <w:rFonts w:ascii="Sylfaen" w:hAnsi="Sylfaen"/>
          <w:sz w:val="28"/>
          <w:szCs w:val="28"/>
          <w:lang w:val="af-ZA"/>
        </w:rPr>
      </w:pPr>
    </w:p>
    <w:p w:rsidR="00CF275E" w:rsidRPr="00686D42" w:rsidRDefault="00CF275E" w:rsidP="00686D42">
      <w:pPr>
        <w:spacing w:line="276" w:lineRule="auto"/>
        <w:rPr>
          <w:rFonts w:ascii="Sylfaen" w:hAnsi="Sylfaen"/>
          <w:sz w:val="28"/>
          <w:szCs w:val="28"/>
          <w:lang w:val="af-ZA"/>
        </w:rPr>
      </w:pPr>
    </w:p>
    <w:p w:rsidR="00A40621" w:rsidRPr="00686D42" w:rsidRDefault="00A40621"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A40621" w:rsidRPr="00CC0631" w:rsidRDefault="00A40621" w:rsidP="00686D42">
      <w:pPr>
        <w:spacing w:line="276" w:lineRule="auto"/>
        <w:jc w:val="center"/>
        <w:rPr>
          <w:rFonts w:ascii="Sylfaen" w:hAnsi="Sylfaen" w:cs="ArTarumianMatenagir"/>
          <w:b/>
          <w:sz w:val="18"/>
          <w:szCs w:val="18"/>
          <w:lang w:val="af-ZA"/>
        </w:rPr>
      </w:pPr>
    </w:p>
    <w:p w:rsidR="00A40621" w:rsidRPr="00CC0631" w:rsidRDefault="00CC0631" w:rsidP="00686D42">
      <w:pPr>
        <w:spacing w:line="276" w:lineRule="auto"/>
        <w:jc w:val="center"/>
        <w:rPr>
          <w:rFonts w:ascii="Sylfaen" w:hAnsi="Sylfaen"/>
          <w:b/>
          <w:szCs w:val="24"/>
          <w:lang w:val="hy-AM"/>
        </w:rPr>
      </w:pPr>
      <w:r w:rsidRPr="00CC0631">
        <w:rPr>
          <w:rFonts w:ascii="Sylfaen" w:hAnsi="Sylfaen" w:cs="ArTarumianMatenagir"/>
          <w:b/>
          <w:szCs w:val="24"/>
          <w:lang w:val="af-ZA"/>
        </w:rPr>
        <w:t>«</w:t>
      </w:r>
      <w:r w:rsidR="00A40621" w:rsidRPr="00CC0631">
        <w:rPr>
          <w:rFonts w:ascii="Sylfaen" w:hAnsi="Sylfaen"/>
          <w:b/>
          <w:szCs w:val="24"/>
          <w:lang w:val="hy-AM"/>
        </w:rPr>
        <w:t>Պատսպարման ցուցանակների տեղադրում</w:t>
      </w:r>
      <w:r w:rsidRPr="00CC0631">
        <w:rPr>
          <w:rFonts w:ascii="Sylfaen" w:hAnsi="Sylfaen" w:cs="ArTarumianMatenagir"/>
          <w:b/>
          <w:szCs w:val="24"/>
          <w:lang w:val="af-ZA"/>
        </w:rPr>
        <w:t>»</w:t>
      </w:r>
    </w:p>
    <w:p w:rsidR="00A40621" w:rsidRPr="00686D42" w:rsidRDefault="00A40621" w:rsidP="00686D42">
      <w:pPr>
        <w:spacing w:line="276" w:lineRule="auto"/>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A40621" w:rsidRPr="00686D42" w:rsidRDefault="00A40621" w:rsidP="00686D42">
      <w:pPr>
        <w:spacing w:line="276" w:lineRule="auto"/>
        <w:jc w:val="right"/>
        <w:rPr>
          <w:rFonts w:ascii="Sylfaen" w:hAnsi="Sylfaen"/>
          <w:sz w:val="18"/>
          <w:szCs w:val="18"/>
          <w:lang w:val="af-ZA"/>
        </w:rPr>
      </w:pPr>
      <w:r w:rsidRPr="00686D42">
        <w:rPr>
          <w:rFonts w:ascii="Sylfaen" w:hAnsi="Sylfaen"/>
          <w:b/>
          <w:i/>
          <w:sz w:val="18"/>
          <w:szCs w:val="18"/>
          <w:lang w:val="af-ZA"/>
        </w:rPr>
        <w:t xml:space="preserve">Հավելված </w:t>
      </w:r>
      <w:r w:rsidR="006F3A9E" w:rsidRPr="00686D42">
        <w:rPr>
          <w:rFonts w:ascii="Sylfaen" w:hAnsi="Sylfaen"/>
          <w:b/>
          <w:i/>
          <w:sz w:val="18"/>
          <w:szCs w:val="18"/>
          <w:lang w:val="hy-AM"/>
        </w:rPr>
        <w:t>4</w:t>
      </w:r>
      <w:r w:rsidR="00B25B63" w:rsidRPr="00686D42">
        <w:rPr>
          <w:rFonts w:ascii="Sylfaen" w:hAnsi="Sylfaen"/>
          <w:b/>
          <w:i/>
          <w:sz w:val="18"/>
          <w:szCs w:val="18"/>
          <w:lang w:val="ru-RU"/>
        </w:rPr>
        <w:t>8</w:t>
      </w:r>
    </w:p>
    <w:tbl>
      <w:tblPr>
        <w:tblStyle w:val="a5"/>
        <w:tblW w:w="9639" w:type="dxa"/>
        <w:tblInd w:w="108" w:type="dxa"/>
        <w:tblLayout w:type="fixed"/>
        <w:tblLook w:val="04A0"/>
      </w:tblPr>
      <w:tblGrid>
        <w:gridCol w:w="2410"/>
        <w:gridCol w:w="1418"/>
        <w:gridCol w:w="1134"/>
        <w:gridCol w:w="992"/>
        <w:gridCol w:w="850"/>
        <w:gridCol w:w="993"/>
        <w:gridCol w:w="992"/>
        <w:gridCol w:w="850"/>
      </w:tblGrid>
      <w:tr w:rsidR="00A40621" w:rsidRPr="00C824E0" w:rsidTr="00CF275E">
        <w:tc>
          <w:tcPr>
            <w:tcW w:w="2410" w:type="dxa"/>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ru-RU"/>
              </w:rPr>
              <w:t>Պարտադիրխնդիր</w:t>
            </w:r>
            <w:r w:rsidRPr="00686D42">
              <w:rPr>
                <w:rFonts w:ascii="Sylfaen" w:hAnsi="Sylfaen"/>
                <w:sz w:val="18"/>
                <w:szCs w:val="18"/>
                <w:lang w:val="af-ZA"/>
              </w:rPr>
              <w:t xml:space="preserve">, </w:t>
            </w:r>
            <w:r w:rsidRPr="00686D42">
              <w:rPr>
                <w:rFonts w:ascii="Sylfaen" w:hAnsi="Sylfaen"/>
                <w:sz w:val="18"/>
                <w:szCs w:val="18"/>
                <w:lang w:val="ru-RU"/>
              </w:rPr>
              <w:t>որիլուծմաննէմիտվածծրագիրը</w:t>
            </w:r>
          </w:p>
        </w:tc>
        <w:tc>
          <w:tcPr>
            <w:tcW w:w="7229" w:type="dxa"/>
            <w:gridSpan w:val="7"/>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rPr>
                <w:rFonts w:ascii="Sylfaen" w:hAnsi="Sylfaen"/>
                <w:sz w:val="18"/>
                <w:szCs w:val="18"/>
                <w:lang w:val="hy-AM"/>
              </w:rPr>
            </w:pPr>
            <w:r w:rsidRPr="00686D42">
              <w:rPr>
                <w:rFonts w:ascii="Sylfaen" w:hAnsi="Sylfaen"/>
                <w:sz w:val="20"/>
                <w:szCs w:val="20"/>
                <w:lang w:val="hy-AM"/>
              </w:rPr>
              <w:t>Աղետների ռիսկերի նվազեցման և արտակարգ իրավիճակներում բնակչության պաշտպանության ու քաղաքացիական պաշտպանության ու քաղաքացիական պաշտպանության  միջոցառումների  կազմակերպումը և իրականացումը</w:t>
            </w:r>
          </w:p>
        </w:tc>
      </w:tr>
      <w:tr w:rsidR="00A40621" w:rsidRPr="00686D42" w:rsidTr="00CF275E">
        <w:tc>
          <w:tcPr>
            <w:tcW w:w="2410" w:type="dxa"/>
            <w:vMerge w:val="restart"/>
            <w:tcBorders>
              <w:top w:val="single" w:sz="4" w:space="0" w:color="auto"/>
              <w:left w:val="single" w:sz="4" w:space="0" w:color="auto"/>
              <w:bottom w:val="single" w:sz="4" w:space="0" w:color="auto"/>
              <w:right w:val="single" w:sz="4" w:space="0" w:color="auto"/>
            </w:tcBorders>
          </w:tcPr>
          <w:p w:rsidR="00A40621" w:rsidRPr="00686D42" w:rsidRDefault="00A40621" w:rsidP="00686D42">
            <w:pPr>
              <w:spacing w:line="276" w:lineRule="auto"/>
              <w:rPr>
                <w:rFonts w:ascii="Sylfaen" w:hAnsi="Sylfaen"/>
                <w:sz w:val="18"/>
                <w:szCs w:val="18"/>
                <w:lang w:val="af-ZA"/>
              </w:rPr>
            </w:pPr>
          </w:p>
          <w:p w:rsidR="00A40621" w:rsidRPr="00686D42" w:rsidRDefault="00A40621"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229" w:type="dxa"/>
            <w:gridSpan w:val="7"/>
            <w:tcBorders>
              <w:top w:val="single" w:sz="4" w:space="0" w:color="auto"/>
              <w:left w:val="single" w:sz="4" w:space="0" w:color="auto"/>
              <w:bottom w:val="single" w:sz="4" w:space="0" w:color="auto"/>
              <w:right w:val="single" w:sz="4" w:space="0" w:color="auto"/>
            </w:tcBorders>
            <w:hideMark/>
          </w:tcPr>
          <w:p w:rsidR="00A40621" w:rsidRPr="00686D42" w:rsidRDefault="00A40621" w:rsidP="00686D42">
            <w:pPr>
              <w:spacing w:line="276" w:lineRule="auto"/>
              <w:jc w:val="center"/>
              <w:rPr>
                <w:rFonts w:ascii="Sylfaen" w:hAnsi="Sylfaen"/>
                <w:sz w:val="18"/>
                <w:szCs w:val="18"/>
                <w:lang w:val="hy-AM"/>
              </w:rPr>
            </w:pPr>
            <w:r w:rsidRPr="00686D42">
              <w:rPr>
                <w:rFonts w:ascii="Sylfaen" w:hAnsi="Sylfaen"/>
                <w:sz w:val="18"/>
                <w:szCs w:val="18"/>
                <w:lang w:val="hy-AM"/>
              </w:rPr>
              <w:t>Ապահովել բնակչության պատսպարումը</w:t>
            </w:r>
          </w:p>
        </w:tc>
      </w:tr>
      <w:tr w:rsidR="00CF275E" w:rsidRPr="00686D42" w:rsidTr="00CF275E">
        <w:trPr>
          <w:trHeight w:val="692"/>
        </w:trPr>
        <w:tc>
          <w:tcPr>
            <w:tcW w:w="2410" w:type="dxa"/>
            <w:vMerge/>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c>
          <w:tcPr>
            <w:tcW w:w="1418" w:type="dxa"/>
            <w:vMerge w:val="restart"/>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tabs>
                <w:tab w:val="left" w:pos="1290"/>
              </w:tabs>
              <w:spacing w:line="276" w:lineRule="auto"/>
              <w:rPr>
                <w:rFonts w:ascii="Sylfaen" w:hAnsi="Sylfaen"/>
                <w:sz w:val="18"/>
                <w:szCs w:val="18"/>
                <w:lang w:val="af-ZA"/>
              </w:rPr>
            </w:pPr>
            <w:r w:rsidRPr="00686D42">
              <w:rPr>
                <w:rFonts w:ascii="Sylfaen" w:hAnsi="Sylfaen"/>
                <w:sz w:val="18"/>
                <w:szCs w:val="18"/>
                <w:lang w:val="af-ZA"/>
              </w:rPr>
              <w:t>Ցուցանիշ</w:t>
            </w:r>
            <w:r w:rsidRPr="00686D42">
              <w:rPr>
                <w:rFonts w:ascii="Sylfaen" w:hAnsi="Sylfaen"/>
                <w:sz w:val="18"/>
                <w:szCs w:val="18"/>
                <w:lang w:val="af-ZA"/>
              </w:rPr>
              <w:tab/>
            </w:r>
          </w:p>
          <w:p w:rsidR="00CF275E" w:rsidRPr="00686D42" w:rsidRDefault="00CF275E" w:rsidP="00CF275E">
            <w:pPr>
              <w:tabs>
                <w:tab w:val="left" w:pos="1290"/>
              </w:tabs>
              <w:spacing w:line="276" w:lineRule="auto"/>
              <w:rPr>
                <w:rFonts w:ascii="Sylfaen" w:hAnsi="Sylfaen"/>
                <w:sz w:val="18"/>
                <w:szCs w:val="18"/>
                <w:lang w:val="hy-AM"/>
              </w:rPr>
            </w:pPr>
            <w:r w:rsidRPr="00686D42">
              <w:rPr>
                <w:rFonts w:ascii="Sylfaen" w:hAnsi="Sylfaen"/>
                <w:sz w:val="18"/>
                <w:szCs w:val="18"/>
                <w:lang w:val="hy-AM"/>
              </w:rPr>
              <w:t>Հազար</w:t>
            </w:r>
            <w:r>
              <w:rPr>
                <w:rFonts w:ascii="Sylfaen" w:hAnsi="Sylfaen"/>
                <w:sz w:val="18"/>
                <w:szCs w:val="18"/>
                <w:lang w:val="hy-AM"/>
              </w:rPr>
              <w:t xml:space="preserve"> ՀՀ</w:t>
            </w:r>
            <w:r w:rsidRPr="00686D42">
              <w:rPr>
                <w:rFonts w:ascii="Sylfaen" w:hAnsi="Sylfaen"/>
                <w:sz w:val="18"/>
                <w:szCs w:val="18"/>
                <w:lang w:val="hy-AM"/>
              </w:rPr>
              <w:t xml:space="preserve"> դրամ</w:t>
            </w:r>
          </w:p>
          <w:p w:rsidR="00CF275E" w:rsidRPr="00686D42" w:rsidRDefault="00CF275E" w:rsidP="00CF275E">
            <w:pPr>
              <w:tabs>
                <w:tab w:val="left" w:pos="1290"/>
              </w:tabs>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CF275E" w:rsidRPr="00686D42" w:rsidRDefault="00CF275E" w:rsidP="00CF275E">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677" w:type="dxa"/>
            <w:gridSpan w:val="5"/>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CF275E"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2021</w:t>
            </w:r>
          </w:p>
        </w:tc>
        <w:tc>
          <w:tcPr>
            <w:tcW w:w="992"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2022</w:t>
            </w:r>
          </w:p>
        </w:tc>
        <w:tc>
          <w:tcPr>
            <w:tcW w:w="850"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2023</w:t>
            </w:r>
          </w:p>
        </w:tc>
        <w:tc>
          <w:tcPr>
            <w:tcW w:w="993"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af-ZA"/>
              </w:rPr>
              <w:t>202</w:t>
            </w:r>
            <w:r w:rsidRPr="00686D42">
              <w:rPr>
                <w:rFonts w:ascii="Sylfaen" w:hAnsi="Sylfaen"/>
                <w:sz w:val="18"/>
                <w:szCs w:val="18"/>
                <w:lang w:val="hy-AM"/>
              </w:rPr>
              <w:t>6</w:t>
            </w:r>
          </w:p>
        </w:tc>
      </w:tr>
      <w:tr w:rsidR="00CF275E"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af-ZA"/>
              </w:rPr>
            </w:pPr>
            <w:r w:rsidRPr="00686D42">
              <w:rPr>
                <w:rFonts w:ascii="Sylfaen" w:hAnsi="Sylfaen"/>
                <w:sz w:val="18"/>
                <w:szCs w:val="18"/>
                <w:lang w:val="af-ZA"/>
              </w:rPr>
              <w:t xml:space="preserve"> 0</w:t>
            </w:r>
          </w:p>
        </w:tc>
        <w:tc>
          <w:tcPr>
            <w:tcW w:w="992"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1200</w:t>
            </w:r>
          </w:p>
        </w:tc>
        <w:tc>
          <w:tcPr>
            <w:tcW w:w="850"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1200</w:t>
            </w:r>
          </w:p>
        </w:tc>
        <w:tc>
          <w:tcPr>
            <w:tcW w:w="993"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1200</w:t>
            </w:r>
          </w:p>
        </w:tc>
        <w:tc>
          <w:tcPr>
            <w:tcW w:w="992"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1200</w:t>
            </w:r>
          </w:p>
        </w:tc>
        <w:tc>
          <w:tcPr>
            <w:tcW w:w="850"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1200</w:t>
            </w:r>
          </w:p>
        </w:tc>
      </w:tr>
      <w:tr w:rsidR="00CF275E" w:rsidRPr="00C824E0" w:rsidTr="00CF275E">
        <w:tc>
          <w:tcPr>
            <w:tcW w:w="2410" w:type="dxa"/>
            <w:vMerge w:val="restart"/>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229" w:type="dxa"/>
            <w:gridSpan w:val="7"/>
            <w:tcBorders>
              <w:top w:val="single" w:sz="4" w:space="0" w:color="auto"/>
              <w:left w:val="single" w:sz="4" w:space="0" w:color="auto"/>
              <w:bottom w:val="single" w:sz="4" w:space="0" w:color="auto"/>
              <w:right w:val="single" w:sz="4" w:space="0" w:color="auto"/>
            </w:tcBorders>
          </w:tcPr>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hy-AM"/>
              </w:rPr>
              <w:t>Արտակարգ իրավիճակների դեպքում բնակչության իրազեկման գործողությունների հակարգված կազմակերպում</w:t>
            </w:r>
          </w:p>
        </w:tc>
      </w:tr>
      <w:tr w:rsidR="00CF275E"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c>
          <w:tcPr>
            <w:tcW w:w="1418" w:type="dxa"/>
            <w:vMerge w:val="restart"/>
            <w:tcBorders>
              <w:top w:val="single" w:sz="4" w:space="0" w:color="auto"/>
              <w:left w:val="single" w:sz="4" w:space="0" w:color="auto"/>
              <w:bottom w:val="single" w:sz="4" w:space="0" w:color="auto"/>
              <w:right w:val="single" w:sz="4" w:space="0" w:color="auto"/>
            </w:tcBorders>
          </w:tcPr>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hy-AM"/>
              </w:rPr>
              <w:t>Ցուցանիշներ</w:t>
            </w:r>
          </w:p>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hy-AM"/>
              </w:rPr>
              <w:t>Բնակչության բավարավածո</w:t>
            </w:r>
            <w:r w:rsidRPr="00686D42">
              <w:rPr>
                <w:rFonts w:ascii="Sylfaen" w:hAnsi="Sylfaen"/>
                <w:sz w:val="18"/>
                <w:szCs w:val="18"/>
                <w:lang w:val="hy-AM"/>
              </w:rPr>
              <w:lastRenderedPageBreak/>
              <w:t>ւթյունը արտակարգ իրավիճակներում  իրազեկման աշխատանքներից</w:t>
            </w:r>
          </w:p>
        </w:tc>
        <w:tc>
          <w:tcPr>
            <w:tcW w:w="1134"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center"/>
              <w:rPr>
                <w:rFonts w:ascii="Sylfaen" w:hAnsi="Sylfaen"/>
                <w:sz w:val="18"/>
                <w:szCs w:val="18"/>
                <w:lang w:val="af-ZA"/>
              </w:rPr>
            </w:pPr>
            <w:r w:rsidRPr="00686D42">
              <w:rPr>
                <w:rFonts w:ascii="Sylfaen" w:hAnsi="Sylfaen"/>
                <w:sz w:val="18"/>
                <w:szCs w:val="18"/>
                <w:lang w:val="af-ZA"/>
              </w:rPr>
              <w:lastRenderedPageBreak/>
              <w:t>Ելակետայինարժեք</w:t>
            </w:r>
          </w:p>
        </w:tc>
        <w:tc>
          <w:tcPr>
            <w:tcW w:w="4677" w:type="dxa"/>
            <w:gridSpan w:val="5"/>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CF275E"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CF275E" w:rsidRPr="00686D42" w:rsidRDefault="00CF275E" w:rsidP="00CF275E">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af-ZA"/>
              </w:rPr>
            </w:pPr>
            <w:r w:rsidRPr="00686D42">
              <w:rPr>
                <w:rFonts w:ascii="Sylfaen" w:hAnsi="Sylfaen"/>
                <w:sz w:val="18"/>
                <w:szCs w:val="18"/>
                <w:lang w:val="hy-AM"/>
              </w:rPr>
              <w:t>2021</w:t>
            </w:r>
          </w:p>
        </w:tc>
        <w:tc>
          <w:tcPr>
            <w:tcW w:w="992"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af-ZA"/>
              </w:rPr>
            </w:pPr>
            <w:r w:rsidRPr="00686D42">
              <w:rPr>
                <w:rFonts w:ascii="Sylfaen" w:hAnsi="Sylfaen"/>
                <w:sz w:val="18"/>
                <w:szCs w:val="18"/>
                <w:lang w:val="hy-AM"/>
              </w:rPr>
              <w:t>2022</w:t>
            </w:r>
          </w:p>
        </w:tc>
        <w:tc>
          <w:tcPr>
            <w:tcW w:w="850"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af-ZA"/>
              </w:rPr>
            </w:pPr>
            <w:r w:rsidRPr="00686D42">
              <w:rPr>
                <w:rFonts w:ascii="Sylfaen" w:hAnsi="Sylfaen"/>
                <w:sz w:val="18"/>
                <w:szCs w:val="18"/>
                <w:lang w:val="hy-AM"/>
              </w:rPr>
              <w:t>2023</w:t>
            </w:r>
          </w:p>
        </w:tc>
        <w:tc>
          <w:tcPr>
            <w:tcW w:w="993"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CF275E" w:rsidRPr="00686D42" w:rsidTr="00CF275E">
        <w:tc>
          <w:tcPr>
            <w:tcW w:w="2410" w:type="dxa"/>
            <w:vMerge/>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CF275E" w:rsidRPr="00686D42" w:rsidRDefault="00CF275E" w:rsidP="00CF275E">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բավ</w:t>
            </w:r>
          </w:p>
        </w:tc>
        <w:tc>
          <w:tcPr>
            <w:tcW w:w="992"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բավ</w:t>
            </w:r>
            <w:r w:rsidRPr="00686D42">
              <w:rPr>
                <w:rFonts w:ascii="MS Mincho" w:eastAsia="MS Mincho" w:hAnsi="MS Mincho" w:cs="MS Mincho" w:hint="eastAsia"/>
                <w:sz w:val="18"/>
                <w:szCs w:val="18"/>
                <w:lang w:val="hy-AM"/>
              </w:rPr>
              <w:t>․</w:t>
            </w:r>
          </w:p>
        </w:tc>
        <w:tc>
          <w:tcPr>
            <w:tcW w:w="850"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բավ</w:t>
            </w:r>
            <w:r w:rsidRPr="00686D42">
              <w:rPr>
                <w:rFonts w:ascii="MS Mincho" w:eastAsia="MS Mincho" w:hAnsi="MS Mincho" w:cs="MS Mincho" w:hint="eastAsia"/>
                <w:sz w:val="18"/>
                <w:szCs w:val="18"/>
                <w:lang w:val="hy-AM"/>
              </w:rPr>
              <w:t>․</w:t>
            </w:r>
          </w:p>
        </w:tc>
        <w:tc>
          <w:tcPr>
            <w:tcW w:w="993"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բավ</w:t>
            </w:r>
            <w:r w:rsidRPr="00686D42">
              <w:rPr>
                <w:rFonts w:ascii="MS Mincho" w:eastAsia="MS Mincho" w:hAnsi="MS Mincho" w:cs="MS Mincho" w:hint="eastAsia"/>
                <w:sz w:val="18"/>
                <w:szCs w:val="18"/>
                <w:lang w:val="hy-AM"/>
              </w:rPr>
              <w:t>․</w:t>
            </w:r>
          </w:p>
        </w:tc>
        <w:tc>
          <w:tcPr>
            <w:tcW w:w="992"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լավ</w:t>
            </w:r>
          </w:p>
        </w:tc>
        <w:tc>
          <w:tcPr>
            <w:tcW w:w="850" w:type="dxa"/>
            <w:tcBorders>
              <w:top w:val="single" w:sz="4" w:space="0" w:color="auto"/>
              <w:left w:val="single" w:sz="4" w:space="0" w:color="auto"/>
              <w:bottom w:val="single" w:sz="4" w:space="0" w:color="auto"/>
              <w:right w:val="single" w:sz="4" w:space="0" w:color="auto"/>
            </w:tcBorders>
            <w:hideMark/>
          </w:tcPr>
          <w:p w:rsidR="00CF275E" w:rsidRPr="00686D42" w:rsidRDefault="00CF275E" w:rsidP="00CF275E">
            <w:pPr>
              <w:spacing w:line="276" w:lineRule="auto"/>
              <w:jc w:val="right"/>
              <w:rPr>
                <w:rFonts w:ascii="Sylfaen" w:hAnsi="Sylfaen"/>
                <w:sz w:val="18"/>
                <w:szCs w:val="18"/>
                <w:lang w:val="hy-AM"/>
              </w:rPr>
            </w:pPr>
            <w:r w:rsidRPr="00686D42">
              <w:rPr>
                <w:rFonts w:ascii="Sylfaen" w:hAnsi="Sylfaen"/>
                <w:sz w:val="18"/>
                <w:szCs w:val="18"/>
                <w:lang w:val="hy-AM"/>
              </w:rPr>
              <w:t>լավ</w:t>
            </w:r>
          </w:p>
        </w:tc>
      </w:tr>
      <w:tr w:rsidR="00CF275E"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lastRenderedPageBreak/>
              <w:t>Ծրագրի հիմնական գործողությունները</w:t>
            </w:r>
          </w:p>
        </w:tc>
        <w:tc>
          <w:tcPr>
            <w:tcW w:w="7229" w:type="dxa"/>
            <w:gridSpan w:val="7"/>
            <w:tcBorders>
              <w:top w:val="single" w:sz="4" w:space="0" w:color="auto"/>
              <w:left w:val="single" w:sz="4" w:space="0" w:color="auto"/>
              <w:bottom w:val="single" w:sz="4" w:space="0" w:color="auto"/>
              <w:right w:val="single" w:sz="4" w:space="0" w:color="auto"/>
            </w:tcBorders>
            <w:vAlign w:val="center"/>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af-ZA"/>
              </w:rPr>
              <w:t xml:space="preserve">1.1. </w:t>
            </w:r>
            <w:r w:rsidRPr="00686D42">
              <w:rPr>
                <w:rFonts w:ascii="Sylfaen" w:hAnsi="Sylfaen"/>
                <w:sz w:val="18"/>
                <w:szCs w:val="18"/>
                <w:lang w:val="hy-AM"/>
              </w:rPr>
              <w:t>Նախահաշվային փաստաթղթերի կազմում</w:t>
            </w:r>
          </w:p>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af-ZA"/>
              </w:rPr>
              <w:t xml:space="preserve">1.2. </w:t>
            </w:r>
            <w:r w:rsidRPr="00686D42">
              <w:rPr>
                <w:rFonts w:ascii="Sylfaen" w:hAnsi="Sylfaen"/>
                <w:sz w:val="18"/>
                <w:szCs w:val="18"/>
                <w:lang w:val="hy-AM"/>
              </w:rPr>
              <w:t>Պարզ ընթացակարգով մրցույթի հայտարարում, կապալառու կազմակերպության հետ պայմանագրերի կնքում</w:t>
            </w:r>
          </w:p>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af-ZA"/>
              </w:rPr>
              <w:t xml:space="preserve">1.3. </w:t>
            </w:r>
            <w:r w:rsidRPr="00686D42">
              <w:rPr>
                <w:rFonts w:ascii="Sylfaen" w:hAnsi="Sylfaen"/>
                <w:sz w:val="18"/>
                <w:szCs w:val="18"/>
                <w:lang w:val="hy-AM"/>
              </w:rPr>
              <w:t xml:space="preserve">Ցուցանակների ամրացման կազմակերպում </w:t>
            </w:r>
            <w:r w:rsidRPr="00686D42">
              <w:rPr>
                <w:rFonts w:ascii="MS Mincho" w:eastAsia="MS Mincho" w:hAnsi="MS Mincho" w:cs="MS Mincho" w:hint="eastAsia"/>
                <w:sz w:val="18"/>
                <w:szCs w:val="18"/>
                <w:lang w:val="hy-AM"/>
              </w:rPr>
              <w:t>․</w:t>
            </w:r>
            <w:r w:rsidRPr="00686D42">
              <w:rPr>
                <w:rFonts w:ascii="Sylfaen" w:hAnsi="Sylfaen"/>
                <w:sz w:val="18"/>
                <w:szCs w:val="18"/>
                <w:lang w:val="hy-AM"/>
              </w:rPr>
              <w:t xml:space="preserve"> բազմաբնակարան շենքերի ցուցանակների  ամրացումը՝ համատիրությունների միջոցով</w:t>
            </w:r>
          </w:p>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af-ZA"/>
              </w:rPr>
              <w:t>1.4.</w:t>
            </w:r>
            <w:r w:rsidRPr="00686D42">
              <w:rPr>
                <w:rFonts w:ascii="Sylfaen" w:hAnsi="Sylfaen"/>
                <w:sz w:val="18"/>
                <w:szCs w:val="18"/>
                <w:lang w:val="hy-AM"/>
              </w:rPr>
              <w:t>Մասնավոր սեկտորի ցուցանակների ամրացումը՝ սեփականատիրոջ աջակցությամբ։</w:t>
            </w:r>
          </w:p>
        </w:tc>
      </w:tr>
      <w:tr w:rsidR="00CF275E"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Ծրագրի բյուջեն</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 xml:space="preserve">Ընթացիկ ծախսեր՝ </w:t>
            </w:r>
          </w:p>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af-ZA"/>
              </w:rPr>
              <w:t>Կապիտալ ծախսեր՝</w:t>
            </w:r>
            <w:r w:rsidRPr="00686D42">
              <w:rPr>
                <w:rFonts w:ascii="Sylfaen" w:hAnsi="Sylfaen"/>
                <w:sz w:val="18"/>
                <w:szCs w:val="18"/>
                <w:lang w:val="hy-AM"/>
              </w:rPr>
              <w:t xml:space="preserve"> 6500 հազար ՀՀ դրամ</w:t>
            </w:r>
          </w:p>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 xml:space="preserve">Ընդհանուր բյուջեն՝ </w:t>
            </w:r>
            <w:r w:rsidRPr="00686D42">
              <w:rPr>
                <w:rFonts w:ascii="Sylfaen" w:hAnsi="Sylfaen"/>
                <w:sz w:val="18"/>
                <w:szCs w:val="18"/>
                <w:lang w:val="hy-AM"/>
              </w:rPr>
              <w:t xml:space="preserve">6500 </w:t>
            </w:r>
            <w:r w:rsidRPr="00686D42">
              <w:rPr>
                <w:rFonts w:ascii="Sylfaen" w:hAnsi="Sylfaen"/>
                <w:sz w:val="18"/>
                <w:szCs w:val="18"/>
                <w:lang w:val="af-ZA"/>
              </w:rPr>
              <w:t>հազար ՀՀ դրամ</w:t>
            </w:r>
          </w:p>
        </w:tc>
      </w:tr>
      <w:tr w:rsidR="00CF275E" w:rsidRPr="00C824E0"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p>
        </w:tc>
      </w:tr>
      <w:tr w:rsidR="00CF275E"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hy-AM"/>
              </w:rPr>
              <w:t>Համայնքային բյուջեի սղություն</w:t>
            </w:r>
          </w:p>
        </w:tc>
      </w:tr>
      <w:tr w:rsidR="00CF275E"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hy-AM"/>
              </w:rPr>
              <w:t>Համայքի բնակչություն</w:t>
            </w:r>
          </w:p>
        </w:tc>
      </w:tr>
      <w:tr w:rsidR="00CF275E"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hy-AM"/>
              </w:rPr>
              <w:t>2022</w:t>
            </w:r>
            <w:r w:rsidRPr="00686D42">
              <w:rPr>
                <w:rFonts w:ascii="Sylfaen" w:hAnsi="Sylfaen"/>
                <w:sz w:val="18"/>
                <w:szCs w:val="18"/>
                <w:lang w:val="af-ZA"/>
              </w:rPr>
              <w:t>-202</w:t>
            </w:r>
            <w:r w:rsidRPr="00686D42">
              <w:rPr>
                <w:rFonts w:ascii="Sylfaen" w:hAnsi="Sylfaen"/>
                <w:sz w:val="18"/>
                <w:szCs w:val="18"/>
                <w:lang w:val="hy-AM"/>
              </w:rPr>
              <w:t>6թթ.</w:t>
            </w:r>
          </w:p>
        </w:tc>
      </w:tr>
      <w:tr w:rsidR="00CF275E" w:rsidRPr="00686D42" w:rsidTr="00CF275E">
        <w:tc>
          <w:tcPr>
            <w:tcW w:w="2410" w:type="dxa"/>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hy-AM"/>
              </w:rPr>
              <w:t>Ծրագրով նախատեսված է Գյումրի համայնքի բազմաբնակարան շենքերի , ինչպես նաև համայնքի ենթակայության կառույցների  և այլ օբյեկտների նկուղները(պատսպարանները), անհրաժեշտության դեպքում(արտակարգ իրավիճակների, պատերազմների դեպքում) համայնքի բնակչության համար պատսպարան հանդիսացող տարածքները  թիթեղյա անդրադարձիչ ուղեցույցով ապահովելը և բնակչության պատսպարումը պատշաճ կարգով կազմակերպելը։</w:t>
            </w:r>
          </w:p>
          <w:p w:rsidR="00CF275E" w:rsidRPr="00686D42" w:rsidRDefault="00CF275E" w:rsidP="00CF275E">
            <w:pPr>
              <w:spacing w:line="276" w:lineRule="auto"/>
              <w:rPr>
                <w:rFonts w:ascii="Sylfaen" w:hAnsi="Sylfaen"/>
                <w:sz w:val="18"/>
                <w:szCs w:val="18"/>
                <w:lang w:val="hy-AM"/>
              </w:rPr>
            </w:pPr>
            <w:r w:rsidRPr="00686D42">
              <w:rPr>
                <w:rFonts w:ascii="Sylfaen" w:hAnsi="Sylfaen"/>
                <w:sz w:val="18"/>
                <w:szCs w:val="18"/>
                <w:lang w:val="hy-AM"/>
              </w:rPr>
              <w:t>Աշխատանքները կազմակերպել 2022-2026թթ</w:t>
            </w:r>
            <w:r w:rsidRPr="00686D42">
              <w:rPr>
                <w:rFonts w:ascii="MS Mincho" w:eastAsia="MS Mincho" w:hAnsi="MS Mincho" w:cs="MS Mincho" w:hint="eastAsia"/>
                <w:sz w:val="18"/>
                <w:szCs w:val="18"/>
                <w:lang w:val="hy-AM"/>
              </w:rPr>
              <w:t>․</w:t>
            </w:r>
            <w:r w:rsidRPr="00686D42">
              <w:rPr>
                <w:rFonts w:ascii="Sylfaen" w:hAnsi="Sylfaen"/>
                <w:sz w:val="18"/>
                <w:szCs w:val="18"/>
                <w:lang w:val="hy-AM"/>
              </w:rPr>
              <w:t>։</w:t>
            </w:r>
          </w:p>
          <w:p w:rsidR="00CF275E" w:rsidRPr="00686D42" w:rsidRDefault="00CF275E" w:rsidP="00CF275E">
            <w:pPr>
              <w:spacing w:line="276" w:lineRule="auto"/>
              <w:rPr>
                <w:rFonts w:ascii="Sylfaen" w:hAnsi="Sylfaen"/>
                <w:sz w:val="18"/>
                <w:szCs w:val="18"/>
                <w:lang w:val="hy-AM"/>
              </w:rPr>
            </w:pPr>
          </w:p>
          <w:p w:rsidR="00CF275E" w:rsidRPr="00686D42" w:rsidRDefault="00CF275E" w:rsidP="00CF275E">
            <w:pPr>
              <w:spacing w:line="276" w:lineRule="auto"/>
              <w:rPr>
                <w:rFonts w:ascii="Sylfaen" w:hAnsi="Sylfaen"/>
                <w:sz w:val="18"/>
                <w:szCs w:val="18"/>
                <w:lang w:val="hy-AM"/>
              </w:rPr>
            </w:pPr>
          </w:p>
        </w:tc>
      </w:tr>
    </w:tbl>
    <w:p w:rsidR="00A40621" w:rsidRPr="00686D42" w:rsidRDefault="00A40621" w:rsidP="00686D42">
      <w:pPr>
        <w:spacing w:line="276" w:lineRule="auto"/>
        <w:contextualSpacing/>
        <w:jc w:val="center"/>
        <w:rPr>
          <w:rFonts w:ascii="Sylfaen" w:hAnsi="Sylfaen" w:cs="ArTarumianMatenagir"/>
          <w:b/>
          <w:bCs/>
          <w:szCs w:val="24"/>
          <w:lang w:val="af-ZA"/>
        </w:rPr>
      </w:pPr>
    </w:p>
    <w:p w:rsidR="00B15BE2" w:rsidRPr="00686D42" w:rsidRDefault="00B15BE2" w:rsidP="00686D42">
      <w:pPr>
        <w:spacing w:line="276" w:lineRule="auto"/>
        <w:contextualSpacing/>
        <w:jc w:val="center"/>
        <w:rPr>
          <w:rFonts w:ascii="Sylfaen" w:hAnsi="Sylfaen" w:cs="ArTarumianMatenagir"/>
          <w:b/>
          <w:bCs/>
          <w:szCs w:val="24"/>
          <w:lang w:val="af-ZA"/>
        </w:rPr>
      </w:pPr>
    </w:p>
    <w:p w:rsidR="00382D5B" w:rsidRPr="00686D42" w:rsidRDefault="00382D5B"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382D5B" w:rsidRPr="00686D42" w:rsidRDefault="00382D5B" w:rsidP="00686D42">
      <w:pPr>
        <w:spacing w:line="276" w:lineRule="auto"/>
        <w:contextualSpacing/>
        <w:jc w:val="center"/>
        <w:rPr>
          <w:rFonts w:ascii="Sylfaen" w:hAnsi="Sylfaen" w:cs="ArTarumianMatenagir"/>
          <w:b/>
          <w:bCs/>
          <w:szCs w:val="24"/>
          <w:lang w:val="af-ZA"/>
        </w:rPr>
      </w:pPr>
    </w:p>
    <w:p w:rsidR="00F55CB2" w:rsidRPr="00686D42" w:rsidRDefault="00F55CB2" w:rsidP="00686D42">
      <w:pPr>
        <w:spacing w:line="276" w:lineRule="auto"/>
        <w:contextualSpacing/>
        <w:jc w:val="center"/>
        <w:rPr>
          <w:rFonts w:ascii="Sylfaen" w:hAnsi="Sylfaen"/>
          <w:b/>
          <w:szCs w:val="24"/>
          <w:lang w:val="af-ZA"/>
        </w:rPr>
      </w:pPr>
      <w:r w:rsidRPr="00686D42">
        <w:rPr>
          <w:rFonts w:ascii="Sylfaen" w:hAnsi="Sylfaen" w:cs="ArTarumianMatenagir"/>
          <w:b/>
          <w:bCs/>
          <w:szCs w:val="24"/>
          <w:lang w:val="af-ZA"/>
        </w:rPr>
        <w:t>«</w:t>
      </w:r>
      <w:r w:rsidRPr="00686D42">
        <w:rPr>
          <w:rFonts w:ascii="Sylfaen" w:hAnsi="Sylfaen"/>
          <w:b/>
          <w:szCs w:val="24"/>
        </w:rPr>
        <w:t>Աջակցությունշահույթչհետապնդողկազմակերպություններին</w:t>
      </w:r>
      <w:r w:rsidRPr="00686D42">
        <w:rPr>
          <w:rFonts w:ascii="Sylfaen" w:hAnsi="Sylfaen" w:cs="ArTarumianMatenagir"/>
          <w:b/>
          <w:bCs/>
          <w:szCs w:val="24"/>
          <w:lang w:val="af-ZA"/>
        </w:rPr>
        <w:t>»</w:t>
      </w:r>
    </w:p>
    <w:p w:rsidR="00034496" w:rsidRPr="00686D42" w:rsidRDefault="00F55CB2" w:rsidP="00686D42">
      <w:pPr>
        <w:spacing w:line="276" w:lineRule="auto"/>
        <w:contextualSpacing/>
        <w:jc w:val="center"/>
        <w:rPr>
          <w:rFonts w:ascii="Sylfaen" w:hAnsi="Sylfaen"/>
          <w:b/>
          <w:sz w:val="28"/>
          <w:szCs w:val="28"/>
          <w:vertAlign w:val="superscript"/>
          <w:lang w:val="af-ZA"/>
        </w:rPr>
      </w:pPr>
      <w:r w:rsidRPr="00686D42">
        <w:rPr>
          <w:rFonts w:ascii="Sylfaen" w:hAnsi="Sylfaen"/>
          <w:sz w:val="28"/>
          <w:szCs w:val="28"/>
          <w:vertAlign w:val="superscript"/>
          <w:lang w:val="af-ZA"/>
        </w:rPr>
        <w:t>(Ծրագրիանվանում)</w:t>
      </w:r>
    </w:p>
    <w:p w:rsidR="00F55CB2" w:rsidRPr="00CF275E" w:rsidRDefault="00F55CB2" w:rsidP="00686D42">
      <w:pPr>
        <w:spacing w:line="276" w:lineRule="auto"/>
        <w:contextualSpacing/>
        <w:jc w:val="center"/>
        <w:rPr>
          <w:rFonts w:ascii="Sylfaen" w:hAnsi="Sylfaen"/>
          <w:b/>
          <w:sz w:val="28"/>
          <w:szCs w:val="28"/>
          <w:vertAlign w:val="superscript"/>
          <w:lang w:val="af-ZA"/>
        </w:rPr>
      </w:pPr>
      <w:r w:rsidRPr="00686D42">
        <w:rPr>
          <w:rFonts w:ascii="Sylfaen" w:hAnsi="Sylfaen"/>
          <w:b/>
          <w:i/>
          <w:sz w:val="18"/>
          <w:szCs w:val="18"/>
          <w:lang w:val="af-ZA"/>
        </w:rPr>
        <w:t>Հավելված</w:t>
      </w:r>
      <w:r w:rsidR="006F3A9E" w:rsidRPr="00686D42">
        <w:rPr>
          <w:rFonts w:ascii="Sylfaen" w:hAnsi="Sylfaen"/>
          <w:b/>
          <w:i/>
          <w:sz w:val="18"/>
          <w:szCs w:val="18"/>
          <w:lang w:val="hy-AM"/>
        </w:rPr>
        <w:t>4</w:t>
      </w:r>
      <w:r w:rsidR="00B25B63" w:rsidRPr="00CF275E">
        <w:rPr>
          <w:rFonts w:ascii="Sylfaen" w:hAnsi="Sylfaen"/>
          <w:b/>
          <w:i/>
          <w:sz w:val="18"/>
          <w:szCs w:val="18"/>
          <w:lang w:val="af-ZA"/>
        </w:rPr>
        <w:t>9</w:t>
      </w:r>
    </w:p>
    <w:tbl>
      <w:tblPr>
        <w:tblStyle w:val="a5"/>
        <w:tblW w:w="9639" w:type="dxa"/>
        <w:tblInd w:w="108" w:type="dxa"/>
        <w:tblLayout w:type="fixed"/>
        <w:tblLook w:val="04A0"/>
      </w:tblPr>
      <w:tblGrid>
        <w:gridCol w:w="2268"/>
        <w:gridCol w:w="1560"/>
        <w:gridCol w:w="992"/>
        <w:gridCol w:w="992"/>
        <w:gridCol w:w="142"/>
        <w:gridCol w:w="850"/>
        <w:gridCol w:w="993"/>
        <w:gridCol w:w="992"/>
        <w:gridCol w:w="850"/>
      </w:tblGrid>
      <w:tr w:rsidR="00744311" w:rsidRPr="00C824E0" w:rsidTr="00CF275E">
        <w:tc>
          <w:tcPr>
            <w:tcW w:w="2268" w:type="dxa"/>
          </w:tcPr>
          <w:p w:rsidR="00744311" w:rsidRPr="00686D42" w:rsidRDefault="00744311" w:rsidP="00686D42">
            <w:pPr>
              <w:spacing w:line="276" w:lineRule="auto"/>
              <w:contextualSpacing/>
              <w:rPr>
                <w:rFonts w:ascii="Sylfaen" w:hAnsi="Sylfaen"/>
                <w:sz w:val="18"/>
                <w:szCs w:val="18"/>
                <w:lang w:val="af-ZA"/>
              </w:rPr>
            </w:pPr>
            <w:r w:rsidRPr="00686D42">
              <w:rPr>
                <w:rFonts w:ascii="Sylfaen" w:hAnsi="Sylfaen"/>
                <w:sz w:val="18"/>
                <w:szCs w:val="18"/>
                <w:lang w:val="ru-RU"/>
              </w:rPr>
              <w:t>Պարտադիրխնդիր</w:t>
            </w:r>
            <w:r w:rsidRPr="00686D42">
              <w:rPr>
                <w:rFonts w:ascii="Sylfaen" w:hAnsi="Sylfaen"/>
                <w:sz w:val="18"/>
                <w:szCs w:val="18"/>
                <w:lang w:val="af-ZA"/>
              </w:rPr>
              <w:t xml:space="preserve">, </w:t>
            </w:r>
            <w:r w:rsidRPr="00686D42">
              <w:rPr>
                <w:rFonts w:ascii="Sylfaen" w:hAnsi="Sylfaen"/>
                <w:sz w:val="18"/>
                <w:szCs w:val="18"/>
                <w:lang w:val="ru-RU"/>
              </w:rPr>
              <w:t>որիլուծմաննէմիտվածծրագիրը</w:t>
            </w:r>
          </w:p>
        </w:tc>
        <w:tc>
          <w:tcPr>
            <w:tcW w:w="7371" w:type="dxa"/>
            <w:gridSpan w:val="8"/>
          </w:tcPr>
          <w:p w:rsidR="00744311" w:rsidRPr="00686D42" w:rsidRDefault="00744311" w:rsidP="00686D42">
            <w:pPr>
              <w:spacing w:line="276" w:lineRule="auto"/>
              <w:contextualSpacing/>
              <w:rPr>
                <w:rFonts w:ascii="Sylfaen" w:hAnsi="Sylfaen"/>
                <w:sz w:val="18"/>
                <w:szCs w:val="18"/>
                <w:lang w:val="af-ZA"/>
              </w:rPr>
            </w:pPr>
            <w:r w:rsidRPr="00686D42">
              <w:rPr>
                <w:rFonts w:ascii="Sylfaen" w:hAnsi="Sylfaen"/>
                <w:sz w:val="18"/>
                <w:szCs w:val="18"/>
              </w:rPr>
              <w:t>Համայնքիերիտասարդության</w:t>
            </w:r>
            <w:r w:rsidRPr="00686D42">
              <w:rPr>
                <w:rFonts w:ascii="Sylfaen" w:hAnsi="Sylfaen"/>
                <w:sz w:val="18"/>
                <w:szCs w:val="18"/>
                <w:lang w:val="af-ZA"/>
              </w:rPr>
              <w:t xml:space="preserve"> խնդիրների լուծմանն ուղղված ծրագրերի և միջոցառումների կազմակերպում</w:t>
            </w:r>
          </w:p>
        </w:tc>
      </w:tr>
      <w:tr w:rsidR="00F55CB2" w:rsidRPr="00C824E0" w:rsidTr="00CF275E">
        <w:tc>
          <w:tcPr>
            <w:tcW w:w="2268" w:type="dxa"/>
            <w:vMerge w:val="restart"/>
          </w:tcPr>
          <w:p w:rsidR="00F55CB2" w:rsidRPr="00686D42" w:rsidRDefault="00F55CB2" w:rsidP="00686D42">
            <w:pPr>
              <w:spacing w:line="276" w:lineRule="auto"/>
              <w:contextualSpacing/>
              <w:jc w:val="center"/>
              <w:rPr>
                <w:rFonts w:ascii="Sylfaen" w:hAnsi="Sylfaen"/>
                <w:sz w:val="18"/>
                <w:szCs w:val="18"/>
                <w:lang w:val="af-ZA"/>
              </w:rPr>
            </w:pPr>
          </w:p>
          <w:p w:rsidR="00F55CB2" w:rsidRPr="00686D42" w:rsidRDefault="00F55C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Ծրագրի անմիջական նպատակ</w:t>
            </w:r>
          </w:p>
        </w:tc>
        <w:tc>
          <w:tcPr>
            <w:tcW w:w="7371" w:type="dxa"/>
            <w:gridSpan w:val="8"/>
          </w:tcPr>
          <w:p w:rsidR="00F55CB2" w:rsidRPr="00686D42" w:rsidRDefault="00F55C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 xml:space="preserve">Աջակցել քաղաքացիական հասարակության կառույցների առողջացմանը և հզորացմանը </w:t>
            </w:r>
          </w:p>
        </w:tc>
      </w:tr>
      <w:tr w:rsidR="00F55CB2" w:rsidRPr="00686D42" w:rsidTr="00834E82">
        <w:tc>
          <w:tcPr>
            <w:tcW w:w="2268" w:type="dxa"/>
            <w:vMerge/>
          </w:tcPr>
          <w:p w:rsidR="00F55CB2" w:rsidRPr="00686D42" w:rsidRDefault="00F55CB2" w:rsidP="00686D42">
            <w:pPr>
              <w:spacing w:line="276" w:lineRule="auto"/>
              <w:contextualSpacing/>
              <w:jc w:val="center"/>
              <w:rPr>
                <w:rFonts w:ascii="Sylfaen" w:hAnsi="Sylfaen"/>
                <w:sz w:val="18"/>
                <w:szCs w:val="18"/>
                <w:lang w:val="af-ZA"/>
              </w:rPr>
            </w:pPr>
          </w:p>
        </w:tc>
        <w:tc>
          <w:tcPr>
            <w:tcW w:w="1560" w:type="dxa"/>
            <w:vMerge w:val="restart"/>
            <w:vAlign w:val="center"/>
          </w:tcPr>
          <w:p w:rsidR="00F55CB2" w:rsidRPr="00686D42" w:rsidRDefault="00F55CB2" w:rsidP="00686D42">
            <w:pPr>
              <w:spacing w:line="276" w:lineRule="auto"/>
              <w:contextualSpacing/>
              <w:jc w:val="center"/>
              <w:rPr>
                <w:rFonts w:ascii="Sylfaen" w:hAnsi="Sylfaen"/>
                <w:sz w:val="18"/>
                <w:szCs w:val="18"/>
                <w:lang w:val="af-ZA"/>
              </w:rPr>
            </w:pPr>
          </w:p>
          <w:p w:rsidR="00F55CB2" w:rsidRPr="00686D42" w:rsidRDefault="00DD1BC3"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F55CB2" w:rsidRPr="00686D42" w:rsidRDefault="00223B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F55CB2" w:rsidRPr="00686D42">
              <w:rPr>
                <w:rFonts w:ascii="Sylfaen" w:hAnsi="Sylfaen"/>
                <w:sz w:val="18"/>
                <w:szCs w:val="18"/>
                <w:lang w:val="af-ZA"/>
              </w:rPr>
              <w:t>Տարեկան ֆինանսավորու</w:t>
            </w:r>
            <w:r w:rsidR="00F55CB2" w:rsidRPr="00686D42">
              <w:rPr>
                <w:rFonts w:ascii="Sylfaen" w:hAnsi="Sylfaen"/>
                <w:sz w:val="18"/>
                <w:szCs w:val="18"/>
                <w:lang w:val="af-ZA"/>
              </w:rPr>
              <w:lastRenderedPageBreak/>
              <w:t>մ</w:t>
            </w:r>
            <w:r w:rsidRPr="00686D42">
              <w:rPr>
                <w:rFonts w:ascii="Sylfaen" w:hAnsi="Sylfaen"/>
                <w:sz w:val="18"/>
                <w:szCs w:val="18"/>
                <w:lang w:val="af-ZA"/>
              </w:rPr>
              <w:t>»</w:t>
            </w:r>
          </w:p>
          <w:p w:rsidR="00F55CB2" w:rsidRPr="00686D42" w:rsidRDefault="00F55C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(Հազար դրամ)</w:t>
            </w:r>
          </w:p>
          <w:p w:rsidR="00F55CB2" w:rsidRPr="00686D42" w:rsidRDefault="00F55CB2" w:rsidP="00686D42">
            <w:pPr>
              <w:spacing w:line="276" w:lineRule="auto"/>
              <w:contextualSpacing/>
              <w:jc w:val="center"/>
              <w:rPr>
                <w:rFonts w:ascii="Sylfaen" w:hAnsi="Sylfaen"/>
                <w:sz w:val="18"/>
                <w:szCs w:val="18"/>
                <w:lang w:val="af-ZA"/>
              </w:rPr>
            </w:pPr>
          </w:p>
          <w:p w:rsidR="00F55CB2" w:rsidRPr="00686D42" w:rsidRDefault="00F55CB2" w:rsidP="00686D42">
            <w:pPr>
              <w:spacing w:line="276" w:lineRule="auto"/>
              <w:contextualSpacing/>
              <w:jc w:val="center"/>
              <w:rPr>
                <w:rFonts w:ascii="Sylfaen" w:hAnsi="Sylfaen"/>
                <w:sz w:val="18"/>
                <w:szCs w:val="18"/>
                <w:lang w:val="af-ZA"/>
              </w:rPr>
            </w:pPr>
          </w:p>
        </w:tc>
        <w:tc>
          <w:tcPr>
            <w:tcW w:w="992" w:type="dxa"/>
          </w:tcPr>
          <w:p w:rsidR="00F55CB2" w:rsidRPr="00686D42" w:rsidRDefault="00F55C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Ելակետային</w:t>
            </w:r>
          </w:p>
          <w:p w:rsidR="00F55CB2" w:rsidRPr="00686D42" w:rsidRDefault="00F55CB2" w:rsidP="00686D42">
            <w:pPr>
              <w:spacing w:line="276" w:lineRule="auto"/>
              <w:contextualSpacing/>
              <w:jc w:val="center"/>
              <w:rPr>
                <w:rFonts w:ascii="Sylfaen" w:hAnsi="Sylfaen"/>
                <w:sz w:val="18"/>
                <w:szCs w:val="18"/>
                <w:lang w:val="ru-RU"/>
              </w:rPr>
            </w:pPr>
            <w:r w:rsidRPr="00686D42">
              <w:rPr>
                <w:rFonts w:ascii="Sylfaen" w:hAnsi="Sylfaen"/>
                <w:sz w:val="18"/>
                <w:szCs w:val="18"/>
                <w:lang w:val="af-ZA"/>
              </w:rPr>
              <w:t>արժեք</w:t>
            </w:r>
          </w:p>
        </w:tc>
        <w:tc>
          <w:tcPr>
            <w:tcW w:w="4819" w:type="dxa"/>
            <w:gridSpan w:val="6"/>
          </w:tcPr>
          <w:p w:rsidR="00F55CB2" w:rsidRPr="00686D42" w:rsidRDefault="00F55CB2" w:rsidP="00686D42">
            <w:pPr>
              <w:spacing w:line="276" w:lineRule="auto"/>
              <w:contextualSpacing/>
              <w:jc w:val="center"/>
              <w:rPr>
                <w:rFonts w:ascii="Sylfaen" w:hAnsi="Sylfaen"/>
                <w:sz w:val="18"/>
                <w:szCs w:val="18"/>
              </w:rPr>
            </w:pPr>
            <w:r w:rsidRPr="00686D42">
              <w:rPr>
                <w:rFonts w:ascii="Sylfaen" w:hAnsi="Sylfaen"/>
                <w:sz w:val="18"/>
                <w:szCs w:val="18"/>
                <w:lang w:val="af-ZA"/>
              </w:rPr>
              <w:t>Թիրախային արժեքներ</w:t>
            </w:r>
          </w:p>
        </w:tc>
      </w:tr>
      <w:tr w:rsidR="002E14BB" w:rsidRPr="00686D42" w:rsidTr="00834E82">
        <w:tc>
          <w:tcPr>
            <w:tcW w:w="2268"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1560"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992"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21</w:t>
            </w:r>
          </w:p>
        </w:tc>
        <w:tc>
          <w:tcPr>
            <w:tcW w:w="1134" w:type="dxa"/>
            <w:gridSpan w:val="2"/>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22</w:t>
            </w:r>
          </w:p>
        </w:tc>
        <w:tc>
          <w:tcPr>
            <w:tcW w:w="850"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23</w:t>
            </w:r>
          </w:p>
        </w:tc>
        <w:tc>
          <w:tcPr>
            <w:tcW w:w="993"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202</w:t>
            </w:r>
            <w:r w:rsidRPr="00686D42">
              <w:rPr>
                <w:rFonts w:ascii="Sylfaen" w:hAnsi="Sylfaen"/>
                <w:sz w:val="18"/>
                <w:szCs w:val="18"/>
                <w:lang w:val="hy-AM"/>
              </w:rPr>
              <w:t>6</w:t>
            </w:r>
          </w:p>
        </w:tc>
      </w:tr>
      <w:tr w:rsidR="00F55CB2" w:rsidRPr="00686D42" w:rsidTr="00834E82">
        <w:tc>
          <w:tcPr>
            <w:tcW w:w="2268" w:type="dxa"/>
            <w:vMerge/>
          </w:tcPr>
          <w:p w:rsidR="00F55CB2" w:rsidRPr="00686D42" w:rsidRDefault="00F55CB2" w:rsidP="00686D42">
            <w:pPr>
              <w:spacing w:line="276" w:lineRule="auto"/>
              <w:contextualSpacing/>
              <w:jc w:val="center"/>
              <w:rPr>
                <w:rFonts w:ascii="Sylfaen" w:hAnsi="Sylfaen"/>
                <w:sz w:val="18"/>
                <w:szCs w:val="18"/>
                <w:lang w:val="af-ZA"/>
              </w:rPr>
            </w:pPr>
          </w:p>
        </w:tc>
        <w:tc>
          <w:tcPr>
            <w:tcW w:w="1560" w:type="dxa"/>
            <w:vMerge/>
          </w:tcPr>
          <w:p w:rsidR="00F55CB2" w:rsidRPr="00686D42" w:rsidRDefault="00F55CB2" w:rsidP="00686D42">
            <w:pPr>
              <w:spacing w:line="276" w:lineRule="auto"/>
              <w:contextualSpacing/>
              <w:jc w:val="center"/>
              <w:rPr>
                <w:rFonts w:ascii="Sylfaen" w:hAnsi="Sylfaen"/>
                <w:sz w:val="18"/>
                <w:szCs w:val="18"/>
                <w:lang w:val="af-ZA"/>
              </w:rPr>
            </w:pPr>
          </w:p>
        </w:tc>
        <w:tc>
          <w:tcPr>
            <w:tcW w:w="992" w:type="dxa"/>
            <w:vAlign w:val="center"/>
          </w:tcPr>
          <w:p w:rsidR="00F55CB2" w:rsidRPr="00686D42" w:rsidRDefault="0031390E" w:rsidP="00CF275E">
            <w:pPr>
              <w:spacing w:line="276" w:lineRule="auto"/>
              <w:jc w:val="right"/>
              <w:rPr>
                <w:rFonts w:ascii="Sylfaen" w:hAnsi="Sylfaen"/>
                <w:sz w:val="18"/>
                <w:szCs w:val="18"/>
                <w:lang w:val="hy-AM"/>
              </w:rPr>
            </w:pPr>
            <w:r w:rsidRPr="00686D42">
              <w:rPr>
                <w:rFonts w:ascii="Sylfaen" w:hAnsi="Sylfaen"/>
                <w:sz w:val="18"/>
                <w:szCs w:val="18"/>
                <w:lang w:val="hy-AM"/>
              </w:rPr>
              <w:t>15000</w:t>
            </w:r>
          </w:p>
        </w:tc>
        <w:tc>
          <w:tcPr>
            <w:tcW w:w="1134" w:type="dxa"/>
            <w:gridSpan w:val="2"/>
            <w:vAlign w:val="center"/>
          </w:tcPr>
          <w:p w:rsidR="00F55CB2" w:rsidRPr="00686D42" w:rsidRDefault="0031390E" w:rsidP="00CF275E">
            <w:pPr>
              <w:spacing w:line="276" w:lineRule="auto"/>
              <w:jc w:val="right"/>
              <w:rPr>
                <w:rFonts w:ascii="Sylfaen" w:hAnsi="Sylfaen"/>
                <w:sz w:val="18"/>
                <w:szCs w:val="18"/>
                <w:lang w:val="hy-AM"/>
              </w:rPr>
            </w:pPr>
            <w:r w:rsidRPr="00686D42">
              <w:rPr>
                <w:rFonts w:ascii="Sylfaen" w:hAnsi="Sylfaen"/>
                <w:sz w:val="18"/>
                <w:szCs w:val="18"/>
                <w:lang w:val="hy-AM"/>
              </w:rPr>
              <w:t>1</w:t>
            </w:r>
            <w:r w:rsidR="00CF275E">
              <w:rPr>
                <w:rFonts w:ascii="Sylfaen" w:hAnsi="Sylfaen"/>
                <w:sz w:val="18"/>
                <w:szCs w:val="18"/>
                <w:lang w:val="hy-AM"/>
              </w:rPr>
              <w:t xml:space="preserve"> 5000</w:t>
            </w:r>
          </w:p>
        </w:tc>
        <w:tc>
          <w:tcPr>
            <w:tcW w:w="850" w:type="dxa"/>
            <w:vAlign w:val="center"/>
          </w:tcPr>
          <w:p w:rsidR="00F55CB2" w:rsidRPr="00686D42" w:rsidRDefault="00CF275E" w:rsidP="00CF275E">
            <w:pPr>
              <w:spacing w:line="276" w:lineRule="auto"/>
              <w:jc w:val="right"/>
              <w:rPr>
                <w:rFonts w:ascii="Sylfaen" w:hAnsi="Sylfaen"/>
                <w:sz w:val="18"/>
                <w:szCs w:val="18"/>
                <w:lang w:val="hy-AM"/>
              </w:rPr>
            </w:pPr>
            <w:r>
              <w:rPr>
                <w:rFonts w:ascii="Sylfaen" w:hAnsi="Sylfaen"/>
                <w:sz w:val="18"/>
                <w:szCs w:val="18"/>
                <w:lang w:val="hy-AM"/>
              </w:rPr>
              <w:t>1 5000</w:t>
            </w:r>
          </w:p>
        </w:tc>
        <w:tc>
          <w:tcPr>
            <w:tcW w:w="993" w:type="dxa"/>
            <w:vAlign w:val="center"/>
          </w:tcPr>
          <w:p w:rsidR="00F55CB2" w:rsidRPr="00686D42" w:rsidRDefault="0031390E" w:rsidP="00CF275E">
            <w:pPr>
              <w:spacing w:line="276" w:lineRule="auto"/>
              <w:jc w:val="right"/>
              <w:rPr>
                <w:rFonts w:ascii="Sylfaen" w:hAnsi="Sylfaen"/>
                <w:sz w:val="18"/>
                <w:szCs w:val="18"/>
                <w:lang w:val="hy-AM"/>
              </w:rPr>
            </w:pPr>
            <w:r w:rsidRPr="00686D42">
              <w:rPr>
                <w:rFonts w:ascii="Sylfaen" w:hAnsi="Sylfaen"/>
                <w:sz w:val="18"/>
                <w:szCs w:val="18"/>
                <w:lang w:val="hy-AM"/>
              </w:rPr>
              <w:t>15000</w:t>
            </w:r>
          </w:p>
        </w:tc>
        <w:tc>
          <w:tcPr>
            <w:tcW w:w="992" w:type="dxa"/>
            <w:vAlign w:val="center"/>
          </w:tcPr>
          <w:p w:rsidR="00F55CB2" w:rsidRPr="00686D42" w:rsidRDefault="00CF275E" w:rsidP="00CF275E">
            <w:pPr>
              <w:spacing w:line="276" w:lineRule="auto"/>
              <w:jc w:val="right"/>
              <w:rPr>
                <w:rFonts w:ascii="Sylfaen" w:hAnsi="Sylfaen"/>
                <w:sz w:val="18"/>
                <w:szCs w:val="18"/>
                <w:lang w:val="hy-AM"/>
              </w:rPr>
            </w:pPr>
            <w:r>
              <w:rPr>
                <w:rFonts w:ascii="Sylfaen" w:hAnsi="Sylfaen"/>
                <w:sz w:val="18"/>
                <w:szCs w:val="18"/>
                <w:lang w:val="hy-AM"/>
              </w:rPr>
              <w:t>1 5000</w:t>
            </w:r>
          </w:p>
        </w:tc>
        <w:tc>
          <w:tcPr>
            <w:tcW w:w="850" w:type="dxa"/>
            <w:vAlign w:val="center"/>
          </w:tcPr>
          <w:p w:rsidR="00F55CB2" w:rsidRPr="00686D42" w:rsidRDefault="0031390E" w:rsidP="00CF275E">
            <w:pPr>
              <w:spacing w:line="276" w:lineRule="auto"/>
              <w:jc w:val="right"/>
              <w:rPr>
                <w:rFonts w:ascii="Sylfaen" w:hAnsi="Sylfaen"/>
                <w:sz w:val="18"/>
                <w:szCs w:val="18"/>
                <w:lang w:val="hy-AM"/>
              </w:rPr>
            </w:pPr>
            <w:r w:rsidRPr="00686D42">
              <w:rPr>
                <w:rFonts w:ascii="Sylfaen" w:hAnsi="Sylfaen"/>
                <w:sz w:val="18"/>
                <w:szCs w:val="18"/>
                <w:lang w:val="hy-AM"/>
              </w:rPr>
              <w:t>1</w:t>
            </w:r>
            <w:r w:rsidR="00CF275E">
              <w:rPr>
                <w:rFonts w:ascii="Sylfaen" w:hAnsi="Sylfaen"/>
                <w:sz w:val="18"/>
                <w:szCs w:val="18"/>
                <w:lang w:val="hy-AM"/>
              </w:rPr>
              <w:t xml:space="preserve"> 5000</w:t>
            </w:r>
          </w:p>
        </w:tc>
      </w:tr>
      <w:tr w:rsidR="00DB0F78" w:rsidRPr="00C824E0" w:rsidTr="00CF275E">
        <w:tc>
          <w:tcPr>
            <w:tcW w:w="2268" w:type="dxa"/>
            <w:vMerge w:val="restart"/>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lastRenderedPageBreak/>
              <w:t>Ծրագրի միջանկյալ արդյունքներ</w:t>
            </w:r>
          </w:p>
        </w:tc>
        <w:tc>
          <w:tcPr>
            <w:tcW w:w="7371" w:type="dxa"/>
            <w:gridSpan w:val="8"/>
          </w:tcPr>
          <w:p w:rsidR="00DB0F78" w:rsidRPr="00686D42" w:rsidRDefault="00DB0F78" w:rsidP="00686D42">
            <w:pPr>
              <w:spacing w:line="276" w:lineRule="auto"/>
              <w:contextualSpacing/>
              <w:jc w:val="both"/>
              <w:rPr>
                <w:rFonts w:ascii="Sylfaen" w:hAnsi="Sylfaen"/>
                <w:sz w:val="18"/>
                <w:szCs w:val="18"/>
                <w:lang w:val="af-ZA"/>
              </w:rPr>
            </w:pPr>
            <w:r w:rsidRPr="00686D42">
              <w:rPr>
                <w:rFonts w:ascii="Sylfaen" w:hAnsi="Sylfaen"/>
                <w:sz w:val="18"/>
                <w:szCs w:val="18"/>
                <w:lang w:val="af-ZA"/>
              </w:rPr>
              <w:t>1.</w:t>
            </w:r>
            <w:r w:rsidRPr="00686D42">
              <w:rPr>
                <w:rFonts w:ascii="Sylfaen" w:hAnsi="Sylfaen" w:cs="Sylfaen"/>
                <w:sz w:val="18"/>
                <w:szCs w:val="18"/>
                <w:lang w:val="af-ZA"/>
              </w:rPr>
              <w:t xml:space="preserve"> Երիտասարդական Հկ-ների կողմից ներկայացված ծրագրերի ֆինանսավորում </w:t>
            </w:r>
          </w:p>
        </w:tc>
      </w:tr>
      <w:tr w:rsidR="00DB0F78" w:rsidRPr="00686D42" w:rsidTr="00834E82">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1560" w:type="dxa"/>
            <w:vMerge w:val="restart"/>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DB0F78" w:rsidRPr="00686D42" w:rsidRDefault="00223B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DB0F78" w:rsidRPr="00686D42">
              <w:rPr>
                <w:rFonts w:ascii="Sylfaen" w:hAnsi="Sylfaen"/>
                <w:sz w:val="18"/>
                <w:szCs w:val="18"/>
                <w:lang w:val="af-ZA"/>
              </w:rPr>
              <w:t>Տարեկան ֆինանսավորում</w:t>
            </w:r>
            <w:r w:rsidRPr="00686D42">
              <w:rPr>
                <w:rFonts w:ascii="Sylfaen" w:hAnsi="Sylfaen"/>
                <w:sz w:val="18"/>
                <w:szCs w:val="18"/>
                <w:lang w:val="af-ZA"/>
              </w:rPr>
              <w:t>»</w:t>
            </w:r>
          </w:p>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(Հազար դրամ)</w:t>
            </w:r>
          </w:p>
          <w:p w:rsidR="00DB0F78" w:rsidRPr="00686D42" w:rsidRDefault="00DB0F78" w:rsidP="00686D42">
            <w:pPr>
              <w:spacing w:line="276" w:lineRule="auto"/>
              <w:contextualSpacing/>
              <w:jc w:val="center"/>
              <w:rPr>
                <w:rFonts w:ascii="Sylfaen" w:hAnsi="Sylfaen"/>
                <w:sz w:val="18"/>
                <w:szCs w:val="18"/>
                <w:lang w:val="af-ZA"/>
              </w:rPr>
            </w:pPr>
          </w:p>
        </w:tc>
        <w:tc>
          <w:tcPr>
            <w:tcW w:w="992" w:type="dxa"/>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819" w:type="dxa"/>
            <w:gridSpan w:val="6"/>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p w:rsidR="00DB0F78" w:rsidRPr="00686D42" w:rsidRDefault="00DB0F78" w:rsidP="00686D42">
            <w:pPr>
              <w:spacing w:line="276" w:lineRule="auto"/>
              <w:contextualSpacing/>
              <w:rPr>
                <w:rFonts w:ascii="Sylfaen" w:hAnsi="Sylfaen"/>
                <w:sz w:val="18"/>
                <w:szCs w:val="18"/>
                <w:lang w:val="af-ZA"/>
              </w:rPr>
            </w:pPr>
          </w:p>
        </w:tc>
      </w:tr>
      <w:tr w:rsidR="002E14BB" w:rsidRPr="00686D42" w:rsidTr="00834E82">
        <w:trPr>
          <w:trHeight w:val="196"/>
        </w:trPr>
        <w:tc>
          <w:tcPr>
            <w:tcW w:w="2268"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1560"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992"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21</w:t>
            </w:r>
          </w:p>
        </w:tc>
        <w:tc>
          <w:tcPr>
            <w:tcW w:w="1134" w:type="dxa"/>
            <w:gridSpan w:val="2"/>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22</w:t>
            </w:r>
          </w:p>
        </w:tc>
        <w:tc>
          <w:tcPr>
            <w:tcW w:w="850"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23</w:t>
            </w:r>
          </w:p>
        </w:tc>
        <w:tc>
          <w:tcPr>
            <w:tcW w:w="993"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Pr>
          <w:p w:rsidR="002E14BB" w:rsidRPr="00686D42" w:rsidRDefault="002E14BB" w:rsidP="00CF275E">
            <w:pPr>
              <w:spacing w:line="276" w:lineRule="auto"/>
              <w:contextualSpacing/>
              <w:jc w:val="right"/>
              <w:rPr>
                <w:rFonts w:ascii="Sylfaen" w:hAnsi="Sylfaen"/>
                <w:sz w:val="18"/>
                <w:szCs w:val="18"/>
                <w:lang w:val="ru-RU"/>
              </w:rPr>
            </w:pPr>
            <w:r w:rsidRPr="00686D42">
              <w:rPr>
                <w:rFonts w:ascii="Sylfaen" w:hAnsi="Sylfaen"/>
                <w:sz w:val="18"/>
                <w:szCs w:val="18"/>
                <w:lang w:val="af-ZA"/>
              </w:rPr>
              <w:t>202</w:t>
            </w:r>
            <w:r w:rsidRPr="00686D42">
              <w:rPr>
                <w:rFonts w:ascii="Sylfaen" w:hAnsi="Sylfaen"/>
                <w:sz w:val="18"/>
                <w:szCs w:val="18"/>
                <w:lang w:val="hy-AM"/>
              </w:rPr>
              <w:t>6</w:t>
            </w:r>
          </w:p>
        </w:tc>
      </w:tr>
      <w:tr w:rsidR="00DB0F78" w:rsidRPr="00686D42" w:rsidTr="00834E82">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1560"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992" w:type="dxa"/>
            <w:vAlign w:val="center"/>
          </w:tcPr>
          <w:p w:rsidR="00DB0F78" w:rsidRPr="00686D42" w:rsidRDefault="00CF275E" w:rsidP="00CF275E">
            <w:pPr>
              <w:spacing w:line="276" w:lineRule="auto"/>
              <w:contextualSpacing/>
              <w:jc w:val="right"/>
              <w:rPr>
                <w:rFonts w:ascii="Sylfaen" w:hAnsi="Sylfaen"/>
                <w:sz w:val="18"/>
                <w:szCs w:val="18"/>
                <w:lang w:val="hy-AM"/>
              </w:rPr>
            </w:pPr>
            <w:r>
              <w:rPr>
                <w:rFonts w:ascii="Sylfaen" w:hAnsi="Sylfaen"/>
                <w:sz w:val="18"/>
                <w:szCs w:val="18"/>
                <w:lang w:val="hy-AM"/>
              </w:rPr>
              <w:t>6600</w:t>
            </w:r>
          </w:p>
        </w:tc>
        <w:tc>
          <w:tcPr>
            <w:tcW w:w="1134" w:type="dxa"/>
            <w:gridSpan w:val="2"/>
            <w:vAlign w:val="center"/>
          </w:tcPr>
          <w:p w:rsidR="00DB0F78" w:rsidRPr="00686D42" w:rsidRDefault="0031390E" w:rsidP="00CF275E">
            <w:pPr>
              <w:spacing w:line="276" w:lineRule="auto"/>
              <w:jc w:val="right"/>
              <w:rPr>
                <w:rFonts w:ascii="Sylfaen" w:hAnsi="Sylfaen"/>
              </w:rPr>
            </w:pPr>
            <w:r w:rsidRPr="00686D42">
              <w:rPr>
                <w:rFonts w:ascii="Sylfaen" w:hAnsi="Sylfaen"/>
                <w:sz w:val="18"/>
                <w:szCs w:val="18"/>
                <w:lang w:val="hy-AM"/>
              </w:rPr>
              <w:t>6</w:t>
            </w:r>
            <w:r w:rsidR="00CF275E">
              <w:rPr>
                <w:rFonts w:ascii="Sylfaen" w:hAnsi="Sylfaen"/>
                <w:sz w:val="18"/>
                <w:szCs w:val="18"/>
                <w:lang w:val="hy-AM"/>
              </w:rPr>
              <w:t>600</w:t>
            </w:r>
          </w:p>
        </w:tc>
        <w:tc>
          <w:tcPr>
            <w:tcW w:w="850" w:type="dxa"/>
            <w:vAlign w:val="center"/>
          </w:tcPr>
          <w:p w:rsidR="00DB0F78" w:rsidRPr="00686D42" w:rsidRDefault="00CF275E" w:rsidP="00CF275E">
            <w:pPr>
              <w:spacing w:line="276" w:lineRule="auto"/>
              <w:jc w:val="right"/>
              <w:rPr>
                <w:rFonts w:ascii="Sylfaen" w:hAnsi="Sylfaen"/>
              </w:rPr>
            </w:pPr>
            <w:r>
              <w:rPr>
                <w:rFonts w:ascii="Sylfaen" w:hAnsi="Sylfaen"/>
                <w:sz w:val="18"/>
                <w:szCs w:val="18"/>
                <w:lang w:val="hy-AM"/>
              </w:rPr>
              <w:t>6600</w:t>
            </w:r>
          </w:p>
        </w:tc>
        <w:tc>
          <w:tcPr>
            <w:tcW w:w="993" w:type="dxa"/>
            <w:vAlign w:val="center"/>
          </w:tcPr>
          <w:p w:rsidR="00DB0F78" w:rsidRPr="00686D42" w:rsidRDefault="0031390E" w:rsidP="00834E82">
            <w:pPr>
              <w:spacing w:line="276" w:lineRule="auto"/>
              <w:jc w:val="right"/>
              <w:rPr>
                <w:rFonts w:ascii="Sylfaen" w:hAnsi="Sylfaen"/>
              </w:rPr>
            </w:pPr>
            <w:r w:rsidRPr="00686D42">
              <w:rPr>
                <w:rFonts w:ascii="Sylfaen" w:hAnsi="Sylfaen"/>
                <w:sz w:val="18"/>
                <w:szCs w:val="18"/>
                <w:lang w:val="hy-AM"/>
              </w:rPr>
              <w:t>6600</w:t>
            </w:r>
          </w:p>
        </w:tc>
        <w:tc>
          <w:tcPr>
            <w:tcW w:w="992" w:type="dxa"/>
            <w:vAlign w:val="center"/>
          </w:tcPr>
          <w:p w:rsidR="00DB0F78" w:rsidRPr="00686D42" w:rsidRDefault="00CF275E" w:rsidP="00CF275E">
            <w:pPr>
              <w:spacing w:line="276" w:lineRule="auto"/>
              <w:jc w:val="right"/>
              <w:rPr>
                <w:rFonts w:ascii="Sylfaen" w:hAnsi="Sylfaen"/>
              </w:rPr>
            </w:pPr>
            <w:r>
              <w:rPr>
                <w:rFonts w:ascii="Sylfaen" w:hAnsi="Sylfaen"/>
                <w:sz w:val="18"/>
                <w:szCs w:val="18"/>
                <w:lang w:val="hy-AM"/>
              </w:rPr>
              <w:t>6600</w:t>
            </w:r>
          </w:p>
        </w:tc>
        <w:tc>
          <w:tcPr>
            <w:tcW w:w="850" w:type="dxa"/>
            <w:vAlign w:val="center"/>
          </w:tcPr>
          <w:p w:rsidR="00DB0F78" w:rsidRPr="00686D42" w:rsidRDefault="00CF275E" w:rsidP="00CF275E">
            <w:pPr>
              <w:spacing w:line="276" w:lineRule="auto"/>
              <w:jc w:val="right"/>
              <w:rPr>
                <w:rFonts w:ascii="Sylfaen" w:hAnsi="Sylfaen"/>
              </w:rPr>
            </w:pPr>
            <w:r>
              <w:rPr>
                <w:rFonts w:ascii="Sylfaen" w:hAnsi="Sylfaen"/>
                <w:sz w:val="18"/>
                <w:szCs w:val="18"/>
                <w:lang w:val="hy-AM"/>
              </w:rPr>
              <w:t>6 600</w:t>
            </w:r>
          </w:p>
        </w:tc>
      </w:tr>
      <w:tr w:rsidR="00DB0F78" w:rsidRPr="00686D42" w:rsidTr="00CF275E">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7371" w:type="dxa"/>
            <w:gridSpan w:val="8"/>
          </w:tcPr>
          <w:p w:rsidR="00DB0F78" w:rsidRPr="00686D42" w:rsidRDefault="00DB0F78" w:rsidP="00686D42">
            <w:pPr>
              <w:spacing w:line="276" w:lineRule="auto"/>
              <w:contextualSpacing/>
              <w:jc w:val="both"/>
              <w:rPr>
                <w:rFonts w:ascii="Sylfaen" w:hAnsi="Sylfaen"/>
                <w:sz w:val="18"/>
                <w:szCs w:val="18"/>
                <w:lang w:val="af-ZA"/>
              </w:rPr>
            </w:pPr>
            <w:r w:rsidRPr="00686D42">
              <w:rPr>
                <w:rFonts w:ascii="Sylfaen" w:hAnsi="Sylfaen"/>
                <w:sz w:val="18"/>
                <w:szCs w:val="18"/>
                <w:lang w:val="af-ZA"/>
              </w:rPr>
              <w:t>2.</w:t>
            </w:r>
            <w:r w:rsidR="00C42F3F" w:rsidRPr="00686D42">
              <w:rPr>
                <w:rFonts w:ascii="Sylfaen" w:hAnsi="Sylfaen" w:cs="Sylfaen"/>
                <w:sz w:val="18"/>
                <w:szCs w:val="18"/>
                <w:lang w:val="af-ZA"/>
              </w:rPr>
              <w:t>Մշակու</w:t>
            </w:r>
            <w:r w:rsidRPr="00686D42">
              <w:rPr>
                <w:rFonts w:ascii="Sylfaen" w:hAnsi="Sylfaen" w:cs="Sylfaen"/>
                <w:sz w:val="18"/>
                <w:szCs w:val="18"/>
                <w:lang w:val="af-ZA"/>
              </w:rPr>
              <w:t>թային ծրագրերի ֆինանսավորում</w:t>
            </w:r>
          </w:p>
        </w:tc>
      </w:tr>
      <w:tr w:rsidR="00DB0F78" w:rsidRPr="00686D42" w:rsidTr="00834E82">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1560" w:type="dxa"/>
            <w:vMerge w:val="restart"/>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DB0F78" w:rsidRPr="00686D42" w:rsidRDefault="00223B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DB0F78" w:rsidRPr="00686D42">
              <w:rPr>
                <w:rFonts w:ascii="Sylfaen" w:hAnsi="Sylfaen"/>
                <w:sz w:val="18"/>
                <w:szCs w:val="18"/>
                <w:lang w:val="af-ZA"/>
              </w:rPr>
              <w:t>Տարեկան ֆինանսավորում</w:t>
            </w:r>
            <w:r w:rsidRPr="00686D42">
              <w:rPr>
                <w:rFonts w:ascii="Sylfaen" w:hAnsi="Sylfaen"/>
                <w:sz w:val="18"/>
                <w:szCs w:val="18"/>
                <w:lang w:val="af-ZA"/>
              </w:rPr>
              <w:t>»</w:t>
            </w:r>
          </w:p>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(Հազար դրամ)</w:t>
            </w:r>
          </w:p>
          <w:p w:rsidR="00DB0F78" w:rsidRPr="00686D42" w:rsidRDefault="00DB0F78" w:rsidP="00686D42">
            <w:pPr>
              <w:spacing w:line="276" w:lineRule="auto"/>
              <w:contextualSpacing/>
              <w:jc w:val="center"/>
              <w:rPr>
                <w:rFonts w:ascii="Sylfaen" w:hAnsi="Sylfaen"/>
                <w:sz w:val="18"/>
                <w:szCs w:val="18"/>
                <w:lang w:val="af-ZA"/>
              </w:rPr>
            </w:pPr>
          </w:p>
        </w:tc>
        <w:tc>
          <w:tcPr>
            <w:tcW w:w="992" w:type="dxa"/>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819" w:type="dxa"/>
            <w:gridSpan w:val="6"/>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E14BB" w:rsidRPr="00686D42" w:rsidTr="00834E82">
        <w:tc>
          <w:tcPr>
            <w:tcW w:w="2268"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1560"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992" w:type="dxa"/>
          </w:tcPr>
          <w:p w:rsidR="002E14BB" w:rsidRPr="00686D42" w:rsidRDefault="002E14BB" w:rsidP="00834E82">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21</w:t>
            </w:r>
          </w:p>
        </w:tc>
        <w:tc>
          <w:tcPr>
            <w:tcW w:w="992" w:type="dxa"/>
          </w:tcPr>
          <w:p w:rsidR="002E14BB" w:rsidRPr="00686D42" w:rsidRDefault="002E14BB" w:rsidP="00834E82">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22</w:t>
            </w:r>
          </w:p>
        </w:tc>
        <w:tc>
          <w:tcPr>
            <w:tcW w:w="992" w:type="dxa"/>
            <w:gridSpan w:val="2"/>
          </w:tcPr>
          <w:p w:rsidR="002E14BB" w:rsidRPr="00686D42" w:rsidRDefault="002E14BB" w:rsidP="00834E82">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23</w:t>
            </w:r>
          </w:p>
        </w:tc>
        <w:tc>
          <w:tcPr>
            <w:tcW w:w="993" w:type="dxa"/>
          </w:tcPr>
          <w:p w:rsidR="002E14BB" w:rsidRPr="00686D42" w:rsidRDefault="002E14BB" w:rsidP="00834E82">
            <w:pPr>
              <w:spacing w:line="276" w:lineRule="auto"/>
              <w:contextualSpacing/>
              <w:jc w:val="right"/>
              <w:rPr>
                <w:rFonts w:ascii="Sylfaen" w:hAnsi="Sylfaen"/>
                <w:sz w:val="18"/>
                <w:szCs w:val="18"/>
                <w:lang w:val="ru-RU"/>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Pr>
          <w:p w:rsidR="002E14BB" w:rsidRPr="00686D42" w:rsidRDefault="002E14BB" w:rsidP="00834E82">
            <w:pPr>
              <w:spacing w:line="276" w:lineRule="auto"/>
              <w:contextualSpacing/>
              <w:jc w:val="right"/>
              <w:rPr>
                <w:rFonts w:ascii="Sylfaen" w:hAnsi="Sylfaen"/>
                <w:sz w:val="18"/>
                <w:szCs w:val="18"/>
                <w:lang w:val="ru-RU"/>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Pr>
          <w:p w:rsidR="002E14BB" w:rsidRPr="00686D42" w:rsidRDefault="002E14BB" w:rsidP="00834E82">
            <w:pPr>
              <w:spacing w:line="276" w:lineRule="auto"/>
              <w:contextualSpacing/>
              <w:jc w:val="right"/>
              <w:rPr>
                <w:rFonts w:ascii="Sylfaen" w:hAnsi="Sylfaen"/>
                <w:sz w:val="18"/>
                <w:szCs w:val="18"/>
                <w:lang w:val="ru-RU"/>
              </w:rPr>
            </w:pPr>
            <w:r w:rsidRPr="00686D42">
              <w:rPr>
                <w:rFonts w:ascii="Sylfaen" w:hAnsi="Sylfaen"/>
                <w:sz w:val="18"/>
                <w:szCs w:val="18"/>
                <w:lang w:val="af-ZA"/>
              </w:rPr>
              <w:t>202</w:t>
            </w:r>
            <w:r w:rsidRPr="00686D42">
              <w:rPr>
                <w:rFonts w:ascii="Sylfaen" w:hAnsi="Sylfaen"/>
                <w:sz w:val="18"/>
                <w:szCs w:val="18"/>
                <w:lang w:val="hy-AM"/>
              </w:rPr>
              <w:t>6</w:t>
            </w:r>
          </w:p>
        </w:tc>
      </w:tr>
      <w:tr w:rsidR="00DB0F78" w:rsidRPr="00686D42" w:rsidTr="00834E82">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1560"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992" w:type="dxa"/>
            <w:vAlign w:val="center"/>
          </w:tcPr>
          <w:p w:rsidR="00DB0F78" w:rsidRPr="00686D42" w:rsidRDefault="00834E82" w:rsidP="00834E82">
            <w:pPr>
              <w:spacing w:line="276" w:lineRule="auto"/>
              <w:contextualSpacing/>
              <w:jc w:val="right"/>
              <w:rPr>
                <w:rFonts w:ascii="Sylfaen" w:hAnsi="Sylfaen"/>
                <w:sz w:val="18"/>
                <w:szCs w:val="18"/>
                <w:lang w:val="af-ZA"/>
              </w:rPr>
            </w:pPr>
            <w:r>
              <w:rPr>
                <w:rFonts w:ascii="Sylfaen" w:hAnsi="Sylfaen"/>
                <w:sz w:val="18"/>
                <w:szCs w:val="18"/>
                <w:lang w:val="af-ZA"/>
              </w:rPr>
              <w:t>2</w:t>
            </w:r>
            <w:r>
              <w:rPr>
                <w:rFonts w:ascii="Sylfaen" w:hAnsi="Sylfaen"/>
                <w:sz w:val="18"/>
                <w:szCs w:val="18"/>
                <w:lang w:val="hy-AM"/>
              </w:rPr>
              <w:t xml:space="preserve"> 0</w:t>
            </w:r>
            <w:r>
              <w:rPr>
                <w:rFonts w:ascii="Sylfaen" w:hAnsi="Sylfaen"/>
                <w:sz w:val="18"/>
                <w:szCs w:val="18"/>
                <w:lang w:val="af-ZA"/>
              </w:rPr>
              <w:t>00</w:t>
            </w:r>
          </w:p>
        </w:tc>
        <w:tc>
          <w:tcPr>
            <w:tcW w:w="992" w:type="dxa"/>
            <w:vAlign w:val="center"/>
          </w:tcPr>
          <w:p w:rsidR="00DB0F78" w:rsidRPr="00686D42" w:rsidRDefault="00290D90" w:rsidP="00834E82">
            <w:pPr>
              <w:spacing w:line="276" w:lineRule="auto"/>
              <w:jc w:val="right"/>
              <w:rPr>
                <w:rFonts w:ascii="Sylfaen" w:hAnsi="Sylfaen"/>
              </w:rPr>
            </w:pPr>
            <w:r w:rsidRPr="00686D42">
              <w:rPr>
                <w:rFonts w:ascii="Sylfaen" w:hAnsi="Sylfaen"/>
                <w:sz w:val="18"/>
                <w:szCs w:val="18"/>
                <w:lang w:val="af-ZA"/>
              </w:rPr>
              <w:t>2000</w:t>
            </w:r>
          </w:p>
        </w:tc>
        <w:tc>
          <w:tcPr>
            <w:tcW w:w="992" w:type="dxa"/>
            <w:gridSpan w:val="2"/>
            <w:vAlign w:val="center"/>
          </w:tcPr>
          <w:p w:rsidR="00DB0F78" w:rsidRPr="00686D42" w:rsidRDefault="00290D90" w:rsidP="00834E82">
            <w:pPr>
              <w:spacing w:line="276" w:lineRule="auto"/>
              <w:jc w:val="right"/>
              <w:rPr>
                <w:rFonts w:ascii="Sylfaen" w:hAnsi="Sylfaen"/>
              </w:rPr>
            </w:pPr>
            <w:r w:rsidRPr="00686D42">
              <w:rPr>
                <w:rFonts w:ascii="Sylfaen" w:hAnsi="Sylfaen"/>
                <w:sz w:val="18"/>
                <w:szCs w:val="18"/>
                <w:lang w:val="af-ZA"/>
              </w:rPr>
              <w:t>2</w:t>
            </w:r>
            <w:r w:rsidR="00834E82">
              <w:rPr>
                <w:rFonts w:ascii="Sylfaen" w:hAnsi="Sylfaen"/>
                <w:sz w:val="18"/>
                <w:szCs w:val="18"/>
                <w:lang w:val="af-ZA"/>
              </w:rPr>
              <w:t>000</w:t>
            </w:r>
          </w:p>
        </w:tc>
        <w:tc>
          <w:tcPr>
            <w:tcW w:w="993" w:type="dxa"/>
            <w:vAlign w:val="center"/>
          </w:tcPr>
          <w:p w:rsidR="00DB0F78" w:rsidRPr="00686D42" w:rsidRDefault="00834E82" w:rsidP="00834E82">
            <w:pPr>
              <w:spacing w:line="276" w:lineRule="auto"/>
              <w:jc w:val="right"/>
              <w:rPr>
                <w:rFonts w:ascii="Sylfaen" w:hAnsi="Sylfaen"/>
              </w:rPr>
            </w:pPr>
            <w:r>
              <w:rPr>
                <w:rFonts w:ascii="Sylfaen" w:hAnsi="Sylfaen"/>
                <w:sz w:val="18"/>
                <w:szCs w:val="18"/>
                <w:lang w:val="af-ZA"/>
              </w:rPr>
              <w:t>2000</w:t>
            </w:r>
          </w:p>
        </w:tc>
        <w:tc>
          <w:tcPr>
            <w:tcW w:w="992" w:type="dxa"/>
            <w:vAlign w:val="center"/>
          </w:tcPr>
          <w:p w:rsidR="00DB0F78" w:rsidRPr="00686D42" w:rsidRDefault="00290D90" w:rsidP="00834E82">
            <w:pPr>
              <w:spacing w:line="276" w:lineRule="auto"/>
              <w:jc w:val="right"/>
              <w:rPr>
                <w:rFonts w:ascii="Sylfaen" w:hAnsi="Sylfaen"/>
              </w:rPr>
            </w:pPr>
            <w:r w:rsidRPr="00686D42">
              <w:rPr>
                <w:rFonts w:ascii="Sylfaen" w:hAnsi="Sylfaen"/>
                <w:sz w:val="18"/>
                <w:szCs w:val="18"/>
                <w:lang w:val="af-ZA"/>
              </w:rPr>
              <w:t>2000</w:t>
            </w:r>
          </w:p>
        </w:tc>
        <w:tc>
          <w:tcPr>
            <w:tcW w:w="850" w:type="dxa"/>
            <w:vAlign w:val="center"/>
          </w:tcPr>
          <w:p w:rsidR="00DB0F78" w:rsidRPr="00686D42" w:rsidRDefault="00834E82" w:rsidP="00834E82">
            <w:pPr>
              <w:spacing w:line="276" w:lineRule="auto"/>
              <w:jc w:val="right"/>
              <w:rPr>
                <w:rFonts w:ascii="Sylfaen" w:hAnsi="Sylfaen"/>
              </w:rPr>
            </w:pPr>
            <w:r>
              <w:rPr>
                <w:rFonts w:ascii="Sylfaen" w:hAnsi="Sylfaen"/>
                <w:sz w:val="18"/>
                <w:szCs w:val="18"/>
                <w:lang w:val="af-ZA"/>
              </w:rPr>
              <w:t>2000</w:t>
            </w:r>
          </w:p>
        </w:tc>
      </w:tr>
      <w:tr w:rsidR="00DB0F78" w:rsidRPr="00C824E0" w:rsidTr="00CF275E">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7371" w:type="dxa"/>
            <w:gridSpan w:val="8"/>
          </w:tcPr>
          <w:p w:rsidR="00DB0F78" w:rsidRPr="00686D42" w:rsidRDefault="00DB0F78"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3. Նորարական </w:t>
            </w:r>
            <w:r w:rsidR="009E0647" w:rsidRPr="00686D42">
              <w:rPr>
                <w:rFonts w:ascii="Sylfaen" w:hAnsi="Sylfaen"/>
                <w:sz w:val="18"/>
                <w:szCs w:val="18"/>
                <w:lang w:val="af-ZA"/>
              </w:rPr>
              <w:t>գաղափարների</w:t>
            </w:r>
            <w:r w:rsidRPr="00686D42">
              <w:rPr>
                <w:rFonts w:ascii="Sylfaen" w:hAnsi="Sylfaen"/>
                <w:sz w:val="18"/>
                <w:szCs w:val="18"/>
                <w:lang w:val="af-ZA"/>
              </w:rPr>
              <w:t xml:space="preserve">խթանմանը ուղղված </w:t>
            </w:r>
            <w:r w:rsidRPr="00686D42">
              <w:rPr>
                <w:rFonts w:ascii="Sylfaen" w:hAnsi="Sylfaen" w:cs="Sylfaen"/>
                <w:sz w:val="18"/>
                <w:szCs w:val="18"/>
                <w:lang w:val="af-ZA"/>
              </w:rPr>
              <w:t>ծրագրերի ֆինանսավորում</w:t>
            </w:r>
          </w:p>
        </w:tc>
      </w:tr>
      <w:tr w:rsidR="00DB0F78" w:rsidRPr="00686D42" w:rsidTr="00834E82">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1560" w:type="dxa"/>
            <w:vMerge w:val="restart"/>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DB0F78" w:rsidRPr="00686D42" w:rsidRDefault="00223B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DB0F78" w:rsidRPr="00686D42">
              <w:rPr>
                <w:rFonts w:ascii="Sylfaen" w:hAnsi="Sylfaen"/>
                <w:sz w:val="18"/>
                <w:szCs w:val="18"/>
                <w:lang w:val="af-ZA"/>
              </w:rPr>
              <w:t>Տարեկան ֆինանսավորում</w:t>
            </w:r>
            <w:r w:rsidRPr="00686D42">
              <w:rPr>
                <w:rFonts w:ascii="Sylfaen" w:hAnsi="Sylfaen"/>
                <w:sz w:val="18"/>
                <w:szCs w:val="18"/>
                <w:lang w:val="af-ZA"/>
              </w:rPr>
              <w:t>»</w:t>
            </w:r>
          </w:p>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(Հազար դրամ)</w:t>
            </w:r>
          </w:p>
        </w:tc>
        <w:tc>
          <w:tcPr>
            <w:tcW w:w="992" w:type="dxa"/>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819" w:type="dxa"/>
            <w:gridSpan w:val="6"/>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E14BB" w:rsidRPr="00686D42" w:rsidTr="00834E82">
        <w:tc>
          <w:tcPr>
            <w:tcW w:w="2268"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1560"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992"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p>
        </w:tc>
        <w:tc>
          <w:tcPr>
            <w:tcW w:w="1134" w:type="dxa"/>
            <w:gridSpan w:val="2"/>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850"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993"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DB0F78" w:rsidRPr="00686D42" w:rsidTr="00834E82">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1560"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992" w:type="dxa"/>
            <w:vAlign w:val="center"/>
          </w:tcPr>
          <w:p w:rsidR="00290D90" w:rsidRPr="00834E82" w:rsidRDefault="00290D90" w:rsidP="00686D42">
            <w:pPr>
              <w:spacing w:line="276" w:lineRule="auto"/>
              <w:contextualSpacing/>
              <w:jc w:val="center"/>
              <w:rPr>
                <w:rFonts w:ascii="Sylfaen" w:hAnsi="Sylfaen"/>
                <w:sz w:val="18"/>
                <w:szCs w:val="18"/>
                <w:lang w:val="hy-AM"/>
              </w:rPr>
            </w:pPr>
            <w:r w:rsidRPr="00686D42">
              <w:rPr>
                <w:rFonts w:ascii="Sylfaen" w:hAnsi="Sylfaen"/>
                <w:sz w:val="18"/>
                <w:szCs w:val="18"/>
                <w:lang w:val="af-ZA"/>
              </w:rPr>
              <w:t>4</w:t>
            </w:r>
            <w:r w:rsidR="00834E82">
              <w:rPr>
                <w:rFonts w:ascii="Sylfaen" w:hAnsi="Sylfaen"/>
                <w:sz w:val="18"/>
                <w:szCs w:val="18"/>
                <w:lang w:val="af-ZA"/>
              </w:rPr>
              <w:t>400</w:t>
            </w:r>
          </w:p>
        </w:tc>
        <w:tc>
          <w:tcPr>
            <w:tcW w:w="1134" w:type="dxa"/>
            <w:gridSpan w:val="2"/>
            <w:vAlign w:val="center"/>
          </w:tcPr>
          <w:p w:rsidR="00290D90" w:rsidRPr="00686D42" w:rsidRDefault="00834E82" w:rsidP="00686D42">
            <w:pPr>
              <w:spacing w:line="276" w:lineRule="auto"/>
              <w:jc w:val="center"/>
              <w:rPr>
                <w:rFonts w:ascii="Sylfaen" w:hAnsi="Sylfaen"/>
              </w:rPr>
            </w:pPr>
            <w:r>
              <w:rPr>
                <w:rFonts w:ascii="Sylfaen" w:hAnsi="Sylfaen"/>
                <w:sz w:val="18"/>
                <w:szCs w:val="18"/>
                <w:lang w:val="af-ZA"/>
              </w:rPr>
              <w:t>4400</w:t>
            </w:r>
          </w:p>
        </w:tc>
        <w:tc>
          <w:tcPr>
            <w:tcW w:w="850" w:type="dxa"/>
            <w:vAlign w:val="center"/>
          </w:tcPr>
          <w:p w:rsidR="00DB0F78" w:rsidRPr="00686D42" w:rsidRDefault="00290D90" w:rsidP="00686D42">
            <w:pPr>
              <w:spacing w:line="276" w:lineRule="auto"/>
              <w:jc w:val="center"/>
              <w:rPr>
                <w:rFonts w:ascii="Sylfaen" w:hAnsi="Sylfaen"/>
              </w:rPr>
            </w:pPr>
            <w:r w:rsidRPr="00686D42">
              <w:rPr>
                <w:rFonts w:ascii="Sylfaen" w:hAnsi="Sylfaen"/>
                <w:sz w:val="18"/>
                <w:szCs w:val="18"/>
                <w:lang w:val="af-ZA"/>
              </w:rPr>
              <w:t>4</w:t>
            </w:r>
            <w:r w:rsidR="00834E82">
              <w:rPr>
                <w:rFonts w:ascii="Sylfaen" w:hAnsi="Sylfaen"/>
                <w:sz w:val="18"/>
                <w:szCs w:val="18"/>
                <w:lang w:val="af-ZA"/>
              </w:rPr>
              <w:t>400</w:t>
            </w:r>
          </w:p>
        </w:tc>
        <w:tc>
          <w:tcPr>
            <w:tcW w:w="993" w:type="dxa"/>
            <w:vAlign w:val="center"/>
          </w:tcPr>
          <w:p w:rsidR="00DB0F78" w:rsidRPr="00686D42" w:rsidRDefault="00834E82" w:rsidP="00686D42">
            <w:pPr>
              <w:spacing w:line="276" w:lineRule="auto"/>
              <w:jc w:val="center"/>
              <w:rPr>
                <w:rFonts w:ascii="Sylfaen" w:hAnsi="Sylfaen"/>
              </w:rPr>
            </w:pPr>
            <w:r>
              <w:rPr>
                <w:rFonts w:ascii="Sylfaen" w:hAnsi="Sylfaen"/>
                <w:sz w:val="18"/>
                <w:szCs w:val="18"/>
                <w:lang w:val="af-ZA"/>
              </w:rPr>
              <w:t>4400</w:t>
            </w:r>
          </w:p>
        </w:tc>
        <w:tc>
          <w:tcPr>
            <w:tcW w:w="992" w:type="dxa"/>
            <w:vAlign w:val="center"/>
          </w:tcPr>
          <w:p w:rsidR="00DB0F78" w:rsidRPr="00686D42" w:rsidRDefault="00834E82" w:rsidP="00686D42">
            <w:pPr>
              <w:spacing w:line="276" w:lineRule="auto"/>
              <w:jc w:val="center"/>
              <w:rPr>
                <w:rFonts w:ascii="Sylfaen" w:hAnsi="Sylfaen"/>
              </w:rPr>
            </w:pPr>
            <w:r>
              <w:rPr>
                <w:rFonts w:ascii="Sylfaen" w:hAnsi="Sylfaen"/>
                <w:sz w:val="18"/>
                <w:szCs w:val="18"/>
                <w:lang w:val="af-ZA"/>
              </w:rPr>
              <w:t>4400</w:t>
            </w:r>
          </w:p>
        </w:tc>
        <w:tc>
          <w:tcPr>
            <w:tcW w:w="850" w:type="dxa"/>
            <w:vAlign w:val="center"/>
          </w:tcPr>
          <w:p w:rsidR="00DB0F78" w:rsidRPr="00686D42" w:rsidRDefault="00290D90" w:rsidP="00686D42">
            <w:pPr>
              <w:spacing w:line="276" w:lineRule="auto"/>
              <w:jc w:val="center"/>
              <w:rPr>
                <w:rFonts w:ascii="Sylfaen" w:hAnsi="Sylfaen"/>
              </w:rPr>
            </w:pPr>
            <w:r w:rsidRPr="00686D42">
              <w:rPr>
                <w:rFonts w:ascii="Sylfaen" w:hAnsi="Sylfaen"/>
                <w:sz w:val="18"/>
                <w:szCs w:val="18"/>
                <w:lang w:val="af-ZA"/>
              </w:rPr>
              <w:t>4</w:t>
            </w:r>
            <w:r w:rsidR="00834E82">
              <w:rPr>
                <w:rFonts w:ascii="Sylfaen" w:hAnsi="Sylfaen"/>
                <w:sz w:val="18"/>
                <w:szCs w:val="18"/>
                <w:lang w:val="af-ZA"/>
              </w:rPr>
              <w:t>400</w:t>
            </w:r>
          </w:p>
        </w:tc>
      </w:tr>
      <w:tr w:rsidR="00DB0F78" w:rsidRPr="00BF2DC9" w:rsidTr="00CF275E">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7371" w:type="dxa"/>
            <w:gridSpan w:val="8"/>
          </w:tcPr>
          <w:p w:rsidR="00DB0F78" w:rsidRPr="00686D42" w:rsidRDefault="00DB0F78"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4. </w:t>
            </w:r>
            <w:r w:rsidRPr="00686D42">
              <w:rPr>
                <w:rFonts w:ascii="Sylfaen" w:hAnsi="Sylfaen"/>
                <w:sz w:val="18"/>
                <w:szCs w:val="18"/>
              </w:rPr>
              <w:t>Տեղականևմիջազգայինկազմակերպությունների</w:t>
            </w:r>
            <w:r w:rsidRPr="00686D42">
              <w:rPr>
                <w:rFonts w:ascii="Sylfaen" w:hAnsi="Sylfaen"/>
                <w:sz w:val="18"/>
                <w:szCs w:val="18"/>
                <w:lang w:val="af-ZA"/>
              </w:rPr>
              <w:t xml:space="preserve"> ծրագրերի համա</w:t>
            </w:r>
            <w:r w:rsidRPr="00686D42">
              <w:rPr>
                <w:rFonts w:ascii="Sylfaen" w:hAnsi="Sylfaen" w:cs="Sylfaen"/>
                <w:sz w:val="18"/>
                <w:szCs w:val="18"/>
                <w:lang w:val="af-ZA"/>
              </w:rPr>
              <w:t>ֆինանսավորում</w:t>
            </w:r>
          </w:p>
        </w:tc>
      </w:tr>
      <w:tr w:rsidR="00DB0F78" w:rsidRPr="00686D42" w:rsidTr="00834E82">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1560" w:type="dxa"/>
            <w:vMerge w:val="restart"/>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Ցուցանիշ</w:t>
            </w:r>
          </w:p>
          <w:p w:rsidR="00DB0F78" w:rsidRPr="00686D42" w:rsidRDefault="00223B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w:t>
            </w:r>
            <w:r w:rsidR="00DB0F78" w:rsidRPr="00686D42">
              <w:rPr>
                <w:rFonts w:ascii="Sylfaen" w:hAnsi="Sylfaen"/>
                <w:sz w:val="18"/>
                <w:szCs w:val="18"/>
                <w:lang w:val="af-ZA"/>
              </w:rPr>
              <w:t>Տարեկան ֆինանսավորում</w:t>
            </w:r>
            <w:r w:rsidRPr="00686D42">
              <w:rPr>
                <w:rFonts w:ascii="Sylfaen" w:hAnsi="Sylfaen"/>
                <w:sz w:val="18"/>
                <w:szCs w:val="18"/>
                <w:lang w:val="af-ZA"/>
              </w:rPr>
              <w:t>»</w:t>
            </w:r>
          </w:p>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(Հազար դրամ)</w:t>
            </w:r>
          </w:p>
        </w:tc>
        <w:tc>
          <w:tcPr>
            <w:tcW w:w="992" w:type="dxa"/>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Ելակետային</w:t>
            </w:r>
          </w:p>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արժեք</w:t>
            </w:r>
          </w:p>
        </w:tc>
        <w:tc>
          <w:tcPr>
            <w:tcW w:w="4819" w:type="dxa"/>
            <w:gridSpan w:val="6"/>
          </w:tcPr>
          <w:p w:rsidR="00DB0F78" w:rsidRPr="00686D42" w:rsidRDefault="00DB0F78"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Թիրախային արժեքներ</w:t>
            </w:r>
          </w:p>
        </w:tc>
      </w:tr>
      <w:tr w:rsidR="002E14BB" w:rsidRPr="00686D42" w:rsidTr="00834E82">
        <w:tc>
          <w:tcPr>
            <w:tcW w:w="2268"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1560" w:type="dxa"/>
            <w:vMerge/>
          </w:tcPr>
          <w:p w:rsidR="002E14BB" w:rsidRPr="00686D42" w:rsidRDefault="002E14BB" w:rsidP="00686D42">
            <w:pPr>
              <w:spacing w:line="276" w:lineRule="auto"/>
              <w:contextualSpacing/>
              <w:jc w:val="center"/>
              <w:rPr>
                <w:rFonts w:ascii="Sylfaen" w:hAnsi="Sylfaen"/>
                <w:sz w:val="18"/>
                <w:szCs w:val="18"/>
                <w:lang w:val="af-ZA"/>
              </w:rPr>
            </w:pPr>
          </w:p>
        </w:tc>
        <w:tc>
          <w:tcPr>
            <w:tcW w:w="992"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p>
        </w:tc>
        <w:tc>
          <w:tcPr>
            <w:tcW w:w="1134" w:type="dxa"/>
            <w:gridSpan w:val="2"/>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850"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993"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992"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5</w:t>
            </w:r>
          </w:p>
        </w:tc>
        <w:tc>
          <w:tcPr>
            <w:tcW w:w="850" w:type="dxa"/>
          </w:tcPr>
          <w:p w:rsidR="002E14BB" w:rsidRPr="00686D42" w:rsidRDefault="002E14BB"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DB0F78" w:rsidRPr="00686D42" w:rsidTr="00834E82">
        <w:tc>
          <w:tcPr>
            <w:tcW w:w="2268"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1560" w:type="dxa"/>
            <w:vMerge/>
          </w:tcPr>
          <w:p w:rsidR="00DB0F78" w:rsidRPr="00686D42" w:rsidRDefault="00DB0F78" w:rsidP="00686D42">
            <w:pPr>
              <w:spacing w:line="276" w:lineRule="auto"/>
              <w:contextualSpacing/>
              <w:jc w:val="center"/>
              <w:rPr>
                <w:rFonts w:ascii="Sylfaen" w:hAnsi="Sylfaen"/>
                <w:sz w:val="18"/>
                <w:szCs w:val="18"/>
                <w:lang w:val="af-ZA"/>
              </w:rPr>
            </w:pPr>
          </w:p>
        </w:tc>
        <w:tc>
          <w:tcPr>
            <w:tcW w:w="992" w:type="dxa"/>
            <w:vAlign w:val="center"/>
          </w:tcPr>
          <w:p w:rsidR="00DB0F78" w:rsidRPr="00686D42" w:rsidRDefault="00834E82" w:rsidP="00686D42">
            <w:pPr>
              <w:spacing w:line="276" w:lineRule="auto"/>
              <w:contextualSpacing/>
              <w:jc w:val="center"/>
              <w:rPr>
                <w:rFonts w:ascii="Sylfaen" w:hAnsi="Sylfaen"/>
                <w:sz w:val="18"/>
                <w:szCs w:val="18"/>
              </w:rPr>
            </w:pPr>
            <w:r>
              <w:rPr>
                <w:rFonts w:ascii="Sylfaen" w:hAnsi="Sylfaen"/>
                <w:sz w:val="18"/>
                <w:szCs w:val="18"/>
              </w:rPr>
              <w:t>2000</w:t>
            </w:r>
          </w:p>
        </w:tc>
        <w:tc>
          <w:tcPr>
            <w:tcW w:w="1134" w:type="dxa"/>
            <w:gridSpan w:val="2"/>
            <w:vAlign w:val="center"/>
          </w:tcPr>
          <w:p w:rsidR="00DB0F78" w:rsidRPr="00686D42" w:rsidRDefault="00290D90" w:rsidP="00686D42">
            <w:pPr>
              <w:spacing w:line="276" w:lineRule="auto"/>
              <w:jc w:val="center"/>
              <w:rPr>
                <w:rFonts w:ascii="Sylfaen" w:hAnsi="Sylfaen"/>
              </w:rPr>
            </w:pPr>
            <w:r w:rsidRPr="00686D42">
              <w:rPr>
                <w:rFonts w:ascii="Sylfaen" w:hAnsi="Sylfaen"/>
                <w:sz w:val="18"/>
                <w:szCs w:val="18"/>
              </w:rPr>
              <w:t>2</w:t>
            </w:r>
            <w:r w:rsidR="00834E82">
              <w:rPr>
                <w:rFonts w:ascii="Sylfaen" w:hAnsi="Sylfaen"/>
                <w:sz w:val="18"/>
                <w:szCs w:val="18"/>
              </w:rPr>
              <w:t>000</w:t>
            </w:r>
          </w:p>
        </w:tc>
        <w:tc>
          <w:tcPr>
            <w:tcW w:w="850" w:type="dxa"/>
            <w:vAlign w:val="center"/>
          </w:tcPr>
          <w:p w:rsidR="00DB0F78" w:rsidRPr="00686D42" w:rsidRDefault="00834E82" w:rsidP="00686D42">
            <w:pPr>
              <w:spacing w:line="276" w:lineRule="auto"/>
              <w:jc w:val="center"/>
              <w:rPr>
                <w:rFonts w:ascii="Sylfaen" w:hAnsi="Sylfaen"/>
              </w:rPr>
            </w:pPr>
            <w:r>
              <w:rPr>
                <w:rFonts w:ascii="Sylfaen" w:hAnsi="Sylfaen"/>
                <w:sz w:val="18"/>
                <w:szCs w:val="18"/>
              </w:rPr>
              <w:t>2000</w:t>
            </w:r>
          </w:p>
        </w:tc>
        <w:tc>
          <w:tcPr>
            <w:tcW w:w="993" w:type="dxa"/>
            <w:vAlign w:val="center"/>
          </w:tcPr>
          <w:p w:rsidR="00DB0F78" w:rsidRPr="00686D42" w:rsidRDefault="00834E82" w:rsidP="00686D42">
            <w:pPr>
              <w:spacing w:line="276" w:lineRule="auto"/>
              <w:jc w:val="center"/>
              <w:rPr>
                <w:rFonts w:ascii="Sylfaen" w:hAnsi="Sylfaen"/>
              </w:rPr>
            </w:pPr>
            <w:r>
              <w:rPr>
                <w:rFonts w:ascii="Sylfaen" w:hAnsi="Sylfaen"/>
                <w:sz w:val="18"/>
                <w:szCs w:val="18"/>
              </w:rPr>
              <w:t>2000</w:t>
            </w:r>
          </w:p>
        </w:tc>
        <w:tc>
          <w:tcPr>
            <w:tcW w:w="992" w:type="dxa"/>
            <w:vAlign w:val="center"/>
          </w:tcPr>
          <w:p w:rsidR="00DB0F78" w:rsidRPr="00686D42" w:rsidRDefault="00290D90" w:rsidP="00686D42">
            <w:pPr>
              <w:spacing w:line="276" w:lineRule="auto"/>
              <w:jc w:val="center"/>
              <w:rPr>
                <w:rFonts w:ascii="Sylfaen" w:hAnsi="Sylfaen"/>
              </w:rPr>
            </w:pPr>
            <w:r w:rsidRPr="00686D42">
              <w:rPr>
                <w:rFonts w:ascii="Sylfaen" w:hAnsi="Sylfaen"/>
                <w:sz w:val="18"/>
                <w:szCs w:val="18"/>
              </w:rPr>
              <w:t>2</w:t>
            </w:r>
            <w:r w:rsidR="00834E82">
              <w:rPr>
                <w:rFonts w:ascii="Sylfaen" w:hAnsi="Sylfaen"/>
                <w:sz w:val="18"/>
                <w:szCs w:val="18"/>
              </w:rPr>
              <w:t>000</w:t>
            </w:r>
          </w:p>
        </w:tc>
        <w:tc>
          <w:tcPr>
            <w:tcW w:w="850" w:type="dxa"/>
            <w:vAlign w:val="center"/>
          </w:tcPr>
          <w:p w:rsidR="00DB0F78" w:rsidRPr="00686D42" w:rsidRDefault="00834E82" w:rsidP="00686D42">
            <w:pPr>
              <w:spacing w:line="276" w:lineRule="auto"/>
              <w:jc w:val="center"/>
              <w:rPr>
                <w:rFonts w:ascii="Sylfaen" w:hAnsi="Sylfaen"/>
              </w:rPr>
            </w:pPr>
            <w:r>
              <w:rPr>
                <w:rFonts w:ascii="Sylfaen" w:hAnsi="Sylfaen"/>
                <w:sz w:val="18"/>
                <w:szCs w:val="18"/>
              </w:rPr>
              <w:t>2 000</w:t>
            </w:r>
          </w:p>
        </w:tc>
      </w:tr>
      <w:tr w:rsidR="00F55CB2" w:rsidRPr="00C824E0" w:rsidTr="00CF275E">
        <w:tc>
          <w:tcPr>
            <w:tcW w:w="2268" w:type="dxa"/>
          </w:tcPr>
          <w:p w:rsidR="00F55CB2" w:rsidRPr="00686D42" w:rsidRDefault="00F55CB2" w:rsidP="00686D42">
            <w:pPr>
              <w:spacing w:line="276" w:lineRule="auto"/>
              <w:contextualSpacing/>
              <w:jc w:val="center"/>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371" w:type="dxa"/>
            <w:gridSpan w:val="8"/>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1-ից</w:t>
            </w:r>
            <w:r w:rsidR="00EF244F" w:rsidRPr="00686D42">
              <w:rPr>
                <w:rFonts w:ascii="Sylfaen" w:hAnsi="Sylfaen"/>
                <w:sz w:val="18"/>
                <w:szCs w:val="18"/>
                <w:lang w:val="hy-AM"/>
              </w:rPr>
              <w:t>4</w:t>
            </w:r>
            <w:r w:rsidRPr="00686D42">
              <w:rPr>
                <w:rFonts w:ascii="Sylfaen" w:hAnsi="Sylfaen"/>
                <w:sz w:val="18"/>
                <w:szCs w:val="18"/>
                <w:lang w:val="af-ZA"/>
              </w:rPr>
              <w:t>-րդ միջանկյալ արդյունքներն ապահովող գործողություններ</w:t>
            </w:r>
          </w:p>
          <w:p w:rsidR="00F55CB2" w:rsidRPr="00686D42" w:rsidRDefault="00F55CB2" w:rsidP="00686D42">
            <w:pPr>
              <w:pStyle w:val="a3"/>
              <w:numPr>
                <w:ilvl w:val="1"/>
                <w:numId w:val="19"/>
              </w:numPr>
              <w:spacing w:line="276" w:lineRule="auto"/>
              <w:ind w:left="0"/>
              <w:rPr>
                <w:rFonts w:ascii="Sylfaen" w:hAnsi="Sylfaen"/>
                <w:sz w:val="18"/>
                <w:szCs w:val="18"/>
                <w:lang w:val="af-ZA"/>
              </w:rPr>
            </w:pPr>
            <w:r w:rsidRPr="00686D42">
              <w:rPr>
                <w:rFonts w:ascii="Sylfaen" w:hAnsi="Sylfaen" w:cs="Tahoma"/>
                <w:color w:val="222222"/>
                <w:sz w:val="18"/>
                <w:szCs w:val="18"/>
                <w:shd w:val="clear" w:color="auto" w:fill="FFFFFF"/>
                <w:lang w:val="af-ZA"/>
              </w:rPr>
              <w:t>1. Քաղաքացիական կառույցների կողմից համայնքապետարան ծրագրերի ներկայացում</w:t>
            </w:r>
          </w:p>
          <w:p w:rsidR="00F55CB2" w:rsidRPr="00686D42" w:rsidRDefault="00F55CB2" w:rsidP="00686D42">
            <w:pPr>
              <w:pStyle w:val="a3"/>
              <w:numPr>
                <w:ilvl w:val="1"/>
                <w:numId w:val="19"/>
              </w:numPr>
              <w:spacing w:line="276" w:lineRule="auto"/>
              <w:ind w:left="0"/>
              <w:rPr>
                <w:rFonts w:ascii="Sylfaen" w:hAnsi="Sylfaen"/>
                <w:sz w:val="18"/>
                <w:szCs w:val="18"/>
                <w:lang w:val="af-ZA"/>
              </w:rPr>
            </w:pPr>
            <w:r w:rsidRPr="00686D42">
              <w:rPr>
                <w:rFonts w:ascii="Sylfaen" w:hAnsi="Sylfaen" w:cs="Tahoma"/>
                <w:color w:val="222222"/>
                <w:sz w:val="18"/>
                <w:szCs w:val="18"/>
                <w:shd w:val="clear" w:color="auto" w:fill="FFFFFF"/>
                <w:lang w:val="af-ZA"/>
              </w:rPr>
              <w:t>2. Ծրագրերը Գյումրու ավագանու քննարկմանը և հաստատմանը ներկայացում</w:t>
            </w:r>
          </w:p>
          <w:p w:rsidR="00F55CB2" w:rsidRPr="00686D42" w:rsidRDefault="00F55CB2" w:rsidP="00686D42">
            <w:pPr>
              <w:pStyle w:val="a3"/>
              <w:numPr>
                <w:ilvl w:val="1"/>
                <w:numId w:val="19"/>
              </w:numPr>
              <w:spacing w:line="276" w:lineRule="auto"/>
              <w:ind w:left="0"/>
              <w:rPr>
                <w:rFonts w:ascii="Sylfaen" w:hAnsi="Sylfaen"/>
                <w:sz w:val="18"/>
                <w:szCs w:val="18"/>
                <w:lang w:val="af-ZA"/>
              </w:rPr>
            </w:pPr>
            <w:r w:rsidRPr="00686D42">
              <w:rPr>
                <w:rFonts w:ascii="Sylfaen" w:hAnsi="Sylfaen" w:cs="Tahoma"/>
                <w:color w:val="222222"/>
                <w:sz w:val="18"/>
                <w:szCs w:val="18"/>
                <w:shd w:val="clear" w:color="auto" w:fill="FFFFFF"/>
                <w:lang w:val="af-ZA"/>
              </w:rPr>
              <w:t>3. Ծրագրերի իրականացում</w:t>
            </w:r>
          </w:p>
          <w:p w:rsidR="00F55CB2" w:rsidRPr="00686D42" w:rsidRDefault="00F55CB2" w:rsidP="00686D42">
            <w:pPr>
              <w:pStyle w:val="a3"/>
              <w:numPr>
                <w:ilvl w:val="1"/>
                <w:numId w:val="19"/>
              </w:numPr>
              <w:spacing w:line="276" w:lineRule="auto"/>
              <w:ind w:left="0"/>
              <w:rPr>
                <w:rFonts w:ascii="Sylfaen" w:hAnsi="Sylfaen"/>
                <w:sz w:val="18"/>
                <w:szCs w:val="18"/>
                <w:lang w:val="af-ZA"/>
              </w:rPr>
            </w:pPr>
            <w:r w:rsidRPr="00686D42">
              <w:rPr>
                <w:rFonts w:ascii="Sylfaen" w:hAnsi="Sylfaen" w:cs="Tahoma"/>
                <w:color w:val="222222"/>
                <w:sz w:val="18"/>
                <w:szCs w:val="18"/>
                <w:shd w:val="clear" w:color="auto" w:fill="FFFFFF"/>
                <w:lang w:val="af-ZA"/>
              </w:rPr>
              <w:t>4. Ծրագրերի իրականացման վերաբերյալ համապատասխան կառույցի կողմից հաշվետվության ներկայացում</w:t>
            </w:r>
          </w:p>
        </w:tc>
      </w:tr>
      <w:tr w:rsidR="00F55CB2" w:rsidRPr="00C824E0" w:rsidTr="00CF275E">
        <w:tc>
          <w:tcPr>
            <w:tcW w:w="2268" w:type="dxa"/>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բյուջեն</w:t>
            </w:r>
          </w:p>
        </w:tc>
        <w:tc>
          <w:tcPr>
            <w:tcW w:w="7371" w:type="dxa"/>
            <w:gridSpan w:val="8"/>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Ընթացիկ ծախսեր՝</w:t>
            </w:r>
          </w:p>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 xml:space="preserve">Կապիտալ ծախսեր՝ </w:t>
            </w:r>
          </w:p>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Ընդհանուր բյուջեն՝</w:t>
            </w:r>
          </w:p>
        </w:tc>
      </w:tr>
      <w:tr w:rsidR="00F55CB2" w:rsidRPr="00686D42" w:rsidTr="00CF275E">
        <w:tc>
          <w:tcPr>
            <w:tcW w:w="2268" w:type="dxa"/>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371" w:type="dxa"/>
            <w:gridSpan w:val="8"/>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Համաֆինանսավորման աղբյուրներ</w:t>
            </w:r>
          </w:p>
        </w:tc>
      </w:tr>
      <w:tr w:rsidR="00F55CB2" w:rsidRPr="00686D42" w:rsidTr="00CF275E">
        <w:tc>
          <w:tcPr>
            <w:tcW w:w="2268" w:type="dxa"/>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ռիսկերը</w:t>
            </w:r>
          </w:p>
        </w:tc>
        <w:tc>
          <w:tcPr>
            <w:tcW w:w="7371" w:type="dxa"/>
            <w:gridSpan w:val="8"/>
            <w:vAlign w:val="center"/>
          </w:tcPr>
          <w:p w:rsidR="00F55CB2" w:rsidRPr="00686D42" w:rsidRDefault="00F55CB2" w:rsidP="00686D42">
            <w:pPr>
              <w:spacing w:line="276" w:lineRule="auto"/>
              <w:contextualSpacing/>
              <w:rPr>
                <w:rFonts w:ascii="Sylfaen" w:hAnsi="Sylfaen"/>
                <w:sz w:val="18"/>
                <w:szCs w:val="18"/>
              </w:rPr>
            </w:pPr>
            <w:r w:rsidRPr="00686D42">
              <w:rPr>
                <w:rFonts w:ascii="Sylfaen" w:hAnsi="Sylfaen"/>
                <w:sz w:val="18"/>
                <w:szCs w:val="18"/>
                <w:lang w:val="ru-RU"/>
              </w:rPr>
              <w:t>Դրամականմիջոցների</w:t>
            </w:r>
            <w:r w:rsidRPr="00686D42">
              <w:rPr>
                <w:rFonts w:ascii="Sylfaen" w:hAnsi="Sylfaen"/>
                <w:sz w:val="18"/>
                <w:szCs w:val="18"/>
              </w:rPr>
              <w:t xml:space="preserve"> բացակայություն</w:t>
            </w:r>
          </w:p>
        </w:tc>
      </w:tr>
      <w:tr w:rsidR="00F55CB2" w:rsidRPr="00686D42" w:rsidTr="00CF275E">
        <w:tc>
          <w:tcPr>
            <w:tcW w:w="2268" w:type="dxa"/>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հիմնական շահառուները</w:t>
            </w:r>
          </w:p>
        </w:tc>
        <w:tc>
          <w:tcPr>
            <w:tcW w:w="7371" w:type="dxa"/>
            <w:gridSpan w:val="8"/>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ru-RU"/>
              </w:rPr>
              <w:t>Համայնք</w:t>
            </w:r>
            <w:r w:rsidRPr="00686D42">
              <w:rPr>
                <w:rFonts w:ascii="Sylfaen" w:hAnsi="Sylfaen"/>
                <w:sz w:val="18"/>
                <w:szCs w:val="18"/>
                <w:lang w:val="af-ZA"/>
              </w:rPr>
              <w:t>ի երիտասարդությունը</w:t>
            </w:r>
          </w:p>
        </w:tc>
      </w:tr>
      <w:tr w:rsidR="00F55CB2" w:rsidRPr="00686D42" w:rsidTr="00306104">
        <w:trPr>
          <w:trHeight w:val="539"/>
        </w:trPr>
        <w:tc>
          <w:tcPr>
            <w:tcW w:w="2268" w:type="dxa"/>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սկիզբ և ավարտ</w:t>
            </w:r>
          </w:p>
        </w:tc>
        <w:tc>
          <w:tcPr>
            <w:tcW w:w="7371" w:type="dxa"/>
            <w:gridSpan w:val="8"/>
            <w:vAlign w:val="center"/>
          </w:tcPr>
          <w:p w:rsidR="00F55CB2" w:rsidRPr="00686D42" w:rsidRDefault="00F55CB2" w:rsidP="00686D42">
            <w:pPr>
              <w:spacing w:line="276" w:lineRule="auto"/>
              <w:contextualSpacing/>
              <w:rPr>
                <w:rFonts w:ascii="Sylfaen" w:hAnsi="Sylfaen"/>
                <w:sz w:val="18"/>
                <w:szCs w:val="18"/>
                <w:lang w:val="hy-AM"/>
              </w:rPr>
            </w:pPr>
            <w:r w:rsidRPr="00686D42">
              <w:rPr>
                <w:rFonts w:ascii="Sylfaen" w:hAnsi="Sylfaen"/>
                <w:sz w:val="18"/>
                <w:szCs w:val="18"/>
                <w:lang w:val="ru-RU"/>
              </w:rPr>
              <w:t>20</w:t>
            </w:r>
            <w:r w:rsidR="002E14BB" w:rsidRPr="00686D42">
              <w:rPr>
                <w:rFonts w:ascii="Sylfaen" w:hAnsi="Sylfaen"/>
                <w:sz w:val="18"/>
                <w:szCs w:val="18"/>
                <w:lang w:val="hy-AM"/>
              </w:rPr>
              <w:t>22</w:t>
            </w:r>
            <w:r w:rsidRPr="00686D42">
              <w:rPr>
                <w:rFonts w:ascii="Sylfaen" w:hAnsi="Sylfaen"/>
                <w:sz w:val="18"/>
                <w:szCs w:val="18"/>
                <w:lang w:val="ru-RU"/>
              </w:rPr>
              <w:t>-20</w:t>
            </w:r>
            <w:r w:rsidRPr="00686D42">
              <w:rPr>
                <w:rFonts w:ascii="Sylfaen" w:hAnsi="Sylfaen"/>
                <w:sz w:val="18"/>
                <w:szCs w:val="18"/>
              </w:rPr>
              <w:t>2</w:t>
            </w:r>
            <w:r w:rsidR="002E14BB" w:rsidRPr="00686D42">
              <w:rPr>
                <w:rFonts w:ascii="Sylfaen" w:hAnsi="Sylfaen"/>
                <w:sz w:val="18"/>
                <w:szCs w:val="18"/>
                <w:lang w:val="hy-AM"/>
              </w:rPr>
              <w:t>6</w:t>
            </w:r>
            <w:r w:rsidRPr="00686D42">
              <w:rPr>
                <w:rFonts w:ascii="Sylfaen" w:hAnsi="Sylfaen"/>
                <w:sz w:val="18"/>
                <w:szCs w:val="18"/>
                <w:lang w:val="ru-RU"/>
              </w:rPr>
              <w:t>թթ</w:t>
            </w:r>
            <w:r w:rsidR="00C41608" w:rsidRPr="00686D42">
              <w:rPr>
                <w:rFonts w:ascii="Sylfaen" w:hAnsi="Sylfaen"/>
                <w:sz w:val="18"/>
                <w:szCs w:val="18"/>
                <w:lang w:val="hy-AM"/>
              </w:rPr>
              <w:t>.</w:t>
            </w:r>
          </w:p>
        </w:tc>
      </w:tr>
      <w:tr w:rsidR="00F55CB2" w:rsidRPr="00C824E0" w:rsidTr="009831A6">
        <w:trPr>
          <w:trHeight w:val="926"/>
        </w:trPr>
        <w:tc>
          <w:tcPr>
            <w:tcW w:w="2268" w:type="dxa"/>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371" w:type="dxa"/>
            <w:gridSpan w:val="8"/>
            <w:vAlign w:val="center"/>
          </w:tcPr>
          <w:p w:rsidR="00F55CB2" w:rsidRPr="00686D42" w:rsidRDefault="00F55CB2" w:rsidP="00686D42">
            <w:pPr>
              <w:spacing w:line="276" w:lineRule="auto"/>
              <w:contextualSpacing/>
              <w:rPr>
                <w:rFonts w:ascii="Sylfaen" w:hAnsi="Sylfaen"/>
                <w:sz w:val="18"/>
                <w:szCs w:val="18"/>
                <w:lang w:val="af-ZA"/>
              </w:rPr>
            </w:pPr>
            <w:r w:rsidRPr="00686D42">
              <w:rPr>
                <w:rFonts w:ascii="Sylfaen" w:hAnsi="Sylfaen"/>
                <w:sz w:val="18"/>
                <w:szCs w:val="18"/>
              </w:rPr>
              <w:t>Համայնքիերիտասարդության</w:t>
            </w:r>
            <w:r w:rsidRPr="00686D42">
              <w:rPr>
                <w:rFonts w:ascii="Sylfaen" w:hAnsi="Sylfaen"/>
                <w:sz w:val="18"/>
                <w:szCs w:val="18"/>
                <w:lang w:val="af-ZA"/>
              </w:rPr>
              <w:t xml:space="preserve">, </w:t>
            </w:r>
            <w:r w:rsidR="009E0647" w:rsidRPr="00686D42">
              <w:rPr>
                <w:rFonts w:ascii="Sylfaen" w:hAnsi="Sylfaen"/>
                <w:sz w:val="18"/>
                <w:szCs w:val="18"/>
                <w:lang w:val="af-ZA"/>
              </w:rPr>
              <w:t>մշակու</w:t>
            </w:r>
            <w:r w:rsidRPr="00686D42">
              <w:rPr>
                <w:rFonts w:ascii="Sylfaen" w:hAnsi="Sylfaen"/>
                <w:sz w:val="18"/>
                <w:szCs w:val="18"/>
                <w:lang w:val="af-ZA"/>
              </w:rPr>
              <w:t xml:space="preserve">թային, նորարական </w:t>
            </w:r>
            <w:r w:rsidR="009E0647" w:rsidRPr="00686D42">
              <w:rPr>
                <w:rFonts w:ascii="Sylfaen" w:hAnsi="Sylfaen"/>
                <w:sz w:val="18"/>
                <w:szCs w:val="18"/>
                <w:lang w:val="af-ZA"/>
              </w:rPr>
              <w:t>գաղափարների</w:t>
            </w:r>
            <w:r w:rsidRPr="00686D42">
              <w:rPr>
                <w:rFonts w:ascii="Sylfaen" w:hAnsi="Sylfaen"/>
                <w:sz w:val="18"/>
                <w:szCs w:val="18"/>
                <w:lang w:val="af-ZA"/>
              </w:rPr>
              <w:t xml:space="preserve"> խթանմանը </w:t>
            </w:r>
            <w:r w:rsidR="00241EFC" w:rsidRPr="00686D42">
              <w:rPr>
                <w:rFonts w:ascii="Sylfaen" w:hAnsi="Sylfaen"/>
                <w:sz w:val="18"/>
                <w:szCs w:val="18"/>
                <w:lang w:val="af-ZA"/>
              </w:rPr>
              <w:t>ուղղվա</w:t>
            </w:r>
            <w:r w:rsidR="00241EFC" w:rsidRPr="00686D42">
              <w:rPr>
                <w:rFonts w:ascii="Sylfaen" w:hAnsi="Sylfaen"/>
                <w:sz w:val="18"/>
                <w:szCs w:val="18"/>
                <w:lang w:val="ru-RU"/>
              </w:rPr>
              <w:t>ծ</w:t>
            </w:r>
            <w:r w:rsidRPr="00686D42">
              <w:rPr>
                <w:rFonts w:ascii="Sylfaen" w:hAnsi="Sylfaen"/>
                <w:sz w:val="18"/>
                <w:szCs w:val="18"/>
              </w:rPr>
              <w:t>տեղականևմիջազգայինկազմակերպությունների</w:t>
            </w:r>
            <w:r w:rsidRPr="00686D42">
              <w:rPr>
                <w:rFonts w:ascii="Sylfaen" w:hAnsi="Sylfaen"/>
                <w:sz w:val="18"/>
                <w:szCs w:val="18"/>
                <w:lang w:val="af-ZA"/>
              </w:rPr>
              <w:t xml:space="preserve"> ծրագրերի և միջոցառումների կազմակերպում</w:t>
            </w:r>
          </w:p>
        </w:tc>
      </w:tr>
    </w:tbl>
    <w:p w:rsidR="00306104" w:rsidRDefault="00306104" w:rsidP="009831A6">
      <w:pPr>
        <w:spacing w:line="276" w:lineRule="auto"/>
        <w:contextualSpacing/>
        <w:rPr>
          <w:rFonts w:ascii="Sylfaen" w:hAnsi="Sylfaen" w:cs="ArTarumianMatenagir"/>
          <w:b/>
          <w:bCs/>
          <w:szCs w:val="24"/>
          <w:lang w:val="af-ZA"/>
        </w:rPr>
      </w:pPr>
    </w:p>
    <w:p w:rsidR="00CC0631" w:rsidRDefault="00CC0631" w:rsidP="009831A6">
      <w:pPr>
        <w:spacing w:line="276" w:lineRule="auto"/>
        <w:contextualSpacing/>
        <w:rPr>
          <w:rFonts w:ascii="Sylfaen" w:hAnsi="Sylfaen" w:cs="ArTarumianMatenagir"/>
          <w:b/>
          <w:bCs/>
          <w:szCs w:val="24"/>
          <w:lang w:val="af-ZA"/>
        </w:rPr>
      </w:pPr>
    </w:p>
    <w:p w:rsidR="00382D5B" w:rsidRPr="00686D42" w:rsidRDefault="00382D5B"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034496" w:rsidRPr="00686D42" w:rsidRDefault="00034496" w:rsidP="00686D42">
      <w:pPr>
        <w:spacing w:line="276" w:lineRule="auto"/>
        <w:contextualSpacing/>
        <w:jc w:val="center"/>
        <w:rPr>
          <w:rFonts w:ascii="Sylfaen" w:hAnsi="Sylfaen" w:cs="ArTarumianMatenagir"/>
          <w:b/>
          <w:bCs/>
          <w:szCs w:val="24"/>
          <w:lang w:val="af-ZA"/>
        </w:rPr>
      </w:pPr>
    </w:p>
    <w:p w:rsidR="00C61B97" w:rsidRPr="00686D42" w:rsidRDefault="00C61B97" w:rsidP="00686D42">
      <w:pPr>
        <w:spacing w:line="276" w:lineRule="auto"/>
        <w:jc w:val="center"/>
        <w:rPr>
          <w:rFonts w:ascii="Sylfaen" w:hAnsi="Sylfaen" w:cs="ArTarumianMatenagir"/>
          <w:b/>
          <w:bCs/>
          <w:szCs w:val="24"/>
          <w:lang w:val="af-ZA"/>
        </w:rPr>
      </w:pPr>
      <w:r w:rsidRPr="00686D42">
        <w:rPr>
          <w:rFonts w:ascii="Sylfaen" w:hAnsi="Sylfaen"/>
          <w:b/>
          <w:szCs w:val="24"/>
          <w:lang w:val="af-ZA"/>
        </w:rPr>
        <w:t>«Հավասար իրավունք</w:t>
      </w:r>
      <w:r w:rsidR="00A96319" w:rsidRPr="00686D42">
        <w:rPr>
          <w:rFonts w:ascii="Sylfaen" w:hAnsi="Sylfaen"/>
          <w:b/>
          <w:szCs w:val="24"/>
          <w:lang w:val="af-ZA"/>
        </w:rPr>
        <w:t>,</w:t>
      </w:r>
      <w:r w:rsidRPr="00686D42">
        <w:rPr>
          <w:rFonts w:ascii="Sylfaen" w:hAnsi="Sylfaen"/>
          <w:b/>
          <w:szCs w:val="24"/>
          <w:lang w:val="af-ZA"/>
        </w:rPr>
        <w:t xml:space="preserve"> հավասար հնարավորություն</w:t>
      </w:r>
      <w:r w:rsidRPr="00686D42">
        <w:rPr>
          <w:rFonts w:ascii="Sylfaen" w:hAnsi="Sylfaen" w:cs="ArTarumianMatenagir"/>
          <w:b/>
          <w:bCs/>
          <w:szCs w:val="24"/>
          <w:lang w:val="af-ZA"/>
        </w:rPr>
        <w:t>»</w:t>
      </w:r>
    </w:p>
    <w:p w:rsidR="00C61B97" w:rsidRPr="00686D42" w:rsidRDefault="00C61B97" w:rsidP="00686D42">
      <w:pPr>
        <w:spacing w:line="276" w:lineRule="auto"/>
        <w:jc w:val="center"/>
        <w:rPr>
          <w:rFonts w:ascii="Sylfaen" w:hAnsi="Sylfaen" w:cs="ArTarumianMatenagir"/>
          <w:bCs/>
          <w:i/>
          <w:sz w:val="28"/>
          <w:szCs w:val="28"/>
          <w:lang w:val="af-ZA"/>
        </w:rPr>
      </w:pPr>
      <w:r w:rsidRPr="00686D42">
        <w:rPr>
          <w:rFonts w:ascii="Sylfaen" w:hAnsi="Sylfaen"/>
          <w:sz w:val="28"/>
          <w:szCs w:val="28"/>
          <w:vertAlign w:val="superscript"/>
          <w:lang w:val="af-ZA"/>
        </w:rPr>
        <w:t>(Ծրագրիանվանում)</w:t>
      </w:r>
    </w:p>
    <w:p w:rsidR="00BC1E10" w:rsidRPr="00686D42" w:rsidRDefault="00C61B97" w:rsidP="00686D42">
      <w:pPr>
        <w:spacing w:line="276" w:lineRule="auto"/>
        <w:jc w:val="right"/>
        <w:rPr>
          <w:rFonts w:ascii="Sylfaen" w:hAnsi="Sylfaen"/>
          <w:i/>
          <w:sz w:val="18"/>
          <w:szCs w:val="18"/>
          <w:lang w:val="af-ZA"/>
        </w:rPr>
      </w:pPr>
      <w:r w:rsidRPr="00686D42">
        <w:rPr>
          <w:rFonts w:ascii="Sylfaen" w:hAnsi="Sylfaen" w:cs="ArTarumianMatenagir"/>
          <w:b/>
          <w:bCs/>
          <w:i/>
          <w:sz w:val="18"/>
          <w:szCs w:val="18"/>
          <w:lang w:val="af-ZA"/>
        </w:rPr>
        <w:t>Հավ</w:t>
      </w:r>
      <w:r w:rsidR="007C5964" w:rsidRPr="00686D42">
        <w:rPr>
          <w:rFonts w:ascii="Sylfaen" w:hAnsi="Sylfaen" w:cs="ArTarumianMatenagir"/>
          <w:b/>
          <w:bCs/>
          <w:i/>
          <w:sz w:val="18"/>
          <w:szCs w:val="18"/>
          <w:lang w:val="af-ZA"/>
        </w:rPr>
        <w:t>ե</w:t>
      </w:r>
      <w:r w:rsidRPr="00686D42">
        <w:rPr>
          <w:rFonts w:ascii="Sylfaen" w:hAnsi="Sylfaen" w:cs="ArTarumianMatenagir"/>
          <w:b/>
          <w:bCs/>
          <w:i/>
          <w:sz w:val="18"/>
          <w:szCs w:val="18"/>
          <w:lang w:val="af-ZA"/>
        </w:rPr>
        <w:t>լված</w:t>
      </w:r>
      <w:r w:rsidR="00B25B63" w:rsidRPr="00686D42">
        <w:rPr>
          <w:rFonts w:ascii="Sylfaen" w:hAnsi="Sylfaen" w:cs="ArTarumianMatenagir"/>
          <w:b/>
          <w:bCs/>
          <w:i/>
          <w:sz w:val="18"/>
          <w:szCs w:val="18"/>
          <w:lang w:val="ru-RU"/>
        </w:rPr>
        <w:t>50</w:t>
      </w:r>
    </w:p>
    <w:tbl>
      <w:tblPr>
        <w:tblStyle w:val="a5"/>
        <w:tblW w:w="9639" w:type="dxa"/>
        <w:tblInd w:w="108" w:type="dxa"/>
        <w:tblLayout w:type="fixed"/>
        <w:tblLook w:val="04A0"/>
      </w:tblPr>
      <w:tblGrid>
        <w:gridCol w:w="2410"/>
        <w:gridCol w:w="1701"/>
        <w:gridCol w:w="992"/>
        <w:gridCol w:w="1134"/>
        <w:gridCol w:w="993"/>
        <w:gridCol w:w="850"/>
        <w:gridCol w:w="709"/>
        <w:gridCol w:w="850"/>
      </w:tblGrid>
      <w:tr w:rsidR="00BB6CED" w:rsidRPr="00C824E0" w:rsidTr="00306104">
        <w:tc>
          <w:tcPr>
            <w:tcW w:w="2410" w:type="dxa"/>
            <w:tcBorders>
              <w:top w:val="single" w:sz="4" w:space="0" w:color="auto"/>
              <w:left w:val="single" w:sz="4" w:space="0" w:color="auto"/>
              <w:bottom w:val="single" w:sz="4" w:space="0" w:color="auto"/>
              <w:right w:val="single" w:sz="4" w:space="0" w:color="auto"/>
            </w:tcBorders>
          </w:tcPr>
          <w:p w:rsidR="00BB6CED" w:rsidRPr="00686D42" w:rsidRDefault="00BB6CED" w:rsidP="00686D42">
            <w:pPr>
              <w:spacing w:line="276" w:lineRule="auto"/>
              <w:rPr>
                <w:rFonts w:ascii="Sylfaen" w:hAnsi="Sylfaen"/>
                <w:sz w:val="18"/>
                <w:szCs w:val="18"/>
                <w:lang w:val="af-ZA"/>
              </w:rPr>
            </w:pPr>
            <w:r w:rsidRPr="00686D42">
              <w:rPr>
                <w:rFonts w:ascii="Sylfaen" w:hAnsi="Sylfaen"/>
                <w:sz w:val="18"/>
                <w:szCs w:val="18"/>
                <w:lang w:val="ru-RU"/>
              </w:rPr>
              <w:t>Պարտադիրխնդիր</w:t>
            </w:r>
            <w:r w:rsidRPr="00686D42">
              <w:rPr>
                <w:rFonts w:ascii="Sylfaen" w:hAnsi="Sylfaen"/>
                <w:sz w:val="18"/>
                <w:szCs w:val="18"/>
                <w:lang w:val="af-ZA"/>
              </w:rPr>
              <w:t xml:space="preserve">, </w:t>
            </w:r>
            <w:r w:rsidRPr="00686D42">
              <w:rPr>
                <w:rFonts w:ascii="Sylfaen" w:hAnsi="Sylfaen"/>
                <w:sz w:val="18"/>
                <w:szCs w:val="18"/>
                <w:lang w:val="ru-RU"/>
              </w:rPr>
              <w:t>որիլուծմաննէմիտվածծրագիրը</w:t>
            </w:r>
          </w:p>
        </w:tc>
        <w:tc>
          <w:tcPr>
            <w:tcW w:w="7229" w:type="dxa"/>
            <w:gridSpan w:val="7"/>
            <w:tcBorders>
              <w:top w:val="single" w:sz="4" w:space="0" w:color="auto"/>
              <w:left w:val="single" w:sz="4" w:space="0" w:color="auto"/>
              <w:bottom w:val="single" w:sz="4" w:space="0" w:color="auto"/>
              <w:right w:val="single" w:sz="4" w:space="0" w:color="auto"/>
            </w:tcBorders>
            <w:hideMark/>
          </w:tcPr>
          <w:p w:rsidR="00BB6CED" w:rsidRPr="00686D42" w:rsidRDefault="00BB6CED" w:rsidP="00686D42">
            <w:pPr>
              <w:spacing w:after="200" w:line="276" w:lineRule="auto"/>
              <w:rPr>
                <w:rFonts w:ascii="Sylfaen" w:hAnsi="Sylfaen"/>
                <w:sz w:val="18"/>
                <w:szCs w:val="18"/>
                <w:lang w:val="af-ZA"/>
              </w:rPr>
            </w:pPr>
            <w:r w:rsidRPr="00686D42">
              <w:rPr>
                <w:rFonts w:ascii="Sylfaen" w:hAnsi="Sylfaen"/>
                <w:sz w:val="18"/>
                <w:szCs w:val="18"/>
                <w:lang w:val="af-ZA"/>
              </w:rPr>
              <w:t>Համայնքի հասարակական կյանքին հաշմանդամների մասնակցության խթանում</w:t>
            </w:r>
          </w:p>
        </w:tc>
      </w:tr>
      <w:tr w:rsidR="00C61B97" w:rsidRPr="00C824E0" w:rsidTr="00306104">
        <w:tc>
          <w:tcPr>
            <w:tcW w:w="2410" w:type="dxa"/>
            <w:vMerge w:val="restart"/>
            <w:tcBorders>
              <w:top w:val="single" w:sz="4" w:space="0" w:color="auto"/>
              <w:left w:val="single" w:sz="4" w:space="0" w:color="auto"/>
              <w:bottom w:val="single" w:sz="4" w:space="0" w:color="auto"/>
              <w:right w:val="single" w:sz="4" w:space="0" w:color="auto"/>
            </w:tcBorders>
          </w:tcPr>
          <w:p w:rsidR="00C61B97" w:rsidRPr="00686D42" w:rsidRDefault="00C61B97" w:rsidP="00686D42">
            <w:pPr>
              <w:spacing w:line="276" w:lineRule="auto"/>
              <w:rPr>
                <w:rFonts w:ascii="Sylfaen" w:hAnsi="Sylfaen"/>
                <w:sz w:val="18"/>
                <w:szCs w:val="18"/>
                <w:lang w:val="af-ZA"/>
              </w:rPr>
            </w:pPr>
          </w:p>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229" w:type="dxa"/>
            <w:gridSpan w:val="7"/>
            <w:tcBorders>
              <w:top w:val="single" w:sz="4" w:space="0" w:color="auto"/>
              <w:left w:val="single" w:sz="4" w:space="0" w:color="auto"/>
              <w:bottom w:val="single" w:sz="4" w:space="0" w:color="auto"/>
              <w:right w:val="single" w:sz="4" w:space="0" w:color="auto"/>
            </w:tcBorders>
            <w:hideMark/>
          </w:tcPr>
          <w:p w:rsidR="00C61B97" w:rsidRPr="00686D42" w:rsidRDefault="00C61B97" w:rsidP="00686D42">
            <w:pPr>
              <w:spacing w:after="200" w:line="276" w:lineRule="auto"/>
              <w:jc w:val="center"/>
              <w:rPr>
                <w:rFonts w:ascii="Sylfaen" w:hAnsi="Sylfaen"/>
                <w:sz w:val="18"/>
                <w:szCs w:val="18"/>
                <w:lang w:val="af-ZA"/>
              </w:rPr>
            </w:pPr>
            <w:r w:rsidRPr="00686D42">
              <w:rPr>
                <w:rFonts w:ascii="Sylfaen" w:hAnsi="Sylfaen"/>
                <w:sz w:val="18"/>
                <w:szCs w:val="18"/>
                <w:lang w:val="af-ZA"/>
              </w:rPr>
              <w:t xml:space="preserve"> Ստեղծել պայմաններ </w:t>
            </w:r>
            <w:r w:rsidR="00A96319" w:rsidRPr="00686D42">
              <w:rPr>
                <w:rFonts w:ascii="Sylfaen" w:hAnsi="Sylfaen"/>
                <w:sz w:val="18"/>
                <w:szCs w:val="18"/>
                <w:lang w:val="af-ZA"/>
              </w:rPr>
              <w:t>հաշ</w:t>
            </w:r>
            <w:r w:rsidRPr="00686D42">
              <w:rPr>
                <w:rFonts w:ascii="Sylfaen" w:hAnsi="Sylfaen"/>
                <w:sz w:val="18"/>
                <w:szCs w:val="18"/>
                <w:lang w:val="af-ZA"/>
              </w:rPr>
              <w:t>մ</w:t>
            </w:r>
            <w:r w:rsidR="00A96319" w:rsidRPr="00686D42">
              <w:rPr>
                <w:rFonts w:ascii="Sylfaen" w:hAnsi="Sylfaen"/>
                <w:sz w:val="18"/>
                <w:szCs w:val="18"/>
                <w:lang w:val="af-ZA"/>
              </w:rPr>
              <w:t>ա</w:t>
            </w:r>
            <w:r w:rsidRPr="00686D42">
              <w:rPr>
                <w:rFonts w:ascii="Sylfaen" w:hAnsi="Sylfaen"/>
                <w:sz w:val="18"/>
                <w:szCs w:val="18"/>
                <w:lang w:val="af-ZA"/>
              </w:rPr>
              <w:t>նդամություն ունեցող անձանց նախաձեռնությունների իրականացման համար</w:t>
            </w:r>
          </w:p>
        </w:tc>
      </w:tr>
      <w:tr w:rsidR="00C61B97" w:rsidRPr="00686D42" w:rsidTr="00306104">
        <w:trPr>
          <w:trHeight w:val="692"/>
        </w:trPr>
        <w:tc>
          <w:tcPr>
            <w:tcW w:w="2410"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C61B97" w:rsidRPr="00686D42" w:rsidRDefault="00C61B97"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w:t>
            </w:r>
            <w:r w:rsidR="00A96319" w:rsidRPr="00686D42">
              <w:rPr>
                <w:rFonts w:ascii="Sylfaen" w:hAnsi="Sylfaen"/>
                <w:sz w:val="18"/>
                <w:szCs w:val="18"/>
                <w:lang w:val="af-ZA"/>
              </w:rPr>
              <w:t>Դրամաշնորհների</w:t>
            </w:r>
            <w:r w:rsidRPr="00686D42">
              <w:rPr>
                <w:rFonts w:ascii="Sylfaen" w:hAnsi="Sylfaen"/>
                <w:sz w:val="18"/>
                <w:szCs w:val="18"/>
                <w:lang w:val="af-ZA"/>
              </w:rPr>
              <w:t xml:space="preserve"> հատկացում</w:t>
            </w:r>
            <w:r w:rsidR="00A96319" w:rsidRPr="00686D42">
              <w:rPr>
                <w:rFonts w:ascii="Sylfaen" w:hAnsi="Sylfaen"/>
                <w:sz w:val="18"/>
                <w:szCs w:val="18"/>
                <w:lang w:val="af-ZA"/>
              </w:rPr>
              <w:t>»</w:t>
            </w:r>
            <w:r w:rsidRPr="00686D42">
              <w:rPr>
                <w:rFonts w:ascii="Sylfaen" w:hAnsi="Sylfaen"/>
                <w:sz w:val="18"/>
                <w:szCs w:val="18"/>
                <w:lang w:val="af-ZA"/>
              </w:rPr>
              <w:t xml:space="preserve"> հազար դրամ</w:t>
            </w:r>
          </w:p>
        </w:tc>
        <w:tc>
          <w:tcPr>
            <w:tcW w:w="992" w:type="dxa"/>
            <w:tcBorders>
              <w:top w:val="single" w:sz="4" w:space="0" w:color="auto"/>
              <w:left w:val="single" w:sz="4" w:space="0" w:color="auto"/>
              <w:bottom w:val="single" w:sz="4" w:space="0" w:color="auto"/>
              <w:right w:val="single" w:sz="4" w:space="0" w:color="auto"/>
            </w:tcBorders>
            <w:hideMark/>
          </w:tcPr>
          <w:p w:rsidR="00C61B97" w:rsidRPr="00686D42" w:rsidRDefault="00C61B97" w:rsidP="00686D42">
            <w:pPr>
              <w:spacing w:after="200" w:line="276" w:lineRule="auto"/>
              <w:jc w:val="center"/>
              <w:rPr>
                <w:rFonts w:ascii="Sylfaen" w:hAnsi="Sylfaen"/>
                <w:sz w:val="18"/>
                <w:szCs w:val="18"/>
                <w:lang w:val="af-ZA"/>
              </w:rPr>
            </w:pPr>
            <w:r w:rsidRPr="00686D42">
              <w:rPr>
                <w:rFonts w:ascii="Sylfaen" w:hAnsi="Sylfaen"/>
                <w:sz w:val="18"/>
                <w:szCs w:val="18"/>
                <w:lang w:val="af-ZA"/>
              </w:rPr>
              <w:t>Ելակետայինարժեք</w:t>
            </w:r>
          </w:p>
        </w:tc>
        <w:tc>
          <w:tcPr>
            <w:tcW w:w="4536" w:type="dxa"/>
            <w:gridSpan w:val="5"/>
            <w:tcBorders>
              <w:top w:val="single" w:sz="4" w:space="0" w:color="auto"/>
              <w:left w:val="single" w:sz="4" w:space="0" w:color="auto"/>
              <w:bottom w:val="single" w:sz="4" w:space="0" w:color="auto"/>
              <w:right w:val="single" w:sz="4" w:space="0" w:color="auto"/>
            </w:tcBorders>
            <w:hideMark/>
          </w:tcPr>
          <w:p w:rsidR="00C61B97" w:rsidRPr="00686D42" w:rsidRDefault="00C61B97" w:rsidP="00686D42">
            <w:pPr>
              <w:spacing w:after="200"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C61B97" w:rsidRPr="00686D42" w:rsidTr="00306104">
        <w:tc>
          <w:tcPr>
            <w:tcW w:w="2410"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992"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w:t>
            </w:r>
            <w:r w:rsidR="006E4D9F" w:rsidRPr="00686D42">
              <w:rPr>
                <w:rFonts w:ascii="Sylfaen" w:hAnsi="Sylfaen"/>
                <w:sz w:val="18"/>
                <w:szCs w:val="18"/>
                <w:lang w:val="hy-AM"/>
              </w:rPr>
              <w:t>21</w:t>
            </w:r>
          </w:p>
        </w:tc>
        <w:tc>
          <w:tcPr>
            <w:tcW w:w="1134"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w:t>
            </w:r>
            <w:r w:rsidR="006E4D9F" w:rsidRPr="00686D42">
              <w:rPr>
                <w:rFonts w:ascii="Sylfaen" w:hAnsi="Sylfaen"/>
                <w:sz w:val="18"/>
                <w:szCs w:val="18"/>
                <w:lang w:val="hy-AM"/>
              </w:rPr>
              <w:t>22</w:t>
            </w:r>
          </w:p>
        </w:tc>
        <w:tc>
          <w:tcPr>
            <w:tcW w:w="993"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w:t>
            </w:r>
            <w:r w:rsidR="006E4D9F" w:rsidRPr="00686D42">
              <w:rPr>
                <w:rFonts w:ascii="Sylfaen" w:hAnsi="Sylfaen"/>
                <w:sz w:val="18"/>
                <w:szCs w:val="18"/>
                <w:lang w:val="hy-AM"/>
              </w:rPr>
              <w:t>23</w:t>
            </w:r>
          </w:p>
        </w:tc>
        <w:tc>
          <w:tcPr>
            <w:tcW w:w="850"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w:t>
            </w:r>
            <w:r w:rsidR="006E4D9F" w:rsidRPr="00686D42">
              <w:rPr>
                <w:rFonts w:ascii="Sylfaen" w:hAnsi="Sylfaen"/>
                <w:sz w:val="18"/>
                <w:szCs w:val="18"/>
                <w:lang w:val="hy-AM"/>
              </w:rPr>
              <w:t>24</w:t>
            </w:r>
          </w:p>
        </w:tc>
        <w:tc>
          <w:tcPr>
            <w:tcW w:w="709"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202</w:t>
            </w:r>
            <w:r w:rsidR="006E4D9F" w:rsidRPr="00686D42">
              <w:rPr>
                <w:rFonts w:ascii="Sylfaen"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202</w:t>
            </w:r>
            <w:r w:rsidR="006E4D9F" w:rsidRPr="00686D42">
              <w:rPr>
                <w:rFonts w:ascii="Sylfaen" w:hAnsi="Sylfaen"/>
                <w:sz w:val="18"/>
                <w:szCs w:val="18"/>
                <w:lang w:val="hy-AM"/>
              </w:rPr>
              <w:t>6</w:t>
            </w:r>
          </w:p>
        </w:tc>
      </w:tr>
      <w:tr w:rsidR="00C61B97" w:rsidRPr="00686D42" w:rsidTr="00306104">
        <w:tc>
          <w:tcPr>
            <w:tcW w:w="2410"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992" w:type="dxa"/>
            <w:tcBorders>
              <w:top w:val="single" w:sz="4" w:space="0" w:color="auto"/>
              <w:left w:val="single" w:sz="4" w:space="0" w:color="auto"/>
              <w:bottom w:val="single" w:sz="4" w:space="0" w:color="auto"/>
              <w:right w:val="single" w:sz="4" w:space="0" w:color="auto"/>
            </w:tcBorders>
            <w:hideMark/>
          </w:tcPr>
          <w:p w:rsidR="00C61B97" w:rsidRPr="00686D42" w:rsidRDefault="006E4D9F" w:rsidP="00834E82">
            <w:pPr>
              <w:spacing w:after="200" w:line="276" w:lineRule="auto"/>
              <w:jc w:val="right"/>
              <w:rPr>
                <w:rFonts w:ascii="Sylfaen" w:hAnsi="Sylfaen"/>
                <w:sz w:val="18"/>
                <w:szCs w:val="18"/>
                <w:lang w:val="hy-AM"/>
              </w:rPr>
            </w:pPr>
            <w:r w:rsidRPr="00686D42">
              <w:rPr>
                <w:rFonts w:ascii="Sylfaen" w:hAnsi="Sylfaen"/>
                <w:sz w:val="18"/>
                <w:szCs w:val="18"/>
                <w:lang w:val="hy-AM"/>
              </w:rPr>
              <w:t>400</w:t>
            </w:r>
          </w:p>
        </w:tc>
        <w:tc>
          <w:tcPr>
            <w:tcW w:w="1134"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400</w:t>
            </w:r>
          </w:p>
        </w:tc>
        <w:tc>
          <w:tcPr>
            <w:tcW w:w="993"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400</w:t>
            </w:r>
          </w:p>
        </w:tc>
        <w:tc>
          <w:tcPr>
            <w:tcW w:w="850"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450</w:t>
            </w:r>
          </w:p>
        </w:tc>
        <w:tc>
          <w:tcPr>
            <w:tcW w:w="709"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450</w:t>
            </w:r>
          </w:p>
        </w:tc>
        <w:tc>
          <w:tcPr>
            <w:tcW w:w="850"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500</w:t>
            </w:r>
          </w:p>
        </w:tc>
      </w:tr>
      <w:tr w:rsidR="00C61B97" w:rsidRPr="00C824E0" w:rsidTr="00306104">
        <w:tc>
          <w:tcPr>
            <w:tcW w:w="2410" w:type="dxa"/>
            <w:vMerge w:val="restart"/>
            <w:tcBorders>
              <w:top w:val="single" w:sz="4" w:space="0" w:color="auto"/>
              <w:left w:val="single" w:sz="4" w:space="0" w:color="auto"/>
              <w:bottom w:val="single" w:sz="4" w:space="0" w:color="auto"/>
              <w:right w:val="single" w:sz="4" w:space="0" w:color="auto"/>
            </w:tcBorders>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229" w:type="dxa"/>
            <w:gridSpan w:val="7"/>
            <w:tcBorders>
              <w:top w:val="single" w:sz="4" w:space="0" w:color="auto"/>
              <w:left w:val="single" w:sz="4" w:space="0" w:color="auto"/>
              <w:bottom w:val="single" w:sz="4" w:space="0" w:color="auto"/>
              <w:right w:val="single" w:sz="4" w:space="0" w:color="auto"/>
            </w:tcBorders>
            <w:hideMark/>
          </w:tcPr>
          <w:p w:rsidR="00C61B97" w:rsidRPr="00686D42" w:rsidRDefault="00034496" w:rsidP="00686D42">
            <w:pPr>
              <w:spacing w:line="276" w:lineRule="auto"/>
              <w:rPr>
                <w:rFonts w:ascii="Sylfaen" w:hAnsi="Sylfaen"/>
                <w:sz w:val="18"/>
                <w:szCs w:val="18"/>
                <w:lang w:val="af-ZA"/>
              </w:rPr>
            </w:pPr>
            <w:r w:rsidRPr="00686D42">
              <w:rPr>
                <w:rFonts w:ascii="Sylfaen" w:hAnsi="Sylfaen"/>
                <w:sz w:val="18"/>
                <w:szCs w:val="18"/>
                <w:lang w:val="af-ZA"/>
              </w:rPr>
              <w:t>1.</w:t>
            </w:r>
            <w:r w:rsidR="00C61B97" w:rsidRPr="00686D42">
              <w:rPr>
                <w:rFonts w:ascii="Sylfaen" w:hAnsi="Sylfaen"/>
                <w:sz w:val="18"/>
                <w:szCs w:val="18"/>
                <w:lang w:val="af-ZA"/>
              </w:rPr>
              <w:t>Հաշմանդամություն ունեցող անձանց հասարակական կյանքին ինտեգրվելուն միտված ծրագրերի իրականացում</w:t>
            </w:r>
          </w:p>
        </w:tc>
      </w:tr>
      <w:tr w:rsidR="00C61B97" w:rsidRPr="00686D42" w:rsidTr="00306104">
        <w:tc>
          <w:tcPr>
            <w:tcW w:w="2410"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C61B97" w:rsidRPr="00686D42" w:rsidRDefault="00C61B97" w:rsidP="00686D42">
            <w:pPr>
              <w:spacing w:line="276" w:lineRule="auto"/>
              <w:jc w:val="center"/>
              <w:rPr>
                <w:rFonts w:ascii="Sylfaen" w:hAnsi="Sylfaen"/>
                <w:sz w:val="18"/>
                <w:szCs w:val="18"/>
                <w:lang w:val="af-ZA"/>
              </w:rPr>
            </w:pPr>
            <w:r w:rsidRPr="00686D42">
              <w:rPr>
                <w:rFonts w:ascii="Sylfaen" w:hAnsi="Sylfaen"/>
                <w:sz w:val="18"/>
                <w:szCs w:val="18"/>
                <w:lang w:val="af-ZA"/>
              </w:rPr>
              <w:t>Ցուցանիշ</w:t>
            </w:r>
          </w:p>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«Իրականացված ծրագրերի թիվ»</w:t>
            </w:r>
          </w:p>
        </w:tc>
        <w:tc>
          <w:tcPr>
            <w:tcW w:w="992" w:type="dxa"/>
            <w:tcBorders>
              <w:top w:val="single" w:sz="4" w:space="0" w:color="auto"/>
              <w:left w:val="single" w:sz="4" w:space="0" w:color="auto"/>
              <w:bottom w:val="single" w:sz="4" w:space="0" w:color="auto"/>
              <w:right w:val="single" w:sz="4" w:space="0" w:color="auto"/>
            </w:tcBorders>
            <w:hideMark/>
          </w:tcPr>
          <w:p w:rsidR="00C61B97" w:rsidRPr="00686D42" w:rsidRDefault="00C61B97" w:rsidP="00686D42">
            <w:pPr>
              <w:spacing w:after="200" w:line="276" w:lineRule="auto"/>
              <w:jc w:val="center"/>
              <w:rPr>
                <w:rFonts w:ascii="Sylfaen" w:hAnsi="Sylfaen"/>
                <w:sz w:val="18"/>
                <w:szCs w:val="18"/>
                <w:lang w:val="af-ZA"/>
              </w:rPr>
            </w:pPr>
            <w:r w:rsidRPr="00686D42">
              <w:rPr>
                <w:rFonts w:ascii="Sylfaen" w:hAnsi="Sylfaen"/>
                <w:sz w:val="18"/>
                <w:szCs w:val="18"/>
                <w:lang w:val="af-ZA"/>
              </w:rPr>
              <w:t>Ելակետայինարժեք</w:t>
            </w:r>
          </w:p>
        </w:tc>
        <w:tc>
          <w:tcPr>
            <w:tcW w:w="4536" w:type="dxa"/>
            <w:gridSpan w:val="5"/>
            <w:tcBorders>
              <w:top w:val="single" w:sz="4" w:space="0" w:color="auto"/>
              <w:left w:val="single" w:sz="4" w:space="0" w:color="auto"/>
              <w:bottom w:val="single" w:sz="4" w:space="0" w:color="auto"/>
              <w:right w:val="single" w:sz="4" w:space="0" w:color="auto"/>
            </w:tcBorders>
            <w:hideMark/>
          </w:tcPr>
          <w:p w:rsidR="00C61B97" w:rsidRPr="00686D42" w:rsidRDefault="00C61B97" w:rsidP="00686D42">
            <w:pPr>
              <w:spacing w:after="200"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C61B97" w:rsidRPr="00686D42" w:rsidTr="00306104">
        <w:tc>
          <w:tcPr>
            <w:tcW w:w="2410"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992" w:type="dxa"/>
            <w:tcBorders>
              <w:top w:val="single" w:sz="4" w:space="0" w:color="auto"/>
              <w:left w:val="single" w:sz="4" w:space="0" w:color="auto"/>
              <w:bottom w:val="single" w:sz="4" w:space="0" w:color="auto"/>
              <w:right w:val="single" w:sz="4" w:space="0" w:color="auto"/>
            </w:tcBorders>
            <w:hideMark/>
          </w:tcPr>
          <w:p w:rsidR="00C61B97" w:rsidRPr="00686D42" w:rsidRDefault="006E4D9F" w:rsidP="00834E82">
            <w:pPr>
              <w:spacing w:after="200" w:line="276" w:lineRule="auto"/>
              <w:jc w:val="right"/>
              <w:rPr>
                <w:rFonts w:ascii="Sylfaen" w:hAnsi="Sylfaen"/>
                <w:sz w:val="18"/>
                <w:szCs w:val="18"/>
                <w:lang w:val="hy-AM"/>
              </w:rPr>
            </w:pPr>
            <w:r w:rsidRPr="00686D42">
              <w:rPr>
                <w:rFonts w:ascii="Sylfaen" w:hAnsi="Sylfaen"/>
                <w:sz w:val="18"/>
                <w:szCs w:val="18"/>
                <w:lang w:val="hy-AM"/>
              </w:rPr>
              <w:t>2021</w:t>
            </w:r>
          </w:p>
        </w:tc>
        <w:tc>
          <w:tcPr>
            <w:tcW w:w="1134"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w:t>
            </w:r>
            <w:r w:rsidR="006E4D9F" w:rsidRPr="00686D42">
              <w:rPr>
                <w:rFonts w:ascii="Sylfaen" w:hAnsi="Sylfaen"/>
                <w:sz w:val="18"/>
                <w:szCs w:val="18"/>
                <w:lang w:val="hy-AM"/>
              </w:rPr>
              <w:t>22</w:t>
            </w:r>
          </w:p>
        </w:tc>
        <w:tc>
          <w:tcPr>
            <w:tcW w:w="993"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w:t>
            </w:r>
            <w:r w:rsidR="006E4D9F" w:rsidRPr="00686D42">
              <w:rPr>
                <w:rFonts w:ascii="Sylfaen" w:hAnsi="Sylfaen"/>
                <w:sz w:val="18"/>
                <w:szCs w:val="18"/>
                <w:lang w:val="hy-AM"/>
              </w:rPr>
              <w:t>23</w:t>
            </w:r>
          </w:p>
        </w:tc>
        <w:tc>
          <w:tcPr>
            <w:tcW w:w="850"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w:t>
            </w:r>
            <w:r w:rsidR="006E4D9F" w:rsidRPr="00686D42">
              <w:rPr>
                <w:rFonts w:ascii="Sylfaen" w:hAnsi="Sylfaen"/>
                <w:sz w:val="18"/>
                <w:szCs w:val="18"/>
                <w:lang w:val="hy-AM"/>
              </w:rPr>
              <w:t>24</w:t>
            </w:r>
          </w:p>
        </w:tc>
        <w:tc>
          <w:tcPr>
            <w:tcW w:w="709"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202</w:t>
            </w:r>
            <w:r w:rsidR="006E4D9F" w:rsidRPr="00686D42">
              <w:rPr>
                <w:rFonts w:ascii="Sylfaen" w:hAnsi="Sylfaen"/>
                <w:sz w:val="18"/>
                <w:szCs w:val="18"/>
                <w:lang w:val="hy-AM"/>
              </w:rPr>
              <w:t>5</w:t>
            </w:r>
          </w:p>
        </w:tc>
        <w:tc>
          <w:tcPr>
            <w:tcW w:w="850"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hy-AM"/>
              </w:rPr>
            </w:pPr>
            <w:r w:rsidRPr="00686D42">
              <w:rPr>
                <w:rFonts w:ascii="Sylfaen" w:hAnsi="Sylfaen"/>
                <w:sz w:val="18"/>
                <w:szCs w:val="18"/>
                <w:lang w:val="af-ZA"/>
              </w:rPr>
              <w:t>202</w:t>
            </w:r>
            <w:r w:rsidR="006E4D9F" w:rsidRPr="00686D42">
              <w:rPr>
                <w:rFonts w:ascii="Sylfaen" w:hAnsi="Sylfaen"/>
                <w:sz w:val="18"/>
                <w:szCs w:val="18"/>
                <w:lang w:val="hy-AM"/>
              </w:rPr>
              <w:t>6</w:t>
            </w:r>
          </w:p>
        </w:tc>
      </w:tr>
      <w:tr w:rsidR="00C61B97" w:rsidRPr="00686D42" w:rsidTr="00306104">
        <w:tc>
          <w:tcPr>
            <w:tcW w:w="2410"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p>
        </w:tc>
        <w:tc>
          <w:tcPr>
            <w:tcW w:w="992"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1</w:t>
            </w:r>
          </w:p>
        </w:tc>
        <w:tc>
          <w:tcPr>
            <w:tcW w:w="1134"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2</w:t>
            </w:r>
          </w:p>
        </w:tc>
        <w:tc>
          <w:tcPr>
            <w:tcW w:w="993"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2</w:t>
            </w:r>
          </w:p>
        </w:tc>
        <w:tc>
          <w:tcPr>
            <w:tcW w:w="850"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3</w:t>
            </w:r>
          </w:p>
        </w:tc>
        <w:tc>
          <w:tcPr>
            <w:tcW w:w="709" w:type="dxa"/>
            <w:tcBorders>
              <w:top w:val="single" w:sz="4" w:space="0" w:color="auto"/>
              <w:left w:val="single" w:sz="4" w:space="0" w:color="auto"/>
              <w:bottom w:val="single" w:sz="4" w:space="0" w:color="auto"/>
              <w:right w:val="single" w:sz="4" w:space="0" w:color="auto"/>
            </w:tcBorders>
            <w:hideMark/>
          </w:tcPr>
          <w:p w:rsidR="00C61B97" w:rsidRPr="00686D42" w:rsidRDefault="00C61B97" w:rsidP="00834E82">
            <w:pPr>
              <w:spacing w:after="200" w:line="276" w:lineRule="auto"/>
              <w:jc w:val="right"/>
              <w:rPr>
                <w:rFonts w:ascii="Sylfaen" w:hAnsi="Sylfaen"/>
                <w:sz w:val="18"/>
                <w:szCs w:val="18"/>
                <w:lang w:val="af-ZA"/>
              </w:rPr>
            </w:pPr>
            <w:r w:rsidRPr="00686D42">
              <w:rPr>
                <w:rFonts w:ascii="Sylfaen" w:hAnsi="Sylfaen"/>
                <w:sz w:val="18"/>
                <w:szCs w:val="18"/>
                <w:lang w:val="af-ZA"/>
              </w:rPr>
              <w:t>3</w:t>
            </w:r>
          </w:p>
        </w:tc>
        <w:tc>
          <w:tcPr>
            <w:tcW w:w="850" w:type="dxa"/>
            <w:tcBorders>
              <w:top w:val="single" w:sz="4" w:space="0" w:color="auto"/>
              <w:left w:val="single" w:sz="4" w:space="0" w:color="auto"/>
              <w:bottom w:val="single" w:sz="4" w:space="0" w:color="auto"/>
              <w:right w:val="single" w:sz="4" w:space="0" w:color="auto"/>
            </w:tcBorders>
            <w:hideMark/>
          </w:tcPr>
          <w:p w:rsidR="00C61B97" w:rsidRPr="00686D42" w:rsidRDefault="00D2379A" w:rsidP="00834E82">
            <w:pPr>
              <w:spacing w:line="276" w:lineRule="auto"/>
              <w:jc w:val="right"/>
              <w:rPr>
                <w:rFonts w:ascii="Sylfaen" w:hAnsi="Sylfaen" w:cs="Times New Roman"/>
                <w:sz w:val="18"/>
                <w:szCs w:val="18"/>
              </w:rPr>
            </w:pPr>
            <w:r w:rsidRPr="00686D42">
              <w:rPr>
                <w:rFonts w:ascii="Sylfaen" w:hAnsi="Sylfaen" w:cs="Times New Roman"/>
                <w:sz w:val="18"/>
                <w:szCs w:val="18"/>
              </w:rPr>
              <w:t>3</w:t>
            </w:r>
          </w:p>
        </w:tc>
      </w:tr>
      <w:tr w:rsidR="00C61B97" w:rsidRPr="00C824E0" w:rsidTr="00306104">
        <w:trPr>
          <w:trHeight w:val="1140"/>
        </w:trPr>
        <w:tc>
          <w:tcPr>
            <w:tcW w:w="2410" w:type="dxa"/>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C61B97" w:rsidRPr="00686D42" w:rsidRDefault="00C61B97" w:rsidP="00686D42">
            <w:pPr>
              <w:spacing w:line="276" w:lineRule="auto"/>
              <w:rPr>
                <w:rFonts w:ascii="Sylfaen" w:hAnsi="Sylfaen"/>
                <w:sz w:val="18"/>
                <w:szCs w:val="18"/>
                <w:lang w:val="af-ZA"/>
              </w:rPr>
            </w:pPr>
            <w:r w:rsidRPr="00686D42">
              <w:rPr>
                <w:rFonts w:ascii="Sylfaen" w:hAnsi="Sylfaen"/>
                <w:sz w:val="18"/>
                <w:szCs w:val="18"/>
                <w:lang w:val="af-ZA"/>
              </w:rPr>
              <w:t>1.1.Ծրագրերի և նախաձեռնությունների ներկայացում</w:t>
            </w:r>
          </w:p>
          <w:p w:rsidR="00C61B97" w:rsidRPr="00686D42" w:rsidRDefault="00C61B97" w:rsidP="00686D42">
            <w:pPr>
              <w:spacing w:line="276" w:lineRule="auto"/>
              <w:rPr>
                <w:rFonts w:ascii="Sylfaen" w:hAnsi="Sylfaen"/>
                <w:sz w:val="18"/>
                <w:szCs w:val="18"/>
                <w:lang w:val="af-ZA"/>
              </w:rPr>
            </w:pPr>
            <w:r w:rsidRPr="00686D42">
              <w:rPr>
                <w:rFonts w:ascii="Sylfaen" w:hAnsi="Sylfaen"/>
                <w:sz w:val="18"/>
                <w:szCs w:val="18"/>
                <w:lang w:val="af-ZA"/>
              </w:rPr>
              <w:t>1.2. Ավագանու որոշումների նախագծերի կազմում</w:t>
            </w:r>
          </w:p>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1.3. Ավագանու կողմից ծրագրի վերաբերյալ որոշման կայացում</w:t>
            </w:r>
          </w:p>
        </w:tc>
      </w:tr>
      <w:tr w:rsidR="00C61B97" w:rsidRPr="00C824E0" w:rsidTr="00306104">
        <w:trPr>
          <w:trHeight w:val="774"/>
        </w:trPr>
        <w:tc>
          <w:tcPr>
            <w:tcW w:w="2410" w:type="dxa"/>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Ծրագրի բյուջեն</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line="276" w:lineRule="auto"/>
              <w:rPr>
                <w:rFonts w:ascii="Sylfaen" w:hAnsi="Sylfaen"/>
                <w:sz w:val="18"/>
                <w:szCs w:val="18"/>
                <w:lang w:val="af-ZA"/>
              </w:rPr>
            </w:pPr>
            <w:r w:rsidRPr="00686D42">
              <w:rPr>
                <w:rFonts w:ascii="Sylfaen" w:hAnsi="Sylfaen"/>
                <w:sz w:val="18"/>
                <w:szCs w:val="18"/>
                <w:lang w:val="af-ZA"/>
              </w:rPr>
              <w:t>Ընթացիկ ծախսեր՝</w:t>
            </w:r>
            <w:r w:rsidR="00D2379A" w:rsidRPr="00686D42">
              <w:rPr>
                <w:rFonts w:ascii="Sylfaen" w:hAnsi="Sylfaen"/>
                <w:sz w:val="18"/>
                <w:szCs w:val="18"/>
                <w:lang w:val="af-ZA"/>
              </w:rPr>
              <w:t xml:space="preserve">22 000 </w:t>
            </w:r>
            <w:r w:rsidRPr="00686D42">
              <w:rPr>
                <w:rFonts w:ascii="Sylfaen" w:hAnsi="Sylfaen"/>
                <w:sz w:val="18"/>
                <w:szCs w:val="18"/>
                <w:lang w:val="af-ZA"/>
              </w:rPr>
              <w:t>հազար ՀՀ դրամ</w:t>
            </w:r>
          </w:p>
          <w:p w:rsidR="00004E27" w:rsidRPr="00686D42" w:rsidRDefault="00C61B97" w:rsidP="00686D42">
            <w:pPr>
              <w:spacing w:line="276" w:lineRule="auto"/>
              <w:rPr>
                <w:rFonts w:ascii="Sylfaen" w:hAnsi="Sylfaen"/>
                <w:sz w:val="18"/>
                <w:szCs w:val="18"/>
                <w:lang w:val="af-ZA"/>
              </w:rPr>
            </w:pPr>
            <w:r w:rsidRPr="00686D42">
              <w:rPr>
                <w:rFonts w:ascii="Sylfaen" w:hAnsi="Sylfaen"/>
                <w:sz w:val="18"/>
                <w:szCs w:val="18"/>
                <w:lang w:val="af-ZA"/>
              </w:rPr>
              <w:t>Կապիտալ ծախսեր՝</w:t>
            </w:r>
          </w:p>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 xml:space="preserve">Ընդհանուր բյուջեն՝ </w:t>
            </w:r>
            <w:r w:rsidR="00D2379A" w:rsidRPr="00686D42">
              <w:rPr>
                <w:rFonts w:ascii="Sylfaen" w:hAnsi="Sylfaen"/>
                <w:sz w:val="18"/>
                <w:szCs w:val="18"/>
                <w:lang w:val="af-ZA"/>
              </w:rPr>
              <w:t>22 000</w:t>
            </w:r>
            <w:r w:rsidRPr="00686D42">
              <w:rPr>
                <w:rFonts w:ascii="Sylfaen" w:hAnsi="Sylfaen"/>
                <w:sz w:val="18"/>
                <w:szCs w:val="18"/>
                <w:lang w:val="af-ZA"/>
              </w:rPr>
              <w:t xml:space="preserve"> հազար ՀՀ դրամ</w:t>
            </w:r>
          </w:p>
        </w:tc>
      </w:tr>
      <w:tr w:rsidR="00C61B97" w:rsidRPr="00C824E0" w:rsidTr="00B93D3B">
        <w:trPr>
          <w:trHeight w:val="683"/>
        </w:trPr>
        <w:tc>
          <w:tcPr>
            <w:tcW w:w="2410" w:type="dxa"/>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p>
        </w:tc>
      </w:tr>
      <w:tr w:rsidR="00C61B97" w:rsidRPr="00686D42" w:rsidTr="00306104">
        <w:tc>
          <w:tcPr>
            <w:tcW w:w="2410" w:type="dxa"/>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Ծրագրի հիմնական ռիսկերը</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Նախաձեռնությունների պակաս</w:t>
            </w:r>
          </w:p>
        </w:tc>
      </w:tr>
      <w:tr w:rsidR="00C61B97" w:rsidRPr="00686D42" w:rsidTr="00306104">
        <w:tc>
          <w:tcPr>
            <w:tcW w:w="2410" w:type="dxa"/>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Համայնքի հաշմանդամություն ունեցող անձինք</w:t>
            </w:r>
          </w:p>
        </w:tc>
      </w:tr>
      <w:tr w:rsidR="00C61B97" w:rsidRPr="00686D42" w:rsidTr="00306104">
        <w:tc>
          <w:tcPr>
            <w:tcW w:w="2410" w:type="dxa"/>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hy-AM"/>
              </w:rPr>
            </w:pPr>
            <w:r w:rsidRPr="00686D42">
              <w:rPr>
                <w:rFonts w:ascii="Sylfaen" w:hAnsi="Sylfaen"/>
                <w:sz w:val="18"/>
                <w:szCs w:val="18"/>
                <w:lang w:val="af-ZA"/>
              </w:rPr>
              <w:t>20</w:t>
            </w:r>
            <w:r w:rsidR="006E4D9F" w:rsidRPr="00686D42">
              <w:rPr>
                <w:rFonts w:ascii="Sylfaen" w:hAnsi="Sylfaen"/>
                <w:sz w:val="18"/>
                <w:szCs w:val="18"/>
                <w:lang w:val="hy-AM"/>
              </w:rPr>
              <w:t>22</w:t>
            </w:r>
            <w:r w:rsidRPr="00686D42">
              <w:rPr>
                <w:rFonts w:ascii="Sylfaen" w:hAnsi="Sylfaen"/>
                <w:sz w:val="18"/>
                <w:szCs w:val="18"/>
                <w:lang w:val="af-ZA"/>
              </w:rPr>
              <w:t>-202</w:t>
            </w:r>
            <w:r w:rsidR="006E4D9F" w:rsidRPr="00686D42">
              <w:rPr>
                <w:rFonts w:ascii="Sylfaen" w:hAnsi="Sylfaen"/>
                <w:sz w:val="18"/>
                <w:szCs w:val="18"/>
                <w:lang w:val="hy-AM"/>
              </w:rPr>
              <w:t>6</w:t>
            </w:r>
            <w:r w:rsidR="00C41608" w:rsidRPr="00686D42">
              <w:rPr>
                <w:rFonts w:ascii="Sylfaen" w:hAnsi="Sylfaen"/>
                <w:sz w:val="18"/>
                <w:szCs w:val="18"/>
                <w:lang w:val="hy-AM"/>
              </w:rPr>
              <w:t>թթ.</w:t>
            </w:r>
          </w:p>
        </w:tc>
      </w:tr>
      <w:tr w:rsidR="00C61B97" w:rsidRPr="00C824E0" w:rsidTr="00306104">
        <w:trPr>
          <w:trHeight w:val="2303"/>
        </w:trPr>
        <w:tc>
          <w:tcPr>
            <w:tcW w:w="2410" w:type="dxa"/>
            <w:tcBorders>
              <w:top w:val="single" w:sz="4" w:space="0" w:color="auto"/>
              <w:left w:val="single" w:sz="4" w:space="0" w:color="auto"/>
              <w:bottom w:val="single" w:sz="4" w:space="0" w:color="auto"/>
              <w:right w:val="single" w:sz="4" w:space="0" w:color="auto"/>
            </w:tcBorders>
            <w:vAlign w:val="center"/>
            <w:hideMark/>
          </w:tcPr>
          <w:p w:rsidR="00C61B97" w:rsidRPr="00686D42" w:rsidRDefault="00C61B97" w:rsidP="00686D42">
            <w:pPr>
              <w:spacing w:after="200" w:line="276" w:lineRule="auto"/>
              <w:rPr>
                <w:rFonts w:ascii="Sylfaen" w:hAnsi="Sylfaen"/>
                <w:sz w:val="18"/>
                <w:szCs w:val="18"/>
                <w:lang w:val="af-ZA"/>
              </w:rPr>
            </w:pPr>
            <w:r w:rsidRPr="00686D42">
              <w:rPr>
                <w:rFonts w:ascii="Sylfaen" w:hAnsi="Sylfaen"/>
                <w:sz w:val="18"/>
                <w:szCs w:val="18"/>
                <w:lang w:val="af-ZA"/>
              </w:rPr>
              <w:lastRenderedPageBreak/>
              <w:t>Ծրագրի համառոտ նկարագրություն</w:t>
            </w:r>
          </w:p>
        </w:tc>
        <w:tc>
          <w:tcPr>
            <w:tcW w:w="7229" w:type="dxa"/>
            <w:gridSpan w:val="7"/>
            <w:tcBorders>
              <w:top w:val="single" w:sz="4" w:space="0" w:color="auto"/>
              <w:left w:val="single" w:sz="4" w:space="0" w:color="auto"/>
              <w:bottom w:val="single" w:sz="4" w:space="0" w:color="auto"/>
              <w:right w:val="single" w:sz="4" w:space="0" w:color="auto"/>
            </w:tcBorders>
            <w:vAlign w:val="center"/>
            <w:hideMark/>
          </w:tcPr>
          <w:p w:rsidR="00C61B97" w:rsidRPr="00686D42" w:rsidRDefault="00D91913" w:rsidP="00686D42">
            <w:pPr>
              <w:spacing w:after="200" w:line="276" w:lineRule="auto"/>
              <w:rPr>
                <w:rFonts w:ascii="Sylfaen" w:hAnsi="Sylfaen"/>
                <w:sz w:val="18"/>
                <w:szCs w:val="18"/>
                <w:lang w:val="af-ZA"/>
              </w:rPr>
            </w:pPr>
            <w:r w:rsidRPr="00686D42">
              <w:rPr>
                <w:rFonts w:ascii="Sylfaen" w:hAnsi="Sylfaen"/>
                <w:sz w:val="18"/>
                <w:szCs w:val="18"/>
                <w:lang w:val="af-ZA"/>
              </w:rPr>
              <w:t>Հաշմանդամություն ունեցող անձանց կամ հաշմանդամություն ունեցող անձանց խնդիրներով զբաղվող ՀԿ-ներին, հաս</w:t>
            </w:r>
            <w:r w:rsidR="00A96319" w:rsidRPr="00686D42">
              <w:rPr>
                <w:rFonts w:ascii="Sylfaen" w:hAnsi="Sylfaen"/>
                <w:sz w:val="18"/>
                <w:szCs w:val="18"/>
                <w:lang w:val="af-ZA"/>
              </w:rPr>
              <w:t>ա</w:t>
            </w:r>
            <w:r w:rsidRPr="00686D42">
              <w:rPr>
                <w:rFonts w:ascii="Sylfaen" w:hAnsi="Sylfaen"/>
                <w:sz w:val="18"/>
                <w:szCs w:val="18"/>
                <w:lang w:val="af-ZA"/>
              </w:rPr>
              <w:t>րակական կյանքին ակտիվ մասնակցություն ցուցաբերող նախաձեռնություններին աջակցություն կամ տարբեր ծրագրերի իրագործում համաֆինանսավորման միջոցով</w:t>
            </w:r>
          </w:p>
        </w:tc>
      </w:tr>
    </w:tbl>
    <w:p w:rsidR="009A56FB" w:rsidRPr="00686D42" w:rsidRDefault="009A56FB" w:rsidP="00686D42">
      <w:pPr>
        <w:spacing w:line="276" w:lineRule="auto"/>
        <w:contextualSpacing/>
        <w:rPr>
          <w:rFonts w:ascii="Sylfaen" w:hAnsi="Sylfaen" w:cs="ArTarumianMatenagir"/>
          <w:b/>
          <w:bCs/>
          <w:sz w:val="28"/>
          <w:szCs w:val="28"/>
          <w:lang w:val="af-ZA"/>
        </w:rPr>
      </w:pPr>
    </w:p>
    <w:p w:rsidR="00834E82" w:rsidRDefault="00834E82" w:rsidP="00686D42">
      <w:pPr>
        <w:spacing w:line="276" w:lineRule="auto"/>
        <w:contextualSpacing/>
        <w:jc w:val="center"/>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9831A6" w:rsidRDefault="009831A6" w:rsidP="00686D42">
      <w:pPr>
        <w:spacing w:line="276" w:lineRule="auto"/>
        <w:contextualSpacing/>
        <w:jc w:val="center"/>
        <w:rPr>
          <w:rFonts w:ascii="Sylfaen" w:hAnsi="Sylfaen" w:cs="ArTarumianMatenagir"/>
          <w:b/>
          <w:bCs/>
          <w:szCs w:val="24"/>
          <w:lang w:val="af-ZA"/>
        </w:rPr>
      </w:pPr>
    </w:p>
    <w:p w:rsidR="00382D5B" w:rsidRPr="00686D42" w:rsidRDefault="00382D5B" w:rsidP="00686D42">
      <w:pPr>
        <w:spacing w:line="276" w:lineRule="auto"/>
        <w:contextualSpacing/>
        <w:jc w:val="center"/>
        <w:rPr>
          <w:rFonts w:ascii="Sylfaen" w:hAnsi="Sylfaen" w:cs="ArTarumianMatenagir"/>
          <w:b/>
          <w:bCs/>
          <w:szCs w:val="24"/>
          <w:lang w:val="af-ZA"/>
        </w:rPr>
      </w:pPr>
      <w:r w:rsidRPr="00686D42">
        <w:rPr>
          <w:rFonts w:ascii="Sylfaen" w:hAnsi="Sylfaen" w:cs="ArTarumianMatenagir"/>
          <w:b/>
          <w:bCs/>
          <w:szCs w:val="24"/>
          <w:lang w:val="af-ZA"/>
        </w:rPr>
        <w:t>ԾՐԱԳՐԻ ԱՆՁՆԱԳԻՐ</w:t>
      </w:r>
    </w:p>
    <w:p w:rsidR="00456C0B" w:rsidRPr="00686D42" w:rsidRDefault="00456C0B" w:rsidP="00686D42">
      <w:pPr>
        <w:spacing w:line="276" w:lineRule="auto"/>
        <w:jc w:val="center"/>
        <w:rPr>
          <w:rFonts w:ascii="Sylfaen" w:hAnsi="Sylfaen" w:cs="ArTarumianMatenagir"/>
          <w:bCs/>
          <w:sz w:val="18"/>
          <w:szCs w:val="18"/>
          <w:lang w:val="af-ZA"/>
        </w:rPr>
      </w:pPr>
    </w:p>
    <w:p w:rsidR="00456C0B" w:rsidRPr="00686D42" w:rsidRDefault="00456C0B" w:rsidP="00686D42">
      <w:pPr>
        <w:spacing w:line="276" w:lineRule="auto"/>
        <w:jc w:val="center"/>
        <w:rPr>
          <w:rFonts w:ascii="Sylfaen" w:hAnsi="Sylfaen"/>
          <w:b/>
          <w:szCs w:val="24"/>
          <w:lang w:val="af-ZA"/>
        </w:rPr>
      </w:pPr>
      <w:r w:rsidRPr="00686D42">
        <w:rPr>
          <w:rFonts w:ascii="Sylfaen" w:hAnsi="Sylfaen"/>
          <w:b/>
          <w:szCs w:val="24"/>
          <w:lang w:val="af-ZA"/>
        </w:rPr>
        <w:t>««Գյումրու տարվա մեկենաս» և «Գյումրու պատվավոր մեկենաս» կոչումների շնորհում</w:t>
      </w:r>
      <w:r w:rsidRPr="00686D42">
        <w:rPr>
          <w:rFonts w:ascii="Sylfaen" w:hAnsi="Sylfaen" w:cs="ArTarumianMatenagir"/>
          <w:b/>
          <w:bCs/>
          <w:szCs w:val="24"/>
          <w:lang w:val="af-ZA"/>
        </w:rPr>
        <w:t>»</w:t>
      </w:r>
    </w:p>
    <w:p w:rsidR="00456C0B" w:rsidRPr="00686D42" w:rsidRDefault="00456C0B" w:rsidP="00686D42">
      <w:pPr>
        <w:spacing w:line="276" w:lineRule="auto"/>
        <w:jc w:val="center"/>
        <w:rPr>
          <w:rFonts w:ascii="Sylfaen" w:hAnsi="Sylfaen"/>
          <w:sz w:val="28"/>
          <w:szCs w:val="28"/>
          <w:vertAlign w:val="superscript"/>
          <w:lang w:val="af-ZA"/>
        </w:rPr>
      </w:pPr>
      <w:r w:rsidRPr="00686D42">
        <w:rPr>
          <w:rFonts w:ascii="Sylfaen" w:hAnsi="Sylfaen"/>
          <w:sz w:val="28"/>
          <w:szCs w:val="28"/>
          <w:vertAlign w:val="superscript"/>
          <w:lang w:val="af-ZA"/>
        </w:rPr>
        <w:t>(Ծրագրիանվանում)</w:t>
      </w:r>
    </w:p>
    <w:p w:rsidR="00BC1E10" w:rsidRPr="00686D42" w:rsidRDefault="00456C0B" w:rsidP="00686D42">
      <w:pPr>
        <w:spacing w:line="276" w:lineRule="auto"/>
        <w:jc w:val="right"/>
        <w:rPr>
          <w:rFonts w:ascii="Sylfaen" w:hAnsi="Sylfaen"/>
          <w:sz w:val="18"/>
          <w:szCs w:val="18"/>
          <w:lang w:val="af-ZA"/>
        </w:rPr>
      </w:pPr>
      <w:r w:rsidRPr="00686D42">
        <w:rPr>
          <w:rFonts w:ascii="Sylfaen" w:hAnsi="Sylfaen"/>
          <w:b/>
          <w:i/>
          <w:sz w:val="18"/>
          <w:szCs w:val="18"/>
          <w:lang w:val="af-ZA"/>
        </w:rPr>
        <w:t>Հավելված</w:t>
      </w:r>
      <w:r w:rsidR="00B25B63" w:rsidRPr="00686D42">
        <w:rPr>
          <w:rFonts w:ascii="Sylfaen" w:hAnsi="Sylfaen"/>
          <w:b/>
          <w:i/>
          <w:sz w:val="18"/>
          <w:szCs w:val="18"/>
          <w:lang w:val="hy-AM"/>
        </w:rPr>
        <w:t>51</w:t>
      </w:r>
    </w:p>
    <w:tbl>
      <w:tblPr>
        <w:tblStyle w:val="a5"/>
        <w:tblW w:w="9639" w:type="dxa"/>
        <w:tblInd w:w="108" w:type="dxa"/>
        <w:tblLayout w:type="fixed"/>
        <w:tblLook w:val="04A0"/>
      </w:tblPr>
      <w:tblGrid>
        <w:gridCol w:w="2410"/>
        <w:gridCol w:w="1701"/>
        <w:gridCol w:w="1134"/>
        <w:gridCol w:w="992"/>
        <w:gridCol w:w="993"/>
        <w:gridCol w:w="850"/>
        <w:gridCol w:w="709"/>
        <w:gridCol w:w="142"/>
        <w:gridCol w:w="708"/>
      </w:tblGrid>
      <w:tr w:rsidR="00C41608" w:rsidRPr="00C824E0" w:rsidTr="00834E82">
        <w:tc>
          <w:tcPr>
            <w:tcW w:w="2410" w:type="dxa"/>
            <w:tcBorders>
              <w:top w:val="single" w:sz="4" w:space="0" w:color="auto"/>
              <w:left w:val="single" w:sz="4" w:space="0" w:color="auto"/>
              <w:bottom w:val="single" w:sz="4" w:space="0" w:color="auto"/>
              <w:right w:val="single" w:sz="4" w:space="0" w:color="auto"/>
            </w:tcBorders>
          </w:tcPr>
          <w:p w:rsidR="00C41608" w:rsidRPr="00686D42" w:rsidRDefault="00C41608" w:rsidP="00686D42">
            <w:pPr>
              <w:spacing w:line="276" w:lineRule="auto"/>
              <w:rPr>
                <w:rFonts w:ascii="Sylfaen" w:hAnsi="Sylfaen"/>
                <w:sz w:val="18"/>
                <w:szCs w:val="18"/>
                <w:lang w:val="af-ZA"/>
              </w:rPr>
            </w:pPr>
            <w:r w:rsidRPr="00686D42">
              <w:rPr>
                <w:rFonts w:ascii="Sylfaen" w:hAnsi="Sylfaen"/>
                <w:sz w:val="18"/>
                <w:szCs w:val="18"/>
                <w:lang w:val="ru-RU"/>
              </w:rPr>
              <w:t>Պարտադիրխնդիր</w:t>
            </w:r>
            <w:r w:rsidRPr="00686D42">
              <w:rPr>
                <w:rFonts w:ascii="Sylfaen" w:hAnsi="Sylfaen"/>
                <w:sz w:val="18"/>
                <w:szCs w:val="18"/>
                <w:lang w:val="af-ZA"/>
              </w:rPr>
              <w:t xml:space="preserve">, </w:t>
            </w:r>
            <w:r w:rsidRPr="00686D42">
              <w:rPr>
                <w:rFonts w:ascii="Sylfaen" w:hAnsi="Sylfaen"/>
                <w:sz w:val="18"/>
                <w:szCs w:val="18"/>
                <w:lang w:val="ru-RU"/>
              </w:rPr>
              <w:t>որիլուծմաննէմիտվածծրագիրը</w:t>
            </w:r>
          </w:p>
        </w:tc>
        <w:tc>
          <w:tcPr>
            <w:tcW w:w="7229" w:type="dxa"/>
            <w:gridSpan w:val="8"/>
            <w:tcBorders>
              <w:top w:val="single" w:sz="4" w:space="0" w:color="auto"/>
              <w:left w:val="single" w:sz="4" w:space="0" w:color="auto"/>
              <w:bottom w:val="single" w:sz="4" w:space="0" w:color="auto"/>
              <w:right w:val="single" w:sz="4" w:space="0" w:color="auto"/>
            </w:tcBorders>
            <w:hideMark/>
          </w:tcPr>
          <w:p w:rsidR="00C41608" w:rsidRPr="00686D42" w:rsidRDefault="00C41608" w:rsidP="00686D42">
            <w:pPr>
              <w:spacing w:line="276" w:lineRule="auto"/>
              <w:rPr>
                <w:rFonts w:ascii="Sylfaen" w:hAnsi="Sylfaen"/>
                <w:sz w:val="18"/>
                <w:szCs w:val="18"/>
                <w:lang w:val="af-ZA"/>
              </w:rPr>
            </w:pPr>
            <w:r w:rsidRPr="00686D42">
              <w:rPr>
                <w:rFonts w:ascii="Sylfaen" w:hAnsi="Sylfaen"/>
                <w:sz w:val="20"/>
                <w:szCs w:val="20"/>
                <w:lang w:val="af-ZA"/>
              </w:rPr>
              <w:t>Բարեգործության խթանումը համայնքում մշակութային, կրթական, գիտական, առողջապահական, մարզական, սոցիալական և այլ հաստատությունների հիմնադրման, ֆինանսավորման, ինչպես նաև դրանց ֆինանսական անկախության ապահովման համար</w:t>
            </w:r>
          </w:p>
        </w:tc>
      </w:tr>
      <w:tr w:rsidR="00456C0B" w:rsidRPr="00686D42" w:rsidTr="00834E82">
        <w:tc>
          <w:tcPr>
            <w:tcW w:w="2410" w:type="dxa"/>
            <w:vMerge w:val="restart"/>
            <w:tcBorders>
              <w:top w:val="single" w:sz="4" w:space="0" w:color="auto"/>
              <w:left w:val="single" w:sz="4" w:space="0" w:color="auto"/>
              <w:bottom w:val="single" w:sz="4" w:space="0" w:color="auto"/>
              <w:right w:val="single" w:sz="4" w:space="0" w:color="auto"/>
            </w:tcBorders>
          </w:tcPr>
          <w:p w:rsidR="00456C0B" w:rsidRPr="00686D42" w:rsidRDefault="00456C0B" w:rsidP="00686D42">
            <w:pPr>
              <w:spacing w:line="276" w:lineRule="auto"/>
              <w:rPr>
                <w:rFonts w:ascii="Sylfaen" w:hAnsi="Sylfaen"/>
                <w:sz w:val="18"/>
                <w:szCs w:val="18"/>
                <w:lang w:val="af-ZA"/>
              </w:rPr>
            </w:pPr>
          </w:p>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Ծրագրի անմիջական նպատակ</w:t>
            </w:r>
          </w:p>
        </w:tc>
        <w:tc>
          <w:tcPr>
            <w:tcW w:w="7229" w:type="dxa"/>
            <w:gridSpan w:val="8"/>
            <w:tcBorders>
              <w:top w:val="single" w:sz="4" w:space="0" w:color="auto"/>
              <w:left w:val="single" w:sz="4" w:space="0" w:color="auto"/>
              <w:bottom w:val="single" w:sz="4" w:space="0" w:color="auto"/>
              <w:right w:val="single" w:sz="4" w:space="0" w:color="auto"/>
            </w:tcBorders>
            <w:hideMark/>
          </w:tcPr>
          <w:p w:rsidR="00456C0B" w:rsidRPr="00686D42" w:rsidRDefault="00456C0B" w:rsidP="00686D42">
            <w:pPr>
              <w:spacing w:line="276" w:lineRule="auto"/>
              <w:jc w:val="center"/>
              <w:rPr>
                <w:rFonts w:ascii="Sylfaen" w:hAnsi="Sylfaen"/>
                <w:sz w:val="18"/>
                <w:szCs w:val="18"/>
                <w:lang w:val="af-ZA"/>
              </w:rPr>
            </w:pPr>
            <w:r w:rsidRPr="00686D42">
              <w:rPr>
                <w:rFonts w:ascii="Sylfaen" w:hAnsi="Sylfaen"/>
                <w:sz w:val="18"/>
                <w:szCs w:val="18"/>
                <w:lang w:val="af-ZA"/>
              </w:rPr>
              <w:t xml:space="preserve"> Խրախուսել բարեգործությունը</w:t>
            </w:r>
          </w:p>
        </w:tc>
      </w:tr>
      <w:tr w:rsidR="00456C0B" w:rsidRPr="00686D42" w:rsidTr="00834E82">
        <w:trPr>
          <w:trHeight w:val="692"/>
        </w:trPr>
        <w:tc>
          <w:tcPr>
            <w:tcW w:w="2410" w:type="dxa"/>
            <w:vMerge/>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Ցուցանիշ</w:t>
            </w:r>
          </w:p>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 xml:space="preserve">« </w:t>
            </w:r>
            <w:r w:rsidR="00A96319" w:rsidRPr="00686D42">
              <w:rPr>
                <w:rFonts w:ascii="Sylfaen" w:hAnsi="Sylfaen"/>
                <w:sz w:val="18"/>
                <w:szCs w:val="18"/>
                <w:lang w:val="af-ZA"/>
              </w:rPr>
              <w:t>Շ</w:t>
            </w:r>
            <w:r w:rsidRPr="00686D42">
              <w:rPr>
                <w:rFonts w:ascii="Sylfaen" w:hAnsi="Sylfaen"/>
                <w:sz w:val="18"/>
                <w:szCs w:val="18"/>
                <w:lang w:val="af-ZA"/>
              </w:rPr>
              <w:t>նորհված կոչումների թիվ»</w:t>
            </w:r>
          </w:p>
        </w:tc>
        <w:tc>
          <w:tcPr>
            <w:tcW w:w="1134" w:type="dxa"/>
            <w:tcBorders>
              <w:top w:val="single" w:sz="4" w:space="0" w:color="auto"/>
              <w:left w:val="single" w:sz="4" w:space="0" w:color="auto"/>
              <w:bottom w:val="single" w:sz="4" w:space="0" w:color="auto"/>
              <w:right w:val="single" w:sz="4" w:space="0" w:color="auto"/>
            </w:tcBorders>
            <w:hideMark/>
          </w:tcPr>
          <w:p w:rsidR="00456C0B" w:rsidRPr="00686D42" w:rsidRDefault="00456C0B"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w:t>
            </w:r>
          </w:p>
          <w:p w:rsidR="00456C0B" w:rsidRPr="00686D42" w:rsidRDefault="00456C0B" w:rsidP="00686D42">
            <w:pPr>
              <w:spacing w:line="276" w:lineRule="auto"/>
              <w:jc w:val="center"/>
              <w:rPr>
                <w:rFonts w:ascii="Sylfaen" w:hAnsi="Sylfaen"/>
                <w:sz w:val="18"/>
                <w:szCs w:val="18"/>
                <w:lang w:val="af-ZA"/>
              </w:rPr>
            </w:pPr>
            <w:r w:rsidRPr="00686D42">
              <w:rPr>
                <w:rFonts w:ascii="Sylfaen" w:hAnsi="Sylfaen"/>
                <w:sz w:val="18"/>
                <w:szCs w:val="18"/>
                <w:lang w:val="af-ZA"/>
              </w:rPr>
              <w:t>արժեք</w:t>
            </w:r>
          </w:p>
        </w:tc>
        <w:tc>
          <w:tcPr>
            <w:tcW w:w="4394" w:type="dxa"/>
            <w:gridSpan w:val="6"/>
            <w:tcBorders>
              <w:top w:val="single" w:sz="4" w:space="0" w:color="auto"/>
              <w:left w:val="single" w:sz="4" w:space="0" w:color="auto"/>
              <w:bottom w:val="single" w:sz="4" w:space="0" w:color="auto"/>
              <w:right w:val="single" w:sz="4" w:space="0" w:color="auto"/>
            </w:tcBorders>
            <w:hideMark/>
          </w:tcPr>
          <w:p w:rsidR="00456C0B" w:rsidRPr="00686D42" w:rsidRDefault="00456C0B"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377943" w:rsidRPr="00686D42" w:rsidTr="00834E82">
        <w:tc>
          <w:tcPr>
            <w:tcW w:w="2410" w:type="dxa"/>
            <w:vMerge/>
            <w:tcBorders>
              <w:top w:val="single" w:sz="4" w:space="0" w:color="auto"/>
              <w:left w:val="single" w:sz="4" w:space="0" w:color="auto"/>
              <w:bottom w:val="single" w:sz="4" w:space="0" w:color="auto"/>
              <w:right w:val="single" w:sz="4" w:space="0" w:color="auto"/>
            </w:tcBorders>
            <w:vAlign w:val="center"/>
            <w:hideMark/>
          </w:tcPr>
          <w:p w:rsidR="00377943" w:rsidRPr="00686D42" w:rsidRDefault="00377943"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77943" w:rsidRPr="00686D42" w:rsidRDefault="00377943"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p>
        </w:tc>
        <w:tc>
          <w:tcPr>
            <w:tcW w:w="992"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93"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850"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709"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25</w:t>
            </w:r>
          </w:p>
        </w:tc>
        <w:tc>
          <w:tcPr>
            <w:tcW w:w="850" w:type="dxa"/>
            <w:gridSpan w:val="2"/>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456C0B" w:rsidRPr="00686D42" w:rsidTr="00834E82">
        <w:tc>
          <w:tcPr>
            <w:tcW w:w="2410" w:type="dxa"/>
            <w:vMerge/>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456C0B" w:rsidRPr="00686D42" w:rsidRDefault="00456C0B" w:rsidP="00834E82">
            <w:pPr>
              <w:spacing w:line="276" w:lineRule="auto"/>
              <w:jc w:val="right"/>
              <w:rPr>
                <w:rFonts w:ascii="Sylfaen" w:hAnsi="Sylfaen"/>
                <w:sz w:val="18"/>
                <w:szCs w:val="18"/>
                <w:lang w:val="af-ZA"/>
              </w:rPr>
            </w:pPr>
            <w:r w:rsidRPr="00686D42">
              <w:rPr>
                <w:rFonts w:ascii="Sylfaen" w:hAnsi="Sylfaen"/>
                <w:sz w:val="18"/>
                <w:szCs w:val="18"/>
                <w:lang w:val="af-ZA"/>
              </w:rPr>
              <w:t xml:space="preserve"> 0</w:t>
            </w:r>
          </w:p>
        </w:tc>
        <w:tc>
          <w:tcPr>
            <w:tcW w:w="992" w:type="dxa"/>
            <w:tcBorders>
              <w:top w:val="single" w:sz="4" w:space="0" w:color="auto"/>
              <w:left w:val="single" w:sz="4" w:space="0" w:color="auto"/>
              <w:bottom w:val="single" w:sz="4" w:space="0" w:color="auto"/>
              <w:right w:val="single" w:sz="4" w:space="0" w:color="auto"/>
            </w:tcBorders>
            <w:hideMark/>
          </w:tcPr>
          <w:p w:rsidR="00456C0B" w:rsidRPr="00686D42" w:rsidRDefault="00456C0B" w:rsidP="00834E82">
            <w:pPr>
              <w:spacing w:line="276" w:lineRule="auto"/>
              <w:jc w:val="right"/>
              <w:rPr>
                <w:rFonts w:ascii="Sylfaen" w:hAnsi="Sylfaen"/>
                <w:sz w:val="18"/>
                <w:szCs w:val="18"/>
                <w:lang w:val="af-ZA"/>
              </w:rPr>
            </w:pPr>
            <w:r w:rsidRPr="00686D42">
              <w:rPr>
                <w:rFonts w:ascii="Sylfaen" w:hAnsi="Sylfaen"/>
                <w:sz w:val="18"/>
                <w:szCs w:val="18"/>
                <w:lang w:val="af-ZA"/>
              </w:rPr>
              <w:t xml:space="preserve"> 2</w:t>
            </w:r>
          </w:p>
        </w:tc>
        <w:tc>
          <w:tcPr>
            <w:tcW w:w="993" w:type="dxa"/>
            <w:tcBorders>
              <w:top w:val="single" w:sz="4" w:space="0" w:color="auto"/>
              <w:left w:val="single" w:sz="4" w:space="0" w:color="auto"/>
              <w:bottom w:val="single" w:sz="4" w:space="0" w:color="auto"/>
              <w:right w:val="single" w:sz="4" w:space="0" w:color="auto"/>
            </w:tcBorders>
            <w:hideMark/>
          </w:tcPr>
          <w:p w:rsidR="00456C0B" w:rsidRPr="00686D42" w:rsidRDefault="00456C0B" w:rsidP="00834E82">
            <w:pPr>
              <w:spacing w:line="276" w:lineRule="auto"/>
              <w:jc w:val="right"/>
              <w:rPr>
                <w:rFonts w:ascii="Sylfaen" w:hAnsi="Sylfaen"/>
                <w:sz w:val="18"/>
                <w:szCs w:val="18"/>
                <w:lang w:val="af-ZA"/>
              </w:rPr>
            </w:pPr>
            <w:r w:rsidRPr="00686D42">
              <w:rPr>
                <w:rFonts w:ascii="Sylfaen" w:hAnsi="Sylfaen"/>
                <w:sz w:val="18"/>
                <w:szCs w:val="18"/>
                <w:lang w:val="af-ZA"/>
              </w:rPr>
              <w:t xml:space="preserve"> 2</w:t>
            </w:r>
          </w:p>
        </w:tc>
        <w:tc>
          <w:tcPr>
            <w:tcW w:w="850" w:type="dxa"/>
            <w:tcBorders>
              <w:top w:val="single" w:sz="4" w:space="0" w:color="auto"/>
              <w:left w:val="single" w:sz="4" w:space="0" w:color="auto"/>
              <w:bottom w:val="single" w:sz="4" w:space="0" w:color="auto"/>
              <w:right w:val="single" w:sz="4" w:space="0" w:color="auto"/>
            </w:tcBorders>
            <w:hideMark/>
          </w:tcPr>
          <w:p w:rsidR="00456C0B" w:rsidRPr="00686D42" w:rsidRDefault="00456C0B" w:rsidP="00834E82">
            <w:pPr>
              <w:spacing w:line="276" w:lineRule="auto"/>
              <w:jc w:val="right"/>
              <w:rPr>
                <w:rFonts w:ascii="Sylfaen" w:hAnsi="Sylfaen"/>
                <w:sz w:val="18"/>
                <w:szCs w:val="18"/>
                <w:lang w:val="af-ZA"/>
              </w:rPr>
            </w:pPr>
            <w:r w:rsidRPr="00686D42">
              <w:rPr>
                <w:rFonts w:ascii="Sylfaen" w:hAnsi="Sylfaen"/>
                <w:sz w:val="18"/>
                <w:szCs w:val="18"/>
                <w:lang w:val="af-ZA"/>
              </w:rPr>
              <w:t xml:space="preserve"> 2</w:t>
            </w:r>
          </w:p>
        </w:tc>
        <w:tc>
          <w:tcPr>
            <w:tcW w:w="709" w:type="dxa"/>
            <w:tcBorders>
              <w:top w:val="single" w:sz="4" w:space="0" w:color="auto"/>
              <w:left w:val="single" w:sz="4" w:space="0" w:color="auto"/>
              <w:bottom w:val="single" w:sz="4" w:space="0" w:color="auto"/>
              <w:right w:val="single" w:sz="4" w:space="0" w:color="auto"/>
            </w:tcBorders>
            <w:hideMark/>
          </w:tcPr>
          <w:p w:rsidR="00456C0B" w:rsidRPr="00686D42" w:rsidRDefault="00456C0B" w:rsidP="00834E82">
            <w:pPr>
              <w:spacing w:line="276" w:lineRule="auto"/>
              <w:jc w:val="right"/>
              <w:rPr>
                <w:rFonts w:ascii="Sylfaen" w:hAnsi="Sylfaen"/>
                <w:sz w:val="18"/>
                <w:szCs w:val="18"/>
                <w:lang w:val="af-ZA"/>
              </w:rPr>
            </w:pPr>
            <w:r w:rsidRPr="00686D42">
              <w:rPr>
                <w:rFonts w:ascii="Sylfaen" w:hAnsi="Sylfaen"/>
                <w:sz w:val="18"/>
                <w:szCs w:val="18"/>
                <w:lang w:val="af-ZA"/>
              </w:rPr>
              <w:t xml:space="preserve"> 2</w:t>
            </w:r>
          </w:p>
        </w:tc>
        <w:tc>
          <w:tcPr>
            <w:tcW w:w="850" w:type="dxa"/>
            <w:gridSpan w:val="2"/>
            <w:tcBorders>
              <w:top w:val="single" w:sz="4" w:space="0" w:color="auto"/>
              <w:left w:val="single" w:sz="4" w:space="0" w:color="auto"/>
              <w:bottom w:val="single" w:sz="4" w:space="0" w:color="auto"/>
              <w:right w:val="single" w:sz="4" w:space="0" w:color="auto"/>
            </w:tcBorders>
            <w:hideMark/>
          </w:tcPr>
          <w:p w:rsidR="00456C0B" w:rsidRPr="00686D42" w:rsidRDefault="00456C0B" w:rsidP="00834E82">
            <w:pPr>
              <w:spacing w:line="276" w:lineRule="auto"/>
              <w:jc w:val="right"/>
              <w:rPr>
                <w:rFonts w:ascii="Sylfaen" w:hAnsi="Sylfaen"/>
                <w:sz w:val="18"/>
                <w:szCs w:val="18"/>
                <w:lang w:val="af-ZA"/>
              </w:rPr>
            </w:pPr>
            <w:r w:rsidRPr="00686D42">
              <w:rPr>
                <w:rFonts w:ascii="Sylfaen" w:hAnsi="Sylfaen"/>
                <w:sz w:val="18"/>
                <w:szCs w:val="18"/>
                <w:lang w:val="af-ZA"/>
              </w:rPr>
              <w:t xml:space="preserve"> 2</w:t>
            </w:r>
          </w:p>
        </w:tc>
      </w:tr>
      <w:tr w:rsidR="00456C0B" w:rsidRPr="00C824E0" w:rsidTr="00834E82">
        <w:tc>
          <w:tcPr>
            <w:tcW w:w="2410" w:type="dxa"/>
            <w:vMerge w:val="restart"/>
            <w:tcBorders>
              <w:top w:val="single" w:sz="4" w:space="0" w:color="auto"/>
              <w:left w:val="single" w:sz="4" w:space="0" w:color="auto"/>
              <w:bottom w:val="single" w:sz="4" w:space="0" w:color="auto"/>
              <w:right w:val="single" w:sz="4" w:space="0" w:color="auto"/>
            </w:tcBorders>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Ծրագրի միջանկյալ արդյունքներ</w:t>
            </w:r>
          </w:p>
        </w:tc>
        <w:tc>
          <w:tcPr>
            <w:tcW w:w="7229" w:type="dxa"/>
            <w:gridSpan w:val="8"/>
            <w:tcBorders>
              <w:top w:val="single" w:sz="4" w:space="0" w:color="auto"/>
              <w:left w:val="single" w:sz="4" w:space="0" w:color="auto"/>
              <w:bottom w:val="single" w:sz="4" w:space="0" w:color="auto"/>
              <w:right w:val="single" w:sz="4" w:space="0" w:color="auto"/>
            </w:tcBorders>
            <w:hideMark/>
          </w:tcPr>
          <w:p w:rsidR="00456C0B" w:rsidRPr="00686D42" w:rsidRDefault="00815059" w:rsidP="00686D42">
            <w:pPr>
              <w:spacing w:line="276" w:lineRule="auto"/>
              <w:rPr>
                <w:rFonts w:ascii="Sylfaen" w:hAnsi="Sylfaen"/>
                <w:sz w:val="18"/>
                <w:szCs w:val="18"/>
                <w:lang w:val="af-ZA"/>
              </w:rPr>
            </w:pPr>
            <w:r w:rsidRPr="00686D42">
              <w:rPr>
                <w:rFonts w:ascii="Sylfaen" w:hAnsi="Sylfaen"/>
                <w:sz w:val="18"/>
                <w:szCs w:val="18"/>
                <w:lang w:val="af-ZA"/>
              </w:rPr>
              <w:t>1.</w:t>
            </w:r>
            <w:r w:rsidR="00456C0B" w:rsidRPr="00686D42">
              <w:rPr>
                <w:rFonts w:ascii="Sylfaen" w:hAnsi="Sylfaen"/>
                <w:sz w:val="18"/>
                <w:szCs w:val="18"/>
                <w:lang w:val="af-ZA"/>
              </w:rPr>
              <w:t xml:space="preserve">Բարեգործական կազմակերպությունների և անհատ </w:t>
            </w:r>
            <w:r w:rsidR="00A96319" w:rsidRPr="00686D42">
              <w:rPr>
                <w:rFonts w:ascii="Sylfaen" w:hAnsi="Sylfaen"/>
                <w:sz w:val="18"/>
                <w:szCs w:val="18"/>
                <w:lang w:val="af-ZA"/>
              </w:rPr>
              <w:t>բարե</w:t>
            </w:r>
            <w:r w:rsidR="00456C0B" w:rsidRPr="00686D42">
              <w:rPr>
                <w:rFonts w:ascii="Sylfaen" w:hAnsi="Sylfaen"/>
                <w:sz w:val="18"/>
                <w:szCs w:val="18"/>
                <w:lang w:val="af-ZA"/>
              </w:rPr>
              <w:t>րարների հետ համագործակցության ընդլայնում</w:t>
            </w:r>
          </w:p>
        </w:tc>
      </w:tr>
      <w:tr w:rsidR="00456C0B" w:rsidRPr="00686D42" w:rsidTr="00834E82">
        <w:tc>
          <w:tcPr>
            <w:tcW w:w="2410" w:type="dxa"/>
            <w:vMerge/>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p>
        </w:tc>
        <w:tc>
          <w:tcPr>
            <w:tcW w:w="1701" w:type="dxa"/>
            <w:vMerge w:val="restart"/>
            <w:tcBorders>
              <w:top w:val="single" w:sz="4" w:space="0" w:color="auto"/>
              <w:left w:val="single" w:sz="4" w:space="0" w:color="auto"/>
              <w:bottom w:val="single" w:sz="4" w:space="0" w:color="auto"/>
              <w:right w:val="single" w:sz="4" w:space="0" w:color="auto"/>
            </w:tcBorders>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Ցուցանիշ «Համայնքի հետ համատեղ իրականացվող ծրագրերի թիվ»</w:t>
            </w:r>
          </w:p>
        </w:tc>
        <w:tc>
          <w:tcPr>
            <w:tcW w:w="1134" w:type="dxa"/>
            <w:tcBorders>
              <w:top w:val="single" w:sz="4" w:space="0" w:color="auto"/>
              <w:left w:val="single" w:sz="4" w:space="0" w:color="auto"/>
              <w:bottom w:val="single" w:sz="4" w:space="0" w:color="auto"/>
              <w:right w:val="single" w:sz="4" w:space="0" w:color="auto"/>
            </w:tcBorders>
            <w:hideMark/>
          </w:tcPr>
          <w:p w:rsidR="00456C0B" w:rsidRPr="00686D42" w:rsidRDefault="00456C0B" w:rsidP="00686D42">
            <w:pPr>
              <w:spacing w:line="276" w:lineRule="auto"/>
              <w:jc w:val="center"/>
              <w:rPr>
                <w:rFonts w:ascii="Sylfaen" w:hAnsi="Sylfaen"/>
                <w:sz w:val="18"/>
                <w:szCs w:val="18"/>
                <w:lang w:val="af-ZA"/>
              </w:rPr>
            </w:pPr>
            <w:r w:rsidRPr="00686D42">
              <w:rPr>
                <w:rFonts w:ascii="Sylfaen" w:hAnsi="Sylfaen"/>
                <w:sz w:val="18"/>
                <w:szCs w:val="18"/>
                <w:lang w:val="af-ZA"/>
              </w:rPr>
              <w:t>Ելակետայինարժեք</w:t>
            </w:r>
          </w:p>
        </w:tc>
        <w:tc>
          <w:tcPr>
            <w:tcW w:w="4394" w:type="dxa"/>
            <w:gridSpan w:val="6"/>
            <w:tcBorders>
              <w:top w:val="single" w:sz="4" w:space="0" w:color="auto"/>
              <w:left w:val="single" w:sz="4" w:space="0" w:color="auto"/>
              <w:bottom w:val="single" w:sz="4" w:space="0" w:color="auto"/>
              <w:right w:val="single" w:sz="4" w:space="0" w:color="auto"/>
            </w:tcBorders>
            <w:hideMark/>
          </w:tcPr>
          <w:p w:rsidR="00456C0B" w:rsidRPr="00686D42" w:rsidRDefault="00456C0B" w:rsidP="00686D42">
            <w:pPr>
              <w:spacing w:line="276" w:lineRule="auto"/>
              <w:jc w:val="center"/>
              <w:rPr>
                <w:rFonts w:ascii="Sylfaen" w:hAnsi="Sylfaen"/>
                <w:sz w:val="18"/>
                <w:szCs w:val="18"/>
                <w:lang w:val="af-ZA"/>
              </w:rPr>
            </w:pPr>
            <w:r w:rsidRPr="00686D42">
              <w:rPr>
                <w:rFonts w:ascii="Sylfaen" w:hAnsi="Sylfaen"/>
                <w:sz w:val="18"/>
                <w:szCs w:val="18"/>
                <w:lang w:val="af-ZA"/>
              </w:rPr>
              <w:t>Թիրախային արժեքներ</w:t>
            </w:r>
          </w:p>
        </w:tc>
      </w:tr>
      <w:tr w:rsidR="00377943" w:rsidRPr="00686D42" w:rsidTr="00834E82">
        <w:tc>
          <w:tcPr>
            <w:tcW w:w="2410" w:type="dxa"/>
            <w:vMerge/>
            <w:tcBorders>
              <w:top w:val="single" w:sz="4" w:space="0" w:color="auto"/>
              <w:left w:val="single" w:sz="4" w:space="0" w:color="auto"/>
              <w:bottom w:val="single" w:sz="4" w:space="0" w:color="auto"/>
              <w:right w:val="single" w:sz="4" w:space="0" w:color="auto"/>
            </w:tcBorders>
            <w:vAlign w:val="center"/>
            <w:hideMark/>
          </w:tcPr>
          <w:p w:rsidR="00377943" w:rsidRPr="00686D42" w:rsidRDefault="00377943"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77943" w:rsidRPr="00686D42" w:rsidRDefault="00377943"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21</w:t>
            </w:r>
          </w:p>
        </w:tc>
        <w:tc>
          <w:tcPr>
            <w:tcW w:w="992"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22</w:t>
            </w:r>
          </w:p>
        </w:tc>
        <w:tc>
          <w:tcPr>
            <w:tcW w:w="993"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23</w:t>
            </w:r>
          </w:p>
        </w:tc>
        <w:tc>
          <w:tcPr>
            <w:tcW w:w="850"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24</w:t>
            </w:r>
          </w:p>
        </w:tc>
        <w:tc>
          <w:tcPr>
            <w:tcW w:w="851" w:type="dxa"/>
            <w:gridSpan w:val="2"/>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w:t>
            </w:r>
            <w:r w:rsidRPr="00686D42">
              <w:rPr>
                <w:rFonts w:ascii="Sylfaen" w:hAnsi="Sylfaen"/>
                <w:sz w:val="18"/>
                <w:szCs w:val="18"/>
                <w:lang w:val="hy-AM"/>
              </w:rPr>
              <w:t>25</w:t>
            </w:r>
          </w:p>
        </w:tc>
        <w:tc>
          <w:tcPr>
            <w:tcW w:w="708" w:type="dxa"/>
            <w:tcBorders>
              <w:top w:val="single" w:sz="4" w:space="0" w:color="auto"/>
              <w:left w:val="single" w:sz="4" w:space="0" w:color="auto"/>
              <w:bottom w:val="single" w:sz="4" w:space="0" w:color="auto"/>
              <w:right w:val="single" w:sz="4" w:space="0" w:color="auto"/>
            </w:tcBorders>
            <w:hideMark/>
          </w:tcPr>
          <w:p w:rsidR="00377943" w:rsidRPr="00686D42" w:rsidRDefault="00377943" w:rsidP="00834E82">
            <w:pPr>
              <w:spacing w:line="276" w:lineRule="auto"/>
              <w:jc w:val="right"/>
              <w:rPr>
                <w:rFonts w:ascii="Sylfaen" w:hAnsi="Sylfaen"/>
                <w:sz w:val="18"/>
                <w:szCs w:val="18"/>
                <w:lang w:val="af-ZA"/>
              </w:rPr>
            </w:pPr>
            <w:r w:rsidRPr="00686D42">
              <w:rPr>
                <w:rFonts w:ascii="Sylfaen" w:hAnsi="Sylfaen"/>
                <w:sz w:val="18"/>
                <w:szCs w:val="18"/>
                <w:lang w:val="af-ZA"/>
              </w:rPr>
              <w:t>202</w:t>
            </w:r>
            <w:r w:rsidRPr="00686D42">
              <w:rPr>
                <w:rFonts w:ascii="Sylfaen" w:hAnsi="Sylfaen"/>
                <w:sz w:val="18"/>
                <w:szCs w:val="18"/>
                <w:lang w:val="hy-AM"/>
              </w:rPr>
              <w:t>6</w:t>
            </w:r>
          </w:p>
        </w:tc>
      </w:tr>
      <w:tr w:rsidR="00456C0B" w:rsidRPr="00686D42" w:rsidTr="00834E82">
        <w:tc>
          <w:tcPr>
            <w:tcW w:w="2410" w:type="dxa"/>
            <w:vMerge/>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p>
        </w:tc>
        <w:tc>
          <w:tcPr>
            <w:tcW w:w="1134" w:type="dxa"/>
            <w:tcBorders>
              <w:top w:val="single" w:sz="4" w:space="0" w:color="auto"/>
              <w:left w:val="single" w:sz="4" w:space="0" w:color="auto"/>
              <w:bottom w:val="single" w:sz="4" w:space="0" w:color="auto"/>
              <w:right w:val="single" w:sz="4" w:space="0" w:color="auto"/>
            </w:tcBorders>
            <w:hideMark/>
          </w:tcPr>
          <w:p w:rsidR="00456C0B" w:rsidRPr="00686D42" w:rsidRDefault="00377943" w:rsidP="00834E82">
            <w:pPr>
              <w:spacing w:line="276" w:lineRule="auto"/>
              <w:jc w:val="right"/>
              <w:rPr>
                <w:rFonts w:ascii="Sylfaen" w:hAnsi="Sylfaen"/>
                <w:sz w:val="18"/>
                <w:szCs w:val="18"/>
                <w:lang w:val="hy-AM"/>
              </w:rPr>
            </w:pPr>
            <w:r w:rsidRPr="00686D42">
              <w:rPr>
                <w:rFonts w:ascii="Sylfaen" w:hAnsi="Sylfaen"/>
                <w:sz w:val="18"/>
                <w:szCs w:val="18"/>
                <w:lang w:val="hy-AM"/>
              </w:rPr>
              <w:t>8</w:t>
            </w:r>
          </w:p>
        </w:tc>
        <w:tc>
          <w:tcPr>
            <w:tcW w:w="992" w:type="dxa"/>
            <w:tcBorders>
              <w:top w:val="single" w:sz="4" w:space="0" w:color="auto"/>
              <w:left w:val="single" w:sz="4" w:space="0" w:color="auto"/>
              <w:bottom w:val="single" w:sz="4" w:space="0" w:color="auto"/>
              <w:right w:val="single" w:sz="4" w:space="0" w:color="auto"/>
            </w:tcBorders>
            <w:hideMark/>
          </w:tcPr>
          <w:p w:rsidR="00456C0B" w:rsidRPr="00686D42" w:rsidRDefault="00377943" w:rsidP="00834E82">
            <w:pPr>
              <w:spacing w:line="276" w:lineRule="auto"/>
              <w:jc w:val="right"/>
              <w:rPr>
                <w:rFonts w:ascii="Sylfaen" w:hAnsi="Sylfaen"/>
                <w:sz w:val="18"/>
                <w:szCs w:val="18"/>
                <w:lang w:val="hy-AM"/>
              </w:rPr>
            </w:pPr>
            <w:r w:rsidRPr="00686D42">
              <w:rPr>
                <w:rFonts w:ascii="Sylfaen" w:hAnsi="Sylfaen"/>
                <w:sz w:val="18"/>
                <w:szCs w:val="18"/>
                <w:lang w:val="hy-AM"/>
              </w:rPr>
              <w:t>9</w:t>
            </w:r>
          </w:p>
        </w:tc>
        <w:tc>
          <w:tcPr>
            <w:tcW w:w="993" w:type="dxa"/>
            <w:tcBorders>
              <w:top w:val="single" w:sz="4" w:space="0" w:color="auto"/>
              <w:left w:val="single" w:sz="4" w:space="0" w:color="auto"/>
              <w:bottom w:val="single" w:sz="4" w:space="0" w:color="auto"/>
              <w:right w:val="single" w:sz="4" w:space="0" w:color="auto"/>
            </w:tcBorders>
            <w:hideMark/>
          </w:tcPr>
          <w:p w:rsidR="00456C0B" w:rsidRPr="00686D42" w:rsidRDefault="00377943" w:rsidP="00834E82">
            <w:pPr>
              <w:spacing w:line="276" w:lineRule="auto"/>
              <w:jc w:val="right"/>
              <w:rPr>
                <w:rFonts w:ascii="Sylfaen" w:hAnsi="Sylfaen"/>
                <w:sz w:val="18"/>
                <w:szCs w:val="18"/>
                <w:lang w:val="hy-AM"/>
              </w:rPr>
            </w:pPr>
            <w:r w:rsidRPr="00686D42">
              <w:rPr>
                <w:rFonts w:ascii="Sylfaen" w:hAnsi="Sylfaen"/>
                <w:sz w:val="18"/>
                <w:szCs w:val="18"/>
                <w:lang w:val="hy-AM"/>
              </w:rPr>
              <w:t>10</w:t>
            </w:r>
          </w:p>
        </w:tc>
        <w:tc>
          <w:tcPr>
            <w:tcW w:w="850" w:type="dxa"/>
            <w:tcBorders>
              <w:top w:val="single" w:sz="4" w:space="0" w:color="auto"/>
              <w:left w:val="single" w:sz="4" w:space="0" w:color="auto"/>
              <w:bottom w:val="single" w:sz="4" w:space="0" w:color="auto"/>
              <w:right w:val="single" w:sz="4" w:space="0" w:color="auto"/>
            </w:tcBorders>
            <w:hideMark/>
          </w:tcPr>
          <w:p w:rsidR="00456C0B" w:rsidRPr="00686D42" w:rsidRDefault="00FF7D84" w:rsidP="00834E82">
            <w:pPr>
              <w:spacing w:line="276" w:lineRule="auto"/>
              <w:jc w:val="right"/>
              <w:rPr>
                <w:rFonts w:ascii="Sylfaen" w:hAnsi="Sylfaen"/>
                <w:sz w:val="18"/>
                <w:szCs w:val="18"/>
                <w:lang w:val="hy-AM"/>
              </w:rPr>
            </w:pPr>
            <w:r w:rsidRPr="00686D42">
              <w:rPr>
                <w:rFonts w:ascii="Sylfaen" w:hAnsi="Sylfaen"/>
                <w:sz w:val="18"/>
                <w:szCs w:val="18"/>
                <w:lang w:val="af-ZA"/>
              </w:rPr>
              <w:t>1</w:t>
            </w:r>
            <w:r w:rsidR="00377943" w:rsidRPr="00686D42">
              <w:rPr>
                <w:rFonts w:ascii="Sylfaen" w:hAnsi="Sylfaen"/>
                <w:sz w:val="18"/>
                <w:szCs w:val="18"/>
                <w:lang w:val="hy-AM"/>
              </w:rPr>
              <w:t>1</w:t>
            </w:r>
          </w:p>
        </w:tc>
        <w:tc>
          <w:tcPr>
            <w:tcW w:w="851" w:type="dxa"/>
            <w:gridSpan w:val="2"/>
            <w:tcBorders>
              <w:top w:val="single" w:sz="4" w:space="0" w:color="auto"/>
              <w:left w:val="single" w:sz="4" w:space="0" w:color="auto"/>
              <w:bottom w:val="single" w:sz="4" w:space="0" w:color="auto"/>
              <w:right w:val="single" w:sz="4" w:space="0" w:color="auto"/>
            </w:tcBorders>
            <w:hideMark/>
          </w:tcPr>
          <w:p w:rsidR="00456C0B" w:rsidRPr="00686D42" w:rsidRDefault="00FF7D84" w:rsidP="00834E82">
            <w:pPr>
              <w:spacing w:line="276" w:lineRule="auto"/>
              <w:jc w:val="right"/>
              <w:rPr>
                <w:rFonts w:ascii="Sylfaen" w:hAnsi="Sylfaen"/>
                <w:sz w:val="18"/>
                <w:szCs w:val="18"/>
                <w:lang w:val="hy-AM"/>
              </w:rPr>
            </w:pPr>
            <w:r w:rsidRPr="00686D42">
              <w:rPr>
                <w:rFonts w:ascii="Sylfaen" w:hAnsi="Sylfaen"/>
                <w:sz w:val="18"/>
                <w:szCs w:val="18"/>
                <w:lang w:val="af-ZA"/>
              </w:rPr>
              <w:t>1</w:t>
            </w:r>
            <w:r w:rsidR="00377943" w:rsidRPr="00686D42">
              <w:rPr>
                <w:rFonts w:ascii="Sylfaen" w:hAnsi="Sylfaen"/>
                <w:sz w:val="18"/>
                <w:szCs w:val="18"/>
                <w:lang w:val="hy-AM"/>
              </w:rPr>
              <w:t>2</w:t>
            </w:r>
          </w:p>
        </w:tc>
        <w:tc>
          <w:tcPr>
            <w:tcW w:w="708" w:type="dxa"/>
            <w:tcBorders>
              <w:top w:val="single" w:sz="4" w:space="0" w:color="auto"/>
              <w:left w:val="single" w:sz="4" w:space="0" w:color="auto"/>
              <w:bottom w:val="single" w:sz="4" w:space="0" w:color="auto"/>
              <w:right w:val="single" w:sz="4" w:space="0" w:color="auto"/>
            </w:tcBorders>
            <w:hideMark/>
          </w:tcPr>
          <w:p w:rsidR="00456C0B" w:rsidRPr="00686D42" w:rsidRDefault="00FF7D84" w:rsidP="00834E82">
            <w:pPr>
              <w:spacing w:line="276" w:lineRule="auto"/>
              <w:jc w:val="right"/>
              <w:rPr>
                <w:rFonts w:ascii="Sylfaen" w:hAnsi="Sylfaen"/>
                <w:sz w:val="18"/>
                <w:szCs w:val="18"/>
                <w:lang w:val="af-ZA"/>
              </w:rPr>
            </w:pPr>
            <w:r w:rsidRPr="00686D42">
              <w:rPr>
                <w:rFonts w:ascii="Sylfaen" w:hAnsi="Sylfaen"/>
                <w:sz w:val="18"/>
                <w:szCs w:val="18"/>
                <w:lang w:val="af-ZA"/>
              </w:rPr>
              <w:t>13</w:t>
            </w:r>
          </w:p>
        </w:tc>
      </w:tr>
      <w:tr w:rsidR="00456C0B" w:rsidRPr="00C824E0" w:rsidTr="00834E82">
        <w:tc>
          <w:tcPr>
            <w:tcW w:w="2410" w:type="dxa"/>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Ծրագրի հիմնական գործողությունները</w:t>
            </w:r>
          </w:p>
        </w:tc>
        <w:tc>
          <w:tcPr>
            <w:tcW w:w="7229" w:type="dxa"/>
            <w:gridSpan w:val="8"/>
            <w:tcBorders>
              <w:top w:val="single" w:sz="4" w:space="0" w:color="auto"/>
              <w:left w:val="single" w:sz="4" w:space="0" w:color="auto"/>
              <w:bottom w:val="single" w:sz="4" w:space="0" w:color="auto"/>
              <w:right w:val="single" w:sz="4" w:space="0" w:color="auto"/>
            </w:tcBorders>
            <w:vAlign w:val="center"/>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1-ին միջանկյալ արդյունքն ապահովող գործողություններ</w:t>
            </w:r>
          </w:p>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1.1. Կոչումներ շնորհող հանձնաժողովի կազմում</w:t>
            </w:r>
          </w:p>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1.2. կոչումների շնորհման չափորոշիչների և կանոնակարգի մշակում</w:t>
            </w:r>
          </w:p>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 xml:space="preserve">1.3. համայնքի ղեկավարին կատարած ծրագրերի և հանձնաժողովի եզրակացության </w:t>
            </w:r>
            <w:r w:rsidR="00A96319" w:rsidRPr="00686D42">
              <w:rPr>
                <w:rFonts w:ascii="Sylfaen" w:hAnsi="Sylfaen"/>
                <w:sz w:val="18"/>
                <w:szCs w:val="18"/>
                <w:lang w:val="af-ZA"/>
              </w:rPr>
              <w:t>ներկայացում</w:t>
            </w:r>
          </w:p>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1.4.համայնքի ղեկավարի կողմից կոչումների շնորհում և հուշանվերների հանձնում</w:t>
            </w:r>
          </w:p>
        </w:tc>
      </w:tr>
      <w:tr w:rsidR="00456C0B" w:rsidRPr="00C824E0" w:rsidTr="00834E82">
        <w:tc>
          <w:tcPr>
            <w:tcW w:w="2410" w:type="dxa"/>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Ծրագրի բյուջեն</w:t>
            </w:r>
          </w:p>
        </w:tc>
        <w:tc>
          <w:tcPr>
            <w:tcW w:w="7229" w:type="dxa"/>
            <w:gridSpan w:val="8"/>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Ընթացիկ ծախսեր՝ 1000 հազար ՀՀ դրամ</w:t>
            </w:r>
          </w:p>
          <w:p w:rsidR="00456C0B" w:rsidRPr="00686D42" w:rsidRDefault="00456C0B" w:rsidP="00686D42">
            <w:pPr>
              <w:spacing w:line="276" w:lineRule="auto"/>
              <w:rPr>
                <w:rFonts w:ascii="Sylfaen" w:hAnsi="Sylfaen"/>
                <w:sz w:val="18"/>
                <w:szCs w:val="18"/>
                <w:lang w:val="hy-AM"/>
              </w:rPr>
            </w:pPr>
            <w:r w:rsidRPr="00686D42">
              <w:rPr>
                <w:rFonts w:ascii="Sylfaen" w:hAnsi="Sylfaen"/>
                <w:sz w:val="18"/>
                <w:szCs w:val="18"/>
                <w:lang w:val="af-ZA"/>
              </w:rPr>
              <w:t>Կապիտալ ծախսեր՝</w:t>
            </w:r>
          </w:p>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Ընդհանուր բյուջեն՝ 1000 հազար ՀՀ դրամ</w:t>
            </w:r>
          </w:p>
        </w:tc>
      </w:tr>
      <w:tr w:rsidR="00456C0B" w:rsidRPr="00C824E0" w:rsidTr="00834E82">
        <w:tc>
          <w:tcPr>
            <w:tcW w:w="2410" w:type="dxa"/>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Ծրագրի իրականացման համար անհրաժեշտ այլ ռեսուրսներ</w:t>
            </w:r>
          </w:p>
        </w:tc>
        <w:tc>
          <w:tcPr>
            <w:tcW w:w="7229" w:type="dxa"/>
            <w:gridSpan w:val="8"/>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p>
        </w:tc>
      </w:tr>
      <w:tr w:rsidR="00456C0B" w:rsidRPr="00C824E0" w:rsidTr="00834E82">
        <w:tc>
          <w:tcPr>
            <w:tcW w:w="2410" w:type="dxa"/>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lastRenderedPageBreak/>
              <w:t>Ծրագրի հիմնական ռիսկերը</w:t>
            </w:r>
          </w:p>
        </w:tc>
        <w:tc>
          <w:tcPr>
            <w:tcW w:w="7229" w:type="dxa"/>
            <w:gridSpan w:val="8"/>
            <w:tcBorders>
              <w:top w:val="single" w:sz="4" w:space="0" w:color="auto"/>
              <w:left w:val="single" w:sz="4" w:space="0" w:color="auto"/>
              <w:bottom w:val="single" w:sz="4" w:space="0" w:color="auto"/>
              <w:right w:val="single" w:sz="4" w:space="0" w:color="auto"/>
            </w:tcBorders>
            <w:vAlign w:val="center"/>
            <w:hideMark/>
          </w:tcPr>
          <w:p w:rsidR="00456C0B" w:rsidRPr="00686D42" w:rsidRDefault="00815059" w:rsidP="00686D42">
            <w:pPr>
              <w:spacing w:line="276" w:lineRule="auto"/>
              <w:rPr>
                <w:rFonts w:ascii="Sylfaen" w:hAnsi="Sylfaen"/>
                <w:sz w:val="18"/>
                <w:szCs w:val="18"/>
                <w:lang w:val="af-ZA"/>
              </w:rPr>
            </w:pPr>
            <w:r w:rsidRPr="00686D42">
              <w:rPr>
                <w:rFonts w:ascii="Sylfaen" w:hAnsi="Sylfaen"/>
                <w:sz w:val="18"/>
                <w:szCs w:val="18"/>
                <w:lang w:val="af-ZA"/>
              </w:rPr>
              <w:t>Տե</w:t>
            </w:r>
            <w:r w:rsidR="00456C0B" w:rsidRPr="00686D42">
              <w:rPr>
                <w:rFonts w:ascii="Sylfaen" w:hAnsi="Sylfaen"/>
                <w:sz w:val="18"/>
                <w:szCs w:val="18"/>
                <w:lang w:val="af-ZA"/>
              </w:rPr>
              <w:t>ղեկատվության ստացման և լուսաբանման աշխատանքների պակաս</w:t>
            </w:r>
          </w:p>
        </w:tc>
      </w:tr>
      <w:tr w:rsidR="00456C0B" w:rsidRPr="00C824E0" w:rsidTr="00834E82">
        <w:tc>
          <w:tcPr>
            <w:tcW w:w="2410" w:type="dxa"/>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հիմնական շահառուները </w:t>
            </w:r>
          </w:p>
        </w:tc>
        <w:tc>
          <w:tcPr>
            <w:tcW w:w="7229" w:type="dxa"/>
            <w:gridSpan w:val="8"/>
            <w:tcBorders>
              <w:top w:val="single" w:sz="4" w:space="0" w:color="auto"/>
              <w:left w:val="single" w:sz="4" w:space="0" w:color="auto"/>
              <w:bottom w:val="single" w:sz="4" w:space="0" w:color="auto"/>
              <w:right w:val="single" w:sz="4" w:space="0" w:color="auto"/>
            </w:tcBorders>
            <w:vAlign w:val="center"/>
            <w:hideMark/>
          </w:tcPr>
          <w:p w:rsidR="00456C0B" w:rsidRPr="00686D42" w:rsidRDefault="00A96319" w:rsidP="00686D42">
            <w:pPr>
              <w:spacing w:line="276" w:lineRule="auto"/>
              <w:rPr>
                <w:rFonts w:ascii="Sylfaen" w:hAnsi="Sylfaen"/>
                <w:sz w:val="18"/>
                <w:szCs w:val="18"/>
                <w:lang w:val="af-ZA"/>
              </w:rPr>
            </w:pPr>
            <w:r w:rsidRPr="00686D42">
              <w:rPr>
                <w:rFonts w:ascii="Sylfaen" w:hAnsi="Sylfaen"/>
                <w:sz w:val="18"/>
                <w:szCs w:val="18"/>
                <w:lang w:val="af-ZA"/>
              </w:rPr>
              <w:t>Բարերարներ</w:t>
            </w:r>
            <w:r w:rsidR="00456C0B" w:rsidRPr="00686D42">
              <w:rPr>
                <w:rFonts w:ascii="Sylfaen" w:hAnsi="Sylfaen"/>
                <w:sz w:val="18"/>
                <w:szCs w:val="18"/>
                <w:lang w:val="af-ZA"/>
              </w:rPr>
              <w:t xml:space="preserve"> և իրականացված ծրագրերի շահառուներ</w:t>
            </w:r>
          </w:p>
        </w:tc>
      </w:tr>
      <w:tr w:rsidR="00456C0B" w:rsidRPr="00686D42" w:rsidTr="00834E82">
        <w:tc>
          <w:tcPr>
            <w:tcW w:w="2410" w:type="dxa"/>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 xml:space="preserve">Ծրագրի սկիզբ և ավարտ </w:t>
            </w:r>
          </w:p>
        </w:tc>
        <w:tc>
          <w:tcPr>
            <w:tcW w:w="7229" w:type="dxa"/>
            <w:gridSpan w:val="8"/>
            <w:tcBorders>
              <w:top w:val="single" w:sz="4" w:space="0" w:color="auto"/>
              <w:left w:val="single" w:sz="4" w:space="0" w:color="auto"/>
              <w:bottom w:val="single" w:sz="4" w:space="0" w:color="auto"/>
              <w:right w:val="single" w:sz="4" w:space="0" w:color="auto"/>
            </w:tcBorders>
            <w:vAlign w:val="center"/>
            <w:hideMark/>
          </w:tcPr>
          <w:p w:rsidR="00FB3F64" w:rsidRPr="00686D42" w:rsidRDefault="00456C0B" w:rsidP="00686D42">
            <w:pPr>
              <w:spacing w:line="276" w:lineRule="auto"/>
              <w:rPr>
                <w:rFonts w:ascii="Sylfaen" w:hAnsi="Sylfaen"/>
                <w:sz w:val="18"/>
                <w:szCs w:val="18"/>
                <w:lang w:val="hy-AM"/>
              </w:rPr>
            </w:pPr>
            <w:r w:rsidRPr="00686D42">
              <w:rPr>
                <w:rFonts w:ascii="Sylfaen" w:hAnsi="Sylfaen"/>
                <w:sz w:val="18"/>
                <w:szCs w:val="18"/>
                <w:lang w:val="af-ZA"/>
              </w:rPr>
              <w:t>20</w:t>
            </w:r>
            <w:r w:rsidR="00377943" w:rsidRPr="00686D42">
              <w:rPr>
                <w:rFonts w:ascii="Sylfaen" w:hAnsi="Sylfaen"/>
                <w:sz w:val="18"/>
                <w:szCs w:val="18"/>
                <w:lang w:val="hy-AM"/>
              </w:rPr>
              <w:t>2</w:t>
            </w:r>
            <w:r w:rsidR="00EE381B" w:rsidRPr="00686D42">
              <w:rPr>
                <w:rFonts w:ascii="Sylfaen" w:hAnsi="Sylfaen"/>
                <w:sz w:val="18"/>
                <w:szCs w:val="18"/>
                <w:lang w:val="hy-AM"/>
              </w:rPr>
              <w:t>2</w:t>
            </w:r>
            <w:r w:rsidRPr="00686D42">
              <w:rPr>
                <w:rFonts w:ascii="Sylfaen" w:hAnsi="Sylfaen"/>
                <w:sz w:val="18"/>
                <w:szCs w:val="18"/>
                <w:lang w:val="af-ZA"/>
              </w:rPr>
              <w:t>-202</w:t>
            </w:r>
            <w:r w:rsidR="00377943" w:rsidRPr="00686D42">
              <w:rPr>
                <w:rFonts w:ascii="Sylfaen" w:hAnsi="Sylfaen"/>
                <w:sz w:val="18"/>
                <w:szCs w:val="18"/>
                <w:lang w:val="hy-AM"/>
              </w:rPr>
              <w:t>6</w:t>
            </w:r>
          </w:p>
          <w:p w:rsidR="00456C0B" w:rsidRPr="00686D42" w:rsidRDefault="00C41608" w:rsidP="00686D42">
            <w:pPr>
              <w:spacing w:line="276" w:lineRule="auto"/>
              <w:rPr>
                <w:rFonts w:ascii="Sylfaen" w:hAnsi="Sylfaen"/>
                <w:sz w:val="18"/>
                <w:szCs w:val="18"/>
                <w:lang w:val="hy-AM"/>
              </w:rPr>
            </w:pPr>
            <w:r w:rsidRPr="00686D42">
              <w:rPr>
                <w:rFonts w:ascii="Sylfaen" w:hAnsi="Sylfaen"/>
                <w:sz w:val="18"/>
                <w:szCs w:val="18"/>
                <w:lang w:val="hy-AM"/>
              </w:rPr>
              <w:t>թթ.</w:t>
            </w:r>
          </w:p>
        </w:tc>
      </w:tr>
      <w:tr w:rsidR="00456C0B" w:rsidRPr="00C824E0" w:rsidTr="00834E82">
        <w:tc>
          <w:tcPr>
            <w:tcW w:w="2410" w:type="dxa"/>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Ծրագրի համառոտ նկարագրություն</w:t>
            </w:r>
          </w:p>
        </w:tc>
        <w:tc>
          <w:tcPr>
            <w:tcW w:w="7229" w:type="dxa"/>
            <w:gridSpan w:val="8"/>
            <w:tcBorders>
              <w:top w:val="single" w:sz="4" w:space="0" w:color="auto"/>
              <w:left w:val="single" w:sz="4" w:space="0" w:color="auto"/>
              <w:bottom w:val="single" w:sz="4" w:space="0" w:color="auto"/>
              <w:right w:val="single" w:sz="4" w:space="0" w:color="auto"/>
            </w:tcBorders>
            <w:vAlign w:val="center"/>
            <w:hideMark/>
          </w:tcPr>
          <w:p w:rsidR="00456C0B" w:rsidRPr="00686D42" w:rsidRDefault="00456C0B" w:rsidP="00686D42">
            <w:pPr>
              <w:spacing w:line="276" w:lineRule="auto"/>
              <w:rPr>
                <w:rFonts w:ascii="Sylfaen" w:hAnsi="Sylfaen"/>
                <w:sz w:val="18"/>
                <w:szCs w:val="18"/>
                <w:lang w:val="af-ZA"/>
              </w:rPr>
            </w:pPr>
            <w:r w:rsidRPr="00686D42">
              <w:rPr>
                <w:rFonts w:ascii="Sylfaen" w:hAnsi="Sylfaen"/>
                <w:sz w:val="18"/>
                <w:szCs w:val="18"/>
                <w:lang w:val="af-ZA"/>
              </w:rPr>
              <w:t xml:space="preserve"> Բարեգործության խրախուսման՝ «Գյումրու տարվա մեկենաս» և «Գյումրու պատվավոր մեկենաս» կոչումների շնորհմամբ ընդլայնել համայնքի տարածքում բարեգործական կազմակերպությունների և անհատ բարերարների հետ համագործակցությունը: Փորձել նրանց հետ իիրագործվող ծրագրերը ուղղել համայնքի առաջնահերթ խնդիրների լուծմանը, ինչպես նաև երախտագիտություն հայտնել նրանց կատարած աշխատանքի համար:</w:t>
            </w:r>
          </w:p>
        </w:tc>
      </w:tr>
    </w:tbl>
    <w:p w:rsidR="00CF10A0" w:rsidRPr="00686D42" w:rsidRDefault="00CF10A0" w:rsidP="00686D42">
      <w:pPr>
        <w:spacing w:line="276" w:lineRule="auto"/>
        <w:rPr>
          <w:rFonts w:ascii="Sylfaen" w:hAnsi="Sylfaen"/>
          <w:sz w:val="28"/>
          <w:szCs w:val="28"/>
          <w:lang w:val="af-ZA"/>
        </w:rPr>
      </w:pPr>
    </w:p>
    <w:p w:rsidR="00CF10A0" w:rsidRPr="00686D42" w:rsidRDefault="00CF10A0" w:rsidP="00686D42">
      <w:pPr>
        <w:spacing w:line="276" w:lineRule="auto"/>
        <w:contextualSpacing/>
        <w:rPr>
          <w:rFonts w:ascii="Sylfaen" w:hAnsi="Sylfaen" w:cs="ArTarumianMatenagir"/>
          <w:b/>
          <w:bCs/>
          <w:szCs w:val="24"/>
          <w:lang w:val="af-ZA"/>
        </w:rPr>
      </w:pPr>
    </w:p>
    <w:sectPr w:rsidR="00CF10A0" w:rsidRPr="00686D42" w:rsidSect="004C42F8">
      <w:footerReference w:type="default" r:id="rId11"/>
      <w:pgSz w:w="11907" w:h="16840" w:code="9"/>
      <w:pgMar w:top="900" w:right="850" w:bottom="900" w:left="1276" w:header="720" w:footer="551" w:gutter="0"/>
      <w:pgNumType w:start="1" w:chapStyle="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12C05" w:rsidRDefault="00312C05" w:rsidP="00A24B48">
      <w:r>
        <w:separator/>
      </w:r>
    </w:p>
  </w:endnote>
  <w:endnote w:type="continuationSeparator" w:id="1">
    <w:p w:rsidR="00312C05" w:rsidRDefault="00312C05" w:rsidP="00A24B4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GHEA Grapalat">
    <w:panose1 w:val="02000506050000020003"/>
    <w:charset w:val="00"/>
    <w:family w:val="modern"/>
    <w:notTrueType/>
    <w:pitch w:val="variable"/>
    <w:sig w:usb0="A00006AF" w:usb1="5000204B" w:usb2="00000000" w:usb3="00000000" w:csb0="0000009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imes Armenian">
    <w:altName w:val="Times New Roman"/>
    <w:panose1 w:val="02020603050405020304"/>
    <w:charset w:val="00"/>
    <w:family w:val="roman"/>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Arial Armenian">
    <w:altName w:val="Arial"/>
    <w:panose1 w:val="020B0604020202020204"/>
    <w:charset w:val="00"/>
    <w:family w:val="swiss"/>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 w:name="Segoe UI Historic">
    <w:charset w:val="00"/>
    <w:family w:val="swiss"/>
    <w:pitch w:val="variable"/>
    <w:sig w:usb0="800001EF" w:usb1="02000002" w:usb2="0060C08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TarumianMatenagir">
    <w:panose1 w:val="02020603050405020304"/>
    <w:charset w:val="00"/>
    <w:family w:val="roman"/>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60504063"/>
      <w:docPartObj>
        <w:docPartGallery w:val="Page Numbers (Bottom of Page)"/>
        <w:docPartUnique/>
      </w:docPartObj>
    </w:sdtPr>
    <w:sdtEndPr>
      <w:rPr>
        <w:noProof/>
      </w:rPr>
    </w:sdtEndPr>
    <w:sdtContent>
      <w:p w:rsidR="00B70891" w:rsidRDefault="007140D8">
        <w:pPr>
          <w:pStyle w:val="ab"/>
          <w:jc w:val="center"/>
        </w:pPr>
        <w:r>
          <w:fldChar w:fldCharType="begin"/>
        </w:r>
        <w:r w:rsidR="00B70891">
          <w:instrText xml:space="preserve"> PAGE   \* MERGEFORMAT </w:instrText>
        </w:r>
        <w:r>
          <w:fldChar w:fldCharType="separate"/>
        </w:r>
        <w:r w:rsidR="00C824E0">
          <w:rPr>
            <w:noProof/>
          </w:rPr>
          <w:t>2</w:t>
        </w:r>
        <w:r>
          <w:rPr>
            <w:noProof/>
          </w:rPr>
          <w:fldChar w:fldCharType="end"/>
        </w:r>
      </w:p>
    </w:sdtContent>
  </w:sdt>
  <w:p w:rsidR="00B70891" w:rsidRDefault="00B70891">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12C05" w:rsidRDefault="00312C05" w:rsidP="00A24B48">
      <w:r>
        <w:separator/>
      </w:r>
    </w:p>
  </w:footnote>
  <w:footnote w:type="continuationSeparator" w:id="1">
    <w:p w:rsidR="00312C05" w:rsidRDefault="00312C05" w:rsidP="00A24B4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955D7"/>
    <w:multiLevelType w:val="hybridMultilevel"/>
    <w:tmpl w:val="C4C8E5AC"/>
    <w:lvl w:ilvl="0" w:tplc="47DE957C">
      <w:start w:val="1"/>
      <w:numFmt w:val="bullet"/>
      <w:lvlText w:val=""/>
      <w:lvlJc w:val="left"/>
      <w:pPr>
        <w:ind w:left="720" w:hanging="360"/>
      </w:pPr>
      <w:rPr>
        <w:rFonts w:ascii="Symbol" w:hAnsi="Symbol" w:hint="default"/>
        <w:sz w:val="23"/>
        <w:szCs w:val="2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465DC3"/>
    <w:multiLevelType w:val="hybridMultilevel"/>
    <w:tmpl w:val="BB52E3D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nsid w:val="027907B8"/>
    <w:multiLevelType w:val="multilevel"/>
    <w:tmpl w:val="1C92567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03810828"/>
    <w:multiLevelType w:val="hybridMultilevel"/>
    <w:tmpl w:val="8A3230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nsid w:val="042F2ADE"/>
    <w:multiLevelType w:val="hybridMultilevel"/>
    <w:tmpl w:val="8A3230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8956F07"/>
    <w:multiLevelType w:val="multilevel"/>
    <w:tmpl w:val="A274D07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08E738DA"/>
    <w:multiLevelType w:val="hybridMultilevel"/>
    <w:tmpl w:val="8C3C4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C2F1E44"/>
    <w:multiLevelType w:val="multilevel"/>
    <w:tmpl w:val="8140F6F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nsid w:val="0C850C37"/>
    <w:multiLevelType w:val="multilevel"/>
    <w:tmpl w:val="B33EFFEC"/>
    <w:lvl w:ilvl="0">
      <w:start w:val="1"/>
      <w:numFmt w:val="decimal"/>
      <w:lvlText w:val="%1"/>
      <w:lvlJc w:val="left"/>
      <w:pPr>
        <w:ind w:left="360" w:hanging="360"/>
      </w:pPr>
      <w:rPr>
        <w:rFonts w:cs="Sylfaen" w:hint="default"/>
      </w:rPr>
    </w:lvl>
    <w:lvl w:ilvl="1">
      <w:start w:val="1"/>
      <w:numFmt w:val="decimal"/>
      <w:lvlText w:val="%1.%2"/>
      <w:lvlJc w:val="left"/>
      <w:pPr>
        <w:ind w:left="360" w:hanging="360"/>
      </w:pPr>
      <w:rPr>
        <w:rFonts w:cs="Sylfaen" w:hint="default"/>
      </w:rPr>
    </w:lvl>
    <w:lvl w:ilvl="2">
      <w:start w:val="1"/>
      <w:numFmt w:val="decimal"/>
      <w:lvlText w:val="%1.%2.%3"/>
      <w:lvlJc w:val="left"/>
      <w:pPr>
        <w:ind w:left="720" w:hanging="720"/>
      </w:pPr>
      <w:rPr>
        <w:rFonts w:cs="Sylfaen" w:hint="default"/>
      </w:rPr>
    </w:lvl>
    <w:lvl w:ilvl="3">
      <w:start w:val="1"/>
      <w:numFmt w:val="decimal"/>
      <w:lvlText w:val="%1.%2.%3.%4"/>
      <w:lvlJc w:val="left"/>
      <w:pPr>
        <w:ind w:left="720" w:hanging="720"/>
      </w:pPr>
      <w:rPr>
        <w:rFonts w:cs="Sylfaen" w:hint="default"/>
      </w:rPr>
    </w:lvl>
    <w:lvl w:ilvl="4">
      <w:start w:val="1"/>
      <w:numFmt w:val="decimal"/>
      <w:lvlText w:val="%1.%2.%3.%4.%5"/>
      <w:lvlJc w:val="left"/>
      <w:pPr>
        <w:ind w:left="1080" w:hanging="1080"/>
      </w:pPr>
      <w:rPr>
        <w:rFonts w:cs="Sylfaen" w:hint="default"/>
      </w:rPr>
    </w:lvl>
    <w:lvl w:ilvl="5">
      <w:start w:val="1"/>
      <w:numFmt w:val="decimal"/>
      <w:lvlText w:val="%1.%2.%3.%4.%5.%6"/>
      <w:lvlJc w:val="left"/>
      <w:pPr>
        <w:ind w:left="1080" w:hanging="1080"/>
      </w:pPr>
      <w:rPr>
        <w:rFonts w:cs="Sylfaen" w:hint="default"/>
      </w:rPr>
    </w:lvl>
    <w:lvl w:ilvl="6">
      <w:start w:val="1"/>
      <w:numFmt w:val="decimal"/>
      <w:lvlText w:val="%1.%2.%3.%4.%5.%6.%7"/>
      <w:lvlJc w:val="left"/>
      <w:pPr>
        <w:ind w:left="1080" w:hanging="1080"/>
      </w:pPr>
      <w:rPr>
        <w:rFonts w:cs="Sylfaen" w:hint="default"/>
      </w:rPr>
    </w:lvl>
    <w:lvl w:ilvl="7">
      <w:start w:val="1"/>
      <w:numFmt w:val="decimal"/>
      <w:lvlText w:val="%1.%2.%3.%4.%5.%6.%7.%8"/>
      <w:lvlJc w:val="left"/>
      <w:pPr>
        <w:ind w:left="1440" w:hanging="1440"/>
      </w:pPr>
      <w:rPr>
        <w:rFonts w:cs="Sylfaen" w:hint="default"/>
      </w:rPr>
    </w:lvl>
    <w:lvl w:ilvl="8">
      <w:start w:val="1"/>
      <w:numFmt w:val="decimal"/>
      <w:lvlText w:val="%1.%2.%3.%4.%5.%6.%7.%8.%9"/>
      <w:lvlJc w:val="left"/>
      <w:pPr>
        <w:ind w:left="1440" w:hanging="1440"/>
      </w:pPr>
      <w:rPr>
        <w:rFonts w:cs="Sylfaen" w:hint="default"/>
      </w:rPr>
    </w:lvl>
  </w:abstractNum>
  <w:abstractNum w:abstractNumId="9">
    <w:nsid w:val="0D4C5CBC"/>
    <w:multiLevelType w:val="hybridMultilevel"/>
    <w:tmpl w:val="57B2D340"/>
    <w:lvl w:ilvl="0" w:tplc="5202A70E">
      <w:start w:val="1"/>
      <w:numFmt w:val="decimal"/>
      <w:lvlText w:val="%1."/>
      <w:lvlJc w:val="left"/>
      <w:pPr>
        <w:ind w:left="720" w:hanging="360"/>
      </w:pPr>
      <w:rPr>
        <w:rFonts w:cs="Sylfae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E365571"/>
    <w:multiLevelType w:val="hybridMultilevel"/>
    <w:tmpl w:val="BB0061BC"/>
    <w:lvl w:ilvl="0" w:tplc="04090001">
      <w:start w:val="1"/>
      <w:numFmt w:val="bullet"/>
      <w:lvlText w:val=""/>
      <w:lvlJc w:val="left"/>
      <w:pPr>
        <w:ind w:left="2070" w:hanging="360"/>
      </w:pPr>
      <w:rPr>
        <w:rFonts w:ascii="Symbol" w:hAnsi="Symbol" w:hint="default"/>
      </w:rPr>
    </w:lvl>
    <w:lvl w:ilvl="1" w:tplc="04090003">
      <w:start w:val="1"/>
      <w:numFmt w:val="bullet"/>
      <w:lvlText w:val="o"/>
      <w:lvlJc w:val="left"/>
      <w:pPr>
        <w:ind w:left="3255" w:hanging="360"/>
      </w:pPr>
      <w:rPr>
        <w:rFonts w:ascii="Courier New" w:hAnsi="Courier New" w:cs="Courier New" w:hint="default"/>
      </w:rPr>
    </w:lvl>
    <w:lvl w:ilvl="2" w:tplc="04090005" w:tentative="1">
      <w:start w:val="1"/>
      <w:numFmt w:val="bullet"/>
      <w:lvlText w:val=""/>
      <w:lvlJc w:val="left"/>
      <w:pPr>
        <w:ind w:left="3975" w:hanging="360"/>
      </w:pPr>
      <w:rPr>
        <w:rFonts w:ascii="Wingdings" w:hAnsi="Wingdings" w:hint="default"/>
      </w:rPr>
    </w:lvl>
    <w:lvl w:ilvl="3" w:tplc="04090001" w:tentative="1">
      <w:start w:val="1"/>
      <w:numFmt w:val="bullet"/>
      <w:lvlText w:val=""/>
      <w:lvlJc w:val="left"/>
      <w:pPr>
        <w:ind w:left="4695" w:hanging="360"/>
      </w:pPr>
      <w:rPr>
        <w:rFonts w:ascii="Symbol" w:hAnsi="Symbol" w:hint="default"/>
      </w:rPr>
    </w:lvl>
    <w:lvl w:ilvl="4" w:tplc="04090003" w:tentative="1">
      <w:start w:val="1"/>
      <w:numFmt w:val="bullet"/>
      <w:lvlText w:val="o"/>
      <w:lvlJc w:val="left"/>
      <w:pPr>
        <w:ind w:left="5415" w:hanging="360"/>
      </w:pPr>
      <w:rPr>
        <w:rFonts w:ascii="Courier New" w:hAnsi="Courier New" w:cs="Courier New" w:hint="default"/>
      </w:rPr>
    </w:lvl>
    <w:lvl w:ilvl="5" w:tplc="04090005" w:tentative="1">
      <w:start w:val="1"/>
      <w:numFmt w:val="bullet"/>
      <w:lvlText w:val=""/>
      <w:lvlJc w:val="left"/>
      <w:pPr>
        <w:ind w:left="6135" w:hanging="360"/>
      </w:pPr>
      <w:rPr>
        <w:rFonts w:ascii="Wingdings" w:hAnsi="Wingdings" w:hint="default"/>
      </w:rPr>
    </w:lvl>
    <w:lvl w:ilvl="6" w:tplc="04090001" w:tentative="1">
      <w:start w:val="1"/>
      <w:numFmt w:val="bullet"/>
      <w:lvlText w:val=""/>
      <w:lvlJc w:val="left"/>
      <w:pPr>
        <w:ind w:left="6855" w:hanging="360"/>
      </w:pPr>
      <w:rPr>
        <w:rFonts w:ascii="Symbol" w:hAnsi="Symbol" w:hint="default"/>
      </w:rPr>
    </w:lvl>
    <w:lvl w:ilvl="7" w:tplc="04090003" w:tentative="1">
      <w:start w:val="1"/>
      <w:numFmt w:val="bullet"/>
      <w:lvlText w:val="o"/>
      <w:lvlJc w:val="left"/>
      <w:pPr>
        <w:ind w:left="7575" w:hanging="360"/>
      </w:pPr>
      <w:rPr>
        <w:rFonts w:ascii="Courier New" w:hAnsi="Courier New" w:cs="Courier New" w:hint="default"/>
      </w:rPr>
    </w:lvl>
    <w:lvl w:ilvl="8" w:tplc="04090005" w:tentative="1">
      <w:start w:val="1"/>
      <w:numFmt w:val="bullet"/>
      <w:lvlText w:val=""/>
      <w:lvlJc w:val="left"/>
      <w:pPr>
        <w:ind w:left="8295" w:hanging="360"/>
      </w:pPr>
      <w:rPr>
        <w:rFonts w:ascii="Wingdings" w:hAnsi="Wingdings" w:hint="default"/>
      </w:rPr>
    </w:lvl>
  </w:abstractNum>
  <w:abstractNum w:abstractNumId="11">
    <w:nsid w:val="0FFC738A"/>
    <w:multiLevelType w:val="hybridMultilevel"/>
    <w:tmpl w:val="F4EEF008"/>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12">
    <w:nsid w:val="115B75CA"/>
    <w:multiLevelType w:val="hybridMultilevel"/>
    <w:tmpl w:val="F940B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4374892"/>
    <w:multiLevelType w:val="hybridMultilevel"/>
    <w:tmpl w:val="E3503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4F40B9D"/>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
    <w:nsid w:val="19910DED"/>
    <w:multiLevelType w:val="hybridMultilevel"/>
    <w:tmpl w:val="D2E415A0"/>
    <w:lvl w:ilvl="0" w:tplc="47DE957C">
      <w:start w:val="1"/>
      <w:numFmt w:val="bullet"/>
      <w:lvlText w:val=""/>
      <w:lvlJc w:val="left"/>
      <w:pPr>
        <w:ind w:left="793" w:hanging="360"/>
      </w:pPr>
      <w:rPr>
        <w:rFonts w:ascii="Symbol" w:hAnsi="Symbol" w:hint="default"/>
        <w:sz w:val="23"/>
        <w:szCs w:val="23"/>
      </w:rPr>
    </w:lvl>
    <w:lvl w:ilvl="1" w:tplc="04090003" w:tentative="1">
      <w:start w:val="1"/>
      <w:numFmt w:val="bullet"/>
      <w:lvlText w:val="o"/>
      <w:lvlJc w:val="left"/>
      <w:pPr>
        <w:ind w:left="1513" w:hanging="360"/>
      </w:pPr>
      <w:rPr>
        <w:rFonts w:ascii="Courier New" w:hAnsi="Courier New" w:cs="Courier New" w:hint="default"/>
      </w:rPr>
    </w:lvl>
    <w:lvl w:ilvl="2" w:tplc="04090005" w:tentative="1">
      <w:start w:val="1"/>
      <w:numFmt w:val="bullet"/>
      <w:lvlText w:val=""/>
      <w:lvlJc w:val="left"/>
      <w:pPr>
        <w:ind w:left="2233" w:hanging="360"/>
      </w:pPr>
      <w:rPr>
        <w:rFonts w:ascii="Wingdings" w:hAnsi="Wingdings" w:hint="default"/>
      </w:rPr>
    </w:lvl>
    <w:lvl w:ilvl="3" w:tplc="04090001" w:tentative="1">
      <w:start w:val="1"/>
      <w:numFmt w:val="bullet"/>
      <w:lvlText w:val=""/>
      <w:lvlJc w:val="left"/>
      <w:pPr>
        <w:ind w:left="2953" w:hanging="360"/>
      </w:pPr>
      <w:rPr>
        <w:rFonts w:ascii="Symbol" w:hAnsi="Symbol" w:hint="default"/>
      </w:rPr>
    </w:lvl>
    <w:lvl w:ilvl="4" w:tplc="04090003" w:tentative="1">
      <w:start w:val="1"/>
      <w:numFmt w:val="bullet"/>
      <w:lvlText w:val="o"/>
      <w:lvlJc w:val="left"/>
      <w:pPr>
        <w:ind w:left="3673" w:hanging="360"/>
      </w:pPr>
      <w:rPr>
        <w:rFonts w:ascii="Courier New" w:hAnsi="Courier New" w:cs="Courier New" w:hint="default"/>
      </w:rPr>
    </w:lvl>
    <w:lvl w:ilvl="5" w:tplc="04090005" w:tentative="1">
      <w:start w:val="1"/>
      <w:numFmt w:val="bullet"/>
      <w:lvlText w:val=""/>
      <w:lvlJc w:val="left"/>
      <w:pPr>
        <w:ind w:left="4393" w:hanging="360"/>
      </w:pPr>
      <w:rPr>
        <w:rFonts w:ascii="Wingdings" w:hAnsi="Wingdings" w:hint="default"/>
      </w:rPr>
    </w:lvl>
    <w:lvl w:ilvl="6" w:tplc="04090001" w:tentative="1">
      <w:start w:val="1"/>
      <w:numFmt w:val="bullet"/>
      <w:lvlText w:val=""/>
      <w:lvlJc w:val="left"/>
      <w:pPr>
        <w:ind w:left="5113" w:hanging="360"/>
      </w:pPr>
      <w:rPr>
        <w:rFonts w:ascii="Symbol" w:hAnsi="Symbol" w:hint="default"/>
      </w:rPr>
    </w:lvl>
    <w:lvl w:ilvl="7" w:tplc="04090003" w:tentative="1">
      <w:start w:val="1"/>
      <w:numFmt w:val="bullet"/>
      <w:lvlText w:val="o"/>
      <w:lvlJc w:val="left"/>
      <w:pPr>
        <w:ind w:left="5833" w:hanging="360"/>
      </w:pPr>
      <w:rPr>
        <w:rFonts w:ascii="Courier New" w:hAnsi="Courier New" w:cs="Courier New" w:hint="default"/>
      </w:rPr>
    </w:lvl>
    <w:lvl w:ilvl="8" w:tplc="04090005" w:tentative="1">
      <w:start w:val="1"/>
      <w:numFmt w:val="bullet"/>
      <w:lvlText w:val=""/>
      <w:lvlJc w:val="left"/>
      <w:pPr>
        <w:ind w:left="6553" w:hanging="360"/>
      </w:pPr>
      <w:rPr>
        <w:rFonts w:ascii="Wingdings" w:hAnsi="Wingdings" w:hint="default"/>
      </w:rPr>
    </w:lvl>
  </w:abstractNum>
  <w:abstractNum w:abstractNumId="16">
    <w:nsid w:val="1A530597"/>
    <w:multiLevelType w:val="multilevel"/>
    <w:tmpl w:val="EF7034C4"/>
    <w:lvl w:ilvl="0">
      <w:start w:val="3"/>
      <w:numFmt w:val="decimal"/>
      <w:lvlText w:val="%1."/>
      <w:lvlJc w:val="left"/>
      <w:pPr>
        <w:ind w:left="3905" w:hanging="360"/>
      </w:pPr>
      <w:rPr>
        <w:rFonts w:hint="default"/>
        <w:b/>
      </w:rPr>
    </w:lvl>
    <w:lvl w:ilvl="1">
      <w:start w:val="1"/>
      <w:numFmt w:val="decimal"/>
      <w:isLgl/>
      <w:lvlText w:val="%1.%2."/>
      <w:lvlJc w:val="left"/>
      <w:pPr>
        <w:ind w:left="3905" w:hanging="360"/>
      </w:pPr>
      <w:rPr>
        <w:rFonts w:hint="default"/>
      </w:rPr>
    </w:lvl>
    <w:lvl w:ilvl="2">
      <w:start w:val="1"/>
      <w:numFmt w:val="decimal"/>
      <w:isLgl/>
      <w:lvlText w:val="%1.%2.%3."/>
      <w:lvlJc w:val="left"/>
      <w:pPr>
        <w:ind w:left="4265" w:hanging="720"/>
      </w:pPr>
      <w:rPr>
        <w:rFonts w:hint="default"/>
      </w:rPr>
    </w:lvl>
    <w:lvl w:ilvl="3">
      <w:start w:val="1"/>
      <w:numFmt w:val="decimal"/>
      <w:isLgl/>
      <w:lvlText w:val="%1.%2.%3.%4."/>
      <w:lvlJc w:val="left"/>
      <w:pPr>
        <w:ind w:left="4265" w:hanging="720"/>
      </w:pPr>
      <w:rPr>
        <w:rFonts w:hint="default"/>
      </w:rPr>
    </w:lvl>
    <w:lvl w:ilvl="4">
      <w:start w:val="1"/>
      <w:numFmt w:val="decimal"/>
      <w:isLgl/>
      <w:lvlText w:val="%1.%2.%3.%4.%5."/>
      <w:lvlJc w:val="left"/>
      <w:pPr>
        <w:ind w:left="4625" w:hanging="1080"/>
      </w:pPr>
      <w:rPr>
        <w:rFonts w:hint="default"/>
      </w:rPr>
    </w:lvl>
    <w:lvl w:ilvl="5">
      <w:start w:val="1"/>
      <w:numFmt w:val="decimal"/>
      <w:isLgl/>
      <w:lvlText w:val="%1.%2.%3.%4.%5.%6."/>
      <w:lvlJc w:val="left"/>
      <w:pPr>
        <w:ind w:left="4625" w:hanging="1080"/>
      </w:pPr>
      <w:rPr>
        <w:rFonts w:hint="default"/>
      </w:rPr>
    </w:lvl>
    <w:lvl w:ilvl="6">
      <w:start w:val="1"/>
      <w:numFmt w:val="decimal"/>
      <w:isLgl/>
      <w:lvlText w:val="%1.%2.%3.%4.%5.%6.%7."/>
      <w:lvlJc w:val="left"/>
      <w:pPr>
        <w:ind w:left="4985" w:hanging="1440"/>
      </w:pPr>
      <w:rPr>
        <w:rFonts w:hint="default"/>
      </w:rPr>
    </w:lvl>
    <w:lvl w:ilvl="7">
      <w:start w:val="1"/>
      <w:numFmt w:val="decimal"/>
      <w:isLgl/>
      <w:lvlText w:val="%1.%2.%3.%4.%5.%6.%7.%8."/>
      <w:lvlJc w:val="left"/>
      <w:pPr>
        <w:ind w:left="4985" w:hanging="1440"/>
      </w:pPr>
      <w:rPr>
        <w:rFonts w:hint="default"/>
      </w:rPr>
    </w:lvl>
    <w:lvl w:ilvl="8">
      <w:start w:val="1"/>
      <w:numFmt w:val="decimal"/>
      <w:isLgl/>
      <w:lvlText w:val="%1.%2.%3.%4.%5.%6.%7.%8.%9."/>
      <w:lvlJc w:val="left"/>
      <w:pPr>
        <w:ind w:left="5345" w:hanging="1800"/>
      </w:pPr>
      <w:rPr>
        <w:rFonts w:hint="default"/>
      </w:rPr>
    </w:lvl>
  </w:abstractNum>
  <w:abstractNum w:abstractNumId="17">
    <w:nsid w:val="1A7358DE"/>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nsid w:val="1B7F0454"/>
    <w:multiLevelType w:val="hybridMultilevel"/>
    <w:tmpl w:val="877C1CD0"/>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9">
    <w:nsid w:val="1FE25E6B"/>
    <w:multiLevelType w:val="hybridMultilevel"/>
    <w:tmpl w:val="3E74568E"/>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0505E8E"/>
    <w:multiLevelType w:val="hybridMultilevel"/>
    <w:tmpl w:val="DA383CE8"/>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219D2B18"/>
    <w:multiLevelType w:val="hybridMultilevel"/>
    <w:tmpl w:val="8A3230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42436BA"/>
    <w:multiLevelType w:val="multilevel"/>
    <w:tmpl w:val="36524E2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nsid w:val="24F62224"/>
    <w:multiLevelType w:val="hybridMultilevel"/>
    <w:tmpl w:val="058E5088"/>
    <w:lvl w:ilvl="0" w:tplc="04090001">
      <w:start w:val="1"/>
      <w:numFmt w:val="bullet"/>
      <w:lvlText w:val=""/>
      <w:lvlJc w:val="left"/>
      <w:pPr>
        <w:ind w:left="1075" w:hanging="360"/>
      </w:pPr>
      <w:rPr>
        <w:rFonts w:ascii="Symbol" w:hAnsi="Symbol" w:hint="default"/>
      </w:rPr>
    </w:lvl>
    <w:lvl w:ilvl="1" w:tplc="04090003" w:tentative="1">
      <w:start w:val="1"/>
      <w:numFmt w:val="bullet"/>
      <w:lvlText w:val="o"/>
      <w:lvlJc w:val="left"/>
      <w:pPr>
        <w:ind w:left="1795" w:hanging="360"/>
      </w:pPr>
      <w:rPr>
        <w:rFonts w:ascii="Courier New" w:hAnsi="Courier New" w:cs="Courier New" w:hint="default"/>
      </w:rPr>
    </w:lvl>
    <w:lvl w:ilvl="2" w:tplc="04090005" w:tentative="1">
      <w:start w:val="1"/>
      <w:numFmt w:val="bullet"/>
      <w:lvlText w:val=""/>
      <w:lvlJc w:val="left"/>
      <w:pPr>
        <w:ind w:left="2515" w:hanging="360"/>
      </w:pPr>
      <w:rPr>
        <w:rFonts w:ascii="Wingdings" w:hAnsi="Wingdings" w:hint="default"/>
      </w:rPr>
    </w:lvl>
    <w:lvl w:ilvl="3" w:tplc="04090001" w:tentative="1">
      <w:start w:val="1"/>
      <w:numFmt w:val="bullet"/>
      <w:lvlText w:val=""/>
      <w:lvlJc w:val="left"/>
      <w:pPr>
        <w:ind w:left="3235" w:hanging="360"/>
      </w:pPr>
      <w:rPr>
        <w:rFonts w:ascii="Symbol" w:hAnsi="Symbol" w:hint="default"/>
      </w:rPr>
    </w:lvl>
    <w:lvl w:ilvl="4" w:tplc="04090003" w:tentative="1">
      <w:start w:val="1"/>
      <w:numFmt w:val="bullet"/>
      <w:lvlText w:val="o"/>
      <w:lvlJc w:val="left"/>
      <w:pPr>
        <w:ind w:left="3955" w:hanging="360"/>
      </w:pPr>
      <w:rPr>
        <w:rFonts w:ascii="Courier New" w:hAnsi="Courier New" w:cs="Courier New" w:hint="default"/>
      </w:rPr>
    </w:lvl>
    <w:lvl w:ilvl="5" w:tplc="04090005" w:tentative="1">
      <w:start w:val="1"/>
      <w:numFmt w:val="bullet"/>
      <w:lvlText w:val=""/>
      <w:lvlJc w:val="left"/>
      <w:pPr>
        <w:ind w:left="4675" w:hanging="360"/>
      </w:pPr>
      <w:rPr>
        <w:rFonts w:ascii="Wingdings" w:hAnsi="Wingdings" w:hint="default"/>
      </w:rPr>
    </w:lvl>
    <w:lvl w:ilvl="6" w:tplc="04090001" w:tentative="1">
      <w:start w:val="1"/>
      <w:numFmt w:val="bullet"/>
      <w:lvlText w:val=""/>
      <w:lvlJc w:val="left"/>
      <w:pPr>
        <w:ind w:left="5395" w:hanging="360"/>
      </w:pPr>
      <w:rPr>
        <w:rFonts w:ascii="Symbol" w:hAnsi="Symbol" w:hint="default"/>
      </w:rPr>
    </w:lvl>
    <w:lvl w:ilvl="7" w:tplc="04090003" w:tentative="1">
      <w:start w:val="1"/>
      <w:numFmt w:val="bullet"/>
      <w:lvlText w:val="o"/>
      <w:lvlJc w:val="left"/>
      <w:pPr>
        <w:ind w:left="6115" w:hanging="360"/>
      </w:pPr>
      <w:rPr>
        <w:rFonts w:ascii="Courier New" w:hAnsi="Courier New" w:cs="Courier New" w:hint="default"/>
      </w:rPr>
    </w:lvl>
    <w:lvl w:ilvl="8" w:tplc="04090005" w:tentative="1">
      <w:start w:val="1"/>
      <w:numFmt w:val="bullet"/>
      <w:lvlText w:val=""/>
      <w:lvlJc w:val="left"/>
      <w:pPr>
        <w:ind w:left="6835" w:hanging="360"/>
      </w:pPr>
      <w:rPr>
        <w:rFonts w:ascii="Wingdings" w:hAnsi="Wingdings" w:hint="default"/>
      </w:rPr>
    </w:lvl>
  </w:abstractNum>
  <w:abstractNum w:abstractNumId="24">
    <w:nsid w:val="259C7B20"/>
    <w:multiLevelType w:val="hybridMultilevel"/>
    <w:tmpl w:val="82765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C880751"/>
    <w:multiLevelType w:val="hybridMultilevel"/>
    <w:tmpl w:val="08B8CC0E"/>
    <w:lvl w:ilvl="0" w:tplc="47DE957C">
      <w:start w:val="1"/>
      <w:numFmt w:val="bullet"/>
      <w:lvlText w:val=""/>
      <w:lvlJc w:val="left"/>
      <w:pPr>
        <w:ind w:left="720" w:hanging="360"/>
      </w:pPr>
      <w:rPr>
        <w:rFonts w:ascii="Symbol" w:hAnsi="Symbol" w:hint="default"/>
        <w:sz w:val="23"/>
        <w:szCs w:val="2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DAD7DCE"/>
    <w:multiLevelType w:val="hybridMultilevel"/>
    <w:tmpl w:val="1FB010A4"/>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27">
    <w:nsid w:val="2E4552FD"/>
    <w:multiLevelType w:val="hybridMultilevel"/>
    <w:tmpl w:val="25EC4C3E"/>
    <w:lvl w:ilvl="0" w:tplc="47DE957C">
      <w:start w:val="1"/>
      <w:numFmt w:val="bullet"/>
      <w:lvlText w:val=""/>
      <w:lvlJc w:val="left"/>
      <w:pPr>
        <w:ind w:left="793" w:hanging="360"/>
      </w:pPr>
      <w:rPr>
        <w:rFonts w:ascii="Symbol" w:hAnsi="Symbol" w:hint="default"/>
        <w:sz w:val="23"/>
        <w:szCs w:val="23"/>
      </w:rPr>
    </w:lvl>
    <w:lvl w:ilvl="1" w:tplc="04090003" w:tentative="1">
      <w:start w:val="1"/>
      <w:numFmt w:val="bullet"/>
      <w:lvlText w:val="o"/>
      <w:lvlJc w:val="left"/>
      <w:pPr>
        <w:ind w:left="1513" w:hanging="360"/>
      </w:pPr>
      <w:rPr>
        <w:rFonts w:ascii="Courier New" w:hAnsi="Courier New" w:cs="Courier New" w:hint="default"/>
      </w:rPr>
    </w:lvl>
    <w:lvl w:ilvl="2" w:tplc="04090005" w:tentative="1">
      <w:start w:val="1"/>
      <w:numFmt w:val="bullet"/>
      <w:lvlText w:val=""/>
      <w:lvlJc w:val="left"/>
      <w:pPr>
        <w:ind w:left="2233" w:hanging="360"/>
      </w:pPr>
      <w:rPr>
        <w:rFonts w:ascii="Wingdings" w:hAnsi="Wingdings" w:hint="default"/>
      </w:rPr>
    </w:lvl>
    <w:lvl w:ilvl="3" w:tplc="04090001" w:tentative="1">
      <w:start w:val="1"/>
      <w:numFmt w:val="bullet"/>
      <w:lvlText w:val=""/>
      <w:lvlJc w:val="left"/>
      <w:pPr>
        <w:ind w:left="2953" w:hanging="360"/>
      </w:pPr>
      <w:rPr>
        <w:rFonts w:ascii="Symbol" w:hAnsi="Symbol" w:hint="default"/>
      </w:rPr>
    </w:lvl>
    <w:lvl w:ilvl="4" w:tplc="04090003" w:tentative="1">
      <w:start w:val="1"/>
      <w:numFmt w:val="bullet"/>
      <w:lvlText w:val="o"/>
      <w:lvlJc w:val="left"/>
      <w:pPr>
        <w:ind w:left="3673" w:hanging="360"/>
      </w:pPr>
      <w:rPr>
        <w:rFonts w:ascii="Courier New" w:hAnsi="Courier New" w:cs="Courier New" w:hint="default"/>
      </w:rPr>
    </w:lvl>
    <w:lvl w:ilvl="5" w:tplc="04090005" w:tentative="1">
      <w:start w:val="1"/>
      <w:numFmt w:val="bullet"/>
      <w:lvlText w:val=""/>
      <w:lvlJc w:val="left"/>
      <w:pPr>
        <w:ind w:left="4393" w:hanging="360"/>
      </w:pPr>
      <w:rPr>
        <w:rFonts w:ascii="Wingdings" w:hAnsi="Wingdings" w:hint="default"/>
      </w:rPr>
    </w:lvl>
    <w:lvl w:ilvl="6" w:tplc="04090001" w:tentative="1">
      <w:start w:val="1"/>
      <w:numFmt w:val="bullet"/>
      <w:lvlText w:val=""/>
      <w:lvlJc w:val="left"/>
      <w:pPr>
        <w:ind w:left="5113" w:hanging="360"/>
      </w:pPr>
      <w:rPr>
        <w:rFonts w:ascii="Symbol" w:hAnsi="Symbol" w:hint="default"/>
      </w:rPr>
    </w:lvl>
    <w:lvl w:ilvl="7" w:tplc="04090003" w:tentative="1">
      <w:start w:val="1"/>
      <w:numFmt w:val="bullet"/>
      <w:lvlText w:val="o"/>
      <w:lvlJc w:val="left"/>
      <w:pPr>
        <w:ind w:left="5833" w:hanging="360"/>
      </w:pPr>
      <w:rPr>
        <w:rFonts w:ascii="Courier New" w:hAnsi="Courier New" w:cs="Courier New" w:hint="default"/>
      </w:rPr>
    </w:lvl>
    <w:lvl w:ilvl="8" w:tplc="04090005" w:tentative="1">
      <w:start w:val="1"/>
      <w:numFmt w:val="bullet"/>
      <w:lvlText w:val=""/>
      <w:lvlJc w:val="left"/>
      <w:pPr>
        <w:ind w:left="6553" w:hanging="360"/>
      </w:pPr>
      <w:rPr>
        <w:rFonts w:ascii="Wingdings" w:hAnsi="Wingdings" w:hint="default"/>
      </w:rPr>
    </w:lvl>
  </w:abstractNum>
  <w:abstractNum w:abstractNumId="28">
    <w:nsid w:val="348060A8"/>
    <w:multiLevelType w:val="multilevel"/>
    <w:tmpl w:val="5F98E87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nsid w:val="35857FB8"/>
    <w:multiLevelType w:val="hybridMultilevel"/>
    <w:tmpl w:val="370AFBC8"/>
    <w:lvl w:ilvl="0" w:tplc="5CDE477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366320C1"/>
    <w:multiLevelType w:val="multilevel"/>
    <w:tmpl w:val="6C74F8A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nsid w:val="37711F27"/>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2">
    <w:nsid w:val="392865C5"/>
    <w:multiLevelType w:val="hybridMultilevel"/>
    <w:tmpl w:val="64CA339C"/>
    <w:lvl w:ilvl="0" w:tplc="47DE957C">
      <w:start w:val="1"/>
      <w:numFmt w:val="bullet"/>
      <w:lvlText w:val=""/>
      <w:lvlJc w:val="left"/>
      <w:pPr>
        <w:ind w:left="965" w:hanging="360"/>
      </w:pPr>
      <w:rPr>
        <w:rFonts w:ascii="Symbol" w:hAnsi="Symbol" w:hint="default"/>
        <w:sz w:val="23"/>
        <w:szCs w:val="23"/>
      </w:rPr>
    </w:lvl>
    <w:lvl w:ilvl="1" w:tplc="04090003">
      <w:start w:val="1"/>
      <w:numFmt w:val="bullet"/>
      <w:lvlText w:val="o"/>
      <w:lvlJc w:val="left"/>
      <w:pPr>
        <w:ind w:left="1685" w:hanging="360"/>
      </w:pPr>
      <w:rPr>
        <w:rFonts w:ascii="Courier New" w:hAnsi="Courier New" w:cs="Courier New" w:hint="default"/>
      </w:rPr>
    </w:lvl>
    <w:lvl w:ilvl="2" w:tplc="04090005" w:tentative="1">
      <w:start w:val="1"/>
      <w:numFmt w:val="bullet"/>
      <w:lvlText w:val=""/>
      <w:lvlJc w:val="left"/>
      <w:pPr>
        <w:ind w:left="2405" w:hanging="360"/>
      </w:pPr>
      <w:rPr>
        <w:rFonts w:ascii="Wingdings" w:hAnsi="Wingdings" w:hint="default"/>
      </w:rPr>
    </w:lvl>
    <w:lvl w:ilvl="3" w:tplc="04090001" w:tentative="1">
      <w:start w:val="1"/>
      <w:numFmt w:val="bullet"/>
      <w:lvlText w:val=""/>
      <w:lvlJc w:val="left"/>
      <w:pPr>
        <w:ind w:left="3125" w:hanging="360"/>
      </w:pPr>
      <w:rPr>
        <w:rFonts w:ascii="Symbol" w:hAnsi="Symbol" w:hint="default"/>
      </w:rPr>
    </w:lvl>
    <w:lvl w:ilvl="4" w:tplc="04090003" w:tentative="1">
      <w:start w:val="1"/>
      <w:numFmt w:val="bullet"/>
      <w:lvlText w:val="o"/>
      <w:lvlJc w:val="left"/>
      <w:pPr>
        <w:ind w:left="3845" w:hanging="360"/>
      </w:pPr>
      <w:rPr>
        <w:rFonts w:ascii="Courier New" w:hAnsi="Courier New" w:cs="Courier New" w:hint="default"/>
      </w:rPr>
    </w:lvl>
    <w:lvl w:ilvl="5" w:tplc="04090005" w:tentative="1">
      <w:start w:val="1"/>
      <w:numFmt w:val="bullet"/>
      <w:lvlText w:val=""/>
      <w:lvlJc w:val="left"/>
      <w:pPr>
        <w:ind w:left="4565" w:hanging="360"/>
      </w:pPr>
      <w:rPr>
        <w:rFonts w:ascii="Wingdings" w:hAnsi="Wingdings" w:hint="default"/>
      </w:rPr>
    </w:lvl>
    <w:lvl w:ilvl="6" w:tplc="04090001" w:tentative="1">
      <w:start w:val="1"/>
      <w:numFmt w:val="bullet"/>
      <w:lvlText w:val=""/>
      <w:lvlJc w:val="left"/>
      <w:pPr>
        <w:ind w:left="5285" w:hanging="360"/>
      </w:pPr>
      <w:rPr>
        <w:rFonts w:ascii="Symbol" w:hAnsi="Symbol" w:hint="default"/>
      </w:rPr>
    </w:lvl>
    <w:lvl w:ilvl="7" w:tplc="04090003" w:tentative="1">
      <w:start w:val="1"/>
      <w:numFmt w:val="bullet"/>
      <w:lvlText w:val="o"/>
      <w:lvlJc w:val="left"/>
      <w:pPr>
        <w:ind w:left="6005" w:hanging="360"/>
      </w:pPr>
      <w:rPr>
        <w:rFonts w:ascii="Courier New" w:hAnsi="Courier New" w:cs="Courier New" w:hint="default"/>
      </w:rPr>
    </w:lvl>
    <w:lvl w:ilvl="8" w:tplc="04090005" w:tentative="1">
      <w:start w:val="1"/>
      <w:numFmt w:val="bullet"/>
      <w:lvlText w:val=""/>
      <w:lvlJc w:val="left"/>
      <w:pPr>
        <w:ind w:left="6725" w:hanging="360"/>
      </w:pPr>
      <w:rPr>
        <w:rFonts w:ascii="Wingdings" w:hAnsi="Wingdings" w:hint="default"/>
      </w:rPr>
    </w:lvl>
  </w:abstractNum>
  <w:abstractNum w:abstractNumId="33">
    <w:nsid w:val="3DC27566"/>
    <w:multiLevelType w:val="hybridMultilevel"/>
    <w:tmpl w:val="F0A6C444"/>
    <w:lvl w:ilvl="0" w:tplc="04090001">
      <w:start w:val="1"/>
      <w:numFmt w:val="bullet"/>
      <w:lvlText w:val=""/>
      <w:lvlJc w:val="left"/>
      <w:pPr>
        <w:ind w:left="720" w:hanging="360"/>
      </w:pPr>
      <w:rPr>
        <w:rFonts w:ascii="Symbol" w:hAnsi="Symbol" w:hint="default"/>
      </w:rPr>
    </w:lvl>
    <w:lvl w:ilvl="1" w:tplc="0B284ABC">
      <w:numFmt w:val="bullet"/>
      <w:lvlText w:val="-"/>
      <w:lvlJc w:val="left"/>
      <w:pPr>
        <w:ind w:left="1440" w:hanging="360"/>
      </w:pPr>
      <w:rPr>
        <w:rFonts w:ascii="GHEA Grapalat" w:eastAsiaTheme="minorHAnsi" w:hAnsi="GHEA Grapalat" w:cstheme="minorBidi"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EA17155"/>
    <w:multiLevelType w:val="hybridMultilevel"/>
    <w:tmpl w:val="8A3230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F304E28"/>
    <w:multiLevelType w:val="multilevel"/>
    <w:tmpl w:val="9C0CF7C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3F9C0F17"/>
    <w:multiLevelType w:val="hybridMultilevel"/>
    <w:tmpl w:val="F1B65B26"/>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FAF64FF"/>
    <w:multiLevelType w:val="hybridMultilevel"/>
    <w:tmpl w:val="838ACCBE"/>
    <w:lvl w:ilvl="0" w:tplc="2CA88DE6">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8">
    <w:nsid w:val="432A55DA"/>
    <w:multiLevelType w:val="hybridMultilevel"/>
    <w:tmpl w:val="130AD502"/>
    <w:lvl w:ilvl="0" w:tplc="47DE957C">
      <w:start w:val="1"/>
      <w:numFmt w:val="bullet"/>
      <w:lvlText w:val=""/>
      <w:lvlJc w:val="left"/>
      <w:pPr>
        <w:ind w:left="720" w:hanging="360"/>
      </w:pPr>
      <w:rPr>
        <w:rFonts w:ascii="Symbol" w:hAnsi="Symbol" w:hint="default"/>
        <w:sz w:val="23"/>
        <w:szCs w:val="23"/>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4BC05719"/>
    <w:multiLevelType w:val="hybridMultilevel"/>
    <w:tmpl w:val="60F88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BC76274"/>
    <w:multiLevelType w:val="hybridMultilevel"/>
    <w:tmpl w:val="8A32308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4FB21F1D"/>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2">
    <w:nsid w:val="518B7549"/>
    <w:multiLevelType w:val="hybridMultilevel"/>
    <w:tmpl w:val="19867E22"/>
    <w:lvl w:ilvl="0" w:tplc="6CE283F6">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525833ED"/>
    <w:multiLevelType w:val="multilevel"/>
    <w:tmpl w:val="3F7AB12E"/>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nsid w:val="56CA5C83"/>
    <w:multiLevelType w:val="hybridMultilevel"/>
    <w:tmpl w:val="8A3230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nsid w:val="59E57098"/>
    <w:multiLevelType w:val="multilevel"/>
    <w:tmpl w:val="A086A8CE"/>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nsid w:val="5CB95F01"/>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7">
    <w:nsid w:val="5CFA27B7"/>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8">
    <w:nsid w:val="639F057B"/>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9">
    <w:nsid w:val="6AF46193"/>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0">
    <w:nsid w:val="6F3F0AE4"/>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1">
    <w:nsid w:val="71481C19"/>
    <w:multiLevelType w:val="hybridMultilevel"/>
    <w:tmpl w:val="8A32308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73E85858"/>
    <w:multiLevelType w:val="hybridMultilevel"/>
    <w:tmpl w:val="8A32308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3">
    <w:nsid w:val="77EA2863"/>
    <w:multiLevelType w:val="hybridMultilevel"/>
    <w:tmpl w:val="8A3230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8455011"/>
    <w:multiLevelType w:val="multilevel"/>
    <w:tmpl w:val="C55CDE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nsid w:val="78F35090"/>
    <w:multiLevelType w:val="hybridMultilevel"/>
    <w:tmpl w:val="8A3230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A0C7947"/>
    <w:multiLevelType w:val="multilevel"/>
    <w:tmpl w:val="7F2C5B8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7">
    <w:nsid w:val="7A6843BA"/>
    <w:multiLevelType w:val="hybridMultilevel"/>
    <w:tmpl w:val="FCE8DD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7BD578B1"/>
    <w:multiLevelType w:val="hybridMultilevel"/>
    <w:tmpl w:val="04663DC8"/>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32"/>
  </w:num>
  <w:num w:numId="2">
    <w:abstractNumId w:val="33"/>
  </w:num>
  <w:num w:numId="3">
    <w:abstractNumId w:val="26"/>
  </w:num>
  <w:num w:numId="4">
    <w:abstractNumId w:val="58"/>
  </w:num>
  <w:num w:numId="5">
    <w:abstractNumId w:val="10"/>
  </w:num>
  <w:num w:numId="6">
    <w:abstractNumId w:val="11"/>
  </w:num>
  <w:num w:numId="7">
    <w:abstractNumId w:val="36"/>
  </w:num>
  <w:num w:numId="8">
    <w:abstractNumId w:val="13"/>
  </w:num>
  <w:num w:numId="9">
    <w:abstractNumId w:val="1"/>
  </w:num>
  <w:num w:numId="10">
    <w:abstractNumId w:val="6"/>
  </w:num>
  <w:num w:numId="11">
    <w:abstractNumId w:val="39"/>
  </w:num>
  <w:num w:numId="12">
    <w:abstractNumId w:val="12"/>
  </w:num>
  <w:num w:numId="13">
    <w:abstractNumId w:val="37"/>
  </w:num>
  <w:num w:numId="14">
    <w:abstractNumId w:val="16"/>
  </w:num>
  <w:num w:numId="15">
    <w:abstractNumId w:val="20"/>
  </w:num>
  <w:num w:numId="16">
    <w:abstractNumId w:val="34"/>
  </w:num>
  <w:num w:numId="17">
    <w:abstractNumId w:val="43"/>
  </w:num>
  <w:num w:numId="18">
    <w:abstractNumId w:val="22"/>
  </w:num>
  <w:num w:numId="19">
    <w:abstractNumId w:val="5"/>
  </w:num>
  <w:num w:numId="20">
    <w:abstractNumId w:val="51"/>
  </w:num>
  <w:num w:numId="21">
    <w:abstractNumId w:val="4"/>
  </w:num>
  <w:num w:numId="22">
    <w:abstractNumId w:val="21"/>
  </w:num>
  <w:num w:numId="23">
    <w:abstractNumId w:val="2"/>
  </w:num>
  <w:num w:numId="24">
    <w:abstractNumId w:val="19"/>
  </w:num>
  <w:num w:numId="25">
    <w:abstractNumId w:val="18"/>
  </w:num>
  <w:num w:numId="26">
    <w:abstractNumId w:val="23"/>
  </w:num>
  <w:num w:numId="27">
    <w:abstractNumId w:val="56"/>
  </w:num>
  <w:num w:numId="28">
    <w:abstractNumId w:val="54"/>
  </w:num>
  <w:num w:numId="29">
    <w:abstractNumId w:val="38"/>
  </w:num>
  <w:num w:numId="30">
    <w:abstractNumId w:val="24"/>
  </w:num>
  <w:num w:numId="31">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6"/>
  </w:num>
  <w:num w:numId="3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1"/>
  </w:num>
  <w:num w:numId="42">
    <w:abstractNumId w:val="19"/>
  </w:num>
  <w:num w:numId="43">
    <w:abstractNumId w:val="19"/>
  </w:num>
  <w:num w:numId="44">
    <w:abstractNumId w:val="57"/>
  </w:num>
  <w:num w:numId="45">
    <w:abstractNumId w:val="25"/>
  </w:num>
  <w:num w:numId="46">
    <w:abstractNumId w:val="36"/>
  </w:num>
  <w:num w:numId="47">
    <w:abstractNumId w:val="27"/>
  </w:num>
  <w:num w:numId="48">
    <w:abstractNumId w:val="15"/>
  </w:num>
  <w:num w:numId="4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0"/>
  </w:num>
  <w:num w:numId="5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44"/>
  </w:num>
  <w:num w:numId="61">
    <w:abstractNumId w:val="3"/>
  </w:num>
  <w:num w:numId="62">
    <w:abstractNumId w:val="9"/>
  </w:num>
  <w:num w:numId="63">
    <w:abstractNumId w:val="45"/>
  </w:num>
  <w:num w:numId="64">
    <w:abstractNumId w:val="7"/>
  </w:num>
  <w:num w:numId="65">
    <w:abstractNumId w:val="29"/>
  </w:num>
  <w:num w:numId="66">
    <w:abstractNumId w:val="46"/>
  </w:num>
  <w:num w:numId="67">
    <w:abstractNumId w:val="41"/>
  </w:num>
  <w:num w:numId="68">
    <w:abstractNumId w:val="42"/>
  </w:num>
  <w:numIdMacAtCleanup w:val="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6146"/>
  </w:hdrShapeDefaults>
  <w:footnotePr>
    <w:footnote w:id="0"/>
    <w:footnote w:id="1"/>
  </w:footnotePr>
  <w:endnotePr>
    <w:endnote w:id="0"/>
    <w:endnote w:id="1"/>
  </w:endnotePr>
  <w:compat/>
  <w:rsids>
    <w:rsidRoot w:val="00E65C4A"/>
    <w:rsid w:val="00000ECB"/>
    <w:rsid w:val="0000141A"/>
    <w:rsid w:val="00001577"/>
    <w:rsid w:val="000016DC"/>
    <w:rsid w:val="0000304B"/>
    <w:rsid w:val="00003AF8"/>
    <w:rsid w:val="00003DB6"/>
    <w:rsid w:val="00003E49"/>
    <w:rsid w:val="00004C07"/>
    <w:rsid w:val="00004D4A"/>
    <w:rsid w:val="00004DFB"/>
    <w:rsid w:val="00004E27"/>
    <w:rsid w:val="00004E52"/>
    <w:rsid w:val="00005123"/>
    <w:rsid w:val="00006064"/>
    <w:rsid w:val="0000618E"/>
    <w:rsid w:val="00006519"/>
    <w:rsid w:val="0000750F"/>
    <w:rsid w:val="00007A0C"/>
    <w:rsid w:val="00011418"/>
    <w:rsid w:val="000121DE"/>
    <w:rsid w:val="00014290"/>
    <w:rsid w:val="00015219"/>
    <w:rsid w:val="00015C0A"/>
    <w:rsid w:val="00016615"/>
    <w:rsid w:val="00017804"/>
    <w:rsid w:val="0002121C"/>
    <w:rsid w:val="00022C91"/>
    <w:rsid w:val="000236DD"/>
    <w:rsid w:val="000254F2"/>
    <w:rsid w:val="00025AB4"/>
    <w:rsid w:val="00027055"/>
    <w:rsid w:val="00031CC1"/>
    <w:rsid w:val="0003257F"/>
    <w:rsid w:val="00034327"/>
    <w:rsid w:val="00034496"/>
    <w:rsid w:val="000353A5"/>
    <w:rsid w:val="00037C80"/>
    <w:rsid w:val="00041070"/>
    <w:rsid w:val="00041F70"/>
    <w:rsid w:val="0004205B"/>
    <w:rsid w:val="00042F2D"/>
    <w:rsid w:val="000432A0"/>
    <w:rsid w:val="0004338E"/>
    <w:rsid w:val="000434C0"/>
    <w:rsid w:val="0004438B"/>
    <w:rsid w:val="000444B0"/>
    <w:rsid w:val="00044B98"/>
    <w:rsid w:val="0004560A"/>
    <w:rsid w:val="00047D1E"/>
    <w:rsid w:val="00051E40"/>
    <w:rsid w:val="00051E41"/>
    <w:rsid w:val="00052959"/>
    <w:rsid w:val="000531F6"/>
    <w:rsid w:val="00054A9B"/>
    <w:rsid w:val="00054F73"/>
    <w:rsid w:val="00055049"/>
    <w:rsid w:val="00055190"/>
    <w:rsid w:val="0005638B"/>
    <w:rsid w:val="00056CA6"/>
    <w:rsid w:val="00056F82"/>
    <w:rsid w:val="000615EE"/>
    <w:rsid w:val="000641D7"/>
    <w:rsid w:val="000641DA"/>
    <w:rsid w:val="00064568"/>
    <w:rsid w:val="00065A45"/>
    <w:rsid w:val="00066228"/>
    <w:rsid w:val="000674DB"/>
    <w:rsid w:val="00067923"/>
    <w:rsid w:val="00067E98"/>
    <w:rsid w:val="0007046F"/>
    <w:rsid w:val="00070603"/>
    <w:rsid w:val="000715E9"/>
    <w:rsid w:val="00071903"/>
    <w:rsid w:val="0007200F"/>
    <w:rsid w:val="00072304"/>
    <w:rsid w:val="00073CF3"/>
    <w:rsid w:val="000749DF"/>
    <w:rsid w:val="00074F03"/>
    <w:rsid w:val="0007615F"/>
    <w:rsid w:val="00076E6F"/>
    <w:rsid w:val="00076FBB"/>
    <w:rsid w:val="00080728"/>
    <w:rsid w:val="00081C80"/>
    <w:rsid w:val="000829B7"/>
    <w:rsid w:val="00082B47"/>
    <w:rsid w:val="00082B50"/>
    <w:rsid w:val="00083A65"/>
    <w:rsid w:val="00084517"/>
    <w:rsid w:val="00085D70"/>
    <w:rsid w:val="00085F2A"/>
    <w:rsid w:val="000866ED"/>
    <w:rsid w:val="00086E31"/>
    <w:rsid w:val="0009043D"/>
    <w:rsid w:val="0009093F"/>
    <w:rsid w:val="00090AAB"/>
    <w:rsid w:val="0009130C"/>
    <w:rsid w:val="0009158C"/>
    <w:rsid w:val="00091FC8"/>
    <w:rsid w:val="0009268C"/>
    <w:rsid w:val="00095815"/>
    <w:rsid w:val="00095B62"/>
    <w:rsid w:val="00096C61"/>
    <w:rsid w:val="00096FC1"/>
    <w:rsid w:val="000A1097"/>
    <w:rsid w:val="000A1349"/>
    <w:rsid w:val="000A1B90"/>
    <w:rsid w:val="000A37D0"/>
    <w:rsid w:val="000A4281"/>
    <w:rsid w:val="000A5738"/>
    <w:rsid w:val="000A59B1"/>
    <w:rsid w:val="000A60C1"/>
    <w:rsid w:val="000A6DF6"/>
    <w:rsid w:val="000A6FD7"/>
    <w:rsid w:val="000A7275"/>
    <w:rsid w:val="000B0528"/>
    <w:rsid w:val="000B085B"/>
    <w:rsid w:val="000B1A0A"/>
    <w:rsid w:val="000B2426"/>
    <w:rsid w:val="000B25C8"/>
    <w:rsid w:val="000B2865"/>
    <w:rsid w:val="000B2F8F"/>
    <w:rsid w:val="000B6C3E"/>
    <w:rsid w:val="000B6E98"/>
    <w:rsid w:val="000C00E1"/>
    <w:rsid w:val="000C25F1"/>
    <w:rsid w:val="000C2822"/>
    <w:rsid w:val="000C2C11"/>
    <w:rsid w:val="000C5227"/>
    <w:rsid w:val="000C701C"/>
    <w:rsid w:val="000C734B"/>
    <w:rsid w:val="000C7E62"/>
    <w:rsid w:val="000D2827"/>
    <w:rsid w:val="000D2C6E"/>
    <w:rsid w:val="000D3180"/>
    <w:rsid w:val="000D3CC8"/>
    <w:rsid w:val="000D47F8"/>
    <w:rsid w:val="000D4D69"/>
    <w:rsid w:val="000D5247"/>
    <w:rsid w:val="000D6D1B"/>
    <w:rsid w:val="000D7291"/>
    <w:rsid w:val="000D72CA"/>
    <w:rsid w:val="000E18EA"/>
    <w:rsid w:val="000E21BA"/>
    <w:rsid w:val="000E22DF"/>
    <w:rsid w:val="000E321C"/>
    <w:rsid w:val="000E33D4"/>
    <w:rsid w:val="000E3829"/>
    <w:rsid w:val="000E4788"/>
    <w:rsid w:val="000E4984"/>
    <w:rsid w:val="000E53AC"/>
    <w:rsid w:val="000E568F"/>
    <w:rsid w:val="000E7B4D"/>
    <w:rsid w:val="000F0161"/>
    <w:rsid w:val="000F1BC1"/>
    <w:rsid w:val="000F643F"/>
    <w:rsid w:val="000F669C"/>
    <w:rsid w:val="000F74F4"/>
    <w:rsid w:val="0010060D"/>
    <w:rsid w:val="00100941"/>
    <w:rsid w:val="00100DCD"/>
    <w:rsid w:val="001028B1"/>
    <w:rsid w:val="00102CA5"/>
    <w:rsid w:val="00103459"/>
    <w:rsid w:val="001034E4"/>
    <w:rsid w:val="00103A08"/>
    <w:rsid w:val="001044D7"/>
    <w:rsid w:val="001067A6"/>
    <w:rsid w:val="00106F91"/>
    <w:rsid w:val="0010741B"/>
    <w:rsid w:val="00107421"/>
    <w:rsid w:val="001121B7"/>
    <w:rsid w:val="001133CB"/>
    <w:rsid w:val="001151DE"/>
    <w:rsid w:val="001153EC"/>
    <w:rsid w:val="00115F5B"/>
    <w:rsid w:val="00117255"/>
    <w:rsid w:val="001177DF"/>
    <w:rsid w:val="001201A6"/>
    <w:rsid w:val="00120C00"/>
    <w:rsid w:val="001210D5"/>
    <w:rsid w:val="00121719"/>
    <w:rsid w:val="00121736"/>
    <w:rsid w:val="001229F6"/>
    <w:rsid w:val="00124687"/>
    <w:rsid w:val="00134516"/>
    <w:rsid w:val="001356EC"/>
    <w:rsid w:val="0013587B"/>
    <w:rsid w:val="00135A9E"/>
    <w:rsid w:val="0013670B"/>
    <w:rsid w:val="00136FE3"/>
    <w:rsid w:val="0013729A"/>
    <w:rsid w:val="001405AD"/>
    <w:rsid w:val="00141669"/>
    <w:rsid w:val="001419A1"/>
    <w:rsid w:val="00141BFC"/>
    <w:rsid w:val="0014394C"/>
    <w:rsid w:val="0014437F"/>
    <w:rsid w:val="00144905"/>
    <w:rsid w:val="00144B10"/>
    <w:rsid w:val="001450F2"/>
    <w:rsid w:val="00145142"/>
    <w:rsid w:val="00145FF0"/>
    <w:rsid w:val="001460FC"/>
    <w:rsid w:val="001469C8"/>
    <w:rsid w:val="00146B58"/>
    <w:rsid w:val="00146C37"/>
    <w:rsid w:val="00147380"/>
    <w:rsid w:val="00150772"/>
    <w:rsid w:val="00150A93"/>
    <w:rsid w:val="00152BC6"/>
    <w:rsid w:val="00152EFE"/>
    <w:rsid w:val="0015328E"/>
    <w:rsid w:val="0015365E"/>
    <w:rsid w:val="0015367F"/>
    <w:rsid w:val="00154C16"/>
    <w:rsid w:val="00155892"/>
    <w:rsid w:val="00156051"/>
    <w:rsid w:val="00156060"/>
    <w:rsid w:val="0016041E"/>
    <w:rsid w:val="0016099E"/>
    <w:rsid w:val="00162EBD"/>
    <w:rsid w:val="00163170"/>
    <w:rsid w:val="001645FE"/>
    <w:rsid w:val="00165695"/>
    <w:rsid w:val="00165D78"/>
    <w:rsid w:val="00165F01"/>
    <w:rsid w:val="00167290"/>
    <w:rsid w:val="00171BF2"/>
    <w:rsid w:val="00172E8B"/>
    <w:rsid w:val="00173FAA"/>
    <w:rsid w:val="00175202"/>
    <w:rsid w:val="00182C55"/>
    <w:rsid w:val="001846EC"/>
    <w:rsid w:val="0018586D"/>
    <w:rsid w:val="00187972"/>
    <w:rsid w:val="001902EB"/>
    <w:rsid w:val="001906E2"/>
    <w:rsid w:val="00191457"/>
    <w:rsid w:val="001914A9"/>
    <w:rsid w:val="001922C5"/>
    <w:rsid w:val="00193728"/>
    <w:rsid w:val="001A3468"/>
    <w:rsid w:val="001A369C"/>
    <w:rsid w:val="001A3C18"/>
    <w:rsid w:val="001A41DF"/>
    <w:rsid w:val="001A643D"/>
    <w:rsid w:val="001A6590"/>
    <w:rsid w:val="001A6BF8"/>
    <w:rsid w:val="001A6C44"/>
    <w:rsid w:val="001A6D99"/>
    <w:rsid w:val="001A7212"/>
    <w:rsid w:val="001B0759"/>
    <w:rsid w:val="001B0D6E"/>
    <w:rsid w:val="001B140E"/>
    <w:rsid w:val="001B1D33"/>
    <w:rsid w:val="001B2066"/>
    <w:rsid w:val="001B2F04"/>
    <w:rsid w:val="001B3312"/>
    <w:rsid w:val="001B3422"/>
    <w:rsid w:val="001B37E9"/>
    <w:rsid w:val="001B4CAC"/>
    <w:rsid w:val="001B7DD0"/>
    <w:rsid w:val="001C0B16"/>
    <w:rsid w:val="001C0B68"/>
    <w:rsid w:val="001C1280"/>
    <w:rsid w:val="001C14EA"/>
    <w:rsid w:val="001C2191"/>
    <w:rsid w:val="001C3226"/>
    <w:rsid w:val="001C5984"/>
    <w:rsid w:val="001C6BB0"/>
    <w:rsid w:val="001D1A3A"/>
    <w:rsid w:val="001D3768"/>
    <w:rsid w:val="001D390D"/>
    <w:rsid w:val="001D65A3"/>
    <w:rsid w:val="001D663A"/>
    <w:rsid w:val="001E0562"/>
    <w:rsid w:val="001E0931"/>
    <w:rsid w:val="001E0B76"/>
    <w:rsid w:val="001E0EC0"/>
    <w:rsid w:val="001E178E"/>
    <w:rsid w:val="001E193B"/>
    <w:rsid w:val="001E2979"/>
    <w:rsid w:val="001E3E41"/>
    <w:rsid w:val="001E4588"/>
    <w:rsid w:val="001E6E02"/>
    <w:rsid w:val="001F096C"/>
    <w:rsid w:val="001F0ADC"/>
    <w:rsid w:val="001F0B8D"/>
    <w:rsid w:val="001F2CA7"/>
    <w:rsid w:val="001F2FA2"/>
    <w:rsid w:val="001F4A69"/>
    <w:rsid w:val="001F5024"/>
    <w:rsid w:val="001F5473"/>
    <w:rsid w:val="001F68A6"/>
    <w:rsid w:val="001F7D0C"/>
    <w:rsid w:val="002013B9"/>
    <w:rsid w:val="00201936"/>
    <w:rsid w:val="00201F87"/>
    <w:rsid w:val="00202FE9"/>
    <w:rsid w:val="002036DE"/>
    <w:rsid w:val="00204C71"/>
    <w:rsid w:val="002062C8"/>
    <w:rsid w:val="002070D9"/>
    <w:rsid w:val="00207358"/>
    <w:rsid w:val="002132F3"/>
    <w:rsid w:val="002133DE"/>
    <w:rsid w:val="002134F1"/>
    <w:rsid w:val="00215071"/>
    <w:rsid w:val="00216063"/>
    <w:rsid w:val="00216200"/>
    <w:rsid w:val="002164C4"/>
    <w:rsid w:val="0021662F"/>
    <w:rsid w:val="002176D2"/>
    <w:rsid w:val="002179C5"/>
    <w:rsid w:val="00217ABE"/>
    <w:rsid w:val="002206E8"/>
    <w:rsid w:val="00220978"/>
    <w:rsid w:val="00220B3F"/>
    <w:rsid w:val="00221041"/>
    <w:rsid w:val="002233E0"/>
    <w:rsid w:val="00223BB2"/>
    <w:rsid w:val="00223ED5"/>
    <w:rsid w:val="00224B0C"/>
    <w:rsid w:val="002254E6"/>
    <w:rsid w:val="002260D2"/>
    <w:rsid w:val="0022617F"/>
    <w:rsid w:val="002269F4"/>
    <w:rsid w:val="00226B84"/>
    <w:rsid w:val="00227B6E"/>
    <w:rsid w:val="00227D00"/>
    <w:rsid w:val="00227DF4"/>
    <w:rsid w:val="0023094E"/>
    <w:rsid w:val="002314DF"/>
    <w:rsid w:val="0023176C"/>
    <w:rsid w:val="002323BE"/>
    <w:rsid w:val="00233A05"/>
    <w:rsid w:val="0023539E"/>
    <w:rsid w:val="00235A2D"/>
    <w:rsid w:val="0023607A"/>
    <w:rsid w:val="002379B0"/>
    <w:rsid w:val="00241079"/>
    <w:rsid w:val="00241968"/>
    <w:rsid w:val="00241EFC"/>
    <w:rsid w:val="002420AC"/>
    <w:rsid w:val="00242C97"/>
    <w:rsid w:val="00243184"/>
    <w:rsid w:val="002443A7"/>
    <w:rsid w:val="002444E7"/>
    <w:rsid w:val="002454AD"/>
    <w:rsid w:val="00246636"/>
    <w:rsid w:val="00247D12"/>
    <w:rsid w:val="00253277"/>
    <w:rsid w:val="002535A3"/>
    <w:rsid w:val="00253CE9"/>
    <w:rsid w:val="00257D59"/>
    <w:rsid w:val="002602BD"/>
    <w:rsid w:val="002605CE"/>
    <w:rsid w:val="0026200C"/>
    <w:rsid w:val="0026428A"/>
    <w:rsid w:val="00265255"/>
    <w:rsid w:val="0026538B"/>
    <w:rsid w:val="00266F5C"/>
    <w:rsid w:val="00267ACE"/>
    <w:rsid w:val="002702FF"/>
    <w:rsid w:val="00270DE5"/>
    <w:rsid w:val="00272525"/>
    <w:rsid w:val="00272794"/>
    <w:rsid w:val="00272BD5"/>
    <w:rsid w:val="0027426C"/>
    <w:rsid w:val="00274B67"/>
    <w:rsid w:val="00274ECC"/>
    <w:rsid w:val="002760D3"/>
    <w:rsid w:val="00276AE3"/>
    <w:rsid w:val="002775CD"/>
    <w:rsid w:val="002809CF"/>
    <w:rsid w:val="0028371E"/>
    <w:rsid w:val="00284647"/>
    <w:rsid w:val="00286C03"/>
    <w:rsid w:val="002872D3"/>
    <w:rsid w:val="00290081"/>
    <w:rsid w:val="002909A5"/>
    <w:rsid w:val="002909D9"/>
    <w:rsid w:val="00290C78"/>
    <w:rsid w:val="00290D90"/>
    <w:rsid w:val="00291277"/>
    <w:rsid w:val="002918FA"/>
    <w:rsid w:val="00291BC8"/>
    <w:rsid w:val="002927BC"/>
    <w:rsid w:val="00292E72"/>
    <w:rsid w:val="00295697"/>
    <w:rsid w:val="00295B22"/>
    <w:rsid w:val="00295B89"/>
    <w:rsid w:val="00295CB9"/>
    <w:rsid w:val="0029674E"/>
    <w:rsid w:val="00296A20"/>
    <w:rsid w:val="00297E9E"/>
    <w:rsid w:val="002A0049"/>
    <w:rsid w:val="002A0279"/>
    <w:rsid w:val="002A27D2"/>
    <w:rsid w:val="002A2ABB"/>
    <w:rsid w:val="002A2B1D"/>
    <w:rsid w:val="002A2CC6"/>
    <w:rsid w:val="002A319A"/>
    <w:rsid w:val="002A3367"/>
    <w:rsid w:val="002A4125"/>
    <w:rsid w:val="002A465E"/>
    <w:rsid w:val="002A49D7"/>
    <w:rsid w:val="002A6415"/>
    <w:rsid w:val="002A6789"/>
    <w:rsid w:val="002A6C01"/>
    <w:rsid w:val="002B071F"/>
    <w:rsid w:val="002B0800"/>
    <w:rsid w:val="002B118B"/>
    <w:rsid w:val="002B12C0"/>
    <w:rsid w:val="002B1894"/>
    <w:rsid w:val="002B1D73"/>
    <w:rsid w:val="002B2971"/>
    <w:rsid w:val="002B2B10"/>
    <w:rsid w:val="002B2F7E"/>
    <w:rsid w:val="002B4028"/>
    <w:rsid w:val="002B43EB"/>
    <w:rsid w:val="002B452B"/>
    <w:rsid w:val="002B4557"/>
    <w:rsid w:val="002B5E52"/>
    <w:rsid w:val="002B64CE"/>
    <w:rsid w:val="002B6C7C"/>
    <w:rsid w:val="002B73C8"/>
    <w:rsid w:val="002B7434"/>
    <w:rsid w:val="002B7B05"/>
    <w:rsid w:val="002C0730"/>
    <w:rsid w:val="002C1590"/>
    <w:rsid w:val="002C1756"/>
    <w:rsid w:val="002C33D1"/>
    <w:rsid w:val="002C4D32"/>
    <w:rsid w:val="002C524F"/>
    <w:rsid w:val="002C60FD"/>
    <w:rsid w:val="002C6EBF"/>
    <w:rsid w:val="002C70FC"/>
    <w:rsid w:val="002C72BD"/>
    <w:rsid w:val="002C7328"/>
    <w:rsid w:val="002C7B98"/>
    <w:rsid w:val="002C7DC5"/>
    <w:rsid w:val="002D0020"/>
    <w:rsid w:val="002D07FB"/>
    <w:rsid w:val="002D3974"/>
    <w:rsid w:val="002D4712"/>
    <w:rsid w:val="002D5616"/>
    <w:rsid w:val="002D58C9"/>
    <w:rsid w:val="002D65D8"/>
    <w:rsid w:val="002D65FD"/>
    <w:rsid w:val="002D7807"/>
    <w:rsid w:val="002D78F0"/>
    <w:rsid w:val="002E07AA"/>
    <w:rsid w:val="002E0D82"/>
    <w:rsid w:val="002E12E6"/>
    <w:rsid w:val="002E14BB"/>
    <w:rsid w:val="002E1B3C"/>
    <w:rsid w:val="002E22D3"/>
    <w:rsid w:val="002E28FE"/>
    <w:rsid w:val="002E3D2D"/>
    <w:rsid w:val="002E46FF"/>
    <w:rsid w:val="002E55CF"/>
    <w:rsid w:val="002E58B3"/>
    <w:rsid w:val="002E71B1"/>
    <w:rsid w:val="002E7768"/>
    <w:rsid w:val="002E7C48"/>
    <w:rsid w:val="002E7ED0"/>
    <w:rsid w:val="002F09A7"/>
    <w:rsid w:val="002F25B5"/>
    <w:rsid w:val="002F3037"/>
    <w:rsid w:val="002F3F0A"/>
    <w:rsid w:val="002F4BE4"/>
    <w:rsid w:val="002F66E7"/>
    <w:rsid w:val="002F688A"/>
    <w:rsid w:val="002F6D86"/>
    <w:rsid w:val="003011E6"/>
    <w:rsid w:val="003012AD"/>
    <w:rsid w:val="00302104"/>
    <w:rsid w:val="003051E0"/>
    <w:rsid w:val="00305BBC"/>
    <w:rsid w:val="00306104"/>
    <w:rsid w:val="003115CB"/>
    <w:rsid w:val="00311B63"/>
    <w:rsid w:val="00311DBE"/>
    <w:rsid w:val="003126F2"/>
    <w:rsid w:val="00312C05"/>
    <w:rsid w:val="0031390E"/>
    <w:rsid w:val="00314CD4"/>
    <w:rsid w:val="00314EC3"/>
    <w:rsid w:val="00315FD5"/>
    <w:rsid w:val="003165EA"/>
    <w:rsid w:val="00320E80"/>
    <w:rsid w:val="00320F6F"/>
    <w:rsid w:val="0032151B"/>
    <w:rsid w:val="00321B50"/>
    <w:rsid w:val="00322932"/>
    <w:rsid w:val="00322A56"/>
    <w:rsid w:val="00322B90"/>
    <w:rsid w:val="0032345D"/>
    <w:rsid w:val="003244EA"/>
    <w:rsid w:val="00325F3A"/>
    <w:rsid w:val="003264B6"/>
    <w:rsid w:val="0033011B"/>
    <w:rsid w:val="003316BB"/>
    <w:rsid w:val="0033222E"/>
    <w:rsid w:val="0033292B"/>
    <w:rsid w:val="0033296C"/>
    <w:rsid w:val="00333137"/>
    <w:rsid w:val="0033334A"/>
    <w:rsid w:val="00333D01"/>
    <w:rsid w:val="00335A8E"/>
    <w:rsid w:val="00335BB0"/>
    <w:rsid w:val="003360BD"/>
    <w:rsid w:val="003369BC"/>
    <w:rsid w:val="003403AA"/>
    <w:rsid w:val="00340DA1"/>
    <w:rsid w:val="00341543"/>
    <w:rsid w:val="00342603"/>
    <w:rsid w:val="00342BDA"/>
    <w:rsid w:val="00342C01"/>
    <w:rsid w:val="0034399A"/>
    <w:rsid w:val="00344BA3"/>
    <w:rsid w:val="003455D2"/>
    <w:rsid w:val="00345719"/>
    <w:rsid w:val="003458F3"/>
    <w:rsid w:val="00345E22"/>
    <w:rsid w:val="00346AA6"/>
    <w:rsid w:val="0034715C"/>
    <w:rsid w:val="00350BE5"/>
    <w:rsid w:val="003524C8"/>
    <w:rsid w:val="00352DF7"/>
    <w:rsid w:val="00352F2C"/>
    <w:rsid w:val="00353665"/>
    <w:rsid w:val="00354579"/>
    <w:rsid w:val="00354735"/>
    <w:rsid w:val="003557CC"/>
    <w:rsid w:val="00356062"/>
    <w:rsid w:val="00357235"/>
    <w:rsid w:val="00361170"/>
    <w:rsid w:val="003617A8"/>
    <w:rsid w:val="003628E3"/>
    <w:rsid w:val="00362C77"/>
    <w:rsid w:val="00364F9F"/>
    <w:rsid w:val="003652A6"/>
    <w:rsid w:val="00365E1C"/>
    <w:rsid w:val="00366DD7"/>
    <w:rsid w:val="0037037E"/>
    <w:rsid w:val="003706C2"/>
    <w:rsid w:val="00371B79"/>
    <w:rsid w:val="00372487"/>
    <w:rsid w:val="00373220"/>
    <w:rsid w:val="00374797"/>
    <w:rsid w:val="003750D9"/>
    <w:rsid w:val="003753D2"/>
    <w:rsid w:val="0037542F"/>
    <w:rsid w:val="0037556F"/>
    <w:rsid w:val="0037620B"/>
    <w:rsid w:val="00376262"/>
    <w:rsid w:val="00377943"/>
    <w:rsid w:val="00381954"/>
    <w:rsid w:val="00382B0F"/>
    <w:rsid w:val="00382D5B"/>
    <w:rsid w:val="00382FB8"/>
    <w:rsid w:val="00383B36"/>
    <w:rsid w:val="003849ED"/>
    <w:rsid w:val="00385AA1"/>
    <w:rsid w:val="00387597"/>
    <w:rsid w:val="00387A45"/>
    <w:rsid w:val="00390E64"/>
    <w:rsid w:val="00391F7D"/>
    <w:rsid w:val="00393212"/>
    <w:rsid w:val="003939E0"/>
    <w:rsid w:val="0039440A"/>
    <w:rsid w:val="00396972"/>
    <w:rsid w:val="00396E35"/>
    <w:rsid w:val="00396F36"/>
    <w:rsid w:val="00397558"/>
    <w:rsid w:val="003A087F"/>
    <w:rsid w:val="003A12E6"/>
    <w:rsid w:val="003A18BF"/>
    <w:rsid w:val="003A227A"/>
    <w:rsid w:val="003A2F8E"/>
    <w:rsid w:val="003A4252"/>
    <w:rsid w:val="003A5CAA"/>
    <w:rsid w:val="003A6291"/>
    <w:rsid w:val="003B138B"/>
    <w:rsid w:val="003B169C"/>
    <w:rsid w:val="003B18C5"/>
    <w:rsid w:val="003B1D1C"/>
    <w:rsid w:val="003B1EE3"/>
    <w:rsid w:val="003B1FE3"/>
    <w:rsid w:val="003B2AD3"/>
    <w:rsid w:val="003B2D4A"/>
    <w:rsid w:val="003B30A3"/>
    <w:rsid w:val="003C03FF"/>
    <w:rsid w:val="003C05DC"/>
    <w:rsid w:val="003C0DD0"/>
    <w:rsid w:val="003C1B5E"/>
    <w:rsid w:val="003C208A"/>
    <w:rsid w:val="003C2AED"/>
    <w:rsid w:val="003C30B7"/>
    <w:rsid w:val="003C3C5D"/>
    <w:rsid w:val="003C512C"/>
    <w:rsid w:val="003C521B"/>
    <w:rsid w:val="003C7E07"/>
    <w:rsid w:val="003D09E5"/>
    <w:rsid w:val="003D2408"/>
    <w:rsid w:val="003D28BC"/>
    <w:rsid w:val="003D2C9E"/>
    <w:rsid w:val="003D5091"/>
    <w:rsid w:val="003D547D"/>
    <w:rsid w:val="003D5B24"/>
    <w:rsid w:val="003D5D64"/>
    <w:rsid w:val="003E1291"/>
    <w:rsid w:val="003E20EF"/>
    <w:rsid w:val="003E31F2"/>
    <w:rsid w:val="003E485C"/>
    <w:rsid w:val="003E4A4C"/>
    <w:rsid w:val="003E55D7"/>
    <w:rsid w:val="003E55FE"/>
    <w:rsid w:val="003E62BC"/>
    <w:rsid w:val="003E664F"/>
    <w:rsid w:val="003E779F"/>
    <w:rsid w:val="003F2747"/>
    <w:rsid w:val="003F4991"/>
    <w:rsid w:val="003F64BD"/>
    <w:rsid w:val="003F68EA"/>
    <w:rsid w:val="00400637"/>
    <w:rsid w:val="004015A4"/>
    <w:rsid w:val="004027CB"/>
    <w:rsid w:val="00402906"/>
    <w:rsid w:val="00403933"/>
    <w:rsid w:val="00404082"/>
    <w:rsid w:val="004063A8"/>
    <w:rsid w:val="004075AA"/>
    <w:rsid w:val="00411851"/>
    <w:rsid w:val="00411D57"/>
    <w:rsid w:val="00412EF1"/>
    <w:rsid w:val="00415D99"/>
    <w:rsid w:val="00417B55"/>
    <w:rsid w:val="00420053"/>
    <w:rsid w:val="00420A0E"/>
    <w:rsid w:val="0042194B"/>
    <w:rsid w:val="00421B41"/>
    <w:rsid w:val="00421C3D"/>
    <w:rsid w:val="00421FB7"/>
    <w:rsid w:val="004226CF"/>
    <w:rsid w:val="00423898"/>
    <w:rsid w:val="00423925"/>
    <w:rsid w:val="00423EEF"/>
    <w:rsid w:val="00424315"/>
    <w:rsid w:val="004243E2"/>
    <w:rsid w:val="00424E32"/>
    <w:rsid w:val="00425652"/>
    <w:rsid w:val="004259DB"/>
    <w:rsid w:val="00425AB5"/>
    <w:rsid w:val="004262DF"/>
    <w:rsid w:val="00426D3E"/>
    <w:rsid w:val="0043017B"/>
    <w:rsid w:val="004327F9"/>
    <w:rsid w:val="00432F63"/>
    <w:rsid w:val="00434814"/>
    <w:rsid w:val="00436169"/>
    <w:rsid w:val="004366D6"/>
    <w:rsid w:val="004369AC"/>
    <w:rsid w:val="00441731"/>
    <w:rsid w:val="00442FDC"/>
    <w:rsid w:val="00446AC4"/>
    <w:rsid w:val="00447532"/>
    <w:rsid w:val="004510D7"/>
    <w:rsid w:val="00451DE8"/>
    <w:rsid w:val="0045318E"/>
    <w:rsid w:val="004552A5"/>
    <w:rsid w:val="00455AEF"/>
    <w:rsid w:val="00455FF3"/>
    <w:rsid w:val="004569D6"/>
    <w:rsid w:val="00456C0B"/>
    <w:rsid w:val="00456F18"/>
    <w:rsid w:val="004570FE"/>
    <w:rsid w:val="00457384"/>
    <w:rsid w:val="00457794"/>
    <w:rsid w:val="00460D21"/>
    <w:rsid w:val="00461128"/>
    <w:rsid w:val="0046174A"/>
    <w:rsid w:val="00462226"/>
    <w:rsid w:val="0046254F"/>
    <w:rsid w:val="004640E1"/>
    <w:rsid w:val="004650DD"/>
    <w:rsid w:val="00467582"/>
    <w:rsid w:val="00467B89"/>
    <w:rsid w:val="00467C25"/>
    <w:rsid w:val="004706A1"/>
    <w:rsid w:val="00471F4B"/>
    <w:rsid w:val="00472387"/>
    <w:rsid w:val="00472CAD"/>
    <w:rsid w:val="00473242"/>
    <w:rsid w:val="004739E9"/>
    <w:rsid w:val="00473C03"/>
    <w:rsid w:val="00473F50"/>
    <w:rsid w:val="00474157"/>
    <w:rsid w:val="0047656F"/>
    <w:rsid w:val="00476D13"/>
    <w:rsid w:val="00476D34"/>
    <w:rsid w:val="0047797D"/>
    <w:rsid w:val="00477F42"/>
    <w:rsid w:val="00480787"/>
    <w:rsid w:val="00481F94"/>
    <w:rsid w:val="004820A4"/>
    <w:rsid w:val="00482152"/>
    <w:rsid w:val="0048281C"/>
    <w:rsid w:val="004832A8"/>
    <w:rsid w:val="00485457"/>
    <w:rsid w:val="004854CD"/>
    <w:rsid w:val="00485584"/>
    <w:rsid w:val="004863DD"/>
    <w:rsid w:val="00490179"/>
    <w:rsid w:val="004903F2"/>
    <w:rsid w:val="00490A6C"/>
    <w:rsid w:val="004919DC"/>
    <w:rsid w:val="00493389"/>
    <w:rsid w:val="00494168"/>
    <w:rsid w:val="00494358"/>
    <w:rsid w:val="00496817"/>
    <w:rsid w:val="00497F54"/>
    <w:rsid w:val="004A0121"/>
    <w:rsid w:val="004A02B3"/>
    <w:rsid w:val="004A4144"/>
    <w:rsid w:val="004A4812"/>
    <w:rsid w:val="004A5C06"/>
    <w:rsid w:val="004B049B"/>
    <w:rsid w:val="004B0C87"/>
    <w:rsid w:val="004B1687"/>
    <w:rsid w:val="004B1971"/>
    <w:rsid w:val="004B2799"/>
    <w:rsid w:val="004B2967"/>
    <w:rsid w:val="004B3550"/>
    <w:rsid w:val="004B3D52"/>
    <w:rsid w:val="004B7332"/>
    <w:rsid w:val="004C0184"/>
    <w:rsid w:val="004C197D"/>
    <w:rsid w:val="004C1BCB"/>
    <w:rsid w:val="004C3AD6"/>
    <w:rsid w:val="004C42F8"/>
    <w:rsid w:val="004C4B70"/>
    <w:rsid w:val="004C505A"/>
    <w:rsid w:val="004C52BF"/>
    <w:rsid w:val="004C7486"/>
    <w:rsid w:val="004D05AB"/>
    <w:rsid w:val="004D105A"/>
    <w:rsid w:val="004D1240"/>
    <w:rsid w:val="004D28D4"/>
    <w:rsid w:val="004D2F0B"/>
    <w:rsid w:val="004D42BC"/>
    <w:rsid w:val="004D4661"/>
    <w:rsid w:val="004D5FD7"/>
    <w:rsid w:val="004D7204"/>
    <w:rsid w:val="004E0C2C"/>
    <w:rsid w:val="004E1D41"/>
    <w:rsid w:val="004E2F4F"/>
    <w:rsid w:val="004E3F9E"/>
    <w:rsid w:val="004E4460"/>
    <w:rsid w:val="004E4F5D"/>
    <w:rsid w:val="004E6612"/>
    <w:rsid w:val="004E6BAE"/>
    <w:rsid w:val="004F010D"/>
    <w:rsid w:val="004F11D8"/>
    <w:rsid w:val="004F14D5"/>
    <w:rsid w:val="004F2385"/>
    <w:rsid w:val="004F2BD3"/>
    <w:rsid w:val="004F32D7"/>
    <w:rsid w:val="004F495D"/>
    <w:rsid w:val="004F5DD2"/>
    <w:rsid w:val="004F64C7"/>
    <w:rsid w:val="004F6CA6"/>
    <w:rsid w:val="004F7B89"/>
    <w:rsid w:val="00500309"/>
    <w:rsid w:val="0050093E"/>
    <w:rsid w:val="00500E99"/>
    <w:rsid w:val="005027EF"/>
    <w:rsid w:val="00503BF3"/>
    <w:rsid w:val="00503C9C"/>
    <w:rsid w:val="005042CA"/>
    <w:rsid w:val="00505D94"/>
    <w:rsid w:val="00506CC6"/>
    <w:rsid w:val="00506D1E"/>
    <w:rsid w:val="005103E5"/>
    <w:rsid w:val="00510BA2"/>
    <w:rsid w:val="0051253F"/>
    <w:rsid w:val="005128C0"/>
    <w:rsid w:val="00512D4F"/>
    <w:rsid w:val="005132EF"/>
    <w:rsid w:val="0051439D"/>
    <w:rsid w:val="00515435"/>
    <w:rsid w:val="00515A75"/>
    <w:rsid w:val="00515BE2"/>
    <w:rsid w:val="00515BED"/>
    <w:rsid w:val="005162FA"/>
    <w:rsid w:val="00516AD9"/>
    <w:rsid w:val="00516D0A"/>
    <w:rsid w:val="00516EB2"/>
    <w:rsid w:val="00517368"/>
    <w:rsid w:val="00520F46"/>
    <w:rsid w:val="00521AF6"/>
    <w:rsid w:val="00521F05"/>
    <w:rsid w:val="005223C5"/>
    <w:rsid w:val="005234F4"/>
    <w:rsid w:val="00523A9E"/>
    <w:rsid w:val="00523BFD"/>
    <w:rsid w:val="0052401D"/>
    <w:rsid w:val="00524768"/>
    <w:rsid w:val="005249AA"/>
    <w:rsid w:val="00525E64"/>
    <w:rsid w:val="00526026"/>
    <w:rsid w:val="00526CA3"/>
    <w:rsid w:val="005278CA"/>
    <w:rsid w:val="00530373"/>
    <w:rsid w:val="00531152"/>
    <w:rsid w:val="00531627"/>
    <w:rsid w:val="00533732"/>
    <w:rsid w:val="00533AA0"/>
    <w:rsid w:val="00534422"/>
    <w:rsid w:val="005348C7"/>
    <w:rsid w:val="00534C61"/>
    <w:rsid w:val="005354E7"/>
    <w:rsid w:val="0053561D"/>
    <w:rsid w:val="00537166"/>
    <w:rsid w:val="0053766D"/>
    <w:rsid w:val="00542281"/>
    <w:rsid w:val="0054266B"/>
    <w:rsid w:val="00544548"/>
    <w:rsid w:val="00545C21"/>
    <w:rsid w:val="00545CCC"/>
    <w:rsid w:val="005463DC"/>
    <w:rsid w:val="005478BA"/>
    <w:rsid w:val="00547BD2"/>
    <w:rsid w:val="00551919"/>
    <w:rsid w:val="00551964"/>
    <w:rsid w:val="00552F58"/>
    <w:rsid w:val="005544BA"/>
    <w:rsid w:val="0055782C"/>
    <w:rsid w:val="00560000"/>
    <w:rsid w:val="00562B85"/>
    <w:rsid w:val="00562D99"/>
    <w:rsid w:val="00563227"/>
    <w:rsid w:val="005648CE"/>
    <w:rsid w:val="00565DD9"/>
    <w:rsid w:val="00566403"/>
    <w:rsid w:val="00566A02"/>
    <w:rsid w:val="00570B3F"/>
    <w:rsid w:val="00575224"/>
    <w:rsid w:val="005758F0"/>
    <w:rsid w:val="00575E08"/>
    <w:rsid w:val="0057751E"/>
    <w:rsid w:val="00577FCE"/>
    <w:rsid w:val="00580489"/>
    <w:rsid w:val="00580968"/>
    <w:rsid w:val="005833FE"/>
    <w:rsid w:val="0058342F"/>
    <w:rsid w:val="005834B8"/>
    <w:rsid w:val="00583586"/>
    <w:rsid w:val="00584390"/>
    <w:rsid w:val="005875B4"/>
    <w:rsid w:val="00590831"/>
    <w:rsid w:val="005908EB"/>
    <w:rsid w:val="00591165"/>
    <w:rsid w:val="0059212E"/>
    <w:rsid w:val="00592F2B"/>
    <w:rsid w:val="00593E50"/>
    <w:rsid w:val="005962BC"/>
    <w:rsid w:val="005966CB"/>
    <w:rsid w:val="005977AC"/>
    <w:rsid w:val="005A1B7B"/>
    <w:rsid w:val="005A320E"/>
    <w:rsid w:val="005A3412"/>
    <w:rsid w:val="005A4E32"/>
    <w:rsid w:val="005A5518"/>
    <w:rsid w:val="005A7EAF"/>
    <w:rsid w:val="005B0000"/>
    <w:rsid w:val="005B07E8"/>
    <w:rsid w:val="005B0B56"/>
    <w:rsid w:val="005B0CEF"/>
    <w:rsid w:val="005B0E51"/>
    <w:rsid w:val="005B1014"/>
    <w:rsid w:val="005B2063"/>
    <w:rsid w:val="005B549B"/>
    <w:rsid w:val="005B5812"/>
    <w:rsid w:val="005B645D"/>
    <w:rsid w:val="005B6785"/>
    <w:rsid w:val="005B689C"/>
    <w:rsid w:val="005B6CAC"/>
    <w:rsid w:val="005B6E54"/>
    <w:rsid w:val="005C00EB"/>
    <w:rsid w:val="005C0CC7"/>
    <w:rsid w:val="005C135C"/>
    <w:rsid w:val="005C16A2"/>
    <w:rsid w:val="005C2433"/>
    <w:rsid w:val="005C354C"/>
    <w:rsid w:val="005C3D34"/>
    <w:rsid w:val="005C44EE"/>
    <w:rsid w:val="005C5E09"/>
    <w:rsid w:val="005C6C14"/>
    <w:rsid w:val="005D06E6"/>
    <w:rsid w:val="005D13EC"/>
    <w:rsid w:val="005D1BBD"/>
    <w:rsid w:val="005D1C12"/>
    <w:rsid w:val="005D221C"/>
    <w:rsid w:val="005D3FE2"/>
    <w:rsid w:val="005D4E61"/>
    <w:rsid w:val="005D6FBC"/>
    <w:rsid w:val="005E0D6D"/>
    <w:rsid w:val="005E136D"/>
    <w:rsid w:val="005E1586"/>
    <w:rsid w:val="005E32F3"/>
    <w:rsid w:val="005E3343"/>
    <w:rsid w:val="005E3F95"/>
    <w:rsid w:val="005E4735"/>
    <w:rsid w:val="005E4AAE"/>
    <w:rsid w:val="005F0554"/>
    <w:rsid w:val="005F4278"/>
    <w:rsid w:val="005F435B"/>
    <w:rsid w:val="005F48F2"/>
    <w:rsid w:val="005F4E37"/>
    <w:rsid w:val="005F53AF"/>
    <w:rsid w:val="005F6188"/>
    <w:rsid w:val="005F6DB3"/>
    <w:rsid w:val="005F6DE1"/>
    <w:rsid w:val="005F6E3B"/>
    <w:rsid w:val="005F7170"/>
    <w:rsid w:val="005F750E"/>
    <w:rsid w:val="00600F5B"/>
    <w:rsid w:val="00601A1D"/>
    <w:rsid w:val="00601E0D"/>
    <w:rsid w:val="00602634"/>
    <w:rsid w:val="00603103"/>
    <w:rsid w:val="006037E6"/>
    <w:rsid w:val="0060503F"/>
    <w:rsid w:val="00605A89"/>
    <w:rsid w:val="006068C4"/>
    <w:rsid w:val="00606D0B"/>
    <w:rsid w:val="006075C0"/>
    <w:rsid w:val="006076CC"/>
    <w:rsid w:val="00607D30"/>
    <w:rsid w:val="006102EA"/>
    <w:rsid w:val="00610F45"/>
    <w:rsid w:val="00611298"/>
    <w:rsid w:val="00612CF2"/>
    <w:rsid w:val="006132B1"/>
    <w:rsid w:val="00613527"/>
    <w:rsid w:val="00613849"/>
    <w:rsid w:val="00615DD9"/>
    <w:rsid w:val="00616770"/>
    <w:rsid w:val="0061680E"/>
    <w:rsid w:val="00616CBB"/>
    <w:rsid w:val="00620377"/>
    <w:rsid w:val="00620E92"/>
    <w:rsid w:val="00620FE0"/>
    <w:rsid w:val="00621098"/>
    <w:rsid w:val="006215A4"/>
    <w:rsid w:val="00621FCC"/>
    <w:rsid w:val="00622880"/>
    <w:rsid w:val="00622ED9"/>
    <w:rsid w:val="00623447"/>
    <w:rsid w:val="006250F3"/>
    <w:rsid w:val="00625373"/>
    <w:rsid w:val="00625497"/>
    <w:rsid w:val="006313D3"/>
    <w:rsid w:val="00632F1F"/>
    <w:rsid w:val="006348F5"/>
    <w:rsid w:val="006356BB"/>
    <w:rsid w:val="00637883"/>
    <w:rsid w:val="00641B21"/>
    <w:rsid w:val="00641F7D"/>
    <w:rsid w:val="00642101"/>
    <w:rsid w:val="006432CE"/>
    <w:rsid w:val="006434AA"/>
    <w:rsid w:val="006437BE"/>
    <w:rsid w:val="00644820"/>
    <w:rsid w:val="00645FC6"/>
    <w:rsid w:val="00647DA4"/>
    <w:rsid w:val="006500D4"/>
    <w:rsid w:val="00650E5B"/>
    <w:rsid w:val="00651BF2"/>
    <w:rsid w:val="00652350"/>
    <w:rsid w:val="0065250C"/>
    <w:rsid w:val="00652C2B"/>
    <w:rsid w:val="006542DB"/>
    <w:rsid w:val="00654CDD"/>
    <w:rsid w:val="00656C4D"/>
    <w:rsid w:val="0066051F"/>
    <w:rsid w:val="00662E2E"/>
    <w:rsid w:val="00664544"/>
    <w:rsid w:val="00664DF2"/>
    <w:rsid w:val="00664F85"/>
    <w:rsid w:val="00665AEC"/>
    <w:rsid w:val="00667A34"/>
    <w:rsid w:val="00670913"/>
    <w:rsid w:val="00671562"/>
    <w:rsid w:val="0067420D"/>
    <w:rsid w:val="00676F9C"/>
    <w:rsid w:val="0067720B"/>
    <w:rsid w:val="00677706"/>
    <w:rsid w:val="00680661"/>
    <w:rsid w:val="00680B1A"/>
    <w:rsid w:val="0068154D"/>
    <w:rsid w:val="006822EF"/>
    <w:rsid w:val="00682870"/>
    <w:rsid w:val="006852E0"/>
    <w:rsid w:val="0068553B"/>
    <w:rsid w:val="00685E48"/>
    <w:rsid w:val="00686D42"/>
    <w:rsid w:val="0068707F"/>
    <w:rsid w:val="00687130"/>
    <w:rsid w:val="00687F21"/>
    <w:rsid w:val="006904D9"/>
    <w:rsid w:val="00690FA1"/>
    <w:rsid w:val="006910FB"/>
    <w:rsid w:val="00692260"/>
    <w:rsid w:val="00692414"/>
    <w:rsid w:val="00693570"/>
    <w:rsid w:val="006946AE"/>
    <w:rsid w:val="00696E91"/>
    <w:rsid w:val="00697B8B"/>
    <w:rsid w:val="006A0795"/>
    <w:rsid w:val="006A08DC"/>
    <w:rsid w:val="006A1346"/>
    <w:rsid w:val="006A20F7"/>
    <w:rsid w:val="006A25AE"/>
    <w:rsid w:val="006A25C4"/>
    <w:rsid w:val="006A3832"/>
    <w:rsid w:val="006A4982"/>
    <w:rsid w:val="006A4DCE"/>
    <w:rsid w:val="006A5025"/>
    <w:rsid w:val="006A56D2"/>
    <w:rsid w:val="006A5FAA"/>
    <w:rsid w:val="006A788A"/>
    <w:rsid w:val="006B0B63"/>
    <w:rsid w:val="006B20B3"/>
    <w:rsid w:val="006B402B"/>
    <w:rsid w:val="006B47BC"/>
    <w:rsid w:val="006B5DA6"/>
    <w:rsid w:val="006B6256"/>
    <w:rsid w:val="006B62FE"/>
    <w:rsid w:val="006B6F0E"/>
    <w:rsid w:val="006B70CD"/>
    <w:rsid w:val="006B7639"/>
    <w:rsid w:val="006C0B54"/>
    <w:rsid w:val="006C0D3B"/>
    <w:rsid w:val="006C381C"/>
    <w:rsid w:val="006C4BD9"/>
    <w:rsid w:val="006C539F"/>
    <w:rsid w:val="006C59FF"/>
    <w:rsid w:val="006C5F0A"/>
    <w:rsid w:val="006D0770"/>
    <w:rsid w:val="006D0C0E"/>
    <w:rsid w:val="006D1038"/>
    <w:rsid w:val="006D17FF"/>
    <w:rsid w:val="006D29CE"/>
    <w:rsid w:val="006D406F"/>
    <w:rsid w:val="006E0D69"/>
    <w:rsid w:val="006E10AD"/>
    <w:rsid w:val="006E21D0"/>
    <w:rsid w:val="006E41F1"/>
    <w:rsid w:val="006E47FF"/>
    <w:rsid w:val="006E4D9F"/>
    <w:rsid w:val="006E4DA3"/>
    <w:rsid w:val="006E4F02"/>
    <w:rsid w:val="006E518E"/>
    <w:rsid w:val="006E5C71"/>
    <w:rsid w:val="006E7934"/>
    <w:rsid w:val="006F03B4"/>
    <w:rsid w:val="006F18ED"/>
    <w:rsid w:val="006F2615"/>
    <w:rsid w:val="006F3A9E"/>
    <w:rsid w:val="006F44B8"/>
    <w:rsid w:val="006F5C5B"/>
    <w:rsid w:val="006F637B"/>
    <w:rsid w:val="00700E13"/>
    <w:rsid w:val="00701A19"/>
    <w:rsid w:val="007023DA"/>
    <w:rsid w:val="007028D1"/>
    <w:rsid w:val="00702E47"/>
    <w:rsid w:val="00702F8B"/>
    <w:rsid w:val="0070317B"/>
    <w:rsid w:val="00704C07"/>
    <w:rsid w:val="00704DA3"/>
    <w:rsid w:val="00710703"/>
    <w:rsid w:val="00711495"/>
    <w:rsid w:val="00711501"/>
    <w:rsid w:val="0071174D"/>
    <w:rsid w:val="00713A5E"/>
    <w:rsid w:val="00713C1B"/>
    <w:rsid w:val="007140D8"/>
    <w:rsid w:val="00714F86"/>
    <w:rsid w:val="007154FF"/>
    <w:rsid w:val="007200FB"/>
    <w:rsid w:val="00720341"/>
    <w:rsid w:val="00720D3F"/>
    <w:rsid w:val="00722385"/>
    <w:rsid w:val="007226BC"/>
    <w:rsid w:val="007233E4"/>
    <w:rsid w:val="0072375B"/>
    <w:rsid w:val="00724F80"/>
    <w:rsid w:val="007257F3"/>
    <w:rsid w:val="00725841"/>
    <w:rsid w:val="00730053"/>
    <w:rsid w:val="00730057"/>
    <w:rsid w:val="007308C2"/>
    <w:rsid w:val="007308E0"/>
    <w:rsid w:val="00730E9C"/>
    <w:rsid w:val="00731884"/>
    <w:rsid w:val="00731EC8"/>
    <w:rsid w:val="007323F5"/>
    <w:rsid w:val="00732DEB"/>
    <w:rsid w:val="00734160"/>
    <w:rsid w:val="00734F3E"/>
    <w:rsid w:val="0073597A"/>
    <w:rsid w:val="00735BA4"/>
    <w:rsid w:val="007362A6"/>
    <w:rsid w:val="00741BF7"/>
    <w:rsid w:val="00742D22"/>
    <w:rsid w:val="007436D5"/>
    <w:rsid w:val="00744311"/>
    <w:rsid w:val="00745C03"/>
    <w:rsid w:val="00745E3C"/>
    <w:rsid w:val="00745E51"/>
    <w:rsid w:val="007465D7"/>
    <w:rsid w:val="0074665B"/>
    <w:rsid w:val="00750599"/>
    <w:rsid w:val="00751049"/>
    <w:rsid w:val="007513C3"/>
    <w:rsid w:val="00751750"/>
    <w:rsid w:val="00751D81"/>
    <w:rsid w:val="0075277B"/>
    <w:rsid w:val="00752813"/>
    <w:rsid w:val="007529D6"/>
    <w:rsid w:val="00752E2E"/>
    <w:rsid w:val="0075304D"/>
    <w:rsid w:val="00753A6A"/>
    <w:rsid w:val="00753E41"/>
    <w:rsid w:val="0075430D"/>
    <w:rsid w:val="00754B1F"/>
    <w:rsid w:val="00754B9F"/>
    <w:rsid w:val="007553E7"/>
    <w:rsid w:val="0075559A"/>
    <w:rsid w:val="007558DB"/>
    <w:rsid w:val="00756F91"/>
    <w:rsid w:val="00760A08"/>
    <w:rsid w:val="00761180"/>
    <w:rsid w:val="00761E23"/>
    <w:rsid w:val="00761F66"/>
    <w:rsid w:val="00762120"/>
    <w:rsid w:val="00764AEC"/>
    <w:rsid w:val="007654F4"/>
    <w:rsid w:val="007666E0"/>
    <w:rsid w:val="007669F1"/>
    <w:rsid w:val="00766A4C"/>
    <w:rsid w:val="0076789D"/>
    <w:rsid w:val="007703BD"/>
    <w:rsid w:val="00770D60"/>
    <w:rsid w:val="007711B7"/>
    <w:rsid w:val="007719E3"/>
    <w:rsid w:val="00771BBD"/>
    <w:rsid w:val="00771ED3"/>
    <w:rsid w:val="0077217B"/>
    <w:rsid w:val="007724A7"/>
    <w:rsid w:val="007727E9"/>
    <w:rsid w:val="00772FFB"/>
    <w:rsid w:val="0077339F"/>
    <w:rsid w:val="007733D8"/>
    <w:rsid w:val="00773915"/>
    <w:rsid w:val="00773DAA"/>
    <w:rsid w:val="0077450F"/>
    <w:rsid w:val="0077596F"/>
    <w:rsid w:val="0077749A"/>
    <w:rsid w:val="00780622"/>
    <w:rsid w:val="007820D4"/>
    <w:rsid w:val="00782189"/>
    <w:rsid w:val="00782238"/>
    <w:rsid w:val="00784DB2"/>
    <w:rsid w:val="007872D0"/>
    <w:rsid w:val="007872D7"/>
    <w:rsid w:val="00787638"/>
    <w:rsid w:val="00787E4E"/>
    <w:rsid w:val="00787F96"/>
    <w:rsid w:val="00790CFE"/>
    <w:rsid w:val="00791D3D"/>
    <w:rsid w:val="00792FC5"/>
    <w:rsid w:val="0079437A"/>
    <w:rsid w:val="00794ECD"/>
    <w:rsid w:val="0079556A"/>
    <w:rsid w:val="007956EC"/>
    <w:rsid w:val="00795AB1"/>
    <w:rsid w:val="00796477"/>
    <w:rsid w:val="00796B9E"/>
    <w:rsid w:val="00797301"/>
    <w:rsid w:val="007A1604"/>
    <w:rsid w:val="007A16E9"/>
    <w:rsid w:val="007A29CE"/>
    <w:rsid w:val="007A3ACF"/>
    <w:rsid w:val="007A4F0B"/>
    <w:rsid w:val="007A58AF"/>
    <w:rsid w:val="007A5FDA"/>
    <w:rsid w:val="007A6CF9"/>
    <w:rsid w:val="007A724F"/>
    <w:rsid w:val="007B020F"/>
    <w:rsid w:val="007B1156"/>
    <w:rsid w:val="007B3C78"/>
    <w:rsid w:val="007B4584"/>
    <w:rsid w:val="007B53DE"/>
    <w:rsid w:val="007B6EEE"/>
    <w:rsid w:val="007B7C02"/>
    <w:rsid w:val="007C06A2"/>
    <w:rsid w:val="007C1AE5"/>
    <w:rsid w:val="007C2AB1"/>
    <w:rsid w:val="007C5964"/>
    <w:rsid w:val="007C6FC7"/>
    <w:rsid w:val="007D383E"/>
    <w:rsid w:val="007D4DDE"/>
    <w:rsid w:val="007D50B9"/>
    <w:rsid w:val="007D67D2"/>
    <w:rsid w:val="007D6D22"/>
    <w:rsid w:val="007D706B"/>
    <w:rsid w:val="007E0F5D"/>
    <w:rsid w:val="007E1F2B"/>
    <w:rsid w:val="007E2BC3"/>
    <w:rsid w:val="007E2F63"/>
    <w:rsid w:val="007E365F"/>
    <w:rsid w:val="007E412E"/>
    <w:rsid w:val="007E4892"/>
    <w:rsid w:val="007E64D7"/>
    <w:rsid w:val="007E669A"/>
    <w:rsid w:val="007E66B8"/>
    <w:rsid w:val="007E700E"/>
    <w:rsid w:val="007F2721"/>
    <w:rsid w:val="007F3143"/>
    <w:rsid w:val="007F3291"/>
    <w:rsid w:val="007F3293"/>
    <w:rsid w:val="007F3806"/>
    <w:rsid w:val="007F3B44"/>
    <w:rsid w:val="007F47E8"/>
    <w:rsid w:val="007F536B"/>
    <w:rsid w:val="007F5F5A"/>
    <w:rsid w:val="007F7400"/>
    <w:rsid w:val="007F769D"/>
    <w:rsid w:val="007F7C47"/>
    <w:rsid w:val="0080041C"/>
    <w:rsid w:val="0080041D"/>
    <w:rsid w:val="00800A29"/>
    <w:rsid w:val="00801007"/>
    <w:rsid w:val="00802054"/>
    <w:rsid w:val="008028CD"/>
    <w:rsid w:val="0080385E"/>
    <w:rsid w:val="008038F6"/>
    <w:rsid w:val="00803A99"/>
    <w:rsid w:val="00803B1D"/>
    <w:rsid w:val="0080442B"/>
    <w:rsid w:val="00805D7D"/>
    <w:rsid w:val="0080605D"/>
    <w:rsid w:val="00806475"/>
    <w:rsid w:val="008068F3"/>
    <w:rsid w:val="00806917"/>
    <w:rsid w:val="008079F3"/>
    <w:rsid w:val="00810A96"/>
    <w:rsid w:val="00811074"/>
    <w:rsid w:val="008119DA"/>
    <w:rsid w:val="00811D88"/>
    <w:rsid w:val="00812A37"/>
    <w:rsid w:val="00813E5F"/>
    <w:rsid w:val="008143F1"/>
    <w:rsid w:val="00815059"/>
    <w:rsid w:val="0081599A"/>
    <w:rsid w:val="008178E6"/>
    <w:rsid w:val="00820630"/>
    <w:rsid w:val="008219B3"/>
    <w:rsid w:val="008227B2"/>
    <w:rsid w:val="00822852"/>
    <w:rsid w:val="00822A00"/>
    <w:rsid w:val="00823B69"/>
    <w:rsid w:val="0082425B"/>
    <w:rsid w:val="00825018"/>
    <w:rsid w:val="008306CE"/>
    <w:rsid w:val="0083158B"/>
    <w:rsid w:val="008329BE"/>
    <w:rsid w:val="008336C0"/>
    <w:rsid w:val="00834E82"/>
    <w:rsid w:val="008361F3"/>
    <w:rsid w:val="0083627F"/>
    <w:rsid w:val="00836CC1"/>
    <w:rsid w:val="008402B0"/>
    <w:rsid w:val="00841152"/>
    <w:rsid w:val="008419D3"/>
    <w:rsid w:val="00842935"/>
    <w:rsid w:val="00842DDB"/>
    <w:rsid w:val="008439E4"/>
    <w:rsid w:val="008445F2"/>
    <w:rsid w:val="00844BF2"/>
    <w:rsid w:val="00844DF4"/>
    <w:rsid w:val="00844F6A"/>
    <w:rsid w:val="008469D1"/>
    <w:rsid w:val="00846FC7"/>
    <w:rsid w:val="0084740B"/>
    <w:rsid w:val="00847789"/>
    <w:rsid w:val="00847DB2"/>
    <w:rsid w:val="008513E0"/>
    <w:rsid w:val="00852509"/>
    <w:rsid w:val="0085278C"/>
    <w:rsid w:val="00853685"/>
    <w:rsid w:val="00853742"/>
    <w:rsid w:val="0085396C"/>
    <w:rsid w:val="00853A64"/>
    <w:rsid w:val="00853BC4"/>
    <w:rsid w:val="00854A72"/>
    <w:rsid w:val="0085575A"/>
    <w:rsid w:val="0085618D"/>
    <w:rsid w:val="00856AAC"/>
    <w:rsid w:val="00856E22"/>
    <w:rsid w:val="0085747E"/>
    <w:rsid w:val="00860732"/>
    <w:rsid w:val="00860FAC"/>
    <w:rsid w:val="008613C2"/>
    <w:rsid w:val="0086185A"/>
    <w:rsid w:val="00863A25"/>
    <w:rsid w:val="00864181"/>
    <w:rsid w:val="00864EB0"/>
    <w:rsid w:val="00865861"/>
    <w:rsid w:val="008658EA"/>
    <w:rsid w:val="00866A0D"/>
    <w:rsid w:val="00866B50"/>
    <w:rsid w:val="0086700A"/>
    <w:rsid w:val="0086757B"/>
    <w:rsid w:val="00867BF7"/>
    <w:rsid w:val="00871B49"/>
    <w:rsid w:val="00872181"/>
    <w:rsid w:val="008741AF"/>
    <w:rsid w:val="008753B2"/>
    <w:rsid w:val="00875CBE"/>
    <w:rsid w:val="00875D45"/>
    <w:rsid w:val="0087737C"/>
    <w:rsid w:val="00877687"/>
    <w:rsid w:val="00877894"/>
    <w:rsid w:val="008803E0"/>
    <w:rsid w:val="00880D82"/>
    <w:rsid w:val="00880EC9"/>
    <w:rsid w:val="00881825"/>
    <w:rsid w:val="008826FD"/>
    <w:rsid w:val="00882FD3"/>
    <w:rsid w:val="008844DB"/>
    <w:rsid w:val="008846E0"/>
    <w:rsid w:val="0088494B"/>
    <w:rsid w:val="008851E2"/>
    <w:rsid w:val="00885C7B"/>
    <w:rsid w:val="00886102"/>
    <w:rsid w:val="008862DF"/>
    <w:rsid w:val="00886E68"/>
    <w:rsid w:val="00887FAD"/>
    <w:rsid w:val="00890010"/>
    <w:rsid w:val="00890486"/>
    <w:rsid w:val="008905EC"/>
    <w:rsid w:val="00891C4B"/>
    <w:rsid w:val="00891E45"/>
    <w:rsid w:val="008920AA"/>
    <w:rsid w:val="00892E9E"/>
    <w:rsid w:val="00892FF8"/>
    <w:rsid w:val="0089343A"/>
    <w:rsid w:val="00894848"/>
    <w:rsid w:val="00894A8E"/>
    <w:rsid w:val="00895D24"/>
    <w:rsid w:val="008A2FFC"/>
    <w:rsid w:val="008A33F2"/>
    <w:rsid w:val="008A37B0"/>
    <w:rsid w:val="008A4B15"/>
    <w:rsid w:val="008A4D53"/>
    <w:rsid w:val="008A575F"/>
    <w:rsid w:val="008A5E9E"/>
    <w:rsid w:val="008B0873"/>
    <w:rsid w:val="008B1D56"/>
    <w:rsid w:val="008B2A21"/>
    <w:rsid w:val="008B3C20"/>
    <w:rsid w:val="008B432C"/>
    <w:rsid w:val="008B4A07"/>
    <w:rsid w:val="008B4AB1"/>
    <w:rsid w:val="008B556B"/>
    <w:rsid w:val="008B5626"/>
    <w:rsid w:val="008B6FF7"/>
    <w:rsid w:val="008B73E3"/>
    <w:rsid w:val="008B7F66"/>
    <w:rsid w:val="008C1C5B"/>
    <w:rsid w:val="008C4332"/>
    <w:rsid w:val="008C5118"/>
    <w:rsid w:val="008C60FB"/>
    <w:rsid w:val="008C6A83"/>
    <w:rsid w:val="008C7AB1"/>
    <w:rsid w:val="008C7B7D"/>
    <w:rsid w:val="008C7D31"/>
    <w:rsid w:val="008D1653"/>
    <w:rsid w:val="008D1F9B"/>
    <w:rsid w:val="008D46E5"/>
    <w:rsid w:val="008D52E3"/>
    <w:rsid w:val="008D54A3"/>
    <w:rsid w:val="008D7D59"/>
    <w:rsid w:val="008E0806"/>
    <w:rsid w:val="008E113B"/>
    <w:rsid w:val="008E19EC"/>
    <w:rsid w:val="008E1ADF"/>
    <w:rsid w:val="008E1C96"/>
    <w:rsid w:val="008E2827"/>
    <w:rsid w:val="008E2ED5"/>
    <w:rsid w:val="008E4183"/>
    <w:rsid w:val="008E534A"/>
    <w:rsid w:val="008E54B5"/>
    <w:rsid w:val="008E6EF1"/>
    <w:rsid w:val="008E70DE"/>
    <w:rsid w:val="008F1255"/>
    <w:rsid w:val="008F15CE"/>
    <w:rsid w:val="008F2763"/>
    <w:rsid w:val="008F34E6"/>
    <w:rsid w:val="008F3561"/>
    <w:rsid w:val="008F3FFA"/>
    <w:rsid w:val="008F4A13"/>
    <w:rsid w:val="008F5726"/>
    <w:rsid w:val="008F5A39"/>
    <w:rsid w:val="008F6BF9"/>
    <w:rsid w:val="008F7595"/>
    <w:rsid w:val="008F78E0"/>
    <w:rsid w:val="0090129F"/>
    <w:rsid w:val="0090170B"/>
    <w:rsid w:val="0090178A"/>
    <w:rsid w:val="0090299F"/>
    <w:rsid w:val="00903627"/>
    <w:rsid w:val="0090387C"/>
    <w:rsid w:val="00903A4D"/>
    <w:rsid w:val="00903C65"/>
    <w:rsid w:val="00904722"/>
    <w:rsid w:val="00907307"/>
    <w:rsid w:val="009076D4"/>
    <w:rsid w:val="00907DAA"/>
    <w:rsid w:val="00910BB0"/>
    <w:rsid w:val="00910D5E"/>
    <w:rsid w:val="009134EB"/>
    <w:rsid w:val="00913C85"/>
    <w:rsid w:val="0092005E"/>
    <w:rsid w:val="00921466"/>
    <w:rsid w:val="00921D11"/>
    <w:rsid w:val="009242AE"/>
    <w:rsid w:val="00925C8E"/>
    <w:rsid w:val="00925F34"/>
    <w:rsid w:val="0092679C"/>
    <w:rsid w:val="00926F8A"/>
    <w:rsid w:val="00927286"/>
    <w:rsid w:val="00930F05"/>
    <w:rsid w:val="00931C2E"/>
    <w:rsid w:val="0093204E"/>
    <w:rsid w:val="009321CC"/>
    <w:rsid w:val="00932560"/>
    <w:rsid w:val="00934E16"/>
    <w:rsid w:val="00942E2B"/>
    <w:rsid w:val="00942F61"/>
    <w:rsid w:val="0094430D"/>
    <w:rsid w:val="00945F06"/>
    <w:rsid w:val="00946DA4"/>
    <w:rsid w:val="00947FA9"/>
    <w:rsid w:val="00951395"/>
    <w:rsid w:val="00953AA6"/>
    <w:rsid w:val="00954244"/>
    <w:rsid w:val="00954738"/>
    <w:rsid w:val="009552FE"/>
    <w:rsid w:val="0095579E"/>
    <w:rsid w:val="00956E35"/>
    <w:rsid w:val="00961353"/>
    <w:rsid w:val="009617A1"/>
    <w:rsid w:val="009625DD"/>
    <w:rsid w:val="00963C32"/>
    <w:rsid w:val="00963F62"/>
    <w:rsid w:val="00964E1F"/>
    <w:rsid w:val="00966231"/>
    <w:rsid w:val="00966CA2"/>
    <w:rsid w:val="00967003"/>
    <w:rsid w:val="0097106E"/>
    <w:rsid w:val="00971283"/>
    <w:rsid w:val="00971365"/>
    <w:rsid w:val="00972CB5"/>
    <w:rsid w:val="00973EB2"/>
    <w:rsid w:val="00974587"/>
    <w:rsid w:val="0097466A"/>
    <w:rsid w:val="00975208"/>
    <w:rsid w:val="00977B37"/>
    <w:rsid w:val="0098003C"/>
    <w:rsid w:val="009801E0"/>
    <w:rsid w:val="00980CE1"/>
    <w:rsid w:val="009811F4"/>
    <w:rsid w:val="00981DEC"/>
    <w:rsid w:val="00982139"/>
    <w:rsid w:val="009829B1"/>
    <w:rsid w:val="00982C33"/>
    <w:rsid w:val="009831A6"/>
    <w:rsid w:val="00983E7F"/>
    <w:rsid w:val="00985988"/>
    <w:rsid w:val="00985F92"/>
    <w:rsid w:val="0098643B"/>
    <w:rsid w:val="00986B8D"/>
    <w:rsid w:val="00990338"/>
    <w:rsid w:val="00990FAB"/>
    <w:rsid w:val="009910BD"/>
    <w:rsid w:val="009915D5"/>
    <w:rsid w:val="00995F4B"/>
    <w:rsid w:val="009976D8"/>
    <w:rsid w:val="009A1533"/>
    <w:rsid w:val="009A1858"/>
    <w:rsid w:val="009A3424"/>
    <w:rsid w:val="009A3458"/>
    <w:rsid w:val="009A36ED"/>
    <w:rsid w:val="009A3784"/>
    <w:rsid w:val="009A3EBF"/>
    <w:rsid w:val="009A4366"/>
    <w:rsid w:val="009A56FB"/>
    <w:rsid w:val="009A6D23"/>
    <w:rsid w:val="009A6EBF"/>
    <w:rsid w:val="009A70FC"/>
    <w:rsid w:val="009A71A2"/>
    <w:rsid w:val="009B0B2E"/>
    <w:rsid w:val="009B0BC1"/>
    <w:rsid w:val="009B0BF4"/>
    <w:rsid w:val="009B2EC8"/>
    <w:rsid w:val="009B3F5D"/>
    <w:rsid w:val="009B422E"/>
    <w:rsid w:val="009B4D81"/>
    <w:rsid w:val="009B6A95"/>
    <w:rsid w:val="009B6DA3"/>
    <w:rsid w:val="009B761A"/>
    <w:rsid w:val="009C0E44"/>
    <w:rsid w:val="009C16C4"/>
    <w:rsid w:val="009C3298"/>
    <w:rsid w:val="009C4A02"/>
    <w:rsid w:val="009C5A41"/>
    <w:rsid w:val="009C6EBD"/>
    <w:rsid w:val="009C722D"/>
    <w:rsid w:val="009D02B2"/>
    <w:rsid w:val="009D2192"/>
    <w:rsid w:val="009D2C5C"/>
    <w:rsid w:val="009D39AE"/>
    <w:rsid w:val="009D3A0B"/>
    <w:rsid w:val="009D5478"/>
    <w:rsid w:val="009D64C0"/>
    <w:rsid w:val="009D6E9C"/>
    <w:rsid w:val="009E0647"/>
    <w:rsid w:val="009E0ABA"/>
    <w:rsid w:val="009E2234"/>
    <w:rsid w:val="009E3D8C"/>
    <w:rsid w:val="009E4B4E"/>
    <w:rsid w:val="009E53FE"/>
    <w:rsid w:val="009E5898"/>
    <w:rsid w:val="009E72CC"/>
    <w:rsid w:val="009F08A0"/>
    <w:rsid w:val="009F27E7"/>
    <w:rsid w:val="009F4F96"/>
    <w:rsid w:val="009F5401"/>
    <w:rsid w:val="009F702B"/>
    <w:rsid w:val="009F7B41"/>
    <w:rsid w:val="00A00F4F"/>
    <w:rsid w:val="00A026FE"/>
    <w:rsid w:val="00A03866"/>
    <w:rsid w:val="00A03BEA"/>
    <w:rsid w:val="00A05671"/>
    <w:rsid w:val="00A05B66"/>
    <w:rsid w:val="00A07E7D"/>
    <w:rsid w:val="00A10C3C"/>
    <w:rsid w:val="00A113A3"/>
    <w:rsid w:val="00A123CD"/>
    <w:rsid w:val="00A125D5"/>
    <w:rsid w:val="00A13BBA"/>
    <w:rsid w:val="00A149AD"/>
    <w:rsid w:val="00A14B57"/>
    <w:rsid w:val="00A16D73"/>
    <w:rsid w:val="00A2057C"/>
    <w:rsid w:val="00A2072E"/>
    <w:rsid w:val="00A211E3"/>
    <w:rsid w:val="00A21A80"/>
    <w:rsid w:val="00A22983"/>
    <w:rsid w:val="00A22C46"/>
    <w:rsid w:val="00A22FCA"/>
    <w:rsid w:val="00A2302E"/>
    <w:rsid w:val="00A231D2"/>
    <w:rsid w:val="00A2330E"/>
    <w:rsid w:val="00A23DEB"/>
    <w:rsid w:val="00A24B48"/>
    <w:rsid w:val="00A25DC9"/>
    <w:rsid w:val="00A261F4"/>
    <w:rsid w:val="00A301C2"/>
    <w:rsid w:val="00A301FF"/>
    <w:rsid w:val="00A3020B"/>
    <w:rsid w:val="00A308DA"/>
    <w:rsid w:val="00A31EFF"/>
    <w:rsid w:val="00A32C38"/>
    <w:rsid w:val="00A361A9"/>
    <w:rsid w:val="00A36571"/>
    <w:rsid w:val="00A37B70"/>
    <w:rsid w:val="00A4033F"/>
    <w:rsid w:val="00A40621"/>
    <w:rsid w:val="00A40AB0"/>
    <w:rsid w:val="00A41377"/>
    <w:rsid w:val="00A42CB5"/>
    <w:rsid w:val="00A437FA"/>
    <w:rsid w:val="00A44783"/>
    <w:rsid w:val="00A502D1"/>
    <w:rsid w:val="00A509FD"/>
    <w:rsid w:val="00A50D7B"/>
    <w:rsid w:val="00A513EB"/>
    <w:rsid w:val="00A51644"/>
    <w:rsid w:val="00A54103"/>
    <w:rsid w:val="00A56B99"/>
    <w:rsid w:val="00A56CA1"/>
    <w:rsid w:val="00A5751F"/>
    <w:rsid w:val="00A57B48"/>
    <w:rsid w:val="00A57D1E"/>
    <w:rsid w:val="00A608F9"/>
    <w:rsid w:val="00A60AB9"/>
    <w:rsid w:val="00A60EE6"/>
    <w:rsid w:val="00A6140D"/>
    <w:rsid w:val="00A61F85"/>
    <w:rsid w:val="00A6247F"/>
    <w:rsid w:val="00A629C5"/>
    <w:rsid w:val="00A63E88"/>
    <w:rsid w:val="00A6521D"/>
    <w:rsid w:val="00A65E01"/>
    <w:rsid w:val="00A6635A"/>
    <w:rsid w:val="00A7153B"/>
    <w:rsid w:val="00A71A3A"/>
    <w:rsid w:val="00A72771"/>
    <w:rsid w:val="00A72970"/>
    <w:rsid w:val="00A73941"/>
    <w:rsid w:val="00A75003"/>
    <w:rsid w:val="00A754F5"/>
    <w:rsid w:val="00A755DC"/>
    <w:rsid w:val="00A7587D"/>
    <w:rsid w:val="00A80DFE"/>
    <w:rsid w:val="00A81087"/>
    <w:rsid w:val="00A813C3"/>
    <w:rsid w:val="00A81784"/>
    <w:rsid w:val="00A81FDE"/>
    <w:rsid w:val="00A8280F"/>
    <w:rsid w:val="00A82D26"/>
    <w:rsid w:val="00A82E91"/>
    <w:rsid w:val="00A83D2A"/>
    <w:rsid w:val="00A84293"/>
    <w:rsid w:val="00A84C4A"/>
    <w:rsid w:val="00A860D7"/>
    <w:rsid w:val="00A86F35"/>
    <w:rsid w:val="00A90A69"/>
    <w:rsid w:val="00A9183F"/>
    <w:rsid w:val="00A91CC4"/>
    <w:rsid w:val="00A9421D"/>
    <w:rsid w:val="00A96319"/>
    <w:rsid w:val="00A975CC"/>
    <w:rsid w:val="00AA1662"/>
    <w:rsid w:val="00AA2844"/>
    <w:rsid w:val="00AA3118"/>
    <w:rsid w:val="00AA3C5F"/>
    <w:rsid w:val="00AA450B"/>
    <w:rsid w:val="00AA53DA"/>
    <w:rsid w:val="00AA55B4"/>
    <w:rsid w:val="00AA6879"/>
    <w:rsid w:val="00AA6B84"/>
    <w:rsid w:val="00AA741D"/>
    <w:rsid w:val="00AA7FC7"/>
    <w:rsid w:val="00AB1701"/>
    <w:rsid w:val="00AB390B"/>
    <w:rsid w:val="00AB3C97"/>
    <w:rsid w:val="00AB4376"/>
    <w:rsid w:val="00AB50EB"/>
    <w:rsid w:val="00AB52D2"/>
    <w:rsid w:val="00AB59FA"/>
    <w:rsid w:val="00AB5E79"/>
    <w:rsid w:val="00AB6863"/>
    <w:rsid w:val="00AB77B1"/>
    <w:rsid w:val="00AC0C64"/>
    <w:rsid w:val="00AC0C72"/>
    <w:rsid w:val="00AC126B"/>
    <w:rsid w:val="00AC1354"/>
    <w:rsid w:val="00AC26D6"/>
    <w:rsid w:val="00AC2E31"/>
    <w:rsid w:val="00AC2EE9"/>
    <w:rsid w:val="00AC52D4"/>
    <w:rsid w:val="00AC5AF9"/>
    <w:rsid w:val="00AC618A"/>
    <w:rsid w:val="00AC77E6"/>
    <w:rsid w:val="00AD20E1"/>
    <w:rsid w:val="00AD293A"/>
    <w:rsid w:val="00AD438C"/>
    <w:rsid w:val="00AD455C"/>
    <w:rsid w:val="00AD4907"/>
    <w:rsid w:val="00AD58BC"/>
    <w:rsid w:val="00AD5B6B"/>
    <w:rsid w:val="00AD60E6"/>
    <w:rsid w:val="00AD7348"/>
    <w:rsid w:val="00AD7504"/>
    <w:rsid w:val="00AE0836"/>
    <w:rsid w:val="00AE087E"/>
    <w:rsid w:val="00AE4132"/>
    <w:rsid w:val="00AE4718"/>
    <w:rsid w:val="00AE5CED"/>
    <w:rsid w:val="00AE6403"/>
    <w:rsid w:val="00AE6C25"/>
    <w:rsid w:val="00AE76FE"/>
    <w:rsid w:val="00AF0228"/>
    <w:rsid w:val="00AF0477"/>
    <w:rsid w:val="00AF328C"/>
    <w:rsid w:val="00AF4ADD"/>
    <w:rsid w:val="00AF58C7"/>
    <w:rsid w:val="00AF5E46"/>
    <w:rsid w:val="00AF603E"/>
    <w:rsid w:val="00AF61D8"/>
    <w:rsid w:val="00AF782B"/>
    <w:rsid w:val="00AF7AB0"/>
    <w:rsid w:val="00AF7B03"/>
    <w:rsid w:val="00B00583"/>
    <w:rsid w:val="00B0069E"/>
    <w:rsid w:val="00B00B5A"/>
    <w:rsid w:val="00B00EF3"/>
    <w:rsid w:val="00B03205"/>
    <w:rsid w:val="00B0418F"/>
    <w:rsid w:val="00B06FB4"/>
    <w:rsid w:val="00B07E92"/>
    <w:rsid w:val="00B10D6C"/>
    <w:rsid w:val="00B11D17"/>
    <w:rsid w:val="00B12DA6"/>
    <w:rsid w:val="00B13840"/>
    <w:rsid w:val="00B15BE2"/>
    <w:rsid w:val="00B15DAC"/>
    <w:rsid w:val="00B16165"/>
    <w:rsid w:val="00B17734"/>
    <w:rsid w:val="00B17C37"/>
    <w:rsid w:val="00B17D49"/>
    <w:rsid w:val="00B20870"/>
    <w:rsid w:val="00B20DAA"/>
    <w:rsid w:val="00B20DEA"/>
    <w:rsid w:val="00B2153A"/>
    <w:rsid w:val="00B21ABC"/>
    <w:rsid w:val="00B22232"/>
    <w:rsid w:val="00B243FB"/>
    <w:rsid w:val="00B24B4A"/>
    <w:rsid w:val="00B25B63"/>
    <w:rsid w:val="00B262C6"/>
    <w:rsid w:val="00B27A00"/>
    <w:rsid w:val="00B27A45"/>
    <w:rsid w:val="00B3002B"/>
    <w:rsid w:val="00B3139D"/>
    <w:rsid w:val="00B33D25"/>
    <w:rsid w:val="00B33D64"/>
    <w:rsid w:val="00B33EE6"/>
    <w:rsid w:val="00B3459A"/>
    <w:rsid w:val="00B35390"/>
    <w:rsid w:val="00B36B01"/>
    <w:rsid w:val="00B36BDE"/>
    <w:rsid w:val="00B37616"/>
    <w:rsid w:val="00B3776A"/>
    <w:rsid w:val="00B40A55"/>
    <w:rsid w:val="00B425BC"/>
    <w:rsid w:val="00B43881"/>
    <w:rsid w:val="00B43BF3"/>
    <w:rsid w:val="00B45710"/>
    <w:rsid w:val="00B4574E"/>
    <w:rsid w:val="00B468B6"/>
    <w:rsid w:val="00B46DDE"/>
    <w:rsid w:val="00B46FA0"/>
    <w:rsid w:val="00B50037"/>
    <w:rsid w:val="00B523BA"/>
    <w:rsid w:val="00B535B8"/>
    <w:rsid w:val="00B5540E"/>
    <w:rsid w:val="00B556D3"/>
    <w:rsid w:val="00B55A26"/>
    <w:rsid w:val="00B55C9A"/>
    <w:rsid w:val="00B56713"/>
    <w:rsid w:val="00B567BD"/>
    <w:rsid w:val="00B5776B"/>
    <w:rsid w:val="00B57C15"/>
    <w:rsid w:val="00B60CB0"/>
    <w:rsid w:val="00B61C97"/>
    <w:rsid w:val="00B621AF"/>
    <w:rsid w:val="00B62A29"/>
    <w:rsid w:val="00B645FB"/>
    <w:rsid w:val="00B6550C"/>
    <w:rsid w:val="00B65D08"/>
    <w:rsid w:val="00B6666C"/>
    <w:rsid w:val="00B66779"/>
    <w:rsid w:val="00B667FB"/>
    <w:rsid w:val="00B67A18"/>
    <w:rsid w:val="00B706F3"/>
    <w:rsid w:val="00B70891"/>
    <w:rsid w:val="00B70A64"/>
    <w:rsid w:val="00B7125D"/>
    <w:rsid w:val="00B71D1B"/>
    <w:rsid w:val="00B720A2"/>
    <w:rsid w:val="00B746E5"/>
    <w:rsid w:val="00B74F2A"/>
    <w:rsid w:val="00B76732"/>
    <w:rsid w:val="00B7790C"/>
    <w:rsid w:val="00B8077F"/>
    <w:rsid w:val="00B81D17"/>
    <w:rsid w:val="00B81FE9"/>
    <w:rsid w:val="00B82C2A"/>
    <w:rsid w:val="00B837D2"/>
    <w:rsid w:val="00B848A2"/>
    <w:rsid w:val="00B861C5"/>
    <w:rsid w:val="00B862B2"/>
    <w:rsid w:val="00B86CC6"/>
    <w:rsid w:val="00B90243"/>
    <w:rsid w:val="00B902C3"/>
    <w:rsid w:val="00B908DD"/>
    <w:rsid w:val="00B9245F"/>
    <w:rsid w:val="00B93934"/>
    <w:rsid w:val="00B93D3B"/>
    <w:rsid w:val="00B94FA1"/>
    <w:rsid w:val="00B959FE"/>
    <w:rsid w:val="00B96026"/>
    <w:rsid w:val="00B963F6"/>
    <w:rsid w:val="00B96F3E"/>
    <w:rsid w:val="00B97C2A"/>
    <w:rsid w:val="00BA0550"/>
    <w:rsid w:val="00BA0D26"/>
    <w:rsid w:val="00BA2143"/>
    <w:rsid w:val="00BA22BC"/>
    <w:rsid w:val="00BA33AF"/>
    <w:rsid w:val="00BA3F71"/>
    <w:rsid w:val="00BA67DD"/>
    <w:rsid w:val="00BA750E"/>
    <w:rsid w:val="00BA769E"/>
    <w:rsid w:val="00BA7E30"/>
    <w:rsid w:val="00BB1A84"/>
    <w:rsid w:val="00BB1ADD"/>
    <w:rsid w:val="00BB2806"/>
    <w:rsid w:val="00BB3793"/>
    <w:rsid w:val="00BB39EA"/>
    <w:rsid w:val="00BB3A3E"/>
    <w:rsid w:val="00BB4811"/>
    <w:rsid w:val="00BB5C6B"/>
    <w:rsid w:val="00BB5EBC"/>
    <w:rsid w:val="00BB6CED"/>
    <w:rsid w:val="00BC01E9"/>
    <w:rsid w:val="00BC0A3A"/>
    <w:rsid w:val="00BC1E10"/>
    <w:rsid w:val="00BC26C8"/>
    <w:rsid w:val="00BC2949"/>
    <w:rsid w:val="00BC38E5"/>
    <w:rsid w:val="00BC3AA9"/>
    <w:rsid w:val="00BC7B58"/>
    <w:rsid w:val="00BC7D6B"/>
    <w:rsid w:val="00BC7FE5"/>
    <w:rsid w:val="00BD0CFF"/>
    <w:rsid w:val="00BD0D69"/>
    <w:rsid w:val="00BD42BC"/>
    <w:rsid w:val="00BD54F6"/>
    <w:rsid w:val="00BD6336"/>
    <w:rsid w:val="00BD6691"/>
    <w:rsid w:val="00BD7054"/>
    <w:rsid w:val="00BD70D7"/>
    <w:rsid w:val="00BD78A6"/>
    <w:rsid w:val="00BE12E4"/>
    <w:rsid w:val="00BE1363"/>
    <w:rsid w:val="00BE1480"/>
    <w:rsid w:val="00BE20AD"/>
    <w:rsid w:val="00BE3F56"/>
    <w:rsid w:val="00BE49FF"/>
    <w:rsid w:val="00BE5353"/>
    <w:rsid w:val="00BE6366"/>
    <w:rsid w:val="00BE658D"/>
    <w:rsid w:val="00BE6884"/>
    <w:rsid w:val="00BE6D2B"/>
    <w:rsid w:val="00BE7521"/>
    <w:rsid w:val="00BE79E2"/>
    <w:rsid w:val="00BF02B2"/>
    <w:rsid w:val="00BF0E55"/>
    <w:rsid w:val="00BF10BD"/>
    <w:rsid w:val="00BF11B2"/>
    <w:rsid w:val="00BF145E"/>
    <w:rsid w:val="00BF2A3B"/>
    <w:rsid w:val="00BF2BD9"/>
    <w:rsid w:val="00BF2DC9"/>
    <w:rsid w:val="00BF3C17"/>
    <w:rsid w:val="00BF3F7F"/>
    <w:rsid w:val="00BF417E"/>
    <w:rsid w:val="00BF4263"/>
    <w:rsid w:val="00BF4D03"/>
    <w:rsid w:val="00BF528B"/>
    <w:rsid w:val="00BF62A5"/>
    <w:rsid w:val="00BF6A35"/>
    <w:rsid w:val="00BF7E1B"/>
    <w:rsid w:val="00BF7ED3"/>
    <w:rsid w:val="00C01B10"/>
    <w:rsid w:val="00C02338"/>
    <w:rsid w:val="00C04A6E"/>
    <w:rsid w:val="00C057B9"/>
    <w:rsid w:val="00C07009"/>
    <w:rsid w:val="00C07998"/>
    <w:rsid w:val="00C10A62"/>
    <w:rsid w:val="00C12404"/>
    <w:rsid w:val="00C124BC"/>
    <w:rsid w:val="00C12A51"/>
    <w:rsid w:val="00C13F54"/>
    <w:rsid w:val="00C157DE"/>
    <w:rsid w:val="00C159DB"/>
    <w:rsid w:val="00C1685B"/>
    <w:rsid w:val="00C1737F"/>
    <w:rsid w:val="00C17778"/>
    <w:rsid w:val="00C17EE4"/>
    <w:rsid w:val="00C24739"/>
    <w:rsid w:val="00C2491F"/>
    <w:rsid w:val="00C252E4"/>
    <w:rsid w:val="00C26C0C"/>
    <w:rsid w:val="00C316D6"/>
    <w:rsid w:val="00C32088"/>
    <w:rsid w:val="00C322D2"/>
    <w:rsid w:val="00C344D4"/>
    <w:rsid w:val="00C347B2"/>
    <w:rsid w:val="00C34D58"/>
    <w:rsid w:val="00C363D6"/>
    <w:rsid w:val="00C3671A"/>
    <w:rsid w:val="00C368CF"/>
    <w:rsid w:val="00C36A95"/>
    <w:rsid w:val="00C4060C"/>
    <w:rsid w:val="00C40D73"/>
    <w:rsid w:val="00C4117E"/>
    <w:rsid w:val="00C415EF"/>
    <w:rsid w:val="00C41608"/>
    <w:rsid w:val="00C41C67"/>
    <w:rsid w:val="00C41E04"/>
    <w:rsid w:val="00C41F2A"/>
    <w:rsid w:val="00C42570"/>
    <w:rsid w:val="00C42BD3"/>
    <w:rsid w:val="00C42C08"/>
    <w:rsid w:val="00C42F3F"/>
    <w:rsid w:val="00C43E3F"/>
    <w:rsid w:val="00C452CB"/>
    <w:rsid w:val="00C45916"/>
    <w:rsid w:val="00C45DBE"/>
    <w:rsid w:val="00C4739C"/>
    <w:rsid w:val="00C52CC8"/>
    <w:rsid w:val="00C54BC5"/>
    <w:rsid w:val="00C5568C"/>
    <w:rsid w:val="00C55B20"/>
    <w:rsid w:val="00C55CC9"/>
    <w:rsid w:val="00C55DD4"/>
    <w:rsid w:val="00C565E0"/>
    <w:rsid w:val="00C5710D"/>
    <w:rsid w:val="00C57837"/>
    <w:rsid w:val="00C6126E"/>
    <w:rsid w:val="00C61B97"/>
    <w:rsid w:val="00C63397"/>
    <w:rsid w:val="00C63416"/>
    <w:rsid w:val="00C64473"/>
    <w:rsid w:val="00C65D4B"/>
    <w:rsid w:val="00C65E90"/>
    <w:rsid w:val="00C66EDD"/>
    <w:rsid w:val="00C70268"/>
    <w:rsid w:val="00C717A0"/>
    <w:rsid w:val="00C71D0C"/>
    <w:rsid w:val="00C72267"/>
    <w:rsid w:val="00C7494C"/>
    <w:rsid w:val="00C7514A"/>
    <w:rsid w:val="00C7712C"/>
    <w:rsid w:val="00C800B5"/>
    <w:rsid w:val="00C80F41"/>
    <w:rsid w:val="00C824E0"/>
    <w:rsid w:val="00C84407"/>
    <w:rsid w:val="00C846BF"/>
    <w:rsid w:val="00C84907"/>
    <w:rsid w:val="00C84AAA"/>
    <w:rsid w:val="00C84CF2"/>
    <w:rsid w:val="00C859AD"/>
    <w:rsid w:val="00C86856"/>
    <w:rsid w:val="00C8786D"/>
    <w:rsid w:val="00C87A2F"/>
    <w:rsid w:val="00C87B93"/>
    <w:rsid w:val="00C87FFE"/>
    <w:rsid w:val="00C9029A"/>
    <w:rsid w:val="00C919A7"/>
    <w:rsid w:val="00C921CA"/>
    <w:rsid w:val="00C9270C"/>
    <w:rsid w:val="00C93676"/>
    <w:rsid w:val="00C93ED2"/>
    <w:rsid w:val="00C94FF0"/>
    <w:rsid w:val="00C95CB4"/>
    <w:rsid w:val="00C960EB"/>
    <w:rsid w:val="00C969DD"/>
    <w:rsid w:val="00CA0A20"/>
    <w:rsid w:val="00CA1B3C"/>
    <w:rsid w:val="00CA4D64"/>
    <w:rsid w:val="00CA53F2"/>
    <w:rsid w:val="00CA6462"/>
    <w:rsid w:val="00CA6F54"/>
    <w:rsid w:val="00CA6FA0"/>
    <w:rsid w:val="00CB069A"/>
    <w:rsid w:val="00CB1165"/>
    <w:rsid w:val="00CB2268"/>
    <w:rsid w:val="00CB39DC"/>
    <w:rsid w:val="00CB3DEC"/>
    <w:rsid w:val="00CB4C77"/>
    <w:rsid w:val="00CB4D2A"/>
    <w:rsid w:val="00CB4FE1"/>
    <w:rsid w:val="00CB5E67"/>
    <w:rsid w:val="00CB72C0"/>
    <w:rsid w:val="00CC00F3"/>
    <w:rsid w:val="00CC0631"/>
    <w:rsid w:val="00CC2031"/>
    <w:rsid w:val="00CC315E"/>
    <w:rsid w:val="00CC4710"/>
    <w:rsid w:val="00CC7296"/>
    <w:rsid w:val="00CC7A26"/>
    <w:rsid w:val="00CD037F"/>
    <w:rsid w:val="00CD17B1"/>
    <w:rsid w:val="00CD1EDD"/>
    <w:rsid w:val="00CD3507"/>
    <w:rsid w:val="00CD40BE"/>
    <w:rsid w:val="00CD42AA"/>
    <w:rsid w:val="00CD54E9"/>
    <w:rsid w:val="00CD5578"/>
    <w:rsid w:val="00CD5E73"/>
    <w:rsid w:val="00CD73FD"/>
    <w:rsid w:val="00CD7FBD"/>
    <w:rsid w:val="00CE0487"/>
    <w:rsid w:val="00CE2711"/>
    <w:rsid w:val="00CE4743"/>
    <w:rsid w:val="00CE5819"/>
    <w:rsid w:val="00CE5CDA"/>
    <w:rsid w:val="00CE70DB"/>
    <w:rsid w:val="00CE7429"/>
    <w:rsid w:val="00CE78F5"/>
    <w:rsid w:val="00CE798E"/>
    <w:rsid w:val="00CF10A0"/>
    <w:rsid w:val="00CF1E3D"/>
    <w:rsid w:val="00CF2146"/>
    <w:rsid w:val="00CF275E"/>
    <w:rsid w:val="00CF2803"/>
    <w:rsid w:val="00CF399E"/>
    <w:rsid w:val="00CF45E0"/>
    <w:rsid w:val="00CF545E"/>
    <w:rsid w:val="00CF5C2A"/>
    <w:rsid w:val="00CF761F"/>
    <w:rsid w:val="00CF7B77"/>
    <w:rsid w:val="00D000AC"/>
    <w:rsid w:val="00D01BA1"/>
    <w:rsid w:val="00D01BC0"/>
    <w:rsid w:val="00D0271B"/>
    <w:rsid w:val="00D02DCA"/>
    <w:rsid w:val="00D035E8"/>
    <w:rsid w:val="00D03827"/>
    <w:rsid w:val="00D04EC0"/>
    <w:rsid w:val="00D062A3"/>
    <w:rsid w:val="00D0671F"/>
    <w:rsid w:val="00D10381"/>
    <w:rsid w:val="00D1125D"/>
    <w:rsid w:val="00D11E24"/>
    <w:rsid w:val="00D11F64"/>
    <w:rsid w:val="00D12500"/>
    <w:rsid w:val="00D1332D"/>
    <w:rsid w:val="00D137E9"/>
    <w:rsid w:val="00D14505"/>
    <w:rsid w:val="00D146BB"/>
    <w:rsid w:val="00D14D76"/>
    <w:rsid w:val="00D161E6"/>
    <w:rsid w:val="00D17D05"/>
    <w:rsid w:val="00D17EBE"/>
    <w:rsid w:val="00D20D4C"/>
    <w:rsid w:val="00D21D69"/>
    <w:rsid w:val="00D21E74"/>
    <w:rsid w:val="00D230E8"/>
    <w:rsid w:val="00D23369"/>
    <w:rsid w:val="00D2379A"/>
    <w:rsid w:val="00D23901"/>
    <w:rsid w:val="00D23DF9"/>
    <w:rsid w:val="00D23F04"/>
    <w:rsid w:val="00D25C72"/>
    <w:rsid w:val="00D25ED5"/>
    <w:rsid w:val="00D30331"/>
    <w:rsid w:val="00D3132E"/>
    <w:rsid w:val="00D33548"/>
    <w:rsid w:val="00D35E18"/>
    <w:rsid w:val="00D36392"/>
    <w:rsid w:val="00D3658D"/>
    <w:rsid w:val="00D378F3"/>
    <w:rsid w:val="00D40EBC"/>
    <w:rsid w:val="00D41F05"/>
    <w:rsid w:val="00D42021"/>
    <w:rsid w:val="00D42597"/>
    <w:rsid w:val="00D42FB6"/>
    <w:rsid w:val="00D43795"/>
    <w:rsid w:val="00D44439"/>
    <w:rsid w:val="00D44E74"/>
    <w:rsid w:val="00D450A8"/>
    <w:rsid w:val="00D45119"/>
    <w:rsid w:val="00D45B9A"/>
    <w:rsid w:val="00D468F5"/>
    <w:rsid w:val="00D47BD6"/>
    <w:rsid w:val="00D5017F"/>
    <w:rsid w:val="00D515A1"/>
    <w:rsid w:val="00D5298D"/>
    <w:rsid w:val="00D549E4"/>
    <w:rsid w:val="00D575B6"/>
    <w:rsid w:val="00D57F3C"/>
    <w:rsid w:val="00D6064F"/>
    <w:rsid w:val="00D61123"/>
    <w:rsid w:val="00D616E8"/>
    <w:rsid w:val="00D621A2"/>
    <w:rsid w:val="00D627EA"/>
    <w:rsid w:val="00D646C6"/>
    <w:rsid w:val="00D64DEB"/>
    <w:rsid w:val="00D6609A"/>
    <w:rsid w:val="00D666DA"/>
    <w:rsid w:val="00D71484"/>
    <w:rsid w:val="00D716BE"/>
    <w:rsid w:val="00D71E94"/>
    <w:rsid w:val="00D72F09"/>
    <w:rsid w:val="00D75ECA"/>
    <w:rsid w:val="00D77209"/>
    <w:rsid w:val="00D801F4"/>
    <w:rsid w:val="00D81172"/>
    <w:rsid w:val="00D81E3D"/>
    <w:rsid w:val="00D82C6E"/>
    <w:rsid w:val="00D84056"/>
    <w:rsid w:val="00D841ED"/>
    <w:rsid w:val="00D84CD7"/>
    <w:rsid w:val="00D876F5"/>
    <w:rsid w:val="00D902C9"/>
    <w:rsid w:val="00D90387"/>
    <w:rsid w:val="00D9062C"/>
    <w:rsid w:val="00D91071"/>
    <w:rsid w:val="00D91913"/>
    <w:rsid w:val="00D92C6E"/>
    <w:rsid w:val="00D93D11"/>
    <w:rsid w:val="00D93E48"/>
    <w:rsid w:val="00D94F40"/>
    <w:rsid w:val="00D95C2A"/>
    <w:rsid w:val="00D97B0E"/>
    <w:rsid w:val="00D97EC1"/>
    <w:rsid w:val="00D97F71"/>
    <w:rsid w:val="00DA1652"/>
    <w:rsid w:val="00DA1ED9"/>
    <w:rsid w:val="00DA2763"/>
    <w:rsid w:val="00DA281E"/>
    <w:rsid w:val="00DA2ACD"/>
    <w:rsid w:val="00DA35B0"/>
    <w:rsid w:val="00DA3E75"/>
    <w:rsid w:val="00DA3E8D"/>
    <w:rsid w:val="00DA4404"/>
    <w:rsid w:val="00DA4A8C"/>
    <w:rsid w:val="00DA6297"/>
    <w:rsid w:val="00DA6BDC"/>
    <w:rsid w:val="00DB004B"/>
    <w:rsid w:val="00DB0F78"/>
    <w:rsid w:val="00DB102C"/>
    <w:rsid w:val="00DB1980"/>
    <w:rsid w:val="00DB1B99"/>
    <w:rsid w:val="00DB6501"/>
    <w:rsid w:val="00DB6966"/>
    <w:rsid w:val="00DB6D3B"/>
    <w:rsid w:val="00DB79F1"/>
    <w:rsid w:val="00DB7AAC"/>
    <w:rsid w:val="00DB7FB9"/>
    <w:rsid w:val="00DC02E3"/>
    <w:rsid w:val="00DC320B"/>
    <w:rsid w:val="00DC3F31"/>
    <w:rsid w:val="00DC471A"/>
    <w:rsid w:val="00DC4CE0"/>
    <w:rsid w:val="00DC594B"/>
    <w:rsid w:val="00DC5987"/>
    <w:rsid w:val="00DC67EC"/>
    <w:rsid w:val="00DC73EE"/>
    <w:rsid w:val="00DC7B93"/>
    <w:rsid w:val="00DD1BC3"/>
    <w:rsid w:val="00DD3242"/>
    <w:rsid w:val="00DD3DF6"/>
    <w:rsid w:val="00DD5BF0"/>
    <w:rsid w:val="00DD73C3"/>
    <w:rsid w:val="00DE3540"/>
    <w:rsid w:val="00DE3FD0"/>
    <w:rsid w:val="00DE5EC9"/>
    <w:rsid w:val="00DE61DD"/>
    <w:rsid w:val="00DE6F4F"/>
    <w:rsid w:val="00DE7077"/>
    <w:rsid w:val="00DE7301"/>
    <w:rsid w:val="00DE7C50"/>
    <w:rsid w:val="00DF0241"/>
    <w:rsid w:val="00DF20D4"/>
    <w:rsid w:val="00DF26E2"/>
    <w:rsid w:val="00DF4532"/>
    <w:rsid w:val="00DF5026"/>
    <w:rsid w:val="00DF55C2"/>
    <w:rsid w:val="00DF5882"/>
    <w:rsid w:val="00DF5FFC"/>
    <w:rsid w:val="00DF6EC1"/>
    <w:rsid w:val="00DF7801"/>
    <w:rsid w:val="00DF7917"/>
    <w:rsid w:val="00DF7F5D"/>
    <w:rsid w:val="00E00473"/>
    <w:rsid w:val="00E006A9"/>
    <w:rsid w:val="00E015FE"/>
    <w:rsid w:val="00E01905"/>
    <w:rsid w:val="00E038AD"/>
    <w:rsid w:val="00E07B8B"/>
    <w:rsid w:val="00E111DF"/>
    <w:rsid w:val="00E112C3"/>
    <w:rsid w:val="00E116D6"/>
    <w:rsid w:val="00E13127"/>
    <w:rsid w:val="00E13671"/>
    <w:rsid w:val="00E14AC8"/>
    <w:rsid w:val="00E1506E"/>
    <w:rsid w:val="00E15264"/>
    <w:rsid w:val="00E17466"/>
    <w:rsid w:val="00E207E5"/>
    <w:rsid w:val="00E2082C"/>
    <w:rsid w:val="00E20A4B"/>
    <w:rsid w:val="00E20B82"/>
    <w:rsid w:val="00E20BB4"/>
    <w:rsid w:val="00E210B7"/>
    <w:rsid w:val="00E25412"/>
    <w:rsid w:val="00E26BE6"/>
    <w:rsid w:val="00E27537"/>
    <w:rsid w:val="00E2765D"/>
    <w:rsid w:val="00E27CA3"/>
    <w:rsid w:val="00E30730"/>
    <w:rsid w:val="00E3184B"/>
    <w:rsid w:val="00E323C1"/>
    <w:rsid w:val="00E32408"/>
    <w:rsid w:val="00E3257B"/>
    <w:rsid w:val="00E329CB"/>
    <w:rsid w:val="00E3593E"/>
    <w:rsid w:val="00E36691"/>
    <w:rsid w:val="00E404B6"/>
    <w:rsid w:val="00E40782"/>
    <w:rsid w:val="00E4205C"/>
    <w:rsid w:val="00E42496"/>
    <w:rsid w:val="00E43B57"/>
    <w:rsid w:val="00E43C9D"/>
    <w:rsid w:val="00E44193"/>
    <w:rsid w:val="00E45C8E"/>
    <w:rsid w:val="00E47075"/>
    <w:rsid w:val="00E50F38"/>
    <w:rsid w:val="00E50FA0"/>
    <w:rsid w:val="00E52069"/>
    <w:rsid w:val="00E54ED2"/>
    <w:rsid w:val="00E558EA"/>
    <w:rsid w:val="00E55950"/>
    <w:rsid w:val="00E55BA4"/>
    <w:rsid w:val="00E55DD8"/>
    <w:rsid w:val="00E565C0"/>
    <w:rsid w:val="00E5721E"/>
    <w:rsid w:val="00E574A9"/>
    <w:rsid w:val="00E57B87"/>
    <w:rsid w:val="00E61855"/>
    <w:rsid w:val="00E61F81"/>
    <w:rsid w:val="00E62B84"/>
    <w:rsid w:val="00E62DC6"/>
    <w:rsid w:val="00E634CC"/>
    <w:rsid w:val="00E637D7"/>
    <w:rsid w:val="00E642FF"/>
    <w:rsid w:val="00E64773"/>
    <w:rsid w:val="00E648F9"/>
    <w:rsid w:val="00E64DB7"/>
    <w:rsid w:val="00E65201"/>
    <w:rsid w:val="00E65C4A"/>
    <w:rsid w:val="00E65E66"/>
    <w:rsid w:val="00E66375"/>
    <w:rsid w:val="00E666DC"/>
    <w:rsid w:val="00E66968"/>
    <w:rsid w:val="00E66BDB"/>
    <w:rsid w:val="00E66E21"/>
    <w:rsid w:val="00E66EB9"/>
    <w:rsid w:val="00E67862"/>
    <w:rsid w:val="00E6792D"/>
    <w:rsid w:val="00E67FBA"/>
    <w:rsid w:val="00E713FB"/>
    <w:rsid w:val="00E71892"/>
    <w:rsid w:val="00E73AD8"/>
    <w:rsid w:val="00E73BD3"/>
    <w:rsid w:val="00E73DE6"/>
    <w:rsid w:val="00E74A6F"/>
    <w:rsid w:val="00E76985"/>
    <w:rsid w:val="00E76D0E"/>
    <w:rsid w:val="00E775D4"/>
    <w:rsid w:val="00E80C6D"/>
    <w:rsid w:val="00E81227"/>
    <w:rsid w:val="00E83006"/>
    <w:rsid w:val="00E848BE"/>
    <w:rsid w:val="00E85F59"/>
    <w:rsid w:val="00E878CD"/>
    <w:rsid w:val="00E905A2"/>
    <w:rsid w:val="00E92A59"/>
    <w:rsid w:val="00E92B9E"/>
    <w:rsid w:val="00E931D1"/>
    <w:rsid w:val="00E9422A"/>
    <w:rsid w:val="00E950EF"/>
    <w:rsid w:val="00E95DC8"/>
    <w:rsid w:val="00E96324"/>
    <w:rsid w:val="00E96670"/>
    <w:rsid w:val="00E96AAF"/>
    <w:rsid w:val="00E97610"/>
    <w:rsid w:val="00E97804"/>
    <w:rsid w:val="00E979E6"/>
    <w:rsid w:val="00E97FC9"/>
    <w:rsid w:val="00EA051C"/>
    <w:rsid w:val="00EA3269"/>
    <w:rsid w:val="00EA4706"/>
    <w:rsid w:val="00EA4828"/>
    <w:rsid w:val="00EA6324"/>
    <w:rsid w:val="00EB04FC"/>
    <w:rsid w:val="00EB0515"/>
    <w:rsid w:val="00EB0830"/>
    <w:rsid w:val="00EB19DF"/>
    <w:rsid w:val="00EB1AED"/>
    <w:rsid w:val="00EB1CDD"/>
    <w:rsid w:val="00EB1EB7"/>
    <w:rsid w:val="00EB21C1"/>
    <w:rsid w:val="00EB2251"/>
    <w:rsid w:val="00EB3645"/>
    <w:rsid w:val="00EB3BBF"/>
    <w:rsid w:val="00EB3C5B"/>
    <w:rsid w:val="00EB426F"/>
    <w:rsid w:val="00EB465A"/>
    <w:rsid w:val="00EB4B62"/>
    <w:rsid w:val="00EB5EAD"/>
    <w:rsid w:val="00EB6AF3"/>
    <w:rsid w:val="00EB6C8F"/>
    <w:rsid w:val="00EB71C8"/>
    <w:rsid w:val="00EB7339"/>
    <w:rsid w:val="00EB7626"/>
    <w:rsid w:val="00EC00A9"/>
    <w:rsid w:val="00EC0D2B"/>
    <w:rsid w:val="00EC31F7"/>
    <w:rsid w:val="00EC5DFD"/>
    <w:rsid w:val="00EC677A"/>
    <w:rsid w:val="00EC6EA5"/>
    <w:rsid w:val="00EC7708"/>
    <w:rsid w:val="00EC7767"/>
    <w:rsid w:val="00ED0380"/>
    <w:rsid w:val="00ED1EF1"/>
    <w:rsid w:val="00ED21EC"/>
    <w:rsid w:val="00ED22CE"/>
    <w:rsid w:val="00ED2503"/>
    <w:rsid w:val="00ED291D"/>
    <w:rsid w:val="00ED4634"/>
    <w:rsid w:val="00ED5DCF"/>
    <w:rsid w:val="00ED5ECE"/>
    <w:rsid w:val="00ED6605"/>
    <w:rsid w:val="00ED7501"/>
    <w:rsid w:val="00ED7E03"/>
    <w:rsid w:val="00EE02E1"/>
    <w:rsid w:val="00EE10A4"/>
    <w:rsid w:val="00EE11DD"/>
    <w:rsid w:val="00EE1654"/>
    <w:rsid w:val="00EE1C26"/>
    <w:rsid w:val="00EE2617"/>
    <w:rsid w:val="00EE3328"/>
    <w:rsid w:val="00EE35DC"/>
    <w:rsid w:val="00EE3696"/>
    <w:rsid w:val="00EE36FD"/>
    <w:rsid w:val="00EE37FD"/>
    <w:rsid w:val="00EE381B"/>
    <w:rsid w:val="00EE46F2"/>
    <w:rsid w:val="00EE4FBD"/>
    <w:rsid w:val="00EE5BDE"/>
    <w:rsid w:val="00EE6387"/>
    <w:rsid w:val="00EE6556"/>
    <w:rsid w:val="00EE6A7F"/>
    <w:rsid w:val="00EE7C20"/>
    <w:rsid w:val="00EE7C2E"/>
    <w:rsid w:val="00EF04AC"/>
    <w:rsid w:val="00EF244F"/>
    <w:rsid w:val="00EF3898"/>
    <w:rsid w:val="00EF3F90"/>
    <w:rsid w:val="00EF4A42"/>
    <w:rsid w:val="00EF4C80"/>
    <w:rsid w:val="00EF4F1C"/>
    <w:rsid w:val="00EF576D"/>
    <w:rsid w:val="00EF58E5"/>
    <w:rsid w:val="00EF5FEE"/>
    <w:rsid w:val="00EF6A0B"/>
    <w:rsid w:val="00F005E7"/>
    <w:rsid w:val="00F00921"/>
    <w:rsid w:val="00F00F5C"/>
    <w:rsid w:val="00F0181C"/>
    <w:rsid w:val="00F030E4"/>
    <w:rsid w:val="00F03FC9"/>
    <w:rsid w:val="00F05A78"/>
    <w:rsid w:val="00F06B04"/>
    <w:rsid w:val="00F073FF"/>
    <w:rsid w:val="00F10E6F"/>
    <w:rsid w:val="00F1172E"/>
    <w:rsid w:val="00F119E0"/>
    <w:rsid w:val="00F11AB9"/>
    <w:rsid w:val="00F11CBA"/>
    <w:rsid w:val="00F1327B"/>
    <w:rsid w:val="00F13E37"/>
    <w:rsid w:val="00F146B7"/>
    <w:rsid w:val="00F15342"/>
    <w:rsid w:val="00F15717"/>
    <w:rsid w:val="00F15A45"/>
    <w:rsid w:val="00F15AE9"/>
    <w:rsid w:val="00F167D7"/>
    <w:rsid w:val="00F173A8"/>
    <w:rsid w:val="00F17A9A"/>
    <w:rsid w:val="00F20512"/>
    <w:rsid w:val="00F20ECE"/>
    <w:rsid w:val="00F214EF"/>
    <w:rsid w:val="00F215B2"/>
    <w:rsid w:val="00F2379C"/>
    <w:rsid w:val="00F25647"/>
    <w:rsid w:val="00F26AB7"/>
    <w:rsid w:val="00F310AF"/>
    <w:rsid w:val="00F32133"/>
    <w:rsid w:val="00F3381C"/>
    <w:rsid w:val="00F33962"/>
    <w:rsid w:val="00F33AF7"/>
    <w:rsid w:val="00F34493"/>
    <w:rsid w:val="00F344CF"/>
    <w:rsid w:val="00F34A26"/>
    <w:rsid w:val="00F34A72"/>
    <w:rsid w:val="00F34E39"/>
    <w:rsid w:val="00F35092"/>
    <w:rsid w:val="00F35A0B"/>
    <w:rsid w:val="00F3709F"/>
    <w:rsid w:val="00F37CED"/>
    <w:rsid w:val="00F4208E"/>
    <w:rsid w:val="00F42608"/>
    <w:rsid w:val="00F42661"/>
    <w:rsid w:val="00F42751"/>
    <w:rsid w:val="00F44F36"/>
    <w:rsid w:val="00F454A0"/>
    <w:rsid w:val="00F45FB9"/>
    <w:rsid w:val="00F476A7"/>
    <w:rsid w:val="00F50336"/>
    <w:rsid w:val="00F505BB"/>
    <w:rsid w:val="00F51C8B"/>
    <w:rsid w:val="00F5515D"/>
    <w:rsid w:val="00F55596"/>
    <w:rsid w:val="00F55CB2"/>
    <w:rsid w:val="00F55FCA"/>
    <w:rsid w:val="00F56057"/>
    <w:rsid w:val="00F57E85"/>
    <w:rsid w:val="00F6006C"/>
    <w:rsid w:val="00F60CDC"/>
    <w:rsid w:val="00F60EF3"/>
    <w:rsid w:val="00F60FED"/>
    <w:rsid w:val="00F616A5"/>
    <w:rsid w:val="00F61F8D"/>
    <w:rsid w:val="00F62CFD"/>
    <w:rsid w:val="00F631EB"/>
    <w:rsid w:val="00F6372D"/>
    <w:rsid w:val="00F64366"/>
    <w:rsid w:val="00F64B57"/>
    <w:rsid w:val="00F64E43"/>
    <w:rsid w:val="00F6507A"/>
    <w:rsid w:val="00F65BDA"/>
    <w:rsid w:val="00F66964"/>
    <w:rsid w:val="00F669FE"/>
    <w:rsid w:val="00F66EB8"/>
    <w:rsid w:val="00F67619"/>
    <w:rsid w:val="00F67CAB"/>
    <w:rsid w:val="00F701F3"/>
    <w:rsid w:val="00F709AA"/>
    <w:rsid w:val="00F717A6"/>
    <w:rsid w:val="00F7286E"/>
    <w:rsid w:val="00F74284"/>
    <w:rsid w:val="00F7436B"/>
    <w:rsid w:val="00F746AA"/>
    <w:rsid w:val="00F75040"/>
    <w:rsid w:val="00F7574D"/>
    <w:rsid w:val="00F8058E"/>
    <w:rsid w:val="00F81112"/>
    <w:rsid w:val="00F81C84"/>
    <w:rsid w:val="00F81EFA"/>
    <w:rsid w:val="00F82F44"/>
    <w:rsid w:val="00F83613"/>
    <w:rsid w:val="00F83EF1"/>
    <w:rsid w:val="00F8424F"/>
    <w:rsid w:val="00F84CEB"/>
    <w:rsid w:val="00F8667C"/>
    <w:rsid w:val="00F86F49"/>
    <w:rsid w:val="00F90643"/>
    <w:rsid w:val="00F91165"/>
    <w:rsid w:val="00F918BC"/>
    <w:rsid w:val="00F91BDE"/>
    <w:rsid w:val="00F93112"/>
    <w:rsid w:val="00F9467B"/>
    <w:rsid w:val="00F95895"/>
    <w:rsid w:val="00FA07AB"/>
    <w:rsid w:val="00FA20AA"/>
    <w:rsid w:val="00FA23BD"/>
    <w:rsid w:val="00FA387E"/>
    <w:rsid w:val="00FA393C"/>
    <w:rsid w:val="00FA5317"/>
    <w:rsid w:val="00FA55BE"/>
    <w:rsid w:val="00FA58CD"/>
    <w:rsid w:val="00FA5E6D"/>
    <w:rsid w:val="00FA646D"/>
    <w:rsid w:val="00FB2A8E"/>
    <w:rsid w:val="00FB34AF"/>
    <w:rsid w:val="00FB3D24"/>
    <w:rsid w:val="00FB3F64"/>
    <w:rsid w:val="00FB4B38"/>
    <w:rsid w:val="00FB51A2"/>
    <w:rsid w:val="00FB5D50"/>
    <w:rsid w:val="00FB6523"/>
    <w:rsid w:val="00FB6694"/>
    <w:rsid w:val="00FB6FBC"/>
    <w:rsid w:val="00FB792A"/>
    <w:rsid w:val="00FC1762"/>
    <w:rsid w:val="00FC1F8E"/>
    <w:rsid w:val="00FC47BA"/>
    <w:rsid w:val="00FC50EF"/>
    <w:rsid w:val="00FC7148"/>
    <w:rsid w:val="00FC7821"/>
    <w:rsid w:val="00FC7F4C"/>
    <w:rsid w:val="00FD2E86"/>
    <w:rsid w:val="00FD4CC8"/>
    <w:rsid w:val="00FD5035"/>
    <w:rsid w:val="00FD5574"/>
    <w:rsid w:val="00FD6831"/>
    <w:rsid w:val="00FD7C45"/>
    <w:rsid w:val="00FE11DB"/>
    <w:rsid w:val="00FE199D"/>
    <w:rsid w:val="00FE372B"/>
    <w:rsid w:val="00FE4678"/>
    <w:rsid w:val="00FE4691"/>
    <w:rsid w:val="00FE47ED"/>
    <w:rsid w:val="00FE74AE"/>
    <w:rsid w:val="00FF153B"/>
    <w:rsid w:val="00FF5597"/>
    <w:rsid w:val="00FF5EF0"/>
    <w:rsid w:val="00FF7D8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GHEA Grapalat" w:eastAsiaTheme="minorHAnsi" w:hAnsi="GHEA Grapalat" w:cstheme="minorBidi"/>
        <w:sz w:val="24"/>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7EC1"/>
  </w:style>
  <w:style w:type="paragraph" w:styleId="1">
    <w:name w:val="heading 1"/>
    <w:basedOn w:val="a"/>
    <w:next w:val="a"/>
    <w:link w:val="10"/>
    <w:uiPriority w:val="9"/>
    <w:qFormat/>
    <w:rsid w:val="00DC67EC"/>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List_Paragraph,Multilevel para_II,List Paragraph1,List Paragraph-ExecSummary,Akapit z listą BS,Bullets,List Paragraph 1,References,List Paragraph (numbered (a)),IBL List Paragraph,List Paragraph nowy,Numbered List Paragraph,Bullet1"/>
    <w:basedOn w:val="a"/>
    <w:link w:val="a4"/>
    <w:uiPriority w:val="99"/>
    <w:qFormat/>
    <w:rsid w:val="000829B7"/>
    <w:pPr>
      <w:ind w:left="720"/>
      <w:contextualSpacing/>
    </w:pPr>
  </w:style>
  <w:style w:type="table" w:styleId="a5">
    <w:name w:val="Table Grid"/>
    <w:basedOn w:val="a1"/>
    <w:uiPriority w:val="59"/>
    <w:rsid w:val="00B12D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77339F"/>
  </w:style>
  <w:style w:type="paragraph" w:styleId="a6">
    <w:name w:val="Body Text"/>
    <w:basedOn w:val="a"/>
    <w:link w:val="a7"/>
    <w:rsid w:val="004510D7"/>
    <w:pPr>
      <w:spacing w:line="360" w:lineRule="auto"/>
      <w:jc w:val="both"/>
    </w:pPr>
    <w:rPr>
      <w:rFonts w:ascii="Times Armenian" w:eastAsia="Times New Roman" w:hAnsi="Times Armenian" w:cs="Times New Roman"/>
      <w:szCs w:val="24"/>
    </w:rPr>
  </w:style>
  <w:style w:type="character" w:customStyle="1" w:styleId="a7">
    <w:name w:val="Основной текст Знак"/>
    <w:basedOn w:val="a0"/>
    <w:link w:val="a6"/>
    <w:rsid w:val="004510D7"/>
    <w:rPr>
      <w:rFonts w:ascii="Times Armenian" w:eastAsia="Times New Roman" w:hAnsi="Times Armenian" w:cs="Times New Roman"/>
      <w:szCs w:val="24"/>
    </w:rPr>
  </w:style>
  <w:style w:type="character" w:styleId="a8">
    <w:name w:val="Emphasis"/>
    <w:basedOn w:val="a0"/>
    <w:uiPriority w:val="20"/>
    <w:qFormat/>
    <w:rsid w:val="00D14505"/>
    <w:rPr>
      <w:i/>
      <w:iCs/>
    </w:rPr>
  </w:style>
  <w:style w:type="paragraph" w:styleId="a9">
    <w:name w:val="header"/>
    <w:basedOn w:val="a"/>
    <w:link w:val="aa"/>
    <w:uiPriority w:val="99"/>
    <w:unhideWhenUsed/>
    <w:rsid w:val="00B27A00"/>
    <w:pPr>
      <w:tabs>
        <w:tab w:val="center" w:pos="4844"/>
        <w:tab w:val="right" w:pos="9689"/>
      </w:tabs>
    </w:pPr>
    <w:rPr>
      <w:rFonts w:asciiTheme="minorHAnsi" w:hAnsiTheme="minorHAnsi"/>
      <w:sz w:val="22"/>
    </w:rPr>
  </w:style>
  <w:style w:type="character" w:customStyle="1" w:styleId="aa">
    <w:name w:val="Верхний колонтитул Знак"/>
    <w:basedOn w:val="a0"/>
    <w:link w:val="a9"/>
    <w:uiPriority w:val="99"/>
    <w:rsid w:val="00B27A00"/>
    <w:rPr>
      <w:rFonts w:asciiTheme="minorHAnsi" w:hAnsiTheme="minorHAnsi"/>
      <w:sz w:val="22"/>
    </w:rPr>
  </w:style>
  <w:style w:type="paragraph" w:styleId="ab">
    <w:name w:val="footer"/>
    <w:basedOn w:val="a"/>
    <w:link w:val="ac"/>
    <w:uiPriority w:val="99"/>
    <w:unhideWhenUsed/>
    <w:rsid w:val="00B27A00"/>
    <w:pPr>
      <w:tabs>
        <w:tab w:val="center" w:pos="4844"/>
        <w:tab w:val="right" w:pos="9689"/>
      </w:tabs>
    </w:pPr>
    <w:rPr>
      <w:rFonts w:asciiTheme="minorHAnsi" w:hAnsiTheme="minorHAnsi"/>
      <w:sz w:val="22"/>
    </w:rPr>
  </w:style>
  <w:style w:type="character" w:customStyle="1" w:styleId="ac">
    <w:name w:val="Нижний колонтитул Знак"/>
    <w:basedOn w:val="a0"/>
    <w:link w:val="ab"/>
    <w:uiPriority w:val="99"/>
    <w:rsid w:val="00B27A00"/>
    <w:rPr>
      <w:rFonts w:asciiTheme="minorHAnsi" w:hAnsiTheme="minorHAnsi"/>
      <w:sz w:val="22"/>
    </w:rPr>
  </w:style>
  <w:style w:type="character" w:customStyle="1" w:styleId="a4">
    <w:name w:val="Абзац списка Знак"/>
    <w:aliases w:val="List_Paragraph Знак,Multilevel para_II Знак,List Paragraph1 Знак,List Paragraph-ExecSummary Знак,Akapit z listą BS Знак,Bullets Знак,List Paragraph 1 Знак,References Знак,List Paragraph (numbered (a)) Знак,IBL List Paragraph Знак"/>
    <w:link w:val="a3"/>
    <w:uiPriority w:val="99"/>
    <w:locked/>
    <w:rsid w:val="0000750F"/>
  </w:style>
  <w:style w:type="character" w:customStyle="1" w:styleId="10">
    <w:name w:val="Заголовок 1 Знак"/>
    <w:basedOn w:val="a0"/>
    <w:link w:val="1"/>
    <w:uiPriority w:val="9"/>
    <w:rsid w:val="00DC67EC"/>
    <w:rPr>
      <w:rFonts w:asciiTheme="majorHAnsi" w:eastAsiaTheme="majorEastAsia" w:hAnsiTheme="majorHAnsi" w:cstheme="majorBidi"/>
      <w:b/>
      <w:bCs/>
      <w:color w:val="365F91" w:themeColor="accent1" w:themeShade="BF"/>
      <w:sz w:val="28"/>
      <w:szCs w:val="28"/>
    </w:rPr>
  </w:style>
  <w:style w:type="paragraph" w:styleId="ad">
    <w:name w:val="Balloon Text"/>
    <w:basedOn w:val="a"/>
    <w:link w:val="ae"/>
    <w:uiPriority w:val="99"/>
    <w:semiHidden/>
    <w:unhideWhenUsed/>
    <w:rsid w:val="005D1C12"/>
    <w:rPr>
      <w:rFonts w:ascii="Tahoma" w:hAnsi="Tahoma" w:cs="Tahoma"/>
      <w:sz w:val="16"/>
      <w:szCs w:val="16"/>
    </w:rPr>
  </w:style>
  <w:style w:type="character" w:customStyle="1" w:styleId="ae">
    <w:name w:val="Текст выноски Знак"/>
    <w:basedOn w:val="a0"/>
    <w:link w:val="ad"/>
    <w:uiPriority w:val="99"/>
    <w:semiHidden/>
    <w:rsid w:val="005D1C12"/>
    <w:rPr>
      <w:rFonts w:ascii="Tahoma" w:hAnsi="Tahoma" w:cs="Tahoma"/>
      <w:sz w:val="16"/>
      <w:szCs w:val="16"/>
    </w:rPr>
  </w:style>
  <w:style w:type="character" w:styleId="af">
    <w:name w:val="annotation reference"/>
    <w:basedOn w:val="a0"/>
    <w:uiPriority w:val="99"/>
    <w:semiHidden/>
    <w:unhideWhenUsed/>
    <w:rsid w:val="00A51644"/>
    <w:rPr>
      <w:sz w:val="16"/>
      <w:szCs w:val="16"/>
    </w:rPr>
  </w:style>
  <w:style w:type="paragraph" w:styleId="af0">
    <w:name w:val="annotation text"/>
    <w:basedOn w:val="a"/>
    <w:link w:val="af1"/>
    <w:uiPriority w:val="99"/>
    <w:semiHidden/>
    <w:unhideWhenUsed/>
    <w:rsid w:val="00A51644"/>
    <w:rPr>
      <w:sz w:val="20"/>
      <w:szCs w:val="20"/>
    </w:rPr>
  </w:style>
  <w:style w:type="character" w:customStyle="1" w:styleId="af1">
    <w:name w:val="Текст примечания Знак"/>
    <w:basedOn w:val="a0"/>
    <w:link w:val="af0"/>
    <w:uiPriority w:val="99"/>
    <w:semiHidden/>
    <w:rsid w:val="00A51644"/>
    <w:rPr>
      <w:sz w:val="20"/>
      <w:szCs w:val="20"/>
    </w:rPr>
  </w:style>
  <w:style w:type="paragraph" w:styleId="af2">
    <w:name w:val="annotation subject"/>
    <w:basedOn w:val="af0"/>
    <w:next w:val="af0"/>
    <w:link w:val="af3"/>
    <w:uiPriority w:val="99"/>
    <w:semiHidden/>
    <w:unhideWhenUsed/>
    <w:rsid w:val="00A51644"/>
    <w:rPr>
      <w:b/>
      <w:bCs/>
    </w:rPr>
  </w:style>
  <w:style w:type="character" w:customStyle="1" w:styleId="af3">
    <w:name w:val="Тема примечания Знак"/>
    <w:basedOn w:val="af1"/>
    <w:link w:val="af2"/>
    <w:uiPriority w:val="99"/>
    <w:semiHidden/>
    <w:rsid w:val="00A51644"/>
    <w:rPr>
      <w:b/>
      <w:bCs/>
      <w:sz w:val="20"/>
      <w:szCs w:val="20"/>
    </w:rPr>
  </w:style>
  <w:style w:type="character" w:styleId="af4">
    <w:name w:val="Hyperlink"/>
    <w:basedOn w:val="a0"/>
    <w:uiPriority w:val="99"/>
    <w:semiHidden/>
    <w:unhideWhenUsed/>
    <w:rsid w:val="00345E22"/>
    <w:rPr>
      <w:color w:val="0000FF"/>
      <w:u w:val="single"/>
    </w:rPr>
  </w:style>
  <w:style w:type="character" w:styleId="af5">
    <w:name w:val="Placeholder Text"/>
    <w:basedOn w:val="a0"/>
    <w:uiPriority w:val="99"/>
    <w:semiHidden/>
    <w:rsid w:val="00F83EF1"/>
    <w:rPr>
      <w:color w:val="808080"/>
    </w:rPr>
  </w:style>
  <w:style w:type="paragraph" w:styleId="af6">
    <w:name w:val="Normal (Web)"/>
    <w:aliases w:val="webb,Обычный (веб) Знак Знак,Знак Знак Знак Знак,Знак Знак1,Обычный (веб) Знак Знак Знак,Знак Знак Знак1 Знак Знак Знак Знак Знак,Знак1,Знак,Char Char Char,Char Char Char Char"/>
    <w:basedOn w:val="a"/>
    <w:link w:val="af7"/>
    <w:uiPriority w:val="99"/>
    <w:unhideWhenUsed/>
    <w:qFormat/>
    <w:rsid w:val="00F90643"/>
    <w:pPr>
      <w:spacing w:before="100" w:beforeAutospacing="1" w:after="100" w:afterAutospacing="1"/>
    </w:pPr>
    <w:rPr>
      <w:rFonts w:ascii="Times New Roman" w:eastAsia="Times New Roman" w:hAnsi="Times New Roman" w:cs="Times New Roman"/>
      <w:szCs w:val="24"/>
      <w:lang w:val="ru-RU" w:eastAsia="ru-RU"/>
    </w:rPr>
  </w:style>
  <w:style w:type="character" w:customStyle="1" w:styleId="af7">
    <w:name w:val="Обычный (веб) Знак"/>
    <w:aliases w:val="webb Знак,Обычный (веб) Знак Знак Знак1,Знак Знак Знак Знак Знак,Знак Знак1 Знак,Обычный (веб) Знак Знак Знак Знак,Знак Знак Знак1 Знак Знак Знак Знак Знак Знак,Знак1 Знак,Знак Знак,Char Char Char Знак,Char Char Char Char Знак"/>
    <w:link w:val="af6"/>
    <w:uiPriority w:val="99"/>
    <w:locked/>
    <w:rsid w:val="00F90643"/>
    <w:rPr>
      <w:rFonts w:ascii="Times New Roman" w:eastAsia="Times New Roman" w:hAnsi="Times New Roman" w:cs="Times New Roman"/>
      <w:szCs w:val="24"/>
      <w:lang w:val="ru-RU" w:eastAsia="ru-RU"/>
    </w:rPr>
  </w:style>
  <w:style w:type="paragraph" w:customStyle="1" w:styleId="msonormal0">
    <w:name w:val="msonormal"/>
    <w:basedOn w:val="a"/>
    <w:rsid w:val="005B2063"/>
    <w:pPr>
      <w:spacing w:before="100" w:beforeAutospacing="1" w:after="100" w:afterAutospacing="1"/>
    </w:pPr>
    <w:rPr>
      <w:rFonts w:ascii="Times New Roman" w:eastAsia="Times New Roman" w:hAnsi="Times New Roman" w:cs="Times New Roman"/>
      <w:szCs w:val="24"/>
    </w:rPr>
  </w:style>
  <w:style w:type="character" w:styleId="af8">
    <w:name w:val="line number"/>
    <w:basedOn w:val="a0"/>
    <w:uiPriority w:val="99"/>
    <w:semiHidden/>
    <w:unhideWhenUsed/>
    <w:rsid w:val="008B4A07"/>
  </w:style>
</w:styles>
</file>

<file path=word/webSettings.xml><?xml version="1.0" encoding="utf-8"?>
<w:webSettings xmlns:r="http://schemas.openxmlformats.org/officeDocument/2006/relationships" xmlns:w="http://schemas.openxmlformats.org/wordprocessingml/2006/main">
  <w:divs>
    <w:div w:id="30151676">
      <w:bodyDiv w:val="1"/>
      <w:marLeft w:val="0"/>
      <w:marRight w:val="0"/>
      <w:marTop w:val="0"/>
      <w:marBottom w:val="0"/>
      <w:divBdr>
        <w:top w:val="none" w:sz="0" w:space="0" w:color="auto"/>
        <w:left w:val="none" w:sz="0" w:space="0" w:color="auto"/>
        <w:bottom w:val="none" w:sz="0" w:space="0" w:color="auto"/>
        <w:right w:val="none" w:sz="0" w:space="0" w:color="auto"/>
      </w:divBdr>
    </w:div>
    <w:div w:id="47922401">
      <w:bodyDiv w:val="1"/>
      <w:marLeft w:val="0"/>
      <w:marRight w:val="0"/>
      <w:marTop w:val="0"/>
      <w:marBottom w:val="0"/>
      <w:divBdr>
        <w:top w:val="none" w:sz="0" w:space="0" w:color="auto"/>
        <w:left w:val="none" w:sz="0" w:space="0" w:color="auto"/>
        <w:bottom w:val="none" w:sz="0" w:space="0" w:color="auto"/>
        <w:right w:val="none" w:sz="0" w:space="0" w:color="auto"/>
      </w:divBdr>
    </w:div>
    <w:div w:id="56711051">
      <w:bodyDiv w:val="1"/>
      <w:marLeft w:val="0"/>
      <w:marRight w:val="0"/>
      <w:marTop w:val="0"/>
      <w:marBottom w:val="0"/>
      <w:divBdr>
        <w:top w:val="none" w:sz="0" w:space="0" w:color="auto"/>
        <w:left w:val="none" w:sz="0" w:space="0" w:color="auto"/>
        <w:bottom w:val="none" w:sz="0" w:space="0" w:color="auto"/>
        <w:right w:val="none" w:sz="0" w:space="0" w:color="auto"/>
      </w:divBdr>
    </w:div>
    <w:div w:id="74474189">
      <w:bodyDiv w:val="1"/>
      <w:marLeft w:val="0"/>
      <w:marRight w:val="0"/>
      <w:marTop w:val="0"/>
      <w:marBottom w:val="0"/>
      <w:divBdr>
        <w:top w:val="none" w:sz="0" w:space="0" w:color="auto"/>
        <w:left w:val="none" w:sz="0" w:space="0" w:color="auto"/>
        <w:bottom w:val="none" w:sz="0" w:space="0" w:color="auto"/>
        <w:right w:val="none" w:sz="0" w:space="0" w:color="auto"/>
      </w:divBdr>
    </w:div>
    <w:div w:id="329602347">
      <w:bodyDiv w:val="1"/>
      <w:marLeft w:val="0"/>
      <w:marRight w:val="0"/>
      <w:marTop w:val="0"/>
      <w:marBottom w:val="0"/>
      <w:divBdr>
        <w:top w:val="none" w:sz="0" w:space="0" w:color="auto"/>
        <w:left w:val="none" w:sz="0" w:space="0" w:color="auto"/>
        <w:bottom w:val="none" w:sz="0" w:space="0" w:color="auto"/>
        <w:right w:val="none" w:sz="0" w:space="0" w:color="auto"/>
      </w:divBdr>
    </w:div>
    <w:div w:id="394401392">
      <w:bodyDiv w:val="1"/>
      <w:marLeft w:val="0"/>
      <w:marRight w:val="0"/>
      <w:marTop w:val="0"/>
      <w:marBottom w:val="0"/>
      <w:divBdr>
        <w:top w:val="none" w:sz="0" w:space="0" w:color="auto"/>
        <w:left w:val="none" w:sz="0" w:space="0" w:color="auto"/>
        <w:bottom w:val="none" w:sz="0" w:space="0" w:color="auto"/>
        <w:right w:val="none" w:sz="0" w:space="0" w:color="auto"/>
      </w:divBdr>
    </w:div>
    <w:div w:id="436678105">
      <w:bodyDiv w:val="1"/>
      <w:marLeft w:val="0"/>
      <w:marRight w:val="0"/>
      <w:marTop w:val="0"/>
      <w:marBottom w:val="0"/>
      <w:divBdr>
        <w:top w:val="none" w:sz="0" w:space="0" w:color="auto"/>
        <w:left w:val="none" w:sz="0" w:space="0" w:color="auto"/>
        <w:bottom w:val="none" w:sz="0" w:space="0" w:color="auto"/>
        <w:right w:val="none" w:sz="0" w:space="0" w:color="auto"/>
      </w:divBdr>
    </w:div>
    <w:div w:id="567419788">
      <w:bodyDiv w:val="1"/>
      <w:marLeft w:val="0"/>
      <w:marRight w:val="0"/>
      <w:marTop w:val="0"/>
      <w:marBottom w:val="0"/>
      <w:divBdr>
        <w:top w:val="none" w:sz="0" w:space="0" w:color="auto"/>
        <w:left w:val="none" w:sz="0" w:space="0" w:color="auto"/>
        <w:bottom w:val="none" w:sz="0" w:space="0" w:color="auto"/>
        <w:right w:val="none" w:sz="0" w:space="0" w:color="auto"/>
      </w:divBdr>
    </w:div>
    <w:div w:id="603419018">
      <w:bodyDiv w:val="1"/>
      <w:marLeft w:val="0"/>
      <w:marRight w:val="0"/>
      <w:marTop w:val="0"/>
      <w:marBottom w:val="0"/>
      <w:divBdr>
        <w:top w:val="none" w:sz="0" w:space="0" w:color="auto"/>
        <w:left w:val="none" w:sz="0" w:space="0" w:color="auto"/>
        <w:bottom w:val="none" w:sz="0" w:space="0" w:color="auto"/>
        <w:right w:val="none" w:sz="0" w:space="0" w:color="auto"/>
      </w:divBdr>
    </w:div>
    <w:div w:id="653070835">
      <w:bodyDiv w:val="1"/>
      <w:marLeft w:val="0"/>
      <w:marRight w:val="0"/>
      <w:marTop w:val="0"/>
      <w:marBottom w:val="0"/>
      <w:divBdr>
        <w:top w:val="none" w:sz="0" w:space="0" w:color="auto"/>
        <w:left w:val="none" w:sz="0" w:space="0" w:color="auto"/>
        <w:bottom w:val="none" w:sz="0" w:space="0" w:color="auto"/>
        <w:right w:val="none" w:sz="0" w:space="0" w:color="auto"/>
      </w:divBdr>
    </w:div>
    <w:div w:id="740636345">
      <w:bodyDiv w:val="1"/>
      <w:marLeft w:val="0"/>
      <w:marRight w:val="0"/>
      <w:marTop w:val="0"/>
      <w:marBottom w:val="0"/>
      <w:divBdr>
        <w:top w:val="none" w:sz="0" w:space="0" w:color="auto"/>
        <w:left w:val="none" w:sz="0" w:space="0" w:color="auto"/>
        <w:bottom w:val="none" w:sz="0" w:space="0" w:color="auto"/>
        <w:right w:val="none" w:sz="0" w:space="0" w:color="auto"/>
      </w:divBdr>
    </w:div>
    <w:div w:id="742677631">
      <w:bodyDiv w:val="1"/>
      <w:marLeft w:val="0"/>
      <w:marRight w:val="0"/>
      <w:marTop w:val="0"/>
      <w:marBottom w:val="0"/>
      <w:divBdr>
        <w:top w:val="none" w:sz="0" w:space="0" w:color="auto"/>
        <w:left w:val="none" w:sz="0" w:space="0" w:color="auto"/>
        <w:bottom w:val="none" w:sz="0" w:space="0" w:color="auto"/>
        <w:right w:val="none" w:sz="0" w:space="0" w:color="auto"/>
      </w:divBdr>
      <w:divsChild>
        <w:div w:id="25371368">
          <w:marLeft w:val="0"/>
          <w:marRight w:val="0"/>
          <w:marTop w:val="0"/>
          <w:marBottom w:val="0"/>
          <w:divBdr>
            <w:top w:val="none" w:sz="0" w:space="0" w:color="auto"/>
            <w:left w:val="none" w:sz="0" w:space="0" w:color="auto"/>
            <w:bottom w:val="none" w:sz="0" w:space="0" w:color="auto"/>
            <w:right w:val="none" w:sz="0" w:space="0" w:color="auto"/>
          </w:divBdr>
        </w:div>
        <w:div w:id="26492238">
          <w:marLeft w:val="0"/>
          <w:marRight w:val="0"/>
          <w:marTop w:val="0"/>
          <w:marBottom w:val="0"/>
          <w:divBdr>
            <w:top w:val="none" w:sz="0" w:space="0" w:color="auto"/>
            <w:left w:val="none" w:sz="0" w:space="0" w:color="auto"/>
            <w:bottom w:val="none" w:sz="0" w:space="0" w:color="auto"/>
            <w:right w:val="none" w:sz="0" w:space="0" w:color="auto"/>
          </w:divBdr>
        </w:div>
        <w:div w:id="48578168">
          <w:marLeft w:val="0"/>
          <w:marRight w:val="0"/>
          <w:marTop w:val="0"/>
          <w:marBottom w:val="0"/>
          <w:divBdr>
            <w:top w:val="none" w:sz="0" w:space="0" w:color="auto"/>
            <w:left w:val="none" w:sz="0" w:space="0" w:color="auto"/>
            <w:bottom w:val="none" w:sz="0" w:space="0" w:color="auto"/>
            <w:right w:val="none" w:sz="0" w:space="0" w:color="auto"/>
          </w:divBdr>
        </w:div>
        <w:div w:id="156069440">
          <w:marLeft w:val="0"/>
          <w:marRight w:val="0"/>
          <w:marTop w:val="0"/>
          <w:marBottom w:val="0"/>
          <w:divBdr>
            <w:top w:val="none" w:sz="0" w:space="0" w:color="auto"/>
            <w:left w:val="none" w:sz="0" w:space="0" w:color="auto"/>
            <w:bottom w:val="none" w:sz="0" w:space="0" w:color="auto"/>
            <w:right w:val="none" w:sz="0" w:space="0" w:color="auto"/>
          </w:divBdr>
        </w:div>
        <w:div w:id="170023048">
          <w:marLeft w:val="0"/>
          <w:marRight w:val="0"/>
          <w:marTop w:val="0"/>
          <w:marBottom w:val="0"/>
          <w:divBdr>
            <w:top w:val="none" w:sz="0" w:space="0" w:color="auto"/>
            <w:left w:val="none" w:sz="0" w:space="0" w:color="auto"/>
            <w:bottom w:val="none" w:sz="0" w:space="0" w:color="auto"/>
            <w:right w:val="none" w:sz="0" w:space="0" w:color="auto"/>
          </w:divBdr>
        </w:div>
        <w:div w:id="383334458">
          <w:marLeft w:val="0"/>
          <w:marRight w:val="0"/>
          <w:marTop w:val="0"/>
          <w:marBottom w:val="0"/>
          <w:divBdr>
            <w:top w:val="none" w:sz="0" w:space="0" w:color="auto"/>
            <w:left w:val="none" w:sz="0" w:space="0" w:color="auto"/>
            <w:bottom w:val="none" w:sz="0" w:space="0" w:color="auto"/>
            <w:right w:val="none" w:sz="0" w:space="0" w:color="auto"/>
          </w:divBdr>
        </w:div>
        <w:div w:id="455561395">
          <w:marLeft w:val="0"/>
          <w:marRight w:val="0"/>
          <w:marTop w:val="0"/>
          <w:marBottom w:val="0"/>
          <w:divBdr>
            <w:top w:val="none" w:sz="0" w:space="0" w:color="auto"/>
            <w:left w:val="none" w:sz="0" w:space="0" w:color="auto"/>
            <w:bottom w:val="none" w:sz="0" w:space="0" w:color="auto"/>
            <w:right w:val="none" w:sz="0" w:space="0" w:color="auto"/>
          </w:divBdr>
        </w:div>
        <w:div w:id="524179294">
          <w:marLeft w:val="0"/>
          <w:marRight w:val="0"/>
          <w:marTop w:val="0"/>
          <w:marBottom w:val="0"/>
          <w:divBdr>
            <w:top w:val="none" w:sz="0" w:space="0" w:color="auto"/>
            <w:left w:val="none" w:sz="0" w:space="0" w:color="auto"/>
            <w:bottom w:val="none" w:sz="0" w:space="0" w:color="auto"/>
            <w:right w:val="none" w:sz="0" w:space="0" w:color="auto"/>
          </w:divBdr>
        </w:div>
        <w:div w:id="536893314">
          <w:marLeft w:val="0"/>
          <w:marRight w:val="0"/>
          <w:marTop w:val="0"/>
          <w:marBottom w:val="0"/>
          <w:divBdr>
            <w:top w:val="none" w:sz="0" w:space="0" w:color="auto"/>
            <w:left w:val="none" w:sz="0" w:space="0" w:color="auto"/>
            <w:bottom w:val="none" w:sz="0" w:space="0" w:color="auto"/>
            <w:right w:val="none" w:sz="0" w:space="0" w:color="auto"/>
          </w:divBdr>
        </w:div>
        <w:div w:id="539324404">
          <w:marLeft w:val="0"/>
          <w:marRight w:val="0"/>
          <w:marTop w:val="0"/>
          <w:marBottom w:val="0"/>
          <w:divBdr>
            <w:top w:val="none" w:sz="0" w:space="0" w:color="auto"/>
            <w:left w:val="none" w:sz="0" w:space="0" w:color="auto"/>
            <w:bottom w:val="none" w:sz="0" w:space="0" w:color="auto"/>
            <w:right w:val="none" w:sz="0" w:space="0" w:color="auto"/>
          </w:divBdr>
        </w:div>
        <w:div w:id="595598168">
          <w:marLeft w:val="0"/>
          <w:marRight w:val="0"/>
          <w:marTop w:val="0"/>
          <w:marBottom w:val="0"/>
          <w:divBdr>
            <w:top w:val="none" w:sz="0" w:space="0" w:color="auto"/>
            <w:left w:val="none" w:sz="0" w:space="0" w:color="auto"/>
            <w:bottom w:val="none" w:sz="0" w:space="0" w:color="auto"/>
            <w:right w:val="none" w:sz="0" w:space="0" w:color="auto"/>
          </w:divBdr>
        </w:div>
        <w:div w:id="595941791">
          <w:marLeft w:val="0"/>
          <w:marRight w:val="0"/>
          <w:marTop w:val="0"/>
          <w:marBottom w:val="0"/>
          <w:divBdr>
            <w:top w:val="none" w:sz="0" w:space="0" w:color="auto"/>
            <w:left w:val="none" w:sz="0" w:space="0" w:color="auto"/>
            <w:bottom w:val="none" w:sz="0" w:space="0" w:color="auto"/>
            <w:right w:val="none" w:sz="0" w:space="0" w:color="auto"/>
          </w:divBdr>
        </w:div>
        <w:div w:id="671684215">
          <w:marLeft w:val="0"/>
          <w:marRight w:val="0"/>
          <w:marTop w:val="0"/>
          <w:marBottom w:val="0"/>
          <w:divBdr>
            <w:top w:val="none" w:sz="0" w:space="0" w:color="auto"/>
            <w:left w:val="none" w:sz="0" w:space="0" w:color="auto"/>
            <w:bottom w:val="none" w:sz="0" w:space="0" w:color="auto"/>
            <w:right w:val="none" w:sz="0" w:space="0" w:color="auto"/>
          </w:divBdr>
        </w:div>
        <w:div w:id="917205718">
          <w:marLeft w:val="0"/>
          <w:marRight w:val="0"/>
          <w:marTop w:val="0"/>
          <w:marBottom w:val="0"/>
          <w:divBdr>
            <w:top w:val="none" w:sz="0" w:space="0" w:color="auto"/>
            <w:left w:val="none" w:sz="0" w:space="0" w:color="auto"/>
            <w:bottom w:val="none" w:sz="0" w:space="0" w:color="auto"/>
            <w:right w:val="none" w:sz="0" w:space="0" w:color="auto"/>
          </w:divBdr>
        </w:div>
        <w:div w:id="963579269">
          <w:marLeft w:val="0"/>
          <w:marRight w:val="0"/>
          <w:marTop w:val="0"/>
          <w:marBottom w:val="0"/>
          <w:divBdr>
            <w:top w:val="none" w:sz="0" w:space="0" w:color="auto"/>
            <w:left w:val="none" w:sz="0" w:space="0" w:color="auto"/>
            <w:bottom w:val="none" w:sz="0" w:space="0" w:color="auto"/>
            <w:right w:val="none" w:sz="0" w:space="0" w:color="auto"/>
          </w:divBdr>
        </w:div>
        <w:div w:id="1008407120">
          <w:marLeft w:val="0"/>
          <w:marRight w:val="0"/>
          <w:marTop w:val="0"/>
          <w:marBottom w:val="0"/>
          <w:divBdr>
            <w:top w:val="none" w:sz="0" w:space="0" w:color="auto"/>
            <w:left w:val="none" w:sz="0" w:space="0" w:color="auto"/>
            <w:bottom w:val="none" w:sz="0" w:space="0" w:color="auto"/>
            <w:right w:val="none" w:sz="0" w:space="0" w:color="auto"/>
          </w:divBdr>
        </w:div>
        <w:div w:id="1121917629">
          <w:marLeft w:val="0"/>
          <w:marRight w:val="0"/>
          <w:marTop w:val="0"/>
          <w:marBottom w:val="0"/>
          <w:divBdr>
            <w:top w:val="none" w:sz="0" w:space="0" w:color="auto"/>
            <w:left w:val="none" w:sz="0" w:space="0" w:color="auto"/>
            <w:bottom w:val="none" w:sz="0" w:space="0" w:color="auto"/>
            <w:right w:val="none" w:sz="0" w:space="0" w:color="auto"/>
          </w:divBdr>
        </w:div>
        <w:div w:id="1536236864">
          <w:marLeft w:val="0"/>
          <w:marRight w:val="0"/>
          <w:marTop w:val="0"/>
          <w:marBottom w:val="0"/>
          <w:divBdr>
            <w:top w:val="none" w:sz="0" w:space="0" w:color="auto"/>
            <w:left w:val="none" w:sz="0" w:space="0" w:color="auto"/>
            <w:bottom w:val="none" w:sz="0" w:space="0" w:color="auto"/>
            <w:right w:val="none" w:sz="0" w:space="0" w:color="auto"/>
          </w:divBdr>
        </w:div>
        <w:div w:id="1544443894">
          <w:marLeft w:val="0"/>
          <w:marRight w:val="0"/>
          <w:marTop w:val="0"/>
          <w:marBottom w:val="0"/>
          <w:divBdr>
            <w:top w:val="none" w:sz="0" w:space="0" w:color="auto"/>
            <w:left w:val="none" w:sz="0" w:space="0" w:color="auto"/>
            <w:bottom w:val="none" w:sz="0" w:space="0" w:color="auto"/>
            <w:right w:val="none" w:sz="0" w:space="0" w:color="auto"/>
          </w:divBdr>
        </w:div>
        <w:div w:id="1826169496">
          <w:marLeft w:val="0"/>
          <w:marRight w:val="0"/>
          <w:marTop w:val="0"/>
          <w:marBottom w:val="0"/>
          <w:divBdr>
            <w:top w:val="none" w:sz="0" w:space="0" w:color="auto"/>
            <w:left w:val="none" w:sz="0" w:space="0" w:color="auto"/>
            <w:bottom w:val="none" w:sz="0" w:space="0" w:color="auto"/>
            <w:right w:val="none" w:sz="0" w:space="0" w:color="auto"/>
          </w:divBdr>
        </w:div>
        <w:div w:id="1909605988">
          <w:marLeft w:val="0"/>
          <w:marRight w:val="0"/>
          <w:marTop w:val="0"/>
          <w:marBottom w:val="0"/>
          <w:divBdr>
            <w:top w:val="none" w:sz="0" w:space="0" w:color="auto"/>
            <w:left w:val="none" w:sz="0" w:space="0" w:color="auto"/>
            <w:bottom w:val="none" w:sz="0" w:space="0" w:color="auto"/>
            <w:right w:val="none" w:sz="0" w:space="0" w:color="auto"/>
          </w:divBdr>
        </w:div>
        <w:div w:id="1978215942">
          <w:marLeft w:val="0"/>
          <w:marRight w:val="0"/>
          <w:marTop w:val="0"/>
          <w:marBottom w:val="0"/>
          <w:divBdr>
            <w:top w:val="none" w:sz="0" w:space="0" w:color="auto"/>
            <w:left w:val="none" w:sz="0" w:space="0" w:color="auto"/>
            <w:bottom w:val="none" w:sz="0" w:space="0" w:color="auto"/>
            <w:right w:val="none" w:sz="0" w:space="0" w:color="auto"/>
          </w:divBdr>
        </w:div>
        <w:div w:id="2110931088">
          <w:marLeft w:val="0"/>
          <w:marRight w:val="0"/>
          <w:marTop w:val="0"/>
          <w:marBottom w:val="0"/>
          <w:divBdr>
            <w:top w:val="none" w:sz="0" w:space="0" w:color="auto"/>
            <w:left w:val="none" w:sz="0" w:space="0" w:color="auto"/>
            <w:bottom w:val="none" w:sz="0" w:space="0" w:color="auto"/>
            <w:right w:val="none" w:sz="0" w:space="0" w:color="auto"/>
          </w:divBdr>
        </w:div>
      </w:divsChild>
    </w:div>
    <w:div w:id="797918759">
      <w:bodyDiv w:val="1"/>
      <w:marLeft w:val="0"/>
      <w:marRight w:val="0"/>
      <w:marTop w:val="0"/>
      <w:marBottom w:val="0"/>
      <w:divBdr>
        <w:top w:val="none" w:sz="0" w:space="0" w:color="auto"/>
        <w:left w:val="none" w:sz="0" w:space="0" w:color="auto"/>
        <w:bottom w:val="none" w:sz="0" w:space="0" w:color="auto"/>
        <w:right w:val="none" w:sz="0" w:space="0" w:color="auto"/>
      </w:divBdr>
    </w:div>
    <w:div w:id="916209220">
      <w:bodyDiv w:val="1"/>
      <w:marLeft w:val="0"/>
      <w:marRight w:val="0"/>
      <w:marTop w:val="0"/>
      <w:marBottom w:val="0"/>
      <w:divBdr>
        <w:top w:val="none" w:sz="0" w:space="0" w:color="auto"/>
        <w:left w:val="none" w:sz="0" w:space="0" w:color="auto"/>
        <w:bottom w:val="none" w:sz="0" w:space="0" w:color="auto"/>
        <w:right w:val="none" w:sz="0" w:space="0" w:color="auto"/>
      </w:divBdr>
    </w:div>
    <w:div w:id="1091699025">
      <w:bodyDiv w:val="1"/>
      <w:marLeft w:val="0"/>
      <w:marRight w:val="0"/>
      <w:marTop w:val="0"/>
      <w:marBottom w:val="0"/>
      <w:divBdr>
        <w:top w:val="none" w:sz="0" w:space="0" w:color="auto"/>
        <w:left w:val="none" w:sz="0" w:space="0" w:color="auto"/>
        <w:bottom w:val="none" w:sz="0" w:space="0" w:color="auto"/>
        <w:right w:val="none" w:sz="0" w:space="0" w:color="auto"/>
      </w:divBdr>
    </w:div>
    <w:div w:id="1126654423">
      <w:bodyDiv w:val="1"/>
      <w:marLeft w:val="0"/>
      <w:marRight w:val="0"/>
      <w:marTop w:val="0"/>
      <w:marBottom w:val="0"/>
      <w:divBdr>
        <w:top w:val="none" w:sz="0" w:space="0" w:color="auto"/>
        <w:left w:val="none" w:sz="0" w:space="0" w:color="auto"/>
        <w:bottom w:val="none" w:sz="0" w:space="0" w:color="auto"/>
        <w:right w:val="none" w:sz="0" w:space="0" w:color="auto"/>
      </w:divBdr>
    </w:div>
    <w:div w:id="1298993614">
      <w:bodyDiv w:val="1"/>
      <w:marLeft w:val="0"/>
      <w:marRight w:val="0"/>
      <w:marTop w:val="0"/>
      <w:marBottom w:val="0"/>
      <w:divBdr>
        <w:top w:val="none" w:sz="0" w:space="0" w:color="auto"/>
        <w:left w:val="none" w:sz="0" w:space="0" w:color="auto"/>
        <w:bottom w:val="none" w:sz="0" w:space="0" w:color="auto"/>
        <w:right w:val="none" w:sz="0" w:space="0" w:color="auto"/>
      </w:divBdr>
    </w:div>
    <w:div w:id="1356804508">
      <w:bodyDiv w:val="1"/>
      <w:marLeft w:val="0"/>
      <w:marRight w:val="0"/>
      <w:marTop w:val="0"/>
      <w:marBottom w:val="0"/>
      <w:divBdr>
        <w:top w:val="none" w:sz="0" w:space="0" w:color="auto"/>
        <w:left w:val="none" w:sz="0" w:space="0" w:color="auto"/>
        <w:bottom w:val="none" w:sz="0" w:space="0" w:color="auto"/>
        <w:right w:val="none" w:sz="0" w:space="0" w:color="auto"/>
      </w:divBdr>
    </w:div>
    <w:div w:id="1510674200">
      <w:bodyDiv w:val="1"/>
      <w:marLeft w:val="0"/>
      <w:marRight w:val="0"/>
      <w:marTop w:val="0"/>
      <w:marBottom w:val="0"/>
      <w:divBdr>
        <w:top w:val="none" w:sz="0" w:space="0" w:color="auto"/>
        <w:left w:val="none" w:sz="0" w:space="0" w:color="auto"/>
        <w:bottom w:val="none" w:sz="0" w:space="0" w:color="auto"/>
        <w:right w:val="none" w:sz="0" w:space="0" w:color="auto"/>
      </w:divBdr>
    </w:div>
    <w:div w:id="1511677508">
      <w:bodyDiv w:val="1"/>
      <w:marLeft w:val="0"/>
      <w:marRight w:val="0"/>
      <w:marTop w:val="0"/>
      <w:marBottom w:val="0"/>
      <w:divBdr>
        <w:top w:val="none" w:sz="0" w:space="0" w:color="auto"/>
        <w:left w:val="none" w:sz="0" w:space="0" w:color="auto"/>
        <w:bottom w:val="none" w:sz="0" w:space="0" w:color="auto"/>
        <w:right w:val="none" w:sz="0" w:space="0" w:color="auto"/>
      </w:divBdr>
    </w:div>
    <w:div w:id="1549343389">
      <w:bodyDiv w:val="1"/>
      <w:marLeft w:val="0"/>
      <w:marRight w:val="0"/>
      <w:marTop w:val="0"/>
      <w:marBottom w:val="0"/>
      <w:divBdr>
        <w:top w:val="none" w:sz="0" w:space="0" w:color="auto"/>
        <w:left w:val="none" w:sz="0" w:space="0" w:color="auto"/>
        <w:bottom w:val="none" w:sz="0" w:space="0" w:color="auto"/>
        <w:right w:val="none" w:sz="0" w:space="0" w:color="auto"/>
      </w:divBdr>
    </w:div>
    <w:div w:id="1750731224">
      <w:bodyDiv w:val="1"/>
      <w:marLeft w:val="0"/>
      <w:marRight w:val="0"/>
      <w:marTop w:val="0"/>
      <w:marBottom w:val="0"/>
      <w:divBdr>
        <w:top w:val="none" w:sz="0" w:space="0" w:color="auto"/>
        <w:left w:val="none" w:sz="0" w:space="0" w:color="auto"/>
        <w:bottom w:val="none" w:sz="0" w:space="0" w:color="auto"/>
        <w:right w:val="none" w:sz="0" w:space="0" w:color="auto"/>
      </w:divBdr>
    </w:div>
    <w:div w:id="1912234448">
      <w:bodyDiv w:val="1"/>
      <w:marLeft w:val="0"/>
      <w:marRight w:val="0"/>
      <w:marTop w:val="0"/>
      <w:marBottom w:val="0"/>
      <w:divBdr>
        <w:top w:val="none" w:sz="0" w:space="0" w:color="auto"/>
        <w:left w:val="none" w:sz="0" w:space="0" w:color="auto"/>
        <w:bottom w:val="none" w:sz="0" w:space="0" w:color="auto"/>
        <w:right w:val="none" w:sz="0" w:space="0" w:color="auto"/>
      </w:divBdr>
    </w:div>
    <w:div w:id="2045517798">
      <w:bodyDiv w:val="1"/>
      <w:marLeft w:val="0"/>
      <w:marRight w:val="0"/>
      <w:marTop w:val="0"/>
      <w:marBottom w:val="0"/>
      <w:divBdr>
        <w:top w:val="none" w:sz="0" w:space="0" w:color="auto"/>
        <w:left w:val="none" w:sz="0" w:space="0" w:color="auto"/>
        <w:bottom w:val="none" w:sz="0" w:space="0" w:color="auto"/>
        <w:right w:val="none" w:sz="0" w:space="0" w:color="auto"/>
      </w:divBdr>
    </w:div>
    <w:div w:id="2075925642">
      <w:bodyDiv w:val="1"/>
      <w:marLeft w:val="0"/>
      <w:marRight w:val="0"/>
      <w:marTop w:val="0"/>
      <w:marBottom w:val="0"/>
      <w:divBdr>
        <w:top w:val="none" w:sz="0" w:space="0" w:color="auto"/>
        <w:left w:val="none" w:sz="0" w:space="0" w:color="auto"/>
        <w:bottom w:val="none" w:sz="0" w:space="0" w:color="auto"/>
        <w:right w:val="none" w:sz="0" w:space="0" w:color="auto"/>
      </w:divBdr>
    </w:div>
    <w:div w:id="20805132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FB0A12-3CD2-43EC-8105-B1B319967C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25718</Words>
  <Characters>146599</Characters>
  <Application>Microsoft Office Word</Application>
  <DocSecurity>0</DocSecurity>
  <Lines>1221</Lines>
  <Paragraphs>343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171974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4</cp:revision>
  <cp:lastPrinted>2021-12-24T07:08:00Z</cp:lastPrinted>
  <dcterms:created xsi:type="dcterms:W3CDTF">2021-12-24T07:08:00Z</dcterms:created>
  <dcterms:modified xsi:type="dcterms:W3CDTF">2021-12-24T08:16:00Z</dcterms:modified>
</cp:coreProperties>
</file>