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175E16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ՀԱՅԱՍՏԱՆԻ</w:t>
            </w:r>
            <w:r w:rsidRPr="00175E1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ՀԱՆՐԱՊԵՏՈՒԹՅԱՆ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175E16"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 xml:space="preserve">ԳՅՈՒՄՐՈՒ  ՀԱՄԱՅՆՔԱՊԵՏԱՐԱՆԻ  ԱՇԽԱՏԱԿԱԶՄԻ 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09735E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175E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175E16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175E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2-22-45; Էլ. փոստ gyumri@gyumri.am</w:t>
            </w:r>
          </w:p>
        </w:tc>
      </w:tr>
    </w:tbl>
    <w:p w:rsidR="005C49F6" w:rsidRPr="00175E16" w:rsidRDefault="005C49F6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B43E9C" w:rsidRPr="003B5430" w:rsidRDefault="00B43E9C" w:rsidP="003B5430">
      <w:pPr>
        <w:tabs>
          <w:tab w:val="left" w:pos="5954"/>
          <w:tab w:val="left" w:pos="8647"/>
        </w:tabs>
        <w:ind w:left="2880" w:firstLine="720"/>
        <w:rPr>
          <w:rFonts w:ascii="GHEA Grapalat" w:hAnsi="GHEA Grapalat"/>
          <w:b/>
          <w:i/>
          <w:color w:val="000000"/>
          <w:sz w:val="28"/>
          <w:szCs w:val="28"/>
          <w:lang w:val="hy-AM"/>
        </w:rPr>
      </w:pPr>
    </w:p>
    <w:p w:rsidR="00B43E9C" w:rsidRDefault="005C49F6" w:rsidP="00833BF1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</w:r>
      <w:r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  <w:t xml:space="preserve">   </w:t>
      </w:r>
      <w:r w:rsidR="00920300"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</w:p>
    <w:p w:rsidR="00C17AF3" w:rsidRPr="00175E16" w:rsidRDefault="00D83A06" w:rsidP="00833BF1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ԳՅՈՒՄՐ</w:t>
      </w:r>
      <w:r w:rsidR="00C17AF3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Ի  ՀԱՄԱՅՆՔԻ  ՂԵԿԱՎԱՐ՝</w:t>
      </w:r>
    </w:p>
    <w:p w:rsidR="005C49F6" w:rsidRPr="00175E16" w:rsidRDefault="00C17AF3" w:rsidP="00787D5B">
      <w:pPr>
        <w:tabs>
          <w:tab w:val="left" w:pos="5954"/>
          <w:tab w:val="left" w:pos="8647"/>
        </w:tabs>
        <w:spacing w:line="276" w:lineRule="auto"/>
        <w:ind w:left="2880"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ՊԱՐՈՆ Վ</w:t>
      </w:r>
      <w:r w:rsidRPr="00175E16">
        <w:rPr>
          <w:rFonts w:ascii="Cambria Math" w:hAnsi="Cambria Math" w:cs="Cambria Math"/>
          <w:b/>
          <w:color w:val="000000"/>
          <w:sz w:val="22"/>
          <w:szCs w:val="22"/>
          <w:lang w:val="hy-AM"/>
        </w:rPr>
        <w:t>․</w:t>
      </w:r>
      <w:r w:rsidRPr="00175E16">
        <w:rPr>
          <w:rFonts w:ascii="GHEA Grapalat" w:hAnsi="GHEA Grapalat" w:cs="GHEA Grapalat"/>
          <w:b/>
          <w:color w:val="000000"/>
          <w:sz w:val="22"/>
          <w:szCs w:val="22"/>
          <w:lang w:val="hy-AM"/>
        </w:rPr>
        <w:t>ՍԱՄՍՈՆՅԱՆԻՆ</w:t>
      </w:r>
      <w:r w:rsidR="00D83A06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</w:p>
    <w:p w:rsidR="00F605D2" w:rsidRPr="00175E16" w:rsidRDefault="00F605D2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B43E9C" w:rsidRPr="007A6245" w:rsidRDefault="00B43E9C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5C49F6" w:rsidRPr="00104221" w:rsidRDefault="005C49F6" w:rsidP="005C49F6">
      <w:pPr>
        <w:jc w:val="center"/>
        <w:rPr>
          <w:rFonts w:ascii="GHEA Grapalat" w:hAnsi="GHEA Grapalat"/>
          <w:b/>
          <w:color w:val="000000"/>
          <w:lang w:val="af-ZA"/>
        </w:rPr>
      </w:pPr>
      <w:r w:rsidRPr="00175E16">
        <w:rPr>
          <w:rFonts w:ascii="GHEA Grapalat" w:hAnsi="GHEA Grapalat"/>
          <w:b/>
          <w:color w:val="000000"/>
          <w:lang w:val="hy-AM"/>
        </w:rPr>
        <w:t>Զ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Ե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Կ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Ու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Ց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Ա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Գ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Ի</w:t>
      </w:r>
      <w:r w:rsidRPr="00175E16">
        <w:rPr>
          <w:rFonts w:ascii="GHEA Grapalat" w:hAnsi="GHEA Grapalat"/>
          <w:b/>
          <w:color w:val="000000"/>
          <w:lang w:val="af-ZA"/>
        </w:rPr>
        <w:t xml:space="preserve"> </w:t>
      </w:r>
      <w:r w:rsidRPr="00175E16">
        <w:rPr>
          <w:rFonts w:ascii="GHEA Grapalat" w:hAnsi="GHEA Grapalat"/>
          <w:b/>
          <w:color w:val="000000"/>
          <w:lang w:val="hy-AM"/>
        </w:rPr>
        <w:t>Ր</w:t>
      </w:r>
    </w:p>
    <w:p w:rsidR="00145CA0" w:rsidRPr="00F444C5" w:rsidRDefault="00145CA0" w:rsidP="005C49F6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</w:p>
    <w:p w:rsidR="007A6245" w:rsidRPr="00F444C5" w:rsidRDefault="00EE35FC" w:rsidP="00EE35FC">
      <w:pPr>
        <w:tabs>
          <w:tab w:val="left" w:pos="567"/>
        </w:tabs>
        <w:rPr>
          <w:rFonts w:ascii="GHEA Grapalat" w:hAnsi="GHEA Grapalat" w:cs="Arial"/>
          <w:sz w:val="22"/>
          <w:szCs w:val="22"/>
          <w:lang w:val="hy-AM"/>
        </w:rPr>
      </w:pPr>
      <w:r>
        <w:rPr>
          <w:rFonts w:ascii="GHEA Grapalat" w:hAnsi="GHEA Grapalat"/>
          <w:b/>
          <w:color w:val="000000"/>
          <w:sz w:val="22"/>
          <w:szCs w:val="22"/>
          <w:lang w:val="af-ZA"/>
        </w:rPr>
        <w:tab/>
      </w:r>
      <w:r w:rsidR="007A6245" w:rsidRPr="00F444C5">
        <w:rPr>
          <w:rFonts w:ascii="GHEA Grapalat" w:hAnsi="GHEA Grapalat" w:cs="Arial"/>
          <w:sz w:val="22"/>
          <w:szCs w:val="22"/>
          <w:lang w:val="hy-AM"/>
        </w:rPr>
        <w:t>Հարգելի՛ պարոն Սամսոնյան</w:t>
      </w:r>
    </w:p>
    <w:p w:rsidR="00701AEA" w:rsidRPr="00F444C5" w:rsidRDefault="007A6245" w:rsidP="007A6245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F444C5">
        <w:rPr>
          <w:rFonts w:ascii="GHEA Grapalat" w:hAnsi="GHEA Grapalat"/>
          <w:sz w:val="22"/>
          <w:szCs w:val="22"/>
          <w:lang w:val="hy-AM"/>
        </w:rPr>
        <w:t xml:space="preserve">Միջազգային և հանրապետական մրցույթներին </w:t>
      </w:r>
      <w:r w:rsidR="00FD473D" w:rsidRPr="00FD473D">
        <w:rPr>
          <w:rFonts w:ascii="GHEA Grapalat" w:hAnsi="GHEA Grapalat"/>
          <w:sz w:val="22"/>
          <w:szCs w:val="22"/>
          <w:lang w:val="hy-AM"/>
        </w:rPr>
        <w:t xml:space="preserve">2022 </w:t>
      </w:r>
      <w:r w:rsidR="00FD473D">
        <w:rPr>
          <w:rFonts w:ascii="GHEA Grapalat" w:hAnsi="GHEA Grapalat"/>
          <w:sz w:val="22"/>
          <w:szCs w:val="22"/>
          <w:lang w:val="hy-AM"/>
        </w:rPr>
        <w:t xml:space="preserve">թվականին </w:t>
      </w:r>
      <w:r w:rsidR="00FD473D" w:rsidRPr="00F444C5">
        <w:rPr>
          <w:rFonts w:ascii="GHEA Grapalat" w:hAnsi="GHEA Grapalat"/>
          <w:sz w:val="22"/>
          <w:szCs w:val="22"/>
          <w:lang w:val="hy-AM"/>
        </w:rPr>
        <w:t>մրցանակային տեղերի արժանացած</w:t>
      </w:r>
      <w:r w:rsidRPr="00F444C5">
        <w:rPr>
          <w:rFonts w:ascii="GHEA Grapalat" w:hAnsi="GHEA Grapalat"/>
          <w:sz w:val="22"/>
          <w:szCs w:val="22"/>
          <w:lang w:val="hy-AM"/>
        </w:rPr>
        <w:t xml:space="preserve"> </w:t>
      </w:r>
      <w:r w:rsidR="003B5430" w:rsidRPr="00F444C5">
        <w:rPr>
          <w:rFonts w:ascii="GHEA Grapalat" w:hAnsi="GHEA Grapalat"/>
          <w:sz w:val="22"/>
          <w:szCs w:val="22"/>
          <w:lang w:val="hy-AM"/>
        </w:rPr>
        <w:t xml:space="preserve">ևս երկու </w:t>
      </w:r>
      <w:r w:rsidR="003B08EE" w:rsidRPr="00F444C5">
        <w:rPr>
          <w:rFonts w:ascii="GHEA Grapalat" w:hAnsi="GHEA Grapalat"/>
          <w:sz w:val="22"/>
          <w:szCs w:val="22"/>
          <w:lang w:val="hy-AM"/>
        </w:rPr>
        <w:t xml:space="preserve">սաների պարգևատրման վերաբերյալ խնդրանքով են դիմել </w:t>
      </w:r>
      <w:r w:rsidRPr="00F444C5">
        <w:rPr>
          <w:rFonts w:ascii="GHEA Grapalat" w:hAnsi="GHEA Grapalat"/>
          <w:sz w:val="22"/>
          <w:szCs w:val="22"/>
          <w:lang w:val="hy-AM"/>
        </w:rPr>
        <w:t xml:space="preserve">Գյումրի համայնքի թիվ 1 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 xml:space="preserve">արվեստի </w:t>
      </w:r>
      <w:r w:rsidRPr="00F444C5">
        <w:rPr>
          <w:rFonts w:ascii="GHEA Grapalat" w:hAnsi="GHEA Grapalat"/>
          <w:sz w:val="22"/>
          <w:szCs w:val="22"/>
          <w:lang w:val="hy-AM"/>
        </w:rPr>
        <w:t xml:space="preserve">և թիվ 5 երաժշտական դպրոցների 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>տն</w:t>
      </w:r>
      <w:r w:rsidRPr="00F444C5">
        <w:rPr>
          <w:rFonts w:ascii="GHEA Grapalat" w:hAnsi="GHEA Grapalat"/>
          <w:sz w:val="22"/>
          <w:szCs w:val="22"/>
          <w:lang w:val="hy-AM"/>
        </w:rPr>
        <w:t>օրեններ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 xml:space="preserve">ը։ </w:t>
      </w:r>
    </w:p>
    <w:p w:rsidR="00701AEA" w:rsidRPr="00F444C5" w:rsidRDefault="00FD473D" w:rsidP="00FD473D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Դ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>իմում</w:t>
      </w:r>
      <w:r>
        <w:rPr>
          <w:rFonts w:ascii="GHEA Grapalat" w:hAnsi="GHEA Grapalat"/>
          <w:sz w:val="22"/>
          <w:szCs w:val="22"/>
          <w:lang w:val="hy-AM"/>
        </w:rPr>
        <w:t>ն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 xml:space="preserve">երում նշված </w:t>
      </w:r>
      <w:r w:rsidR="00701AEA" w:rsidRPr="00F444C5">
        <w:rPr>
          <w:rFonts w:ascii="GHEA Grapalat" w:hAnsi="GHEA Grapalat"/>
          <w:sz w:val="22"/>
          <w:szCs w:val="22"/>
          <w:lang w:val="hy-AM"/>
        </w:rPr>
        <w:t xml:space="preserve">երկու 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 xml:space="preserve">սաների </w:t>
      </w:r>
      <w:r>
        <w:rPr>
          <w:rFonts w:ascii="GHEA Grapalat" w:hAnsi="GHEA Grapalat"/>
          <w:sz w:val="22"/>
          <w:szCs w:val="22"/>
          <w:lang w:val="hy-AM"/>
        </w:rPr>
        <w:t xml:space="preserve">անունները </w:t>
      </w:r>
      <w:r w:rsidR="00026F5F" w:rsidRPr="00F444C5">
        <w:rPr>
          <w:rFonts w:ascii="GHEA Grapalat" w:hAnsi="GHEA Grapalat"/>
          <w:sz w:val="22"/>
          <w:szCs w:val="22"/>
          <w:lang w:val="hy-AM"/>
        </w:rPr>
        <w:t xml:space="preserve">նախորդ ցուցակում 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>ներկայացված չլինելու</w:t>
      </w:r>
      <w:r w:rsidR="00772F07" w:rsidRPr="00F444C5">
        <w:rPr>
          <w:rFonts w:ascii="GHEA Grapalat" w:hAnsi="GHEA Grapalat"/>
          <w:sz w:val="22"/>
          <w:szCs w:val="22"/>
          <w:lang w:val="hy-AM"/>
        </w:rPr>
        <w:t xml:space="preserve"> հանգամանքը կապված է եղել տեխնիկական վրիպակի </w:t>
      </w:r>
      <w:r w:rsidR="00701AEA" w:rsidRPr="00F444C5">
        <w:rPr>
          <w:rFonts w:ascii="GHEA Grapalat" w:hAnsi="GHEA Grapalat"/>
          <w:sz w:val="22"/>
          <w:szCs w:val="22"/>
          <w:lang w:val="hy-AM"/>
        </w:rPr>
        <w:t>և փաստաթղթերը ժամանակին չներկայացնելու հանգամանքների հետ</w:t>
      </w:r>
      <w:r w:rsidR="00026F5F" w:rsidRPr="00F444C5">
        <w:rPr>
          <w:rFonts w:ascii="GHEA Grapalat" w:hAnsi="GHEA Grapalat"/>
          <w:sz w:val="22"/>
          <w:szCs w:val="22"/>
          <w:lang w:val="hy-AM"/>
        </w:rPr>
        <w:t xml:space="preserve"> </w:t>
      </w:r>
      <w:r w:rsidR="00026F5F" w:rsidRPr="00F444C5">
        <w:rPr>
          <w:rFonts w:ascii="Arial" w:hAnsi="Arial" w:cs="Arial"/>
          <w:sz w:val="22"/>
          <w:szCs w:val="22"/>
          <w:lang w:val="hy-AM"/>
        </w:rPr>
        <w:t>(</w:t>
      </w:r>
      <w:r w:rsidR="00026F5F" w:rsidRPr="00F444C5">
        <w:rPr>
          <w:rFonts w:ascii="GHEA Grapalat" w:hAnsi="GHEA Grapalat"/>
          <w:sz w:val="22"/>
          <w:szCs w:val="22"/>
          <w:lang w:val="hy-AM"/>
        </w:rPr>
        <w:t>դիմումներն՝ առդիր</w:t>
      </w:r>
      <w:r w:rsidR="00026F5F" w:rsidRPr="00F444C5">
        <w:rPr>
          <w:rFonts w:ascii="Arial" w:hAnsi="Arial" w:cs="Arial"/>
          <w:sz w:val="22"/>
          <w:szCs w:val="22"/>
          <w:lang w:val="hy-AM"/>
        </w:rPr>
        <w:t>)</w:t>
      </w:r>
      <w:r w:rsidR="00772F07" w:rsidRPr="00F444C5">
        <w:rPr>
          <w:rFonts w:ascii="GHEA Grapalat" w:hAnsi="GHEA Grapalat"/>
          <w:sz w:val="22"/>
          <w:szCs w:val="22"/>
          <w:lang w:val="hy-AM"/>
        </w:rPr>
        <w:t xml:space="preserve">։   </w:t>
      </w:r>
      <w:r w:rsidR="00537988" w:rsidRPr="00F444C5">
        <w:rPr>
          <w:rFonts w:ascii="GHEA Grapalat" w:hAnsi="GHEA Grapalat"/>
          <w:sz w:val="22"/>
          <w:szCs w:val="22"/>
          <w:lang w:val="hy-AM"/>
        </w:rPr>
        <w:t xml:space="preserve"> </w:t>
      </w:r>
      <w:r w:rsidR="00701AEA" w:rsidRPr="00F444C5">
        <w:rPr>
          <w:rFonts w:ascii="GHEA Grapalat" w:hAnsi="GHEA Grapalat"/>
          <w:sz w:val="22"/>
          <w:szCs w:val="22"/>
          <w:lang w:val="hy-AM"/>
        </w:rPr>
        <w:t xml:space="preserve"> </w:t>
      </w:r>
      <w:r w:rsidR="00026F5F" w:rsidRPr="00F444C5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B5430" w:rsidRPr="00F444C5" w:rsidRDefault="00701AEA" w:rsidP="00CF4D9E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F444C5">
        <w:rPr>
          <w:rFonts w:ascii="GHEA Grapalat" w:hAnsi="GHEA Grapalat"/>
          <w:sz w:val="22"/>
          <w:szCs w:val="22"/>
          <w:lang w:val="hy-AM"/>
        </w:rPr>
        <w:t xml:space="preserve">Խնդրում ենք </w:t>
      </w:r>
      <w:r w:rsidR="00FD473D">
        <w:rPr>
          <w:rFonts w:ascii="GHEA Grapalat" w:hAnsi="GHEA Grapalat"/>
          <w:sz w:val="22"/>
          <w:szCs w:val="22"/>
          <w:lang w:val="hy-AM"/>
        </w:rPr>
        <w:t>լրացուցիչ</w:t>
      </w:r>
      <w:r w:rsidRPr="00F444C5">
        <w:rPr>
          <w:rFonts w:ascii="GHEA Grapalat" w:hAnsi="GHEA Grapalat"/>
          <w:sz w:val="22"/>
          <w:szCs w:val="22"/>
          <w:lang w:val="hy-AM"/>
        </w:rPr>
        <w:t xml:space="preserve"> ներկայացված երկու սաների և մեկ ուսուցչի անունները նույնպես ընդգրկել </w:t>
      </w:r>
      <w:r w:rsidR="00CF4D9E" w:rsidRPr="00F444C5">
        <w:rPr>
          <w:rFonts w:ascii="GHEA Grapalat" w:hAnsi="GHEA Grapalat"/>
          <w:sz w:val="22"/>
          <w:szCs w:val="22"/>
          <w:lang w:val="hy-AM"/>
        </w:rPr>
        <w:t xml:space="preserve">2022 թվականին մրցանակային տեղերի արժանացած </w:t>
      </w:r>
      <w:r w:rsidRPr="00F444C5">
        <w:rPr>
          <w:rFonts w:ascii="GHEA Grapalat" w:hAnsi="GHEA Grapalat"/>
          <w:sz w:val="22"/>
          <w:szCs w:val="22"/>
          <w:lang w:val="hy-AM"/>
        </w:rPr>
        <w:t xml:space="preserve">պարգևատրվողների ցանկում՝  համաձայն </w:t>
      </w:r>
      <w:r w:rsidR="00642C3A">
        <w:rPr>
          <w:rFonts w:ascii="GHEA Grapalat" w:hAnsi="GHEA Grapalat"/>
          <w:sz w:val="22"/>
          <w:szCs w:val="22"/>
          <w:lang w:val="hy-AM"/>
        </w:rPr>
        <w:t xml:space="preserve">Գյումրու </w:t>
      </w:r>
      <w:r w:rsidR="007A6245" w:rsidRPr="00F444C5">
        <w:rPr>
          <w:rFonts w:ascii="GHEA Grapalat" w:hAnsi="GHEA Grapalat"/>
          <w:sz w:val="22"/>
          <w:szCs w:val="22"/>
          <w:lang w:val="hy-AM"/>
        </w:rPr>
        <w:t>ավագանու «03» դեկտեմբերի 2021 թվականի N 272-Ն որոշման</w:t>
      </w:r>
      <w:r w:rsidR="003B5430" w:rsidRPr="00F444C5">
        <w:rPr>
          <w:rFonts w:ascii="GHEA Grapalat" w:hAnsi="GHEA Grapalat"/>
          <w:sz w:val="22"/>
          <w:szCs w:val="22"/>
          <w:lang w:val="hy-AM"/>
        </w:rPr>
        <w:t xml:space="preserve"> դրույթների</w:t>
      </w:r>
      <w:r w:rsidRPr="00F444C5">
        <w:rPr>
          <w:rFonts w:ascii="GHEA Grapalat" w:hAnsi="GHEA Grapalat"/>
          <w:sz w:val="22"/>
          <w:szCs w:val="22"/>
          <w:lang w:val="hy-AM"/>
        </w:rPr>
        <w:t>։</w:t>
      </w:r>
      <w:r w:rsidR="007A6245" w:rsidRPr="00F444C5">
        <w:rPr>
          <w:rFonts w:ascii="GHEA Grapalat" w:hAnsi="GHEA Grapalat"/>
          <w:sz w:val="22"/>
          <w:szCs w:val="22"/>
          <w:lang w:val="hy-AM"/>
        </w:rPr>
        <w:t xml:space="preserve"> </w:t>
      </w:r>
      <w:r w:rsidR="00176687" w:rsidRPr="00176687">
        <w:rPr>
          <w:rFonts w:ascii="GHEA Grapalat" w:hAnsi="GHEA Grapalat"/>
          <w:sz w:val="22"/>
          <w:szCs w:val="22"/>
          <w:lang w:val="hy-AM"/>
        </w:rPr>
        <w:t>Առդիր՝  4  էլեկտրոնային  նյութ:</w:t>
      </w:r>
    </w:p>
    <w:p w:rsidR="007A6245" w:rsidRPr="00176687" w:rsidRDefault="00F444C5" w:rsidP="007A6245">
      <w:pPr>
        <w:tabs>
          <w:tab w:val="left" w:pos="426"/>
          <w:tab w:val="left" w:pos="709"/>
          <w:tab w:val="left" w:pos="3573"/>
        </w:tabs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444C5">
        <w:rPr>
          <w:rFonts w:ascii="GHEA Grapalat" w:hAnsi="GHEA Grapalat"/>
          <w:sz w:val="22"/>
          <w:szCs w:val="22"/>
          <w:lang w:val="hy-AM"/>
        </w:rPr>
        <w:tab/>
      </w:r>
      <w:r w:rsidR="003B5430" w:rsidRPr="00F444C5">
        <w:rPr>
          <w:rFonts w:ascii="GHEA Grapalat" w:hAnsi="GHEA Grapalat"/>
          <w:sz w:val="22"/>
          <w:szCs w:val="22"/>
          <w:lang w:val="hy-AM"/>
        </w:rPr>
        <w:t xml:space="preserve">Կից </w:t>
      </w:r>
      <w:r w:rsidR="007A6245" w:rsidRPr="00F444C5">
        <w:rPr>
          <w:rFonts w:ascii="GHEA Grapalat" w:hAnsi="GHEA Grapalat"/>
          <w:sz w:val="22"/>
          <w:szCs w:val="22"/>
          <w:lang w:val="hy-AM"/>
        </w:rPr>
        <w:t xml:space="preserve">ներկայացնում ենք </w:t>
      </w:r>
      <w:r w:rsidR="00176687" w:rsidRPr="00F444C5">
        <w:rPr>
          <w:rFonts w:ascii="GHEA Grapalat" w:hAnsi="GHEA Grapalat"/>
          <w:sz w:val="22"/>
          <w:szCs w:val="22"/>
          <w:lang w:val="hy-AM"/>
        </w:rPr>
        <w:t xml:space="preserve">պարգևատրվողների </w:t>
      </w:r>
      <w:r w:rsidR="003B5430" w:rsidRPr="00F444C5">
        <w:rPr>
          <w:rFonts w:ascii="GHEA Grapalat" w:hAnsi="GHEA Grapalat"/>
          <w:sz w:val="22"/>
          <w:szCs w:val="22"/>
          <w:lang w:val="hy-AM"/>
        </w:rPr>
        <w:t xml:space="preserve">վերոնշյալ </w:t>
      </w:r>
      <w:r w:rsidR="00CF4D9E">
        <w:rPr>
          <w:rFonts w:ascii="GHEA Grapalat" w:hAnsi="GHEA Grapalat"/>
          <w:sz w:val="22"/>
          <w:szCs w:val="22"/>
          <w:lang w:val="hy-AM"/>
        </w:rPr>
        <w:t>լրացուցիչ</w:t>
      </w:r>
      <w:r w:rsidR="003B5430" w:rsidRPr="00F444C5">
        <w:rPr>
          <w:rFonts w:ascii="GHEA Grapalat" w:hAnsi="GHEA Grapalat"/>
          <w:sz w:val="22"/>
          <w:szCs w:val="22"/>
          <w:lang w:val="hy-AM"/>
        </w:rPr>
        <w:t xml:space="preserve"> </w:t>
      </w:r>
      <w:r w:rsidR="007A6245" w:rsidRPr="00F444C5">
        <w:rPr>
          <w:rFonts w:ascii="GHEA Grapalat" w:hAnsi="GHEA Grapalat"/>
          <w:sz w:val="22"/>
          <w:szCs w:val="22"/>
          <w:lang w:val="hy-AM"/>
        </w:rPr>
        <w:t>ցուցակը</w:t>
      </w:r>
      <w:r w:rsidR="00176687" w:rsidRPr="00176687">
        <w:rPr>
          <w:rFonts w:ascii="GHEA Grapalat" w:hAnsi="GHEA Grapalat"/>
          <w:sz w:val="22"/>
          <w:szCs w:val="22"/>
          <w:lang w:val="hy-AM"/>
        </w:rPr>
        <w:t>.</w:t>
      </w:r>
    </w:p>
    <w:p w:rsidR="00F444C5" w:rsidRPr="00F444C5" w:rsidRDefault="00F444C5" w:rsidP="007A6245">
      <w:pPr>
        <w:tabs>
          <w:tab w:val="left" w:pos="426"/>
          <w:tab w:val="left" w:pos="709"/>
          <w:tab w:val="left" w:pos="3573"/>
        </w:tabs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835"/>
        <w:gridCol w:w="1418"/>
        <w:gridCol w:w="1417"/>
        <w:gridCol w:w="1425"/>
        <w:gridCol w:w="1255"/>
        <w:gridCol w:w="1701"/>
        <w:gridCol w:w="13"/>
      </w:tblGrid>
      <w:tr w:rsidR="00EE35FC" w:rsidRPr="00057F18" w:rsidTr="0013260C">
        <w:trPr>
          <w:trHeight w:val="574"/>
        </w:trPr>
        <w:tc>
          <w:tcPr>
            <w:tcW w:w="568" w:type="dxa"/>
          </w:tcPr>
          <w:p w:rsidR="00EE35FC" w:rsidRPr="00D337A8" w:rsidRDefault="00EE35FC" w:rsidP="00AE274F">
            <w:pPr>
              <w:jc w:val="center"/>
              <w:rPr>
                <w:rFonts w:ascii="GHEA Grapalat" w:hAnsi="GHEA Grapalat"/>
                <w:b/>
                <w:i/>
              </w:rPr>
            </w:pPr>
            <w:r w:rsidRPr="00D337A8">
              <w:rPr>
                <w:rFonts w:ascii="GHEA Grapalat" w:hAnsi="GHEA Grapalat"/>
                <w:b/>
                <w:i/>
              </w:rPr>
              <w:t>N</w:t>
            </w:r>
          </w:p>
        </w:tc>
        <w:tc>
          <w:tcPr>
            <w:tcW w:w="2835" w:type="dxa"/>
            <w:vAlign w:val="center"/>
          </w:tcPr>
          <w:p w:rsidR="00EE35FC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Դպրոցի</w:t>
            </w:r>
          </w:p>
          <w:p w:rsidR="00EE35FC" w:rsidRPr="00117550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1418" w:type="dxa"/>
            <w:vAlign w:val="center"/>
          </w:tcPr>
          <w:p w:rsidR="00EE35FC" w:rsidRDefault="00EE35FC" w:rsidP="00AE274F">
            <w:pPr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Աշակերտ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ի թիվ</w:t>
            </w:r>
          </w:p>
          <w:p w:rsidR="00EE35FC" w:rsidRPr="00117550" w:rsidRDefault="00EE35FC" w:rsidP="00AE274F">
            <w:pPr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EE35FC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Գումարի</w:t>
            </w:r>
          </w:p>
          <w:p w:rsidR="00EE35FC" w:rsidRPr="00117550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Չափը </w:t>
            </w:r>
          </w:p>
        </w:tc>
        <w:tc>
          <w:tcPr>
            <w:tcW w:w="1425" w:type="dxa"/>
            <w:vAlign w:val="center"/>
          </w:tcPr>
          <w:p w:rsidR="00EE35FC" w:rsidRPr="00117550" w:rsidRDefault="00EE35FC" w:rsidP="00AE274F">
            <w:pPr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Ուսուցիչ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ների թիվ </w:t>
            </w:r>
          </w:p>
        </w:tc>
        <w:tc>
          <w:tcPr>
            <w:tcW w:w="1255" w:type="dxa"/>
            <w:vAlign w:val="center"/>
          </w:tcPr>
          <w:p w:rsidR="00EE35FC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Գումարի</w:t>
            </w:r>
          </w:p>
          <w:p w:rsidR="00EE35FC" w:rsidRPr="00117550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չափը</w:t>
            </w:r>
          </w:p>
        </w:tc>
        <w:tc>
          <w:tcPr>
            <w:tcW w:w="1714" w:type="dxa"/>
            <w:gridSpan w:val="2"/>
            <w:vAlign w:val="center"/>
          </w:tcPr>
          <w:p w:rsidR="00EE35FC" w:rsidRDefault="00EE35FC" w:rsidP="003964B9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Ընդամենը գումարի</w:t>
            </w:r>
          </w:p>
          <w:p w:rsidR="00EE35FC" w:rsidRPr="00117550" w:rsidRDefault="00EE35FC" w:rsidP="003964B9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չափը</w:t>
            </w:r>
          </w:p>
        </w:tc>
      </w:tr>
      <w:tr w:rsidR="00EE35FC" w:rsidRPr="00057F18" w:rsidTr="00FD473D">
        <w:trPr>
          <w:trHeight w:val="1331"/>
        </w:trPr>
        <w:tc>
          <w:tcPr>
            <w:tcW w:w="568" w:type="dxa"/>
          </w:tcPr>
          <w:p w:rsidR="00EE35FC" w:rsidRPr="00D337A8" w:rsidRDefault="00EE35FC" w:rsidP="00AE274F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EE35FC" w:rsidRPr="00176687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7668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Ն․Տիգրանյանի անվան </w:t>
            </w:r>
          </w:p>
          <w:p w:rsidR="00EE35FC" w:rsidRPr="00176687" w:rsidRDefault="00EE35FC" w:rsidP="00AE274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hy-AM"/>
              </w:rPr>
            </w:pPr>
            <w:r w:rsidRPr="0017668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Թիվ  1 արվեստի դպրոց ՀՈԱԿ   </w:t>
            </w:r>
          </w:p>
        </w:tc>
        <w:tc>
          <w:tcPr>
            <w:tcW w:w="1418" w:type="dxa"/>
            <w:vAlign w:val="center"/>
          </w:tcPr>
          <w:p w:rsidR="00EE35FC" w:rsidRPr="00FD473D" w:rsidRDefault="00EE35FC" w:rsidP="000F2A08">
            <w:pPr>
              <w:contextualSpacing/>
              <w:jc w:val="center"/>
              <w:rPr>
                <w:rFonts w:ascii="GHEA Grapalat" w:hAnsi="GHEA Grapalat"/>
              </w:rPr>
            </w:pPr>
            <w:r w:rsidRPr="00FD473D"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Pr="00FD473D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հոգի</w:t>
            </w:r>
          </w:p>
          <w:p w:rsidR="0013260C" w:rsidRPr="0013260C" w:rsidRDefault="0013260C" w:rsidP="000F2A0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473D">
              <w:rPr>
                <w:rFonts w:ascii="GHEA Grapalat" w:hAnsi="GHEA Grapalat"/>
                <w:sz w:val="20"/>
                <w:szCs w:val="20"/>
                <w:lang w:val="hy-AM"/>
              </w:rPr>
              <w:t>միջազգային</w:t>
            </w:r>
            <w:r w:rsidRPr="0013260C">
              <w:rPr>
                <w:rFonts w:ascii="GHEA Grapalat" w:hAnsi="GHEA Grapalat"/>
                <w:sz w:val="20"/>
                <w:szCs w:val="20"/>
                <w:lang w:val="hy-AM"/>
              </w:rPr>
              <w:t xml:space="preserve"> մրցույթ՝ </w:t>
            </w:r>
          </w:p>
          <w:p w:rsidR="00EE35FC" w:rsidRPr="00FD473D" w:rsidRDefault="0013260C" w:rsidP="00FD473D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13260C">
              <w:rPr>
                <w:rFonts w:ascii="GHEA Grapalat" w:hAnsi="GHEA Grapalat"/>
                <w:b/>
                <w:sz w:val="20"/>
                <w:szCs w:val="20"/>
              </w:rPr>
              <w:t>2-</w:t>
            </w:r>
            <w:r w:rsidRPr="0013260C"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րդ կարգ</w:t>
            </w:r>
          </w:p>
        </w:tc>
        <w:tc>
          <w:tcPr>
            <w:tcW w:w="1417" w:type="dxa"/>
            <w:vAlign w:val="center"/>
          </w:tcPr>
          <w:p w:rsidR="00EE35FC" w:rsidRPr="00EB6C98" w:rsidRDefault="00EE35FC" w:rsidP="00AE274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70.000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425" w:type="dxa"/>
            <w:vAlign w:val="center"/>
          </w:tcPr>
          <w:p w:rsidR="00EE35FC" w:rsidRPr="00EE35FC" w:rsidRDefault="00EE35FC" w:rsidP="00AE274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1255" w:type="dxa"/>
            <w:vAlign w:val="center"/>
          </w:tcPr>
          <w:p w:rsidR="00EE35FC" w:rsidRPr="00EE35FC" w:rsidRDefault="00EE35FC" w:rsidP="00311EB7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--</w:t>
            </w:r>
          </w:p>
        </w:tc>
        <w:tc>
          <w:tcPr>
            <w:tcW w:w="1714" w:type="dxa"/>
            <w:gridSpan w:val="2"/>
            <w:vAlign w:val="center"/>
          </w:tcPr>
          <w:p w:rsidR="0013260C" w:rsidRDefault="00EE35FC" w:rsidP="0082276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13260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70.000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EE35FC" w:rsidRPr="00EB6C98" w:rsidRDefault="00176687" w:rsidP="0082276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 </w:t>
            </w:r>
            <w:r w:rsidR="00EE35FC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</w:tr>
      <w:tr w:rsidR="00EE35FC" w:rsidRPr="00057F18" w:rsidTr="00FD473D">
        <w:trPr>
          <w:trHeight w:val="1408"/>
        </w:trPr>
        <w:tc>
          <w:tcPr>
            <w:tcW w:w="568" w:type="dxa"/>
          </w:tcPr>
          <w:p w:rsidR="00EE35FC" w:rsidRPr="00D337A8" w:rsidRDefault="00EE35FC" w:rsidP="00AE274F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EE35FC" w:rsidRPr="00176687" w:rsidRDefault="00EE35FC" w:rsidP="00890B82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7668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Շերամի անվան Թիվ  5 երաժշտական դպրոց ՀՈԱԿ </w:t>
            </w:r>
          </w:p>
        </w:tc>
        <w:tc>
          <w:tcPr>
            <w:tcW w:w="1418" w:type="dxa"/>
            <w:vAlign w:val="center"/>
          </w:tcPr>
          <w:p w:rsidR="0013260C" w:rsidRDefault="00EE35FC" w:rsidP="0013260C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D473D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FD473D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հոգի</w:t>
            </w:r>
            <w:r w:rsidR="0013260C" w:rsidRPr="00FD473D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միջազգային</w:t>
            </w:r>
            <w:r w:rsidR="0013260C" w:rsidRPr="0013260C">
              <w:rPr>
                <w:rFonts w:ascii="GHEA Grapalat" w:hAnsi="GHEA Grapalat"/>
                <w:sz w:val="20"/>
                <w:szCs w:val="20"/>
                <w:lang w:val="hy-AM"/>
              </w:rPr>
              <w:t xml:space="preserve"> մրցույթ՝</w:t>
            </w:r>
            <w:r w:rsidR="0013260C" w:rsidRPr="0013260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EE35FC" w:rsidRPr="0013260C" w:rsidRDefault="0013260C" w:rsidP="00FD473D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13260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1-ին կարգ </w:t>
            </w:r>
          </w:p>
        </w:tc>
        <w:tc>
          <w:tcPr>
            <w:tcW w:w="1417" w:type="dxa"/>
            <w:vAlign w:val="center"/>
          </w:tcPr>
          <w:p w:rsidR="00EE35FC" w:rsidRPr="00EB6C98" w:rsidRDefault="00EE35FC" w:rsidP="0099343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100.000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425" w:type="dxa"/>
            <w:vAlign w:val="center"/>
          </w:tcPr>
          <w:p w:rsidR="00EE35FC" w:rsidRPr="00117550" w:rsidRDefault="00EE35FC" w:rsidP="00390ADE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117550">
              <w:rPr>
                <w:rFonts w:ascii="GHEA Grapalat" w:hAnsi="GHEA Grapalat"/>
                <w:b/>
                <w:sz w:val="20"/>
                <w:szCs w:val="20"/>
                <w:lang w:val="ru-RU"/>
              </w:rPr>
              <w:t>1</w:t>
            </w: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հոգի</w:t>
            </w:r>
          </w:p>
          <w:p w:rsidR="00EE35FC" w:rsidRPr="00117550" w:rsidRDefault="00EE35FC" w:rsidP="00390ADE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:rsidR="00EE35FC" w:rsidRPr="00EB6C98" w:rsidRDefault="00EE35FC" w:rsidP="00002663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70.000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714" w:type="dxa"/>
            <w:gridSpan w:val="2"/>
            <w:vAlign w:val="center"/>
          </w:tcPr>
          <w:p w:rsidR="0013260C" w:rsidRDefault="00EE35FC" w:rsidP="00BE4A7E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70.000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EE35FC" w:rsidRPr="00EB6C98" w:rsidRDefault="00EE35FC" w:rsidP="00BE4A7E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</w:tr>
      <w:tr w:rsidR="00EE35FC" w:rsidRPr="00B23A79" w:rsidTr="00176687">
        <w:trPr>
          <w:trHeight w:val="575"/>
        </w:trPr>
        <w:tc>
          <w:tcPr>
            <w:tcW w:w="568" w:type="dxa"/>
          </w:tcPr>
          <w:p w:rsidR="00EE35FC" w:rsidRPr="00176687" w:rsidRDefault="00EE35FC" w:rsidP="00AE274F">
            <w:pPr>
              <w:pStyle w:val="a3"/>
              <w:ind w:left="360"/>
              <w:rPr>
                <w:rFonts w:ascii="GHEA Grapalat" w:hAnsi="GHEA Grapalat"/>
                <w:b/>
                <w:i/>
                <w:sz w:val="21"/>
                <w:szCs w:val="21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EE35FC" w:rsidRPr="00176687" w:rsidRDefault="00EE35FC" w:rsidP="00AE274F">
            <w:pPr>
              <w:jc w:val="center"/>
              <w:rPr>
                <w:rFonts w:ascii="GHEA Grapalat" w:hAnsi="GHEA Grapalat"/>
                <w:b/>
                <w:i/>
                <w:sz w:val="21"/>
                <w:szCs w:val="21"/>
                <w:lang w:val="hy-AM"/>
              </w:rPr>
            </w:pPr>
            <w:r w:rsidRPr="00176687">
              <w:rPr>
                <w:rFonts w:ascii="GHEA Grapalat" w:hAnsi="GHEA Grapalat"/>
                <w:b/>
                <w:i/>
                <w:sz w:val="21"/>
                <w:szCs w:val="21"/>
                <w:lang w:val="hy-AM"/>
              </w:rPr>
              <w:t>Ընդամենը</w:t>
            </w:r>
            <w:r w:rsidRPr="00176687">
              <w:rPr>
                <w:rFonts w:ascii="GHEA Grapalat" w:hAnsi="GHEA Grapalat"/>
                <w:b/>
                <w:i/>
                <w:sz w:val="21"/>
                <w:szCs w:val="21"/>
              </w:rPr>
              <w:t>`</w:t>
            </w:r>
          </w:p>
        </w:tc>
        <w:tc>
          <w:tcPr>
            <w:tcW w:w="1418" w:type="dxa"/>
            <w:vAlign w:val="center"/>
          </w:tcPr>
          <w:p w:rsidR="00EE35FC" w:rsidRPr="00176687" w:rsidRDefault="00EE35FC" w:rsidP="00AE274F">
            <w:pPr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176687">
              <w:rPr>
                <w:rFonts w:ascii="GHEA Grapalat" w:hAnsi="GHEA Grapalat"/>
                <w:b/>
                <w:sz w:val="21"/>
                <w:szCs w:val="21"/>
              </w:rPr>
              <w:t>2</w:t>
            </w:r>
            <w:r w:rsidRPr="00176687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հոգի</w:t>
            </w:r>
          </w:p>
        </w:tc>
        <w:tc>
          <w:tcPr>
            <w:tcW w:w="1417" w:type="dxa"/>
            <w:vAlign w:val="center"/>
          </w:tcPr>
          <w:p w:rsidR="00EE35FC" w:rsidRPr="00176687" w:rsidRDefault="00EE35FC" w:rsidP="00EE35FC">
            <w:pPr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</w:rPr>
            </w:pPr>
            <w:r w:rsidRPr="00176687">
              <w:rPr>
                <w:rFonts w:ascii="GHEA Grapalat" w:hAnsi="GHEA Grapalat"/>
                <w:b/>
                <w:sz w:val="21"/>
                <w:szCs w:val="21"/>
              </w:rPr>
              <w:t>170.000</w:t>
            </w:r>
            <w:r w:rsidRPr="00176687">
              <w:rPr>
                <w:rFonts w:ascii="GHEA Grapalat" w:hAnsi="GHEA Grapalat"/>
                <w:b/>
                <w:sz w:val="21"/>
                <w:szCs w:val="21"/>
                <w:lang w:val="ru-RU"/>
              </w:rPr>
              <w:t xml:space="preserve"> </w:t>
            </w:r>
            <w:r w:rsidRPr="00176687">
              <w:rPr>
                <w:rFonts w:ascii="GHEA Grapalat" w:hAnsi="GHEA Grapalat"/>
                <w:b/>
                <w:sz w:val="21"/>
                <w:szCs w:val="21"/>
                <w:lang w:val="hy-AM"/>
              </w:rPr>
              <w:t>դրամ</w:t>
            </w:r>
          </w:p>
        </w:tc>
        <w:tc>
          <w:tcPr>
            <w:tcW w:w="1425" w:type="dxa"/>
            <w:vAlign w:val="center"/>
          </w:tcPr>
          <w:p w:rsidR="00EE35FC" w:rsidRPr="00176687" w:rsidRDefault="00EE35FC" w:rsidP="00EE35FC">
            <w:pPr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176687">
              <w:rPr>
                <w:rFonts w:ascii="GHEA Grapalat" w:hAnsi="GHEA Grapalat"/>
                <w:b/>
                <w:sz w:val="21"/>
                <w:szCs w:val="21"/>
                <w:lang w:val="hy-AM"/>
              </w:rPr>
              <w:t>1 հոգի</w:t>
            </w:r>
          </w:p>
        </w:tc>
        <w:tc>
          <w:tcPr>
            <w:tcW w:w="1255" w:type="dxa"/>
            <w:vAlign w:val="center"/>
          </w:tcPr>
          <w:p w:rsidR="00EE35FC" w:rsidRPr="00176687" w:rsidRDefault="00EE35FC" w:rsidP="00AE274F">
            <w:pPr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176687">
              <w:rPr>
                <w:rFonts w:ascii="GHEA Grapalat" w:hAnsi="GHEA Grapalat"/>
                <w:b/>
                <w:sz w:val="21"/>
                <w:szCs w:val="21"/>
              </w:rPr>
              <w:t xml:space="preserve">70.000 </w:t>
            </w:r>
            <w:r w:rsidRPr="00176687">
              <w:rPr>
                <w:rFonts w:ascii="GHEA Grapalat" w:hAnsi="GHEA Grapalat"/>
                <w:b/>
                <w:sz w:val="21"/>
                <w:szCs w:val="21"/>
                <w:lang w:val="hy-AM"/>
              </w:rPr>
              <w:t>դրամ</w:t>
            </w:r>
          </w:p>
        </w:tc>
        <w:tc>
          <w:tcPr>
            <w:tcW w:w="1714" w:type="dxa"/>
            <w:gridSpan w:val="2"/>
            <w:vAlign w:val="center"/>
          </w:tcPr>
          <w:p w:rsidR="00EE35FC" w:rsidRPr="00176687" w:rsidRDefault="0013260C" w:rsidP="0013260C">
            <w:pPr>
              <w:rPr>
                <w:rFonts w:ascii="GHEA Grapalat" w:hAnsi="GHEA Grapalat"/>
                <w:b/>
                <w:sz w:val="21"/>
                <w:szCs w:val="21"/>
              </w:rPr>
            </w:pPr>
            <w:r w:rsidRPr="00176687">
              <w:rPr>
                <w:rFonts w:ascii="GHEA Grapalat" w:hAnsi="GHEA Grapalat"/>
                <w:b/>
                <w:sz w:val="21"/>
                <w:szCs w:val="21"/>
                <w:lang w:val="hy-AM"/>
              </w:rPr>
              <w:t xml:space="preserve">   </w:t>
            </w:r>
            <w:r w:rsidR="00EE35FC" w:rsidRPr="00176687">
              <w:rPr>
                <w:rFonts w:ascii="GHEA Grapalat" w:hAnsi="GHEA Grapalat"/>
                <w:b/>
                <w:sz w:val="21"/>
                <w:szCs w:val="21"/>
              </w:rPr>
              <w:t>240.000</w:t>
            </w:r>
          </w:p>
          <w:p w:rsidR="00EE35FC" w:rsidRPr="00176687" w:rsidRDefault="00EE35FC" w:rsidP="0003614E">
            <w:pPr>
              <w:spacing w:line="276" w:lineRule="auto"/>
              <w:jc w:val="center"/>
              <w:rPr>
                <w:rFonts w:ascii="GHEA Grapalat" w:hAnsi="GHEA Grapalat"/>
                <w:b/>
                <w:i/>
                <w:sz w:val="21"/>
                <w:szCs w:val="21"/>
              </w:rPr>
            </w:pPr>
            <w:r w:rsidRPr="00176687">
              <w:rPr>
                <w:rFonts w:ascii="GHEA Grapalat" w:hAnsi="GHEA Grapalat"/>
                <w:b/>
                <w:i/>
                <w:sz w:val="21"/>
                <w:szCs w:val="21"/>
                <w:lang w:val="hy-AM"/>
              </w:rPr>
              <w:t>դրամ</w:t>
            </w:r>
          </w:p>
        </w:tc>
      </w:tr>
      <w:tr w:rsidR="00EE35FC" w:rsidRPr="00176687" w:rsidTr="00176687">
        <w:trPr>
          <w:gridAfter w:val="1"/>
          <w:wAfter w:w="13" w:type="dxa"/>
          <w:trHeight w:val="605"/>
        </w:trPr>
        <w:tc>
          <w:tcPr>
            <w:tcW w:w="568" w:type="dxa"/>
            <w:vAlign w:val="center"/>
          </w:tcPr>
          <w:p w:rsidR="00EE35FC" w:rsidRPr="009A3C70" w:rsidRDefault="00EE35FC" w:rsidP="00176687">
            <w:pPr>
              <w:pStyle w:val="a3"/>
              <w:spacing w:after="0"/>
              <w:ind w:left="360"/>
              <w:jc w:val="center"/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10051" w:type="dxa"/>
            <w:gridSpan w:val="6"/>
            <w:vAlign w:val="center"/>
          </w:tcPr>
          <w:p w:rsidR="00EE35FC" w:rsidRPr="00176687" w:rsidRDefault="00EE35FC" w:rsidP="00176687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Ընդամենը</w:t>
            </w:r>
            <w:r w:rsidRPr="00176687">
              <w:rPr>
                <w:rFonts w:ascii="GHEA Grapalat" w:hAnsi="GHEA Grapalat"/>
                <w:b/>
                <w:i/>
                <w:sz w:val="22"/>
                <w:szCs w:val="22"/>
              </w:rPr>
              <w:t xml:space="preserve">` </w:t>
            </w:r>
            <w:r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 xml:space="preserve"> </w:t>
            </w:r>
            <w:r w:rsidRPr="00176687">
              <w:rPr>
                <w:rFonts w:ascii="GHEA Grapalat" w:hAnsi="GHEA Grapalat"/>
                <w:b/>
                <w:i/>
                <w:sz w:val="22"/>
                <w:szCs w:val="22"/>
              </w:rPr>
              <w:t xml:space="preserve">      </w:t>
            </w:r>
            <w:r w:rsidR="00176687" w:rsidRPr="00176687">
              <w:rPr>
                <w:rFonts w:ascii="GHEA Grapalat" w:hAnsi="GHEA Grapalat" w:cs="GHEA Grapalat"/>
                <w:b/>
                <w:i/>
                <w:sz w:val="22"/>
                <w:szCs w:val="22"/>
              </w:rPr>
              <w:t>240</w:t>
            </w:r>
            <w:r w:rsidRPr="00176687">
              <w:rPr>
                <w:rFonts w:ascii="GHEA Grapalat" w:hAnsi="GHEA Grapalat" w:cs="GHEA Grapalat"/>
                <w:b/>
                <w:i/>
                <w:sz w:val="22"/>
                <w:szCs w:val="22"/>
                <w:lang w:val="hy-AM"/>
              </w:rPr>
              <w:t>.000</w:t>
            </w:r>
            <w:r w:rsidR="00176687"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 xml:space="preserve">     </w:t>
            </w:r>
            <w:r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 xml:space="preserve">(երկու հարյուր </w:t>
            </w:r>
            <w:r w:rsidR="00176687"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քառա</w:t>
            </w:r>
            <w:r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սուն հազար</w:t>
            </w:r>
            <w:r w:rsidR="00176687"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)</w:t>
            </w:r>
            <w:r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 xml:space="preserve">  </w:t>
            </w:r>
            <w:r w:rsidR="00176687"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 xml:space="preserve">     </w:t>
            </w:r>
            <w:r w:rsidRPr="00176687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ՀՀ դրամ</w:t>
            </w:r>
          </w:p>
        </w:tc>
      </w:tr>
    </w:tbl>
    <w:p w:rsidR="007A6245" w:rsidRDefault="007A6245" w:rsidP="007A6245">
      <w:pPr>
        <w:ind w:firstLine="567"/>
        <w:rPr>
          <w:rFonts w:ascii="GHEA Grapalat" w:hAnsi="GHEA Grapalat"/>
          <w:sz w:val="26"/>
          <w:szCs w:val="26"/>
          <w:lang w:val="hy-AM"/>
        </w:rPr>
      </w:pPr>
      <w:r>
        <w:rPr>
          <w:rFonts w:ascii="GHEA Grapalat" w:hAnsi="GHEA Grapalat"/>
          <w:sz w:val="26"/>
          <w:szCs w:val="26"/>
          <w:lang w:val="af-ZA"/>
        </w:rPr>
        <w:t xml:space="preserve">       </w:t>
      </w:r>
      <w:r>
        <w:rPr>
          <w:rFonts w:ascii="GHEA Grapalat" w:hAnsi="GHEA Grapalat"/>
          <w:sz w:val="26"/>
          <w:szCs w:val="26"/>
          <w:lang w:val="af-ZA"/>
        </w:rPr>
        <w:tab/>
      </w:r>
      <w:r>
        <w:rPr>
          <w:rFonts w:ascii="GHEA Grapalat" w:hAnsi="GHEA Grapalat"/>
          <w:sz w:val="26"/>
          <w:szCs w:val="26"/>
          <w:lang w:val="af-ZA"/>
        </w:rPr>
        <w:tab/>
      </w:r>
      <w:r>
        <w:rPr>
          <w:rFonts w:ascii="GHEA Grapalat" w:hAnsi="GHEA Grapalat"/>
          <w:sz w:val="26"/>
          <w:szCs w:val="26"/>
          <w:lang w:val="hy-AM"/>
        </w:rPr>
        <w:t xml:space="preserve">              </w:t>
      </w:r>
    </w:p>
    <w:p w:rsidR="00176687" w:rsidRPr="00176687" w:rsidRDefault="007A6245" w:rsidP="007A6245">
      <w:pPr>
        <w:ind w:firstLine="567"/>
        <w:rPr>
          <w:rFonts w:ascii="GHEA Grapalat" w:hAnsi="GHEA Grapalat"/>
          <w:sz w:val="26"/>
          <w:szCs w:val="26"/>
          <w:lang w:val="hy-AM"/>
        </w:rPr>
      </w:pPr>
      <w:r>
        <w:rPr>
          <w:rFonts w:ascii="GHEA Grapalat" w:hAnsi="GHEA Grapalat"/>
          <w:sz w:val="26"/>
          <w:szCs w:val="26"/>
          <w:lang w:val="hy-AM"/>
        </w:rPr>
        <w:t xml:space="preserve">                         </w:t>
      </w:r>
      <w:r w:rsidR="00176687" w:rsidRPr="00176687">
        <w:rPr>
          <w:rFonts w:ascii="GHEA Grapalat" w:hAnsi="GHEA Grapalat"/>
          <w:sz w:val="26"/>
          <w:szCs w:val="26"/>
          <w:lang w:val="hy-AM"/>
        </w:rPr>
        <w:t xml:space="preserve">   </w:t>
      </w:r>
    </w:p>
    <w:p w:rsidR="007A6245" w:rsidRPr="00176687" w:rsidRDefault="00176687" w:rsidP="007A6245">
      <w:pPr>
        <w:ind w:firstLine="567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af-ZA"/>
        </w:rPr>
        <w:t xml:space="preserve">                         </w:t>
      </w:r>
      <w:r w:rsidR="007A6245" w:rsidRPr="00176687">
        <w:rPr>
          <w:rFonts w:ascii="GHEA Grapalat" w:hAnsi="GHEA Grapalat"/>
          <w:b/>
          <w:lang w:val="af-ZA"/>
        </w:rPr>
        <w:t>ԲԱԺՆԻ  ՊԵՏ</w:t>
      </w:r>
      <w:r w:rsidR="007A6245" w:rsidRPr="00176687">
        <w:rPr>
          <w:rFonts w:ascii="GHEA Grapalat" w:hAnsi="GHEA Grapalat" w:cs="Sylfaen"/>
          <w:b/>
          <w:lang w:val="hy-AM"/>
        </w:rPr>
        <w:t>՝</w:t>
      </w:r>
      <w:r w:rsidR="007A6245" w:rsidRPr="00176687">
        <w:rPr>
          <w:rFonts w:ascii="GHEA Grapalat" w:hAnsi="GHEA Grapalat"/>
          <w:b/>
          <w:lang w:val="hy-AM"/>
        </w:rPr>
        <w:tab/>
        <w:t xml:space="preserve">    </w:t>
      </w:r>
      <w:r w:rsidRPr="00FD473D">
        <w:rPr>
          <w:rFonts w:ascii="GHEA Grapalat" w:hAnsi="GHEA Grapalat"/>
          <w:b/>
          <w:lang w:val="af-ZA"/>
        </w:rPr>
        <w:t xml:space="preserve">      </w:t>
      </w:r>
      <w:r w:rsidR="007A6245" w:rsidRPr="00176687">
        <w:rPr>
          <w:rFonts w:ascii="GHEA Grapalat" w:hAnsi="GHEA Grapalat"/>
          <w:b/>
          <w:lang w:val="hy-AM"/>
        </w:rPr>
        <w:t xml:space="preserve">   </w:t>
      </w:r>
      <w:r>
        <w:rPr>
          <w:rFonts w:ascii="GHEA Grapalat" w:hAnsi="GHEA Grapalat"/>
          <w:b/>
          <w:lang w:val="hy-AM"/>
        </w:rPr>
        <w:t xml:space="preserve">      </w:t>
      </w:r>
      <w:r w:rsidR="007A6245" w:rsidRPr="00176687">
        <w:rPr>
          <w:rFonts w:ascii="GHEA Grapalat" w:hAnsi="GHEA Grapalat"/>
          <w:b/>
          <w:lang w:val="hy-AM"/>
        </w:rPr>
        <w:t xml:space="preserve">         </w:t>
      </w:r>
      <w:r w:rsidR="007A6245" w:rsidRPr="00176687">
        <w:rPr>
          <w:rFonts w:ascii="GHEA Grapalat" w:hAnsi="GHEA Grapalat"/>
          <w:b/>
          <w:lang w:val="hy-AM"/>
        </w:rPr>
        <w:tab/>
        <w:t xml:space="preserve"> </w:t>
      </w:r>
      <w:r w:rsidR="007A6245" w:rsidRPr="00176687">
        <w:rPr>
          <w:rFonts w:ascii="GHEA Grapalat" w:hAnsi="GHEA Grapalat" w:cs="Sylfaen"/>
          <w:b/>
          <w:lang w:val="hy-AM"/>
        </w:rPr>
        <w:t>Լ</w:t>
      </w:r>
      <w:r w:rsidR="007A6245" w:rsidRPr="00176687">
        <w:rPr>
          <w:rFonts w:ascii="Cambria Math" w:hAnsi="Cambria Math" w:cs="Sylfaen"/>
          <w:b/>
          <w:lang w:val="hy-AM"/>
        </w:rPr>
        <w:t>․</w:t>
      </w:r>
      <w:r w:rsidR="007A6245" w:rsidRPr="00176687">
        <w:rPr>
          <w:rFonts w:ascii="GHEA Grapalat" w:hAnsi="GHEA Grapalat"/>
          <w:b/>
          <w:lang w:val="hy-AM"/>
        </w:rPr>
        <w:t xml:space="preserve"> ԹՈՎՄԱՍՅԱՆ                       </w:t>
      </w:r>
      <w:r w:rsidR="007A6245" w:rsidRPr="00176687">
        <w:rPr>
          <w:rFonts w:ascii="GHEA Grapalat" w:hAnsi="GHEA Grapalat"/>
          <w:b/>
          <w:lang w:val="af-ZA"/>
        </w:rPr>
        <w:t xml:space="preserve">  </w:t>
      </w:r>
      <w:r w:rsidR="007A6245" w:rsidRPr="00176687">
        <w:rPr>
          <w:rFonts w:ascii="GHEA Grapalat" w:hAnsi="GHEA Grapalat"/>
          <w:b/>
          <w:lang w:val="hy-AM"/>
        </w:rPr>
        <w:t xml:space="preserve">                  </w:t>
      </w:r>
      <w:r w:rsidR="007A6245" w:rsidRPr="00176687">
        <w:rPr>
          <w:rFonts w:ascii="GHEA Grapalat" w:hAnsi="GHEA Grapalat"/>
          <w:b/>
          <w:lang w:val="af-ZA"/>
        </w:rPr>
        <w:t xml:space="preserve"> </w:t>
      </w:r>
    </w:p>
    <w:p w:rsidR="007A6245" w:rsidRDefault="007A6245" w:rsidP="007A6245">
      <w:pPr>
        <w:rPr>
          <w:rFonts w:ascii="GHEA Grapalat" w:hAnsi="GHEA Grapalat"/>
          <w:i/>
          <w:sz w:val="16"/>
          <w:szCs w:val="16"/>
          <w:lang w:val="hy-AM"/>
        </w:rPr>
      </w:pPr>
    </w:p>
    <w:p w:rsidR="00176687" w:rsidRDefault="00176687">
      <w:pPr>
        <w:rPr>
          <w:rFonts w:ascii="GHEA Grapalat" w:hAnsi="GHEA Grapalat"/>
          <w:i/>
          <w:sz w:val="16"/>
          <w:szCs w:val="16"/>
          <w:lang w:val="hy-AM"/>
        </w:rPr>
      </w:pPr>
    </w:p>
    <w:p w:rsidR="005D4E5E" w:rsidRPr="00560704" w:rsidRDefault="007A6245">
      <w:pPr>
        <w:rPr>
          <w:rFonts w:ascii="GHEA Grapalat" w:hAnsi="GHEA Grapalat"/>
          <w:i/>
          <w:sz w:val="16"/>
          <w:szCs w:val="16"/>
          <w:lang w:val="hy-AM"/>
        </w:rPr>
      </w:pPr>
      <w:r w:rsidRPr="00560704">
        <w:rPr>
          <w:rFonts w:ascii="GHEA Grapalat" w:hAnsi="GHEA Grapalat"/>
          <w:i/>
          <w:sz w:val="16"/>
          <w:szCs w:val="16"/>
          <w:lang w:val="hy-AM"/>
        </w:rPr>
        <w:t>Կատարող՝  Ա</w:t>
      </w:r>
      <w:r w:rsidRPr="00560704">
        <w:rPr>
          <w:rFonts w:asciiTheme="minorHAnsi" w:hAnsiTheme="minorHAnsi"/>
          <w:i/>
          <w:sz w:val="16"/>
          <w:szCs w:val="16"/>
          <w:lang w:val="hy-AM"/>
        </w:rPr>
        <w:t>․</w:t>
      </w:r>
      <w:r w:rsidRPr="00560704">
        <w:rPr>
          <w:rFonts w:ascii="GHEA Grapalat" w:hAnsi="GHEA Grapalat"/>
          <w:i/>
          <w:sz w:val="16"/>
          <w:szCs w:val="16"/>
          <w:lang w:val="hy-AM"/>
        </w:rPr>
        <w:t>Մկր</w:t>
      </w:r>
      <w:r w:rsidR="005D4E5E" w:rsidRPr="00560704">
        <w:rPr>
          <w:rFonts w:ascii="GHEA Grapalat" w:hAnsi="GHEA Grapalat"/>
          <w:i/>
          <w:sz w:val="16"/>
          <w:szCs w:val="16"/>
          <w:lang w:val="hy-AM"/>
        </w:rPr>
        <w:t>տչյան</w:t>
      </w:r>
    </w:p>
    <w:sectPr w:rsidR="005D4E5E" w:rsidRPr="00560704" w:rsidSect="00B83827">
      <w:pgSz w:w="11907" w:h="16839" w:code="9"/>
      <w:pgMar w:top="567" w:right="1134" w:bottom="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Arial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F0E9C"/>
    <w:multiLevelType w:val="hybridMultilevel"/>
    <w:tmpl w:val="1E68CBEE"/>
    <w:lvl w:ilvl="0" w:tplc="F1AE39D2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171ECA"/>
    <w:multiLevelType w:val="hybridMultilevel"/>
    <w:tmpl w:val="B64025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49F6"/>
    <w:rsid w:val="00017EAD"/>
    <w:rsid w:val="00026F5F"/>
    <w:rsid w:val="00060408"/>
    <w:rsid w:val="0009735E"/>
    <w:rsid w:val="000A5C10"/>
    <w:rsid w:val="00104221"/>
    <w:rsid w:val="00117550"/>
    <w:rsid w:val="0013260C"/>
    <w:rsid w:val="00132DFE"/>
    <w:rsid w:val="00145CA0"/>
    <w:rsid w:val="00175E16"/>
    <w:rsid w:val="00176687"/>
    <w:rsid w:val="001D07A5"/>
    <w:rsid w:val="001D1AEF"/>
    <w:rsid w:val="00203763"/>
    <w:rsid w:val="00227DE1"/>
    <w:rsid w:val="00231E3A"/>
    <w:rsid w:val="002B2D31"/>
    <w:rsid w:val="002F0C0A"/>
    <w:rsid w:val="003161EB"/>
    <w:rsid w:val="003416A2"/>
    <w:rsid w:val="003567E8"/>
    <w:rsid w:val="003A0B54"/>
    <w:rsid w:val="003A5F4D"/>
    <w:rsid w:val="003B08EE"/>
    <w:rsid w:val="003B5430"/>
    <w:rsid w:val="003C24F4"/>
    <w:rsid w:val="00420A38"/>
    <w:rsid w:val="00422A56"/>
    <w:rsid w:val="00422C38"/>
    <w:rsid w:val="00440C5C"/>
    <w:rsid w:val="00444D21"/>
    <w:rsid w:val="004644C5"/>
    <w:rsid w:val="00480C50"/>
    <w:rsid w:val="0048171E"/>
    <w:rsid w:val="00491782"/>
    <w:rsid w:val="004A00D4"/>
    <w:rsid w:val="004A6D99"/>
    <w:rsid w:val="004B721F"/>
    <w:rsid w:val="004D730F"/>
    <w:rsid w:val="004E58DD"/>
    <w:rsid w:val="00517D83"/>
    <w:rsid w:val="00523325"/>
    <w:rsid w:val="00537988"/>
    <w:rsid w:val="00555953"/>
    <w:rsid w:val="00560704"/>
    <w:rsid w:val="005776ED"/>
    <w:rsid w:val="005C49F6"/>
    <w:rsid w:val="005D4E5E"/>
    <w:rsid w:val="00600AAE"/>
    <w:rsid w:val="00612CE8"/>
    <w:rsid w:val="00642C3A"/>
    <w:rsid w:val="006452A9"/>
    <w:rsid w:val="00665CBD"/>
    <w:rsid w:val="006774B3"/>
    <w:rsid w:val="006872A2"/>
    <w:rsid w:val="006E070B"/>
    <w:rsid w:val="007018B0"/>
    <w:rsid w:val="00701AEA"/>
    <w:rsid w:val="0074615B"/>
    <w:rsid w:val="00765935"/>
    <w:rsid w:val="00770FD0"/>
    <w:rsid w:val="00772F07"/>
    <w:rsid w:val="007861AA"/>
    <w:rsid w:val="0078757B"/>
    <w:rsid w:val="00787D5B"/>
    <w:rsid w:val="00794155"/>
    <w:rsid w:val="007A4145"/>
    <w:rsid w:val="007A6245"/>
    <w:rsid w:val="00833BF1"/>
    <w:rsid w:val="00854441"/>
    <w:rsid w:val="0085580C"/>
    <w:rsid w:val="008927D5"/>
    <w:rsid w:val="008F7BD0"/>
    <w:rsid w:val="0091636F"/>
    <w:rsid w:val="00920300"/>
    <w:rsid w:val="00956353"/>
    <w:rsid w:val="00973A3E"/>
    <w:rsid w:val="009752A1"/>
    <w:rsid w:val="009A26AE"/>
    <w:rsid w:val="009A3C70"/>
    <w:rsid w:val="009A6DB8"/>
    <w:rsid w:val="009B2008"/>
    <w:rsid w:val="009C6543"/>
    <w:rsid w:val="009D1570"/>
    <w:rsid w:val="00A158DD"/>
    <w:rsid w:val="00A52177"/>
    <w:rsid w:val="00A90D68"/>
    <w:rsid w:val="00AB05E5"/>
    <w:rsid w:val="00AB4E24"/>
    <w:rsid w:val="00AF7956"/>
    <w:rsid w:val="00B03AB6"/>
    <w:rsid w:val="00B23A79"/>
    <w:rsid w:val="00B31343"/>
    <w:rsid w:val="00B43E9C"/>
    <w:rsid w:val="00B53055"/>
    <w:rsid w:val="00B83827"/>
    <w:rsid w:val="00BA0876"/>
    <w:rsid w:val="00BA1852"/>
    <w:rsid w:val="00BC56C3"/>
    <w:rsid w:val="00BE36B2"/>
    <w:rsid w:val="00BF62FE"/>
    <w:rsid w:val="00C17AF3"/>
    <w:rsid w:val="00C34DAE"/>
    <w:rsid w:val="00C53B3B"/>
    <w:rsid w:val="00C6340F"/>
    <w:rsid w:val="00C73F85"/>
    <w:rsid w:val="00C83E55"/>
    <w:rsid w:val="00CA398D"/>
    <w:rsid w:val="00CB0B40"/>
    <w:rsid w:val="00CF3C48"/>
    <w:rsid w:val="00CF4D9E"/>
    <w:rsid w:val="00CF6E2B"/>
    <w:rsid w:val="00D109EE"/>
    <w:rsid w:val="00D222DA"/>
    <w:rsid w:val="00D305B0"/>
    <w:rsid w:val="00D3221E"/>
    <w:rsid w:val="00D337A8"/>
    <w:rsid w:val="00D442E7"/>
    <w:rsid w:val="00D519C5"/>
    <w:rsid w:val="00D830AF"/>
    <w:rsid w:val="00D83A06"/>
    <w:rsid w:val="00D851B8"/>
    <w:rsid w:val="00D93AA7"/>
    <w:rsid w:val="00DC150D"/>
    <w:rsid w:val="00DF576B"/>
    <w:rsid w:val="00E25628"/>
    <w:rsid w:val="00E47B5D"/>
    <w:rsid w:val="00E54427"/>
    <w:rsid w:val="00E651D3"/>
    <w:rsid w:val="00E867DF"/>
    <w:rsid w:val="00EA1034"/>
    <w:rsid w:val="00EA6EB2"/>
    <w:rsid w:val="00EB498B"/>
    <w:rsid w:val="00EB6C98"/>
    <w:rsid w:val="00EB7C62"/>
    <w:rsid w:val="00EC0DA7"/>
    <w:rsid w:val="00ED60CF"/>
    <w:rsid w:val="00ED6A76"/>
    <w:rsid w:val="00EE35FC"/>
    <w:rsid w:val="00EF0459"/>
    <w:rsid w:val="00EF78E7"/>
    <w:rsid w:val="00F20172"/>
    <w:rsid w:val="00F444C5"/>
    <w:rsid w:val="00F605D2"/>
    <w:rsid w:val="00F63218"/>
    <w:rsid w:val="00F6740A"/>
    <w:rsid w:val="00F95E30"/>
    <w:rsid w:val="00FB24ED"/>
    <w:rsid w:val="00FC3FFF"/>
    <w:rsid w:val="00FD473D"/>
    <w:rsid w:val="00FE026C"/>
    <w:rsid w:val="00FF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2023-05-17T10:42:00Z</dcterms:created>
  <dcterms:modified xsi:type="dcterms:W3CDTF">2023-05-17T10:42:00Z</dcterms:modified>
</cp:coreProperties>
</file>