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FD" w:rsidRDefault="003257F7" w:rsidP="001B409A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710FD">
        <w:rPr>
          <w:rFonts w:ascii="GHEA Grapalat" w:hAnsi="GHEA Grapalat" w:cs="Sylfaen"/>
          <w:b w:val="0"/>
          <w:bCs w:val="0"/>
          <w:sz w:val="28"/>
          <w:szCs w:val="28"/>
        </w:rPr>
        <w:t>ՆԱԽԱԳԻԾ</w:t>
      </w:r>
    </w:p>
    <w:p w:rsidR="00E477E4" w:rsidRDefault="00E477E4" w:rsidP="001B409A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9710FD" w:rsidRPr="00A033CD" w:rsidRDefault="009710FD" w:rsidP="00E477E4">
      <w:pPr>
        <w:pStyle w:val="a3"/>
        <w:rPr>
          <w:rFonts w:ascii="GHEA Grapalat" w:hAnsi="GHEA Grapalat" w:cs="Sylfaen"/>
          <w:sz w:val="22"/>
          <w:szCs w:val="22"/>
        </w:rPr>
      </w:pPr>
      <w:r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Pr="00A033CD">
        <w:rPr>
          <w:rFonts w:ascii="GHEA Grapalat" w:hAnsi="GHEA Grapalat" w:cs="Sylfaen"/>
          <w:sz w:val="22"/>
          <w:szCs w:val="22"/>
        </w:rPr>
        <w:t xml:space="preserve">ՄԱՐԶԻ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525193" w:rsidRPr="00A033CD">
        <w:rPr>
          <w:rFonts w:ascii="GHEA Grapalat" w:hAnsi="GHEA Grapalat" w:cs="Sylfaen"/>
          <w:sz w:val="22"/>
          <w:szCs w:val="22"/>
        </w:rPr>
        <w:t>ԳՅՈՒՄՐԻ</w:t>
      </w:r>
      <w:proofErr w:type="gramEnd"/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593BC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593BC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830811">
        <w:rPr>
          <w:rFonts w:ascii="GHEA Grapalat" w:hAnsi="GHEA Grapalat" w:cs="Sylfaen"/>
          <w:sz w:val="22"/>
          <w:szCs w:val="22"/>
        </w:rPr>
        <w:t>Մ.ԽՈՐԵՆԱՑՈՒ ՓՈՂՈՑ</w:t>
      </w:r>
      <w:r w:rsidR="0052519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B58E5" w:rsidRPr="00A033CD">
        <w:rPr>
          <w:rFonts w:ascii="GHEA Grapalat" w:hAnsi="GHEA Grapalat" w:cs="Sylfaen"/>
          <w:sz w:val="22"/>
          <w:szCs w:val="22"/>
        </w:rPr>
        <w:t xml:space="preserve">N </w:t>
      </w:r>
      <w:r w:rsidR="006D51FA">
        <w:rPr>
          <w:rFonts w:ascii="GHEA Grapalat" w:hAnsi="GHEA Grapalat" w:cs="Sylfaen"/>
          <w:sz w:val="22"/>
          <w:szCs w:val="22"/>
        </w:rPr>
        <w:t>33</w:t>
      </w:r>
      <w:r w:rsidR="000B58E5" w:rsidRPr="00A033CD">
        <w:rPr>
          <w:rFonts w:ascii="GHEA Grapalat" w:hAnsi="GHEA Grapalat" w:cs="Sylfaen"/>
          <w:sz w:val="22"/>
          <w:szCs w:val="22"/>
        </w:rPr>
        <w:t>/</w:t>
      </w:r>
      <w:r w:rsidR="00830811">
        <w:rPr>
          <w:rFonts w:ascii="GHEA Grapalat" w:hAnsi="GHEA Grapalat" w:cs="Sylfaen"/>
          <w:sz w:val="22"/>
          <w:szCs w:val="22"/>
        </w:rPr>
        <w:t>23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>
        <w:rPr>
          <w:rFonts w:ascii="GHEA Grapalat" w:hAnsi="GHEA Grapalat" w:cs="Sylfaen"/>
          <w:sz w:val="22"/>
          <w:szCs w:val="22"/>
        </w:rPr>
        <w:t>ՀԱՐԹԱԿ</w:t>
      </w:r>
      <w:r w:rsidR="006D51FA">
        <w:rPr>
          <w:rFonts w:ascii="GHEA Grapalat" w:hAnsi="GHEA Grapalat" w:cs="Sylfaen"/>
          <w:sz w:val="22"/>
          <w:szCs w:val="22"/>
        </w:rPr>
        <w:t>Ը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 xml:space="preserve">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ԵՎ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400BE7" w:rsidRPr="00A033CD">
        <w:rPr>
          <w:rFonts w:ascii="GHEA Grapalat" w:hAnsi="GHEA Grapalat" w:cs="Sylfaen"/>
          <w:sz w:val="22"/>
          <w:szCs w:val="22"/>
        </w:rPr>
        <w:t>Ն</w:t>
      </w:r>
      <w:r w:rsidR="00D96236" w:rsidRPr="00A033CD">
        <w:rPr>
          <w:rFonts w:ascii="GHEA Grapalat" w:hAnsi="GHEA Grapalat" w:cs="Sylfaen"/>
          <w:sz w:val="22"/>
          <w:szCs w:val="22"/>
        </w:rPr>
        <w:t>ՐԱ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  <w:lang w:val="ru-RU"/>
        </w:rPr>
        <w:t>ՍՊԱՍԱՐԿ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ՄԱՆ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ԶԲԱՂԵՑՐԱԾ ՀՈՂԱՄԱՍ</w:t>
      </w:r>
      <w:r w:rsidR="00525193" w:rsidRPr="00A033CD">
        <w:rPr>
          <w:rFonts w:ascii="GHEA Grapalat" w:hAnsi="GHEA Grapalat" w:cs="Sylfaen"/>
          <w:sz w:val="22"/>
          <w:szCs w:val="22"/>
        </w:rPr>
        <w:t>Ը</w:t>
      </w:r>
      <w:r w:rsidR="000B58E5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ՎԱՐՁԱԿԱԼՈՒԹՅԱՆ ՏՐԱՄԱԴՐԵԼՈՒ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ԵՎ ՎԱՐՁԱՎՃԱՐԻ ՉԱՓ</w:t>
      </w:r>
      <w:r w:rsidR="00C1280F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</w:rPr>
        <w:t>ՍԱՀՄԱՆ</w:t>
      </w:r>
      <w:r w:rsidR="00C1280F" w:rsidRPr="00A033CD">
        <w:rPr>
          <w:rFonts w:ascii="GHEA Grapalat" w:hAnsi="GHEA Grapalat" w:cs="Sylfaen"/>
          <w:sz w:val="22"/>
          <w:szCs w:val="22"/>
        </w:rPr>
        <w:t>ԵԼՈՒ</w:t>
      </w:r>
      <w:r w:rsidRPr="00A033CD">
        <w:rPr>
          <w:rFonts w:ascii="GHEA Grapalat" w:hAnsi="GHEA Grapalat" w:cs="Sylfaen"/>
          <w:sz w:val="22"/>
          <w:szCs w:val="22"/>
        </w:rPr>
        <w:t xml:space="preserve"> ՄԱՍԻՆ</w:t>
      </w:r>
    </w:p>
    <w:p w:rsidR="000B58E5" w:rsidRPr="00A033CD" w:rsidRDefault="00252FA3" w:rsidP="000B58E5">
      <w:pPr>
        <w:pStyle w:val="a3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</w:p>
    <w:p w:rsidR="00495D53" w:rsidRPr="00A033CD" w:rsidRDefault="00495D53" w:rsidP="00495D53">
      <w:pPr>
        <w:pStyle w:val="a3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Նկ</w:t>
      </w:r>
      <w:r>
        <w:rPr>
          <w:rFonts w:ascii="GHEA Grapalat" w:hAnsi="GHEA Grapalat" w:cs="Sylfaen"/>
          <w:b w:val="0"/>
          <w:bCs w:val="0"/>
          <w:sz w:val="22"/>
          <w:szCs w:val="22"/>
        </w:rPr>
        <w:t>ատի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ունենալով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</w:t>
      </w:r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ղաքացի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Վահան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Արշալույսի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Զիրոյանյանի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կողմից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Մ.Խորենացու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փողոց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   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</w:t>
      </w:r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33/23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հասցեի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համայնքային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սեփականություն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հանդիսացող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ինքնակամ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կառուցված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հարթակի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նկատմամբ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Գյումրի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համայնքի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սեփականության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իրավունքի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ճանաչումը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</w:rPr>
        <w:t>(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հիմք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անշարժ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գույքի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նկատմա</w:t>
      </w:r>
      <w:r w:rsidR="00830811">
        <w:rPr>
          <w:rFonts w:ascii="GHEA Grapalat" w:hAnsi="GHEA Grapalat" w:cs="Sylfaen"/>
          <w:b w:val="0"/>
          <w:sz w:val="22"/>
          <w:szCs w:val="22"/>
        </w:rPr>
        <w:t>մբ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իրավունքների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պետական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գրանցման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</w:rPr>
        <w:t>N</w:t>
      </w:r>
      <w:r w:rsidR="00830811">
        <w:rPr>
          <w:rFonts w:ascii="GHEA Grapalat" w:hAnsi="GHEA Grapalat" w:cs="Sylfaen"/>
          <w:b w:val="0"/>
          <w:sz w:val="22"/>
          <w:szCs w:val="22"/>
        </w:rPr>
        <w:t xml:space="preserve"> 07062022-08-0026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վկայական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),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ղ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եկավարվելով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«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Տեղական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ինքնակառավարման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մասին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օրենքի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18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-րդ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հոդվածի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մասի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21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-րդ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կետով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,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հիմք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ընդունելով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կառավարության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2006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թվականի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մայիսի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18-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«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Ինքնակամ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կառույցների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օրինականացման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ու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տնօրինման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կարգը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հաստատելու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մասին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»  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 912-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որոշման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34-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, 34.2-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>կետերի</w:t>
      </w:r>
      <w:proofErr w:type="spellEnd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և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35-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934AA5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կետ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զ) </w:t>
      </w:r>
      <w:proofErr w:type="spellStart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>ենթակետի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պահանջներ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ը և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քաղաքաշինական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ծ</w:t>
      </w:r>
      <w:r>
        <w:rPr>
          <w:rFonts w:ascii="GHEA Grapalat" w:hAnsi="GHEA Grapalat" w:cs="Sylfaen"/>
          <w:b w:val="0"/>
          <w:bCs w:val="0"/>
          <w:sz w:val="22"/>
          <w:szCs w:val="22"/>
        </w:rPr>
        <w:t>րագրային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փաստաթղթերի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դրույթները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` 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34AA5" w:rsidRPr="00934AA5">
        <w:rPr>
          <w:rFonts w:ascii="GHEA Grapalat" w:hAnsi="GHEA Grapalat" w:cs="Sylfaen"/>
          <w:bCs w:val="0"/>
          <w:sz w:val="22"/>
          <w:szCs w:val="22"/>
        </w:rPr>
        <w:t>Գյումրի</w:t>
      </w:r>
      <w:proofErr w:type="spellEnd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համայնքի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ավագանին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որոշում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է.</w:t>
      </w:r>
    </w:p>
    <w:p w:rsidR="00495D53" w:rsidRPr="00A033CD" w:rsidRDefault="00495D53" w:rsidP="00495D53">
      <w:pPr>
        <w:pStyle w:val="a3"/>
        <w:jc w:val="left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</w:p>
    <w:p w:rsidR="00495D53" w:rsidRPr="00A033CD" w:rsidRDefault="00495D53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Շիրակի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մարզի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Գ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քաղաքի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Մ.Խորենացու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փողոց</w:t>
      </w:r>
      <w:proofErr w:type="spellEnd"/>
      <w:r w:rsidR="006D51FA">
        <w:rPr>
          <w:rFonts w:ascii="GHEA Grapalat" w:hAnsi="GHEA Grapalat" w:cs="Sylfaen"/>
          <w:b w:val="0"/>
          <w:sz w:val="22"/>
          <w:szCs w:val="22"/>
        </w:rPr>
        <w:t xml:space="preserve">    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N</w:t>
      </w:r>
      <w:r w:rsidR="00830811">
        <w:rPr>
          <w:rFonts w:ascii="GHEA Grapalat" w:hAnsi="GHEA Grapalat" w:cs="Sylfaen"/>
          <w:b w:val="0"/>
          <w:sz w:val="22"/>
          <w:szCs w:val="22"/>
        </w:rPr>
        <w:t xml:space="preserve"> 33/23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հասցեում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="00830811">
        <w:rPr>
          <w:rFonts w:ascii="GHEA Grapalat" w:hAnsi="GHEA Grapalat" w:cs="Sylfaen"/>
          <w:b w:val="0"/>
          <w:sz w:val="22"/>
          <w:szCs w:val="22"/>
        </w:rPr>
        <w:t xml:space="preserve"> 21</w:t>
      </w:r>
      <w:proofErr w:type="gramStart"/>
      <w:r w:rsidR="00A96C6E">
        <w:rPr>
          <w:rFonts w:ascii="GHEA Grapalat" w:hAnsi="GHEA Grapalat" w:cs="Sylfaen"/>
          <w:b w:val="0"/>
          <w:sz w:val="22"/>
          <w:szCs w:val="22"/>
        </w:rPr>
        <w:t>,5</w:t>
      </w:r>
      <w:r w:rsidR="00830811">
        <w:rPr>
          <w:rFonts w:ascii="GHEA Grapalat" w:hAnsi="GHEA Grapalat" w:cs="Sylfaen"/>
          <w:b w:val="0"/>
          <w:sz w:val="22"/>
          <w:szCs w:val="22"/>
        </w:rPr>
        <w:t>8</w:t>
      </w:r>
      <w:proofErr w:type="gram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քսանմեկ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ամբողջ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հիսունութ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հարյուրեր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որդական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քառակուսի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հարթակ</w:t>
      </w:r>
      <w:r w:rsidR="00A96C6E">
        <w:rPr>
          <w:rFonts w:ascii="GHEA Grapalat" w:hAnsi="GHEA Grapalat" w:cs="Sylfaen"/>
          <w:b w:val="0"/>
          <w:sz w:val="22"/>
          <w:szCs w:val="22"/>
        </w:rPr>
        <w:t>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և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պահպանման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ու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սպասարկման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համար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զբաղեցրած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830811">
        <w:rPr>
          <w:rFonts w:ascii="GHEA Grapalat" w:hAnsi="GHEA Grapalat" w:cs="Sylfaen"/>
          <w:b w:val="0"/>
          <w:sz w:val="22"/>
          <w:szCs w:val="22"/>
        </w:rPr>
        <w:t>21,6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>(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քսանմեկ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>ամբողջ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վեց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տասն</w:t>
      </w:r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>որդական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քառ</w:t>
      </w:r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ակուսի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հողամասը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10 (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տասը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)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տարի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ժամկետով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վարձակալության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տրամադրել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տվյալ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հարթակ</w:t>
      </w:r>
      <w:r w:rsidR="00A96C6E">
        <w:rPr>
          <w:rFonts w:ascii="GHEA Grapalat" w:hAnsi="GHEA Grapalat" w:cs="Sylfaen"/>
          <w:b w:val="0"/>
          <w:sz w:val="22"/>
          <w:szCs w:val="22"/>
        </w:rPr>
        <w:t>ը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կառուցած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քաղաքացի</w:t>
      </w:r>
      <w:r w:rsidRPr="007D25E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Վահան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Արշալույսի</w:t>
      </w:r>
      <w:proofErr w:type="spellEnd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bCs w:val="0"/>
          <w:sz w:val="22"/>
          <w:szCs w:val="22"/>
        </w:rPr>
        <w:t>Զիրոյանյանին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:</w:t>
      </w:r>
    </w:p>
    <w:p w:rsidR="00495D53" w:rsidRPr="00A033CD" w:rsidRDefault="00495D53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Սույն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որոշման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1-ին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կե</w:t>
      </w:r>
      <w:r w:rsidR="00871E43">
        <w:rPr>
          <w:rFonts w:ascii="GHEA Grapalat" w:hAnsi="GHEA Grapalat" w:cs="Sylfaen"/>
          <w:b w:val="0"/>
          <w:bCs w:val="0"/>
          <w:sz w:val="22"/>
          <w:szCs w:val="22"/>
        </w:rPr>
        <w:t>տում</w:t>
      </w:r>
      <w:proofErr w:type="spellEnd"/>
      <w:r w:rsidR="00871E43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71E43">
        <w:rPr>
          <w:rFonts w:ascii="GHEA Grapalat" w:hAnsi="GHEA Grapalat" w:cs="Sylfaen"/>
          <w:b w:val="0"/>
          <w:bCs w:val="0"/>
          <w:sz w:val="22"/>
          <w:szCs w:val="22"/>
        </w:rPr>
        <w:t>նշված</w:t>
      </w:r>
      <w:proofErr w:type="spellEnd"/>
      <w:r w:rsidR="00871E43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871E43">
        <w:rPr>
          <w:rFonts w:ascii="GHEA Grapalat" w:hAnsi="GHEA Grapalat" w:cs="Sylfaen"/>
          <w:b w:val="0"/>
          <w:bCs w:val="0"/>
          <w:sz w:val="22"/>
          <w:szCs w:val="22"/>
        </w:rPr>
        <w:t>հարթակը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և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վարձակալության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վարձավճարի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չափ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սահմանել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`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տա</w:t>
      </w:r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րեկան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38880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երեսունութ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հազար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ութ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հարյուր</w:t>
      </w:r>
      <w:proofErr w:type="spellEnd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303FC">
        <w:rPr>
          <w:rFonts w:ascii="GHEA Grapalat" w:hAnsi="GHEA Grapalat" w:cs="Sylfaen"/>
          <w:b w:val="0"/>
          <w:bCs w:val="0"/>
          <w:sz w:val="22"/>
          <w:szCs w:val="22"/>
        </w:rPr>
        <w:t>ութսուն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դրամ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:</w:t>
      </w:r>
      <w:proofErr w:type="gramEnd"/>
    </w:p>
    <w:p w:rsidR="00495D53" w:rsidRPr="00A033CD" w:rsidRDefault="00495D53" w:rsidP="00495D53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</w:p>
    <w:p w:rsidR="00D73D9D" w:rsidRDefault="00D73D9D" w:rsidP="00D73D9D">
      <w:pPr>
        <w:pStyle w:val="a5"/>
        <w:spacing w:line="276" w:lineRule="auto"/>
        <w:ind w:right="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/>
          <w:bCs/>
          <w:sz w:val="22"/>
          <w:szCs w:val="22"/>
        </w:rPr>
        <w:tab/>
      </w:r>
      <w:r>
        <w:rPr>
          <w:rFonts w:ascii="GHEA Grapalat" w:hAnsi="GHEA Grapalat"/>
          <w:bCs/>
          <w:sz w:val="22"/>
          <w:szCs w:val="22"/>
        </w:rPr>
        <w:t xml:space="preserve">                                         </w:t>
      </w:r>
      <w:proofErr w:type="spellStart"/>
      <w:r>
        <w:rPr>
          <w:rFonts w:ascii="GHEA Grapalat" w:hAnsi="GHEA Grapalat" w:cs="Sylfaen"/>
          <w:bCs/>
          <w:sz w:val="24"/>
        </w:rPr>
        <w:t>Ա.Պապիկ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Default="00D73D9D" w:rsidP="00D73D9D">
      <w:pPr>
        <w:pStyle w:val="a5"/>
        <w:spacing w:line="276" w:lineRule="auto"/>
        <w:ind w:left="0" w:right="0" w:firstLine="7740"/>
        <w:jc w:val="both"/>
        <w:rPr>
          <w:rFonts w:ascii="GHEA Grapalat" w:hAnsi="GHEA Grapalat" w:cs="Sylfaen"/>
          <w:bCs/>
          <w:sz w:val="24"/>
        </w:rPr>
      </w:pPr>
      <w:r>
        <w:rPr>
          <w:rFonts w:ascii="GHEA Grapalat" w:hAnsi="GHEA Grapalat" w:cs="Sylfaen"/>
          <w:bCs/>
          <w:sz w:val="24"/>
        </w:rPr>
        <w:t xml:space="preserve">Կ. </w:t>
      </w:r>
      <w:proofErr w:type="spellStart"/>
      <w:r>
        <w:rPr>
          <w:rFonts w:ascii="GHEA Grapalat" w:hAnsi="GHEA Grapalat" w:cs="Sylfaen"/>
          <w:bCs/>
          <w:sz w:val="24"/>
        </w:rPr>
        <w:t>Բադալյան</w:t>
      </w:r>
      <w:proofErr w:type="spellEnd"/>
    </w:p>
    <w:p w:rsidR="00D73D9D" w:rsidRDefault="00D73D9D" w:rsidP="00D73D9D">
      <w:pPr>
        <w:pStyle w:val="a5"/>
        <w:spacing w:line="276" w:lineRule="auto"/>
        <w:ind w:right="0"/>
        <w:jc w:val="both"/>
        <w:rPr>
          <w:rFonts w:ascii="GHEA Grapalat" w:hAnsi="GHEA Grapalat" w:cs="Sylfaen"/>
          <w:bCs/>
          <w:sz w:val="24"/>
        </w:rPr>
      </w:pPr>
      <w:r>
        <w:rPr>
          <w:rFonts w:ascii="GHEA Grapalat" w:hAnsi="GHEA Grapalat" w:cs="Sylfaen"/>
          <w:bCs/>
          <w:sz w:val="24"/>
        </w:rPr>
        <w:t xml:space="preserve">                                            </w:t>
      </w:r>
      <w:proofErr w:type="spellStart"/>
      <w:r>
        <w:rPr>
          <w:rFonts w:ascii="GHEA Grapalat" w:hAnsi="GHEA Grapalat" w:cs="Sylfaen"/>
          <w:bCs/>
          <w:sz w:val="24"/>
        </w:rPr>
        <w:t>Հ.Գասպարյան</w:t>
      </w:r>
      <w:proofErr w:type="spellEnd"/>
    </w:p>
    <w:p w:rsidR="00D73D9D" w:rsidRPr="005C6541" w:rsidRDefault="00D73D9D" w:rsidP="00D73D9D">
      <w:pPr>
        <w:pStyle w:val="a5"/>
        <w:spacing w:line="276" w:lineRule="auto"/>
        <w:ind w:left="0" w:right="0" w:firstLine="774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 w:cs="Sylfaen"/>
          <w:bCs/>
          <w:sz w:val="24"/>
        </w:rPr>
        <w:t>Ա</w:t>
      </w:r>
      <w:r w:rsidRPr="005C6541">
        <w:rPr>
          <w:rFonts w:ascii="GHEA Grapalat" w:hAnsi="GHEA Grapalat"/>
          <w:bCs/>
          <w:sz w:val="24"/>
        </w:rPr>
        <w:t xml:space="preserve">. </w:t>
      </w:r>
      <w:proofErr w:type="spellStart"/>
      <w:r>
        <w:rPr>
          <w:rFonts w:ascii="GHEA Grapalat" w:hAnsi="GHEA Grapalat" w:cs="Sylfaen"/>
          <w:bCs/>
          <w:sz w:val="24"/>
        </w:rPr>
        <w:t>Չախո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Pr="005C6541" w:rsidRDefault="00D73D9D" w:rsidP="00D73D9D">
      <w:pPr>
        <w:pStyle w:val="a5"/>
        <w:spacing w:line="276" w:lineRule="auto"/>
        <w:ind w:left="0" w:right="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 w:cs="Sylfaen"/>
          <w:bCs/>
          <w:sz w:val="24"/>
        </w:rPr>
        <w:t xml:space="preserve">                                                                                 </w:t>
      </w:r>
      <w:r>
        <w:rPr>
          <w:rFonts w:ascii="GHEA Grapalat" w:hAnsi="GHEA Grapalat" w:cs="Sylfaen"/>
          <w:bCs/>
          <w:sz w:val="24"/>
        </w:rPr>
        <w:t xml:space="preserve">                         </w:t>
      </w:r>
      <w:proofErr w:type="spellStart"/>
      <w:r>
        <w:rPr>
          <w:rFonts w:ascii="GHEA Grapalat" w:hAnsi="GHEA Grapalat" w:cs="Sylfaen"/>
          <w:bCs/>
          <w:sz w:val="24"/>
        </w:rPr>
        <w:t>Հ.Սահակ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pStyle w:val="a5"/>
        <w:spacing w:line="480" w:lineRule="auto"/>
        <w:ind w:left="0" w:right="0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/>
          <w:sz w:val="22"/>
          <w:szCs w:val="22"/>
        </w:rPr>
        <w:t>Կատարող</w:t>
      </w:r>
      <w:proofErr w:type="spellEnd"/>
      <w:r>
        <w:rPr>
          <w:rFonts w:ascii="GHEA Grapalat" w:hAnsi="GHEA Grapalat"/>
          <w:sz w:val="22"/>
          <w:szCs w:val="22"/>
        </w:rPr>
        <w:t xml:space="preserve">` </w:t>
      </w:r>
      <w:proofErr w:type="spellStart"/>
      <w:r>
        <w:rPr>
          <w:rFonts w:ascii="GHEA Grapalat" w:hAnsi="GHEA Grapalat" w:cs="Sylfaen"/>
          <w:sz w:val="24"/>
        </w:rPr>
        <w:t>Հ.Սահակյան</w:t>
      </w:r>
      <w:proofErr w:type="spellEnd"/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4C3E48" w:rsidRPr="00A033CD" w:rsidRDefault="004C3E48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</w:p>
    <w:p w:rsidR="004C3E48" w:rsidRDefault="004C3E48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526C10" w:rsidRDefault="00526C10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526C10" w:rsidRDefault="00526C10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004840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Pr="00E27A63" w:rsidRDefault="001D3DFA" w:rsidP="001D3DFA">
      <w:pPr>
        <w:tabs>
          <w:tab w:val="left" w:pos="3255"/>
        </w:tabs>
        <w:jc w:val="both"/>
        <w:rPr>
          <w:rFonts w:ascii="GHEA Grapalat" w:hAnsi="GHEA Grapalat" w:cs="Sylfaen"/>
          <w:b/>
          <w:bCs/>
          <w:lang w:val="en-US"/>
        </w:rPr>
      </w:pPr>
      <w:r w:rsidRPr="00E27A63">
        <w:rPr>
          <w:rFonts w:ascii="GHEA Grapalat" w:hAnsi="GHEA Grapalat" w:cs="Sylfaen"/>
          <w:b/>
          <w:bCs/>
          <w:lang w:val="en-US"/>
        </w:rPr>
        <w:t xml:space="preserve">                                                   ՀԻՄՆԱՎՈՐՈՒՄ</w:t>
      </w:r>
    </w:p>
    <w:p w:rsidR="001D3DFA" w:rsidRDefault="001D3DFA" w:rsidP="001D3DFA">
      <w:pPr>
        <w:tabs>
          <w:tab w:val="left" w:pos="32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Default="001D3DFA" w:rsidP="001D3DFA">
      <w:pPr>
        <w:tabs>
          <w:tab w:val="left" w:pos="32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004840">
      <w:pPr>
        <w:pStyle w:val="a3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 w:val="0"/>
          <w:sz w:val="22"/>
          <w:szCs w:val="22"/>
        </w:rPr>
        <w:t>«</w:t>
      </w:r>
      <w:r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="00004840" w:rsidRPr="00A033CD">
        <w:rPr>
          <w:rFonts w:ascii="GHEA Grapalat" w:hAnsi="GHEA Grapalat" w:cs="Sylfaen"/>
          <w:sz w:val="22"/>
          <w:szCs w:val="22"/>
        </w:rPr>
        <w:t>ՄԱՐԶԻ  ԳՅՈՒՄՐԻ</w:t>
      </w:r>
      <w:proofErr w:type="gramEnd"/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830811">
        <w:rPr>
          <w:rFonts w:ascii="GHEA Grapalat" w:hAnsi="GHEA Grapalat" w:cs="Sylfaen"/>
          <w:sz w:val="22"/>
          <w:szCs w:val="22"/>
        </w:rPr>
        <w:t>Մ.ԽՈՐԵՆԱՑՈՒ ՓՈՂՈՑ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N </w:t>
      </w:r>
      <w:r w:rsidR="00830811">
        <w:rPr>
          <w:rFonts w:ascii="GHEA Grapalat" w:hAnsi="GHEA Grapalat" w:cs="Sylfaen"/>
          <w:sz w:val="22"/>
          <w:szCs w:val="22"/>
        </w:rPr>
        <w:t>33</w:t>
      </w:r>
      <w:r w:rsidR="00830811" w:rsidRPr="00A033CD">
        <w:rPr>
          <w:rFonts w:ascii="GHEA Grapalat" w:hAnsi="GHEA Grapalat" w:cs="Sylfaen"/>
          <w:sz w:val="22"/>
          <w:szCs w:val="22"/>
        </w:rPr>
        <w:t>/</w:t>
      </w:r>
      <w:r w:rsidR="00830811">
        <w:rPr>
          <w:rFonts w:ascii="GHEA Grapalat" w:hAnsi="GHEA Grapalat" w:cs="Sylfaen"/>
          <w:sz w:val="22"/>
          <w:szCs w:val="22"/>
        </w:rPr>
        <w:t>23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830811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>
        <w:rPr>
          <w:rFonts w:ascii="GHEA Grapalat" w:hAnsi="GHEA Grapalat" w:cs="Sylfaen"/>
          <w:sz w:val="22"/>
          <w:szCs w:val="22"/>
        </w:rPr>
        <w:t>ՀԱՐԹԱԿԸ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 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ԵՎ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ՆՐԱ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ՍՊԱՍԱՐԿՄԱՆ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ԶԲԱՂԵՑՐԱԾ ՀՈՂԱՄԱՍԸ    ՎԱՐՁԱԿԱԼՈՒԹՅԱՆ ՏՐԱՄԱԴՐԵԼՈՒ ԵՎ ՎԱՐՁԱՎՃԱՐԻ ՉԱՓ ՍԱՀՄԱՆԵԼՈՒ</w:t>
      </w:r>
      <w:r w:rsidR="00004840">
        <w:rPr>
          <w:rFonts w:ascii="GHEA Grapalat" w:hAnsi="GHEA Grapalat" w:cs="Sylfaen"/>
          <w:sz w:val="22"/>
          <w:szCs w:val="22"/>
        </w:rPr>
        <w:t xml:space="preserve"> ՄԱՍԻՆ</w:t>
      </w:r>
      <w:r>
        <w:rPr>
          <w:rFonts w:ascii="GHEA Grapalat" w:hAnsi="GHEA Grapalat" w:cs="Sylfaen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Cs w:val="0"/>
          <w:sz w:val="22"/>
          <w:szCs w:val="22"/>
        </w:rPr>
        <w:t xml:space="preserve"> </w:t>
      </w:r>
      <w:r w:rsidRPr="00A033CD">
        <w:rPr>
          <w:rFonts w:ascii="Arial Armenian" w:hAnsi="Arial Armenian" w:cs="Sylfaen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Cs w:val="0"/>
          <w:sz w:val="22"/>
          <w:szCs w:val="22"/>
        </w:rPr>
        <w:t>ՈՐՈՇՄԱՆ ԸՆԴՈՒՆՄԱՆ</w:t>
      </w:r>
    </w:p>
    <w:p w:rsidR="001D3DFA" w:rsidRPr="00A033CD" w:rsidRDefault="001D3DFA" w:rsidP="001D3DFA">
      <w:pPr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Pr="00E03D5E" w:rsidRDefault="001D3DFA" w:rsidP="001D3DFA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188-րդ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հոդվածի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5-րդ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2006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մայիսի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18-ի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հողամասերում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ինքնակամ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կառույցների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իրավունքի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գրանցման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հաստատելու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»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N</w:t>
      </w:r>
      <w:r w:rsidRPr="00A033CD">
        <w:rPr>
          <w:rFonts w:ascii="GHEA Mariam" w:hAnsi="GHEA Mariam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731-Ն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շինության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ձեռք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բերել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իրավունք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ենթարկվել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գրանցման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2006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մայիսի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18-ի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Ինքնակամ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կառույցների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օրինականացման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տնօրինման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հաստատելու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»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N 912-Ն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համաձայն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հանդիսացող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082757">
        <w:rPr>
          <w:rFonts w:ascii="GHEA Grapalat" w:hAnsi="GHEA Grapalat" w:cs="Sylfaen"/>
          <w:sz w:val="22"/>
          <w:szCs w:val="22"/>
          <w:lang w:val="en-US"/>
        </w:rPr>
        <w:t>Մ.Խորենացու</w:t>
      </w:r>
      <w:proofErr w:type="spellEnd"/>
      <w:r w:rsidR="00082757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082757">
        <w:rPr>
          <w:rFonts w:ascii="GHEA Grapalat" w:hAnsi="GHEA Grapalat" w:cs="Sylfaen"/>
          <w:sz w:val="22"/>
          <w:szCs w:val="22"/>
          <w:lang w:val="en-US"/>
        </w:rPr>
        <w:t>փողոց</w:t>
      </w:r>
      <w:proofErr w:type="spellEnd"/>
      <w:r w:rsidR="00082757">
        <w:rPr>
          <w:rFonts w:ascii="GHEA Grapalat" w:hAnsi="GHEA Grapalat" w:cs="Sylfaen"/>
          <w:sz w:val="22"/>
          <w:szCs w:val="22"/>
          <w:lang w:val="en-US"/>
        </w:rPr>
        <w:t xml:space="preserve"> N 33/23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հասցեում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ինքնակամ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կառուցված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082757">
        <w:rPr>
          <w:rFonts w:ascii="GHEA Grapalat" w:hAnsi="GHEA Grapalat" w:cs="Sylfaen"/>
          <w:sz w:val="22"/>
          <w:szCs w:val="22"/>
          <w:lang w:val="en-US"/>
        </w:rPr>
        <w:t>հարթակ</w:t>
      </w:r>
      <w:r w:rsidR="00E03D5E">
        <w:rPr>
          <w:rFonts w:ascii="GHEA Grapalat" w:hAnsi="GHEA Grapalat" w:cs="Sylfaen"/>
          <w:sz w:val="22"/>
          <w:szCs w:val="22"/>
          <w:lang w:val="en-US"/>
        </w:rPr>
        <w:t>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նրա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պահպանման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ու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սպասարկման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համար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զբաղեցրած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հողամասը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տրամադրվելու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վարձակալության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տվյալ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շինությունը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կառուցած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E27A63">
        <w:rPr>
          <w:rFonts w:ascii="GHEA Grapalat" w:hAnsi="GHEA Grapalat" w:cs="Sylfaen"/>
          <w:sz w:val="22"/>
          <w:szCs w:val="22"/>
        </w:rPr>
        <w:t>քաղաքացի</w:t>
      </w:r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082757" w:rsidRPr="00082757">
        <w:rPr>
          <w:rFonts w:ascii="GHEA Grapalat" w:hAnsi="GHEA Grapalat" w:cs="Sylfaen"/>
          <w:bCs/>
          <w:sz w:val="22"/>
          <w:szCs w:val="22"/>
        </w:rPr>
        <w:t>Վահան</w:t>
      </w:r>
      <w:r w:rsidR="00082757" w:rsidRPr="00082757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082757" w:rsidRPr="00082757">
        <w:rPr>
          <w:rFonts w:ascii="GHEA Grapalat" w:hAnsi="GHEA Grapalat" w:cs="Sylfaen"/>
          <w:bCs/>
          <w:sz w:val="22"/>
          <w:szCs w:val="22"/>
        </w:rPr>
        <w:t>Արշալույսի</w:t>
      </w:r>
      <w:r w:rsidR="00082757" w:rsidRPr="00082757">
        <w:rPr>
          <w:rFonts w:ascii="GHEA Grapalat" w:hAnsi="GHEA Grapalat" w:cs="Sylfaen"/>
          <w:bCs/>
          <w:sz w:val="22"/>
          <w:szCs w:val="22"/>
          <w:lang w:val="en-US"/>
        </w:rPr>
        <w:t xml:space="preserve"> </w:t>
      </w:r>
      <w:r w:rsidR="00082757" w:rsidRPr="00082757">
        <w:rPr>
          <w:rFonts w:ascii="GHEA Grapalat" w:hAnsi="GHEA Grapalat" w:cs="Sylfaen"/>
          <w:bCs/>
          <w:sz w:val="22"/>
          <w:szCs w:val="22"/>
        </w:rPr>
        <w:t>Զիրոյանյանի</w:t>
      </w:r>
      <w:r w:rsidR="00082757">
        <w:rPr>
          <w:rFonts w:ascii="GHEA Grapalat" w:hAnsi="GHEA Grapalat" w:cs="Sylfaen"/>
          <w:bCs/>
          <w:sz w:val="22"/>
          <w:szCs w:val="22"/>
          <w:lang w:val="en-US"/>
        </w:rPr>
        <w:t>ն</w:t>
      </w:r>
      <w:r w:rsidR="00E03D5E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1D3DFA" w:rsidRPr="00A033CD" w:rsidRDefault="001D3DFA" w:rsidP="001D3DFA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ընդունումը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պայմանավորված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վերը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ապահովմամբ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Default="001D3DFA" w:rsidP="001D3DFA">
      <w:pPr>
        <w:rPr>
          <w:lang w:val="en-US"/>
        </w:rPr>
      </w:pPr>
    </w:p>
    <w:p w:rsidR="001D3DFA" w:rsidRDefault="001D3DFA" w:rsidP="001D3DFA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1D3DFA" w:rsidRDefault="001D3DFA" w:rsidP="001D3DFA">
      <w:pPr>
        <w:tabs>
          <w:tab w:val="left" w:pos="4335"/>
        </w:tabs>
        <w:rPr>
          <w:lang w:val="en-US"/>
        </w:rPr>
      </w:pPr>
    </w:p>
    <w:p w:rsidR="001D3DFA" w:rsidRDefault="001D3DFA" w:rsidP="001D3DFA">
      <w:pPr>
        <w:tabs>
          <w:tab w:val="left" w:pos="4335"/>
          <w:tab w:val="left" w:pos="9180"/>
        </w:tabs>
        <w:rPr>
          <w:b/>
          <w:bCs/>
          <w:sz w:val="22"/>
          <w:szCs w:val="22"/>
          <w:lang w:val="en-US"/>
        </w:rPr>
      </w:pPr>
    </w:p>
    <w:p w:rsidR="001D3DFA" w:rsidRPr="00A033CD" w:rsidRDefault="00017C34" w:rsidP="00004840">
      <w:pPr>
        <w:pStyle w:val="a3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 w:val="0"/>
          <w:sz w:val="22"/>
          <w:szCs w:val="22"/>
        </w:rPr>
        <w:t>«</w:t>
      </w:r>
      <w:r w:rsidR="001D3DFA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="00004840" w:rsidRPr="00A033CD">
        <w:rPr>
          <w:rFonts w:ascii="GHEA Grapalat" w:hAnsi="GHEA Grapalat" w:cs="Sylfaen"/>
          <w:sz w:val="22"/>
          <w:szCs w:val="22"/>
        </w:rPr>
        <w:t>ՄԱՐԶԻ  ԳՅՈՒՄՐԻ</w:t>
      </w:r>
      <w:proofErr w:type="gramEnd"/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004840" w:rsidRPr="00A033CD">
        <w:rPr>
          <w:rFonts w:ascii="GHEA Grapalat" w:hAnsi="GHEA Grapalat" w:cs="Sylfaen"/>
          <w:sz w:val="22"/>
          <w:szCs w:val="22"/>
        </w:rPr>
        <w:t>Ի</w:t>
      </w:r>
      <w:r w:rsidR="00830811" w:rsidRPr="00830811">
        <w:rPr>
          <w:rFonts w:ascii="GHEA Grapalat" w:hAnsi="GHEA Grapalat" w:cs="Sylfaen"/>
          <w:sz w:val="22"/>
          <w:szCs w:val="22"/>
        </w:rPr>
        <w:t xml:space="preserve"> </w:t>
      </w:r>
      <w:r w:rsidR="00830811">
        <w:rPr>
          <w:rFonts w:ascii="GHEA Grapalat" w:hAnsi="GHEA Grapalat" w:cs="Sylfaen"/>
          <w:sz w:val="22"/>
          <w:szCs w:val="22"/>
        </w:rPr>
        <w:t>Մ.ԽՈՐԵՆԱՑՈՒ ՓՈՂՈՑ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N </w:t>
      </w:r>
      <w:r w:rsidR="00830811">
        <w:rPr>
          <w:rFonts w:ascii="GHEA Grapalat" w:hAnsi="GHEA Grapalat" w:cs="Sylfaen"/>
          <w:sz w:val="22"/>
          <w:szCs w:val="22"/>
        </w:rPr>
        <w:t>33</w:t>
      </w:r>
      <w:r w:rsidR="00830811" w:rsidRPr="00A033CD">
        <w:rPr>
          <w:rFonts w:ascii="GHEA Grapalat" w:hAnsi="GHEA Grapalat" w:cs="Sylfaen"/>
          <w:sz w:val="22"/>
          <w:szCs w:val="22"/>
        </w:rPr>
        <w:t>/</w:t>
      </w:r>
      <w:r w:rsidR="00830811">
        <w:rPr>
          <w:rFonts w:ascii="GHEA Grapalat" w:hAnsi="GHEA Grapalat" w:cs="Sylfaen"/>
          <w:sz w:val="22"/>
          <w:szCs w:val="22"/>
        </w:rPr>
        <w:t>23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830811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</w:t>
      </w:r>
      <w:r w:rsidR="00830811">
        <w:rPr>
          <w:rFonts w:ascii="GHEA Grapalat" w:hAnsi="GHEA Grapalat" w:cs="Sylfaen"/>
          <w:sz w:val="22"/>
          <w:szCs w:val="22"/>
        </w:rPr>
        <w:t>ՀԱՐԹԱԿԸ</w:t>
      </w:r>
      <w:r w:rsidR="00830811" w:rsidRPr="00A033CD">
        <w:rPr>
          <w:rFonts w:ascii="GHEA Grapalat" w:hAnsi="GHEA Grapalat" w:cs="Sylfaen"/>
          <w:sz w:val="22"/>
          <w:szCs w:val="22"/>
        </w:rPr>
        <w:t xml:space="preserve">  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ԵՎ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ՆՐԱ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ՍՊԱՍԱՐԿՄԱՆ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ԶԲԱՂԵՑՐԱԾ ՀՈՂԱՄԱՍԸ    ՎԱՐՁԱԿԱԼՈՒԹՅԱՆ ՏՐԱՄԱԴՐԵԼՈՒ ԵՎ ՎԱՐՁԱՎՃԱՐԻ ՉԱՓ ՍԱՀՄԱՆԵԼՈՒ</w:t>
      </w:r>
      <w:r w:rsidR="00004840">
        <w:rPr>
          <w:rFonts w:ascii="GHEA Grapalat" w:hAnsi="GHEA Grapalat" w:cs="Sylfaen"/>
          <w:sz w:val="22"/>
          <w:szCs w:val="22"/>
        </w:rPr>
        <w:t xml:space="preserve"> ՄԱՍԻՆ</w:t>
      </w:r>
      <w:r>
        <w:rPr>
          <w:rFonts w:ascii="GHEA Grapalat" w:hAnsi="GHEA Grapalat" w:cs="Sylfaen"/>
          <w:bCs w:val="0"/>
          <w:sz w:val="22"/>
          <w:szCs w:val="22"/>
        </w:rPr>
        <w:t>»</w:t>
      </w:r>
      <w:r w:rsidR="001D3DFA" w:rsidRPr="00A033CD">
        <w:rPr>
          <w:rFonts w:ascii="Arial Armenian" w:hAnsi="Arial Armenian" w:cs="Sylfaen"/>
          <w:bCs w:val="0"/>
          <w:sz w:val="22"/>
          <w:szCs w:val="22"/>
        </w:rPr>
        <w:t xml:space="preserve">  </w:t>
      </w:r>
      <w:r w:rsidR="001D3DFA" w:rsidRPr="00A033CD">
        <w:rPr>
          <w:rFonts w:ascii="GHEA Grapalat" w:hAnsi="GHEA Grapalat" w:cs="Sylfaen"/>
          <w:bCs w:val="0"/>
          <w:sz w:val="22"/>
          <w:szCs w:val="22"/>
        </w:rPr>
        <w:t>ՈՐՈՇՄԱՆ ԸՆԴՈՒՆՄԱՆ ԿԱՊԱ</w:t>
      </w:r>
      <w:r w:rsidR="00004840">
        <w:rPr>
          <w:rFonts w:ascii="GHEA Grapalat" w:hAnsi="GHEA Grapalat" w:cs="Sylfaen"/>
          <w:bCs w:val="0"/>
          <w:sz w:val="22"/>
          <w:szCs w:val="22"/>
        </w:rPr>
        <w:t>ԿՑՈՒԹՅԱՄԲ  ԳՅՈՒՄՐԻ ՀԱՄԱՅՆՔԻ 2022</w:t>
      </w:r>
      <w:r w:rsidR="001D3DFA" w:rsidRPr="00A033CD">
        <w:rPr>
          <w:rFonts w:ascii="GHEA Grapalat" w:hAnsi="GHEA Grapalat" w:cs="Sylfaen"/>
          <w:bCs w:val="0"/>
          <w:sz w:val="22"/>
          <w:szCs w:val="22"/>
        </w:rPr>
        <w:t xml:space="preserve"> ԹՎԱԿԱՆԻ ԲՅՈՒՋԵՈՒՄ ԾԱԽՍԵՐԻ ԿԱՄ ԵԿԱՄՈՒՏՆԵՐԻ ՓՈՓՈԽՈՒԹՅԱՆ ՄԱՍԻՆ</w:t>
      </w:r>
      <w:r w:rsidR="001D3DFA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</w:p>
    <w:p w:rsidR="001D3DFA" w:rsidRPr="00A033CD" w:rsidRDefault="001D3DFA" w:rsidP="001D3DFA">
      <w:pPr>
        <w:tabs>
          <w:tab w:val="left" w:pos="29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1D3DFA">
      <w:pPr>
        <w:tabs>
          <w:tab w:val="left" w:pos="29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004840">
      <w:pPr>
        <w:pStyle w:val="a3"/>
        <w:jc w:val="both"/>
        <w:rPr>
          <w:rFonts w:ascii="GHEA Grapalat" w:hAnsi="GHEA Grapalat" w:cs="Sylfaen"/>
          <w:b w:val="0"/>
          <w:sz w:val="22"/>
          <w:szCs w:val="22"/>
        </w:rPr>
      </w:pPr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ավագանու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«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Շիրակի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Գ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քաղաք</w:t>
      </w:r>
      <w:r w:rsidR="00830811">
        <w:rPr>
          <w:rFonts w:ascii="GHEA Grapalat" w:hAnsi="GHEA Grapalat" w:cs="Sylfaen"/>
          <w:b w:val="0"/>
          <w:sz w:val="22"/>
          <w:szCs w:val="22"/>
        </w:rPr>
        <w:t xml:space="preserve">ի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Մ.Խորենացու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փողոց</w:t>
      </w:r>
      <w:proofErr w:type="spellEnd"/>
      <w:r w:rsidR="00830811">
        <w:rPr>
          <w:rFonts w:ascii="GHEA Grapalat" w:hAnsi="GHEA Grapalat" w:cs="Sylfaen"/>
          <w:b w:val="0"/>
          <w:sz w:val="22"/>
          <w:szCs w:val="22"/>
        </w:rPr>
        <w:t xml:space="preserve"> N 33/23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հասցեո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ւմ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="00830811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830811">
        <w:rPr>
          <w:rFonts w:ascii="GHEA Grapalat" w:hAnsi="GHEA Grapalat" w:cs="Sylfaen"/>
          <w:b w:val="0"/>
          <w:sz w:val="22"/>
          <w:szCs w:val="22"/>
        </w:rPr>
        <w:t>հարթակը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r w:rsidR="00004840">
        <w:rPr>
          <w:rFonts w:ascii="GHEA Grapalat" w:hAnsi="GHEA Grapalat" w:cs="Sylfaen"/>
          <w:b w:val="0"/>
          <w:sz w:val="22"/>
          <w:szCs w:val="22"/>
        </w:rPr>
        <w:t>և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նրա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պահպանման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ու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սպասարկման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համար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զբաղեցրած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հողամասը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վարձակալության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տրամադրելու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և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վարձավճարի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չափ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սահմանելու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մասին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ընդունմամբ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</w:t>
      </w:r>
      <w:r w:rsidR="00004840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2022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թվականի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բյուջեում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էական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փոփոխություններ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ավելացումներ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կամ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նվազեցումներ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,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չեն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նախատեսվում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>:</w:t>
      </w:r>
    </w:p>
    <w:sectPr w:rsidR="001D3DFA" w:rsidRPr="00A033CD" w:rsidSect="001D3DF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98DC9A8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253D1"/>
    <w:multiLevelType w:val="hybridMultilevel"/>
    <w:tmpl w:val="98DC9A8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4840"/>
    <w:rsid w:val="00017C34"/>
    <w:rsid w:val="000641D4"/>
    <w:rsid w:val="00082757"/>
    <w:rsid w:val="000966A8"/>
    <w:rsid w:val="000B58E5"/>
    <w:rsid w:val="000F61AB"/>
    <w:rsid w:val="00100173"/>
    <w:rsid w:val="001B409A"/>
    <w:rsid w:val="001D3DFA"/>
    <w:rsid w:val="001E7630"/>
    <w:rsid w:val="001F4E2C"/>
    <w:rsid w:val="002030EA"/>
    <w:rsid w:val="00216A62"/>
    <w:rsid w:val="00252FA3"/>
    <w:rsid w:val="00267523"/>
    <w:rsid w:val="0026760C"/>
    <w:rsid w:val="002B6E84"/>
    <w:rsid w:val="002F6233"/>
    <w:rsid w:val="003257F7"/>
    <w:rsid w:val="003D2915"/>
    <w:rsid w:val="00400BE7"/>
    <w:rsid w:val="00410458"/>
    <w:rsid w:val="0041489D"/>
    <w:rsid w:val="00452459"/>
    <w:rsid w:val="00455873"/>
    <w:rsid w:val="00485724"/>
    <w:rsid w:val="00495D53"/>
    <w:rsid w:val="004C3E48"/>
    <w:rsid w:val="00525193"/>
    <w:rsid w:val="00526C10"/>
    <w:rsid w:val="00593BC0"/>
    <w:rsid w:val="005F764C"/>
    <w:rsid w:val="00611420"/>
    <w:rsid w:val="006B6090"/>
    <w:rsid w:val="006D51FA"/>
    <w:rsid w:val="00714836"/>
    <w:rsid w:val="00764AE6"/>
    <w:rsid w:val="007B1CAC"/>
    <w:rsid w:val="007E399D"/>
    <w:rsid w:val="00820126"/>
    <w:rsid w:val="00830811"/>
    <w:rsid w:val="00862E34"/>
    <w:rsid w:val="00871E43"/>
    <w:rsid w:val="00897863"/>
    <w:rsid w:val="008B3AA8"/>
    <w:rsid w:val="009205F0"/>
    <w:rsid w:val="009279E7"/>
    <w:rsid w:val="00934AA5"/>
    <w:rsid w:val="009628BA"/>
    <w:rsid w:val="009710FD"/>
    <w:rsid w:val="00971242"/>
    <w:rsid w:val="0098459A"/>
    <w:rsid w:val="009D66C9"/>
    <w:rsid w:val="009E13F5"/>
    <w:rsid w:val="009E6CDB"/>
    <w:rsid w:val="00A033CD"/>
    <w:rsid w:val="00A34CD5"/>
    <w:rsid w:val="00A662AE"/>
    <w:rsid w:val="00A96C6E"/>
    <w:rsid w:val="00B83A98"/>
    <w:rsid w:val="00B96945"/>
    <w:rsid w:val="00BC7EB5"/>
    <w:rsid w:val="00BD0F2B"/>
    <w:rsid w:val="00C01A30"/>
    <w:rsid w:val="00C1280F"/>
    <w:rsid w:val="00C232D6"/>
    <w:rsid w:val="00C86981"/>
    <w:rsid w:val="00CD6636"/>
    <w:rsid w:val="00CD7E91"/>
    <w:rsid w:val="00D303FC"/>
    <w:rsid w:val="00D73D9D"/>
    <w:rsid w:val="00D96236"/>
    <w:rsid w:val="00DF52DD"/>
    <w:rsid w:val="00E03D5E"/>
    <w:rsid w:val="00E04E69"/>
    <w:rsid w:val="00E23717"/>
    <w:rsid w:val="00E27A63"/>
    <w:rsid w:val="00E46A4C"/>
    <w:rsid w:val="00E477E4"/>
    <w:rsid w:val="00E70763"/>
    <w:rsid w:val="00EB360B"/>
    <w:rsid w:val="00ED3334"/>
    <w:rsid w:val="00ED6894"/>
    <w:rsid w:val="00EE0DEB"/>
    <w:rsid w:val="00F03523"/>
    <w:rsid w:val="00F06F33"/>
    <w:rsid w:val="00F34272"/>
    <w:rsid w:val="00FA184E"/>
    <w:rsid w:val="00FC609D"/>
    <w:rsid w:val="00FD1731"/>
    <w:rsid w:val="00FD1B7E"/>
    <w:rsid w:val="00FF0087"/>
    <w:rsid w:val="00FF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334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5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customStyle="1" w:styleId="a4">
    <w:name w:val="Название Знак"/>
    <w:basedOn w:val="a0"/>
    <w:link w:val="a3"/>
    <w:rsid w:val="00495D53"/>
    <w:rPr>
      <w:rFonts w:ascii="Times Armenian" w:eastAsia="Times New Roman" w:hAnsi="Times Armenian"/>
      <w:b/>
      <w:bCs/>
      <w:sz w:val="3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5EB57-CEE0-47CB-8B3E-EFA65221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1722</Words>
  <Characters>9819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2022-06-10T11:29:00Z</cp:lastPrinted>
  <dcterms:created xsi:type="dcterms:W3CDTF">2022-06-10T11:29:00Z</dcterms:created>
  <dcterms:modified xsi:type="dcterms:W3CDTF">2022-06-10T11:29:00Z</dcterms:modified>
</cp:coreProperties>
</file>