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997" w:rsidRDefault="00E96997" w:rsidP="00B97F70">
      <w:pPr>
        <w:widowControl w:val="0"/>
        <w:spacing w:line="276" w:lineRule="auto"/>
        <w:ind w:right="-1"/>
        <w:rPr>
          <w:rFonts w:ascii="GHEA Grapalat" w:hAnsi="GHEA Grapalat" w:cs="Sylfaen"/>
          <w:b/>
          <w:sz w:val="22"/>
          <w:szCs w:val="22"/>
        </w:rPr>
      </w:pPr>
    </w:p>
    <w:p w:rsidR="007B67F3" w:rsidRPr="00D55144" w:rsidRDefault="007B67F3" w:rsidP="007B67F3">
      <w:pPr>
        <w:widowControl w:val="0"/>
        <w:spacing w:line="276" w:lineRule="auto"/>
        <w:ind w:right="-1"/>
        <w:jc w:val="right"/>
        <w:rPr>
          <w:rFonts w:ascii="GHEA Grapalat" w:hAnsi="GHEA Grapalat" w:cs="Sylfaen"/>
          <w:b/>
          <w:sz w:val="22"/>
          <w:szCs w:val="22"/>
        </w:rPr>
      </w:pPr>
      <w:r w:rsidRPr="00D55144">
        <w:rPr>
          <w:rFonts w:ascii="GHEA Grapalat" w:hAnsi="GHEA Grapalat" w:cs="Sylfaen"/>
          <w:b/>
          <w:sz w:val="22"/>
          <w:szCs w:val="22"/>
        </w:rPr>
        <w:t>ՆԱԽԱԳԻԾ</w:t>
      </w:r>
    </w:p>
    <w:p w:rsidR="003A32D9" w:rsidRDefault="003A32D9" w:rsidP="00EE4CBF">
      <w:pPr>
        <w:widowControl w:val="0"/>
        <w:spacing w:line="276" w:lineRule="auto"/>
        <w:ind w:right="-1"/>
        <w:jc w:val="center"/>
        <w:rPr>
          <w:rFonts w:ascii="GHEA Grapalat" w:hAnsi="GHEA Grapalat" w:cs="Sylfaen"/>
          <w:b/>
          <w:sz w:val="22"/>
          <w:szCs w:val="22"/>
        </w:rPr>
      </w:pPr>
    </w:p>
    <w:p w:rsidR="00EE4CBF" w:rsidRPr="00D55144" w:rsidRDefault="00EE4CBF" w:rsidP="00EE4CBF">
      <w:pPr>
        <w:widowControl w:val="0"/>
        <w:spacing w:line="276" w:lineRule="auto"/>
        <w:ind w:right="-1"/>
        <w:jc w:val="center"/>
        <w:rPr>
          <w:rFonts w:ascii="GHEA Grapalat" w:hAnsi="GHEA Grapalat"/>
          <w:b/>
          <w:sz w:val="22"/>
          <w:szCs w:val="22"/>
        </w:rPr>
      </w:pPr>
      <w:r w:rsidRPr="00D55144">
        <w:rPr>
          <w:rFonts w:ascii="GHEA Grapalat" w:hAnsi="GHEA Grapalat" w:cs="Sylfaen"/>
          <w:b/>
          <w:sz w:val="22"/>
          <w:szCs w:val="22"/>
        </w:rPr>
        <w:t>Հ Ա Յ Ա Ս Տ Ա Ն Ի</w:t>
      </w:r>
      <w:r w:rsidRPr="00D55144">
        <w:rPr>
          <w:rFonts w:ascii="GHEA Grapalat" w:hAnsi="GHEA Grapalat"/>
          <w:b/>
          <w:sz w:val="22"/>
          <w:szCs w:val="22"/>
        </w:rPr>
        <w:t xml:space="preserve">  </w:t>
      </w:r>
      <w:r w:rsidR="007B67F3" w:rsidRPr="00D55144">
        <w:rPr>
          <w:rFonts w:ascii="GHEA Grapalat" w:hAnsi="GHEA Grapalat"/>
          <w:b/>
          <w:sz w:val="22"/>
          <w:szCs w:val="22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 xml:space="preserve"> </w:t>
      </w:r>
      <w:r w:rsidRPr="00D55144">
        <w:rPr>
          <w:rFonts w:ascii="GHEA Grapalat" w:hAnsi="GHEA Grapalat" w:cs="Sylfaen"/>
          <w:b/>
          <w:sz w:val="22"/>
          <w:szCs w:val="22"/>
        </w:rPr>
        <w:t>Հ Ա Ն Ր Ա Պ Ե Տ Ո Ւ Թ Յ Ո Ւ Ն    Շ Ի Ր Ա Կ Ի   Մ Ա Ր Զ</w:t>
      </w:r>
    </w:p>
    <w:p w:rsidR="00EE4CBF" w:rsidRDefault="00EE4CBF" w:rsidP="00EE4CBF">
      <w:pPr>
        <w:widowControl w:val="0"/>
        <w:spacing w:line="276" w:lineRule="auto"/>
        <w:ind w:right="-1"/>
        <w:jc w:val="center"/>
        <w:rPr>
          <w:rFonts w:ascii="GHEA Grapalat" w:hAnsi="GHEA Grapalat" w:cs="Sylfaen"/>
          <w:b/>
          <w:sz w:val="22"/>
          <w:szCs w:val="22"/>
        </w:rPr>
      </w:pPr>
      <w:r w:rsidRPr="00D55144">
        <w:rPr>
          <w:rFonts w:ascii="GHEA Grapalat" w:hAnsi="GHEA Grapalat" w:cs="Sylfaen"/>
          <w:b/>
          <w:sz w:val="22"/>
          <w:szCs w:val="22"/>
        </w:rPr>
        <w:t xml:space="preserve">Գ Յ ՈՒ Մ Ր Ի   Հ Ա Մ Ա Յ Ն Ք Ի   </w:t>
      </w:r>
      <w:r w:rsidR="007B67F3" w:rsidRPr="00D55144">
        <w:rPr>
          <w:rFonts w:ascii="GHEA Grapalat" w:hAnsi="GHEA Grapalat" w:cs="Sylfaen"/>
          <w:b/>
          <w:sz w:val="22"/>
          <w:szCs w:val="22"/>
        </w:rPr>
        <w:t>Ա Վ Ա Գ Ա Ն Ի</w:t>
      </w:r>
    </w:p>
    <w:p w:rsidR="00FC791B" w:rsidRPr="00D55144" w:rsidRDefault="00EE4CBF" w:rsidP="00896765">
      <w:pPr>
        <w:spacing w:line="400" w:lineRule="exact"/>
        <w:ind w:right="-1"/>
        <w:jc w:val="center"/>
        <w:rPr>
          <w:rFonts w:ascii="GHEA Grapalat" w:hAnsi="GHEA Grapalat"/>
          <w:b/>
          <w:sz w:val="22"/>
          <w:szCs w:val="22"/>
        </w:rPr>
      </w:pPr>
      <w:r w:rsidRPr="00D55144">
        <w:rPr>
          <w:rFonts w:ascii="GHEA Grapalat" w:hAnsi="GHEA Grapalat"/>
          <w:b/>
          <w:sz w:val="22"/>
          <w:szCs w:val="22"/>
        </w:rPr>
        <w:t>Ո</w:t>
      </w:r>
      <w:r w:rsidRPr="00D55144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>Ր</w:t>
      </w:r>
      <w:r w:rsidRPr="00D55144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>Ո</w:t>
      </w:r>
      <w:r w:rsidRPr="00D55144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>Շ</w:t>
      </w:r>
      <w:r w:rsidRPr="00D55144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>ՈՒ</w:t>
      </w:r>
      <w:r w:rsidRPr="00D55144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>Մ</w:t>
      </w:r>
    </w:p>
    <w:p w:rsidR="00896765" w:rsidRDefault="00896765" w:rsidP="00896765">
      <w:pPr>
        <w:spacing w:line="400" w:lineRule="exact"/>
        <w:ind w:right="-1"/>
        <w:jc w:val="center"/>
        <w:rPr>
          <w:rFonts w:ascii="GHEA Grapalat" w:hAnsi="GHEA Grapalat"/>
          <w:sz w:val="22"/>
          <w:szCs w:val="22"/>
        </w:rPr>
      </w:pPr>
      <w:r w:rsidRPr="00D55144">
        <w:rPr>
          <w:rFonts w:ascii="GHEA Grapalat" w:hAnsi="GHEA Grapalat"/>
          <w:sz w:val="22"/>
          <w:szCs w:val="22"/>
          <w:lang w:val="af-ZA"/>
        </w:rPr>
        <w:t>«_______»_______________________ 202</w:t>
      </w:r>
      <w:r w:rsidR="00F91AF5">
        <w:rPr>
          <w:rFonts w:ascii="GHEA Grapalat" w:hAnsi="GHEA Grapalat"/>
          <w:sz w:val="22"/>
          <w:szCs w:val="22"/>
          <w:lang w:val="af-ZA"/>
        </w:rPr>
        <w:t>2</w:t>
      </w:r>
      <w:r w:rsidRPr="00D55144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>թվականի</w:t>
      </w:r>
      <w:r w:rsidR="002F6995" w:rsidRPr="00D55144">
        <w:rPr>
          <w:rFonts w:ascii="GHEA Grapalat" w:hAnsi="GHEA Grapalat"/>
          <w:sz w:val="22"/>
          <w:szCs w:val="22"/>
          <w:lang w:val="af-ZA"/>
        </w:rPr>
        <w:t xml:space="preserve"> N</w:t>
      </w:r>
      <w:r w:rsidR="00410B0B" w:rsidRPr="00D55144">
        <w:rPr>
          <w:rFonts w:ascii="GHEA Grapalat" w:hAnsi="GHEA Grapalat"/>
          <w:sz w:val="22"/>
          <w:szCs w:val="22"/>
          <w:lang w:val="af-ZA"/>
        </w:rPr>
        <w:t xml:space="preserve"> </w:t>
      </w:r>
      <w:r w:rsidR="002F6995" w:rsidRPr="00D55144">
        <w:rPr>
          <w:rFonts w:ascii="GHEA Grapalat" w:hAnsi="GHEA Grapalat"/>
          <w:sz w:val="22"/>
          <w:szCs w:val="22"/>
          <w:lang w:val="af-ZA"/>
        </w:rPr>
        <w:t>____ -</w:t>
      </w:r>
      <w:r w:rsidR="002F6995" w:rsidRPr="00D55144">
        <w:rPr>
          <w:rFonts w:ascii="GHEA Grapalat" w:hAnsi="GHEA Grapalat"/>
          <w:sz w:val="22"/>
          <w:szCs w:val="22"/>
        </w:rPr>
        <w:t>Ն</w:t>
      </w:r>
    </w:p>
    <w:p w:rsidR="00782921" w:rsidRPr="00D55144" w:rsidRDefault="00782921" w:rsidP="00896765">
      <w:pPr>
        <w:spacing w:line="400" w:lineRule="exact"/>
        <w:ind w:right="-1"/>
        <w:jc w:val="center"/>
        <w:rPr>
          <w:rFonts w:ascii="GHEA Grapalat" w:hAnsi="GHEA Grapalat"/>
          <w:sz w:val="22"/>
          <w:szCs w:val="22"/>
          <w:lang w:val="af-ZA"/>
        </w:rPr>
      </w:pPr>
    </w:p>
    <w:p w:rsidR="00896765" w:rsidRPr="00D55144" w:rsidRDefault="00896765" w:rsidP="00746003">
      <w:pPr>
        <w:ind w:left="-270" w:right="240" w:firstLine="270"/>
        <w:jc w:val="right"/>
        <w:rPr>
          <w:rFonts w:ascii="GHEA Grapalat" w:hAnsi="GHEA Grapalat"/>
          <w:b/>
          <w:sz w:val="22"/>
          <w:szCs w:val="22"/>
          <w:lang w:val="af-ZA"/>
        </w:rPr>
      </w:pPr>
    </w:p>
    <w:p w:rsidR="001F2117" w:rsidRPr="0065001C" w:rsidRDefault="001F2117" w:rsidP="003A6BF7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sz w:val="22"/>
          <w:szCs w:val="22"/>
          <w:lang w:val="af-ZA"/>
        </w:rPr>
      </w:pPr>
      <w:r w:rsidRPr="00D55144">
        <w:rPr>
          <w:rFonts w:ascii="GHEA Grapalat" w:hAnsi="GHEA Grapalat" w:cs="Sylfaen"/>
          <w:b/>
          <w:bCs/>
          <w:sz w:val="22"/>
          <w:szCs w:val="22"/>
        </w:rPr>
        <w:t>ՀԱՅԱՍՏԱՆԻ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 w:cs="Sylfaen"/>
          <w:b/>
          <w:bCs/>
          <w:sz w:val="22"/>
          <w:szCs w:val="22"/>
        </w:rPr>
        <w:t>ՀԱՆՐԱՊԵՏՈՒԹՅԱՆ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 w:cs="Sylfaen"/>
          <w:b/>
          <w:bCs/>
          <w:sz w:val="22"/>
          <w:szCs w:val="22"/>
        </w:rPr>
        <w:t>ՇԻՐԱԿԻ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 w:cs="Sylfaen"/>
          <w:b/>
          <w:bCs/>
          <w:sz w:val="22"/>
          <w:szCs w:val="22"/>
        </w:rPr>
        <w:t>ՄԱՐԶԻ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 w:cs="Sylfaen"/>
          <w:b/>
          <w:bCs/>
          <w:sz w:val="22"/>
          <w:szCs w:val="22"/>
        </w:rPr>
        <w:t>ԳՅՈՒՄՐԻ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20741A" w:rsidRPr="0020741A">
        <w:rPr>
          <w:rFonts w:ascii="GHEA Grapalat" w:hAnsi="GHEA Grapalat" w:cs="Sylfaen"/>
          <w:b/>
          <w:bCs/>
          <w:sz w:val="22"/>
          <w:szCs w:val="22"/>
        </w:rPr>
        <w:t>ՀԱՄԱՅՆՔՈՒՄ</w:t>
      </w:r>
      <w:r w:rsidR="0020741A"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20741A" w:rsidRPr="0020741A">
        <w:rPr>
          <w:rFonts w:ascii="GHEA Grapalat" w:hAnsi="GHEA Grapalat" w:cs="Sylfaen"/>
          <w:b/>
          <w:bCs/>
          <w:sz w:val="22"/>
          <w:szCs w:val="22"/>
        </w:rPr>
        <w:t>ՀԱՆՐԱՅԻՆ</w:t>
      </w:r>
      <w:r w:rsidR="0020741A"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20741A" w:rsidRPr="0020741A">
        <w:rPr>
          <w:rFonts w:ascii="GHEA Grapalat" w:hAnsi="GHEA Grapalat" w:cs="Sylfaen"/>
          <w:b/>
          <w:bCs/>
          <w:sz w:val="22"/>
          <w:szCs w:val="22"/>
        </w:rPr>
        <w:t>ՍՆՆԴԻ</w:t>
      </w:r>
      <w:r w:rsidR="0020741A"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20741A" w:rsidRPr="0020741A">
        <w:rPr>
          <w:rFonts w:ascii="GHEA Grapalat" w:hAnsi="GHEA Grapalat" w:cs="Sylfaen"/>
          <w:b/>
          <w:bCs/>
          <w:sz w:val="22"/>
          <w:szCs w:val="22"/>
        </w:rPr>
        <w:t>ԾԱՌԱՅՈՒԹՅՈՒՆ</w:t>
      </w:r>
      <w:r w:rsidR="0020741A"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20741A" w:rsidRPr="0020741A">
        <w:rPr>
          <w:rFonts w:ascii="GHEA Grapalat" w:hAnsi="GHEA Grapalat" w:cs="Sylfaen"/>
          <w:b/>
          <w:bCs/>
          <w:sz w:val="22"/>
          <w:szCs w:val="22"/>
        </w:rPr>
        <w:t>ՄԱՏՈՒՑՈՂ</w:t>
      </w:r>
      <w:r w:rsidR="0020741A"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20741A" w:rsidRPr="0020741A">
        <w:rPr>
          <w:rFonts w:ascii="GHEA Grapalat" w:hAnsi="GHEA Grapalat" w:cs="Sylfaen"/>
          <w:b/>
          <w:bCs/>
          <w:sz w:val="22"/>
          <w:szCs w:val="22"/>
        </w:rPr>
        <w:t>ԱՆՁԱՆՑ՝</w:t>
      </w:r>
      <w:r w:rsidR="0020741A"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20741A" w:rsidRPr="0020741A">
        <w:rPr>
          <w:rFonts w:ascii="GHEA Grapalat" w:hAnsi="GHEA Grapalat" w:cs="Sylfaen"/>
          <w:b/>
          <w:bCs/>
          <w:sz w:val="22"/>
          <w:szCs w:val="22"/>
        </w:rPr>
        <w:t>ՏՎՅԱԼ</w:t>
      </w:r>
      <w:r w:rsidR="0020741A"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20741A" w:rsidRPr="0020741A">
        <w:rPr>
          <w:rFonts w:ascii="GHEA Grapalat" w:hAnsi="GHEA Grapalat" w:cs="Sylfaen"/>
          <w:b/>
          <w:bCs/>
          <w:sz w:val="22"/>
          <w:szCs w:val="22"/>
        </w:rPr>
        <w:t>ՕԲՅԵԿՏԻՆ</w:t>
      </w:r>
      <w:r w:rsidR="0020741A"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20741A" w:rsidRPr="0020741A">
        <w:rPr>
          <w:rFonts w:ascii="GHEA Grapalat" w:hAnsi="GHEA Grapalat" w:cs="Sylfaen"/>
          <w:b/>
          <w:bCs/>
          <w:sz w:val="22"/>
          <w:szCs w:val="22"/>
        </w:rPr>
        <w:t>ՀԱՐԱԿԻՑ</w:t>
      </w:r>
      <w:r w:rsidR="0020741A"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20741A" w:rsidRPr="0020741A">
        <w:rPr>
          <w:rFonts w:ascii="GHEA Grapalat" w:hAnsi="GHEA Grapalat" w:cs="Sylfaen"/>
          <w:b/>
          <w:bCs/>
          <w:sz w:val="22"/>
          <w:szCs w:val="22"/>
        </w:rPr>
        <w:t>ԸՆԴՀԱՆՈՒՐ</w:t>
      </w:r>
      <w:r w:rsidR="0020741A"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20741A" w:rsidRPr="0020741A">
        <w:rPr>
          <w:rFonts w:ascii="GHEA Grapalat" w:hAnsi="GHEA Grapalat" w:cs="Sylfaen"/>
          <w:b/>
          <w:bCs/>
          <w:sz w:val="22"/>
          <w:szCs w:val="22"/>
        </w:rPr>
        <w:t>ՕԳՏԱԳՈՐԾՄԱՆ</w:t>
      </w:r>
      <w:r w:rsidR="0020741A"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20741A" w:rsidRPr="0020741A">
        <w:rPr>
          <w:rFonts w:ascii="GHEA Grapalat" w:hAnsi="GHEA Grapalat" w:cs="Sylfaen"/>
          <w:b/>
          <w:bCs/>
          <w:sz w:val="22"/>
          <w:szCs w:val="22"/>
        </w:rPr>
        <w:t>ՏԱՐԱԾՔՆԵՐՈՒՄ</w:t>
      </w:r>
      <w:r w:rsidR="0020741A"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20741A" w:rsidRPr="0020741A">
        <w:rPr>
          <w:rFonts w:ascii="GHEA Grapalat" w:hAnsi="GHEA Grapalat" w:cs="Sylfaen"/>
          <w:b/>
          <w:bCs/>
          <w:sz w:val="22"/>
          <w:szCs w:val="22"/>
        </w:rPr>
        <w:t>ԱՄԱՌԱՅԻՆ</w:t>
      </w:r>
      <w:r w:rsidR="0020741A"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(</w:t>
      </w:r>
      <w:r w:rsidR="0020741A" w:rsidRPr="0020741A">
        <w:rPr>
          <w:rFonts w:ascii="GHEA Grapalat" w:hAnsi="GHEA Grapalat" w:cs="Sylfaen"/>
          <w:b/>
          <w:bCs/>
          <w:sz w:val="22"/>
          <w:szCs w:val="22"/>
        </w:rPr>
        <w:t>ՄԱՅԻՍԻ</w:t>
      </w:r>
      <w:r w:rsidR="0020741A"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F80CA3"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>1-</w:t>
      </w:r>
      <w:r w:rsidR="00F80CA3">
        <w:rPr>
          <w:rFonts w:ascii="GHEA Grapalat" w:hAnsi="GHEA Grapalat" w:cs="Sylfaen"/>
          <w:b/>
          <w:bCs/>
          <w:sz w:val="22"/>
          <w:szCs w:val="22"/>
        </w:rPr>
        <w:t>ԻՑ</w:t>
      </w:r>
      <w:r w:rsidR="00F80CA3"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F80CA3">
        <w:rPr>
          <w:rFonts w:ascii="GHEA Grapalat" w:hAnsi="GHEA Grapalat" w:cs="Sylfaen"/>
          <w:b/>
          <w:bCs/>
          <w:sz w:val="22"/>
          <w:szCs w:val="22"/>
        </w:rPr>
        <w:t>ՀՈԿՏԵՄԲԵՐԻ</w:t>
      </w:r>
      <w:r w:rsidR="00F80CA3"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31-</w:t>
      </w:r>
      <w:r w:rsidR="00F80CA3">
        <w:rPr>
          <w:rFonts w:ascii="GHEA Grapalat" w:hAnsi="GHEA Grapalat" w:cs="Sylfaen"/>
          <w:b/>
          <w:bCs/>
          <w:sz w:val="22"/>
          <w:szCs w:val="22"/>
        </w:rPr>
        <w:t>Ը</w:t>
      </w:r>
      <w:r w:rsidR="00F80CA3"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F80CA3">
        <w:rPr>
          <w:rFonts w:ascii="GHEA Grapalat" w:hAnsi="GHEA Grapalat" w:cs="Sylfaen"/>
          <w:b/>
          <w:bCs/>
          <w:sz w:val="22"/>
          <w:szCs w:val="22"/>
        </w:rPr>
        <w:t>ՆԵՐԱՌՅԱԼ</w:t>
      </w:r>
      <w:r w:rsidR="00F80CA3"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) </w:t>
      </w:r>
      <w:r w:rsidR="00F80CA3">
        <w:rPr>
          <w:rFonts w:ascii="GHEA Grapalat" w:hAnsi="GHEA Grapalat" w:cs="Sylfaen"/>
          <w:b/>
          <w:bCs/>
          <w:sz w:val="22"/>
          <w:szCs w:val="22"/>
        </w:rPr>
        <w:t>ԵՎ</w:t>
      </w:r>
      <w:r w:rsidR="0020741A"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20741A" w:rsidRPr="0020741A">
        <w:rPr>
          <w:rFonts w:ascii="GHEA Grapalat" w:hAnsi="GHEA Grapalat" w:cs="Sylfaen"/>
          <w:b/>
          <w:bCs/>
          <w:sz w:val="22"/>
          <w:szCs w:val="22"/>
        </w:rPr>
        <w:t>ՁՄԵՌԱՅԻՆ</w:t>
      </w:r>
      <w:r w:rsidR="0020741A"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(</w:t>
      </w:r>
      <w:r w:rsidR="0020741A" w:rsidRPr="0020741A">
        <w:rPr>
          <w:rFonts w:ascii="GHEA Grapalat" w:hAnsi="GHEA Grapalat" w:cs="Sylfaen"/>
          <w:b/>
          <w:bCs/>
          <w:sz w:val="22"/>
          <w:szCs w:val="22"/>
        </w:rPr>
        <w:t>ՆՈՅԵՄԲԵՐԻ</w:t>
      </w:r>
      <w:r w:rsidR="0020741A"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1-</w:t>
      </w:r>
      <w:r w:rsidR="0020741A" w:rsidRPr="0020741A">
        <w:rPr>
          <w:rFonts w:ascii="GHEA Grapalat" w:hAnsi="GHEA Grapalat" w:cs="Sylfaen"/>
          <w:b/>
          <w:bCs/>
          <w:sz w:val="22"/>
          <w:szCs w:val="22"/>
        </w:rPr>
        <w:t>ԻՑ</w:t>
      </w:r>
      <w:r w:rsidR="0020741A"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20741A" w:rsidRPr="0020741A">
        <w:rPr>
          <w:rFonts w:ascii="GHEA Grapalat" w:hAnsi="GHEA Grapalat" w:cs="Sylfaen"/>
          <w:b/>
          <w:bCs/>
          <w:sz w:val="22"/>
          <w:szCs w:val="22"/>
        </w:rPr>
        <w:t>ԱՊՐԻԼԻ</w:t>
      </w:r>
      <w:r w:rsidR="0020741A"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30-</w:t>
      </w:r>
      <w:r w:rsidR="0020741A" w:rsidRPr="0020741A">
        <w:rPr>
          <w:rFonts w:ascii="GHEA Grapalat" w:hAnsi="GHEA Grapalat" w:cs="Sylfaen"/>
          <w:b/>
          <w:bCs/>
          <w:sz w:val="22"/>
          <w:szCs w:val="22"/>
        </w:rPr>
        <w:t>Ը</w:t>
      </w:r>
      <w:r w:rsidR="0020741A"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20741A" w:rsidRPr="0020741A">
        <w:rPr>
          <w:rFonts w:ascii="GHEA Grapalat" w:hAnsi="GHEA Grapalat" w:cs="Sylfaen"/>
          <w:b/>
          <w:bCs/>
          <w:sz w:val="22"/>
          <w:szCs w:val="22"/>
        </w:rPr>
        <w:t>ՆԵՐԱՌՅԱԼ</w:t>
      </w:r>
      <w:r w:rsidR="0020741A"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) </w:t>
      </w:r>
      <w:r w:rsidR="0020741A" w:rsidRPr="0020741A">
        <w:rPr>
          <w:rFonts w:ascii="GHEA Grapalat" w:hAnsi="GHEA Grapalat" w:cs="Sylfaen"/>
          <w:b/>
          <w:bCs/>
          <w:sz w:val="22"/>
          <w:szCs w:val="22"/>
        </w:rPr>
        <w:t>ՍԵԶՈՆՆԵՐԻՆ</w:t>
      </w:r>
      <w:r w:rsidR="0020741A"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20741A" w:rsidRPr="0020741A">
        <w:rPr>
          <w:rFonts w:ascii="GHEA Grapalat" w:hAnsi="GHEA Grapalat" w:cs="Sylfaen"/>
          <w:b/>
          <w:bCs/>
          <w:sz w:val="22"/>
          <w:szCs w:val="22"/>
        </w:rPr>
        <w:t>ՀԱՆՐԱՅԻՆ</w:t>
      </w:r>
      <w:r w:rsidR="0020741A"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20741A" w:rsidRPr="0020741A">
        <w:rPr>
          <w:rFonts w:ascii="GHEA Grapalat" w:hAnsi="GHEA Grapalat" w:cs="Sylfaen"/>
          <w:b/>
          <w:bCs/>
          <w:sz w:val="22"/>
          <w:szCs w:val="22"/>
        </w:rPr>
        <w:t>ՍՆՆԴԻ</w:t>
      </w:r>
      <w:r w:rsidR="0020741A"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20741A" w:rsidRPr="0020741A">
        <w:rPr>
          <w:rFonts w:ascii="GHEA Grapalat" w:hAnsi="GHEA Grapalat" w:cs="Sylfaen"/>
          <w:b/>
          <w:bCs/>
          <w:sz w:val="22"/>
          <w:szCs w:val="22"/>
        </w:rPr>
        <w:t>ԾԱՌԱՅՈՒԹՅԱՆ</w:t>
      </w:r>
      <w:r w:rsidR="0020741A"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20741A" w:rsidRPr="0020741A">
        <w:rPr>
          <w:rFonts w:ascii="GHEA Grapalat" w:hAnsi="GHEA Grapalat" w:cs="Sylfaen"/>
          <w:b/>
          <w:bCs/>
          <w:sz w:val="22"/>
          <w:szCs w:val="22"/>
        </w:rPr>
        <w:t>ԿԱԶՄԱԿԵՐՊՄԱՆ</w:t>
      </w:r>
      <w:r w:rsidR="0020741A"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20741A" w:rsidRPr="0020741A">
        <w:rPr>
          <w:rFonts w:ascii="GHEA Grapalat" w:hAnsi="GHEA Grapalat" w:cs="Sylfaen"/>
          <w:b/>
          <w:bCs/>
          <w:sz w:val="22"/>
          <w:szCs w:val="22"/>
        </w:rPr>
        <w:t>ՀԱՄԱՐ</w:t>
      </w:r>
      <w:r w:rsidR="0020741A"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20741A" w:rsidRPr="0020741A">
        <w:rPr>
          <w:rFonts w:ascii="GHEA Grapalat" w:hAnsi="GHEA Grapalat" w:cs="Sylfaen"/>
          <w:b/>
          <w:bCs/>
          <w:sz w:val="22"/>
          <w:szCs w:val="22"/>
        </w:rPr>
        <w:t>ՏԱՐԱԾՔԻ</w:t>
      </w:r>
      <w:r w:rsidR="0020741A"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20741A" w:rsidRPr="0020741A">
        <w:rPr>
          <w:rFonts w:ascii="GHEA Grapalat" w:hAnsi="GHEA Grapalat" w:cs="Sylfaen"/>
          <w:b/>
          <w:bCs/>
          <w:sz w:val="22"/>
          <w:szCs w:val="22"/>
        </w:rPr>
        <w:t>ՕԳՏԱԳՈՐԾՄԱՆ</w:t>
      </w:r>
      <w:r w:rsidR="0020741A"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20741A" w:rsidRPr="0020741A">
        <w:rPr>
          <w:rFonts w:ascii="GHEA Grapalat" w:hAnsi="GHEA Grapalat" w:cs="Sylfaen"/>
          <w:b/>
          <w:bCs/>
          <w:sz w:val="22"/>
          <w:szCs w:val="22"/>
        </w:rPr>
        <w:t>ԿԱՐԳԸ</w:t>
      </w:r>
      <w:r w:rsidR="0020741A"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, </w:t>
      </w:r>
      <w:r w:rsidR="0020741A" w:rsidRPr="0020741A">
        <w:rPr>
          <w:rFonts w:ascii="GHEA Grapalat" w:hAnsi="GHEA Grapalat" w:cs="Sylfaen"/>
          <w:b/>
          <w:bCs/>
          <w:sz w:val="22"/>
          <w:szCs w:val="22"/>
        </w:rPr>
        <w:t>ՊԱՅՄԱՆՆԵՐՆ</w:t>
      </w:r>
      <w:r w:rsidR="0020741A"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20741A" w:rsidRPr="0020741A">
        <w:rPr>
          <w:rFonts w:ascii="GHEA Grapalat" w:hAnsi="GHEA Grapalat" w:cs="Sylfaen"/>
          <w:b/>
          <w:bCs/>
          <w:sz w:val="22"/>
          <w:szCs w:val="22"/>
        </w:rPr>
        <w:t>ՈՒ</w:t>
      </w:r>
      <w:r w:rsidR="0020741A"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20741A" w:rsidRPr="0020741A">
        <w:rPr>
          <w:rFonts w:ascii="GHEA Grapalat" w:hAnsi="GHEA Grapalat" w:cs="Sylfaen"/>
          <w:b/>
          <w:bCs/>
          <w:sz w:val="22"/>
          <w:szCs w:val="22"/>
        </w:rPr>
        <w:t>ՍԱՀՄԱՆԱՓԱԿՈՒՄՆԵՐԸ</w:t>
      </w:r>
      <w:r w:rsidR="004F5471" w:rsidRPr="004F5471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3A6BF7">
        <w:rPr>
          <w:rFonts w:ascii="GHEA Grapalat" w:hAnsi="GHEA Grapalat" w:cs="Sylfaen"/>
          <w:b/>
          <w:bCs/>
          <w:sz w:val="22"/>
          <w:szCs w:val="22"/>
        </w:rPr>
        <w:t>ՍԱՀՄԱՆԵԼՈՒ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</w:rPr>
        <w:t>ՄԱՍԻՆ</w:t>
      </w:r>
    </w:p>
    <w:p w:rsidR="00520B99" w:rsidRDefault="00520B99" w:rsidP="00520B99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/>
          <w:b/>
          <w:bCs/>
          <w:sz w:val="22"/>
          <w:szCs w:val="22"/>
          <w:lang w:val="af-ZA"/>
        </w:rPr>
      </w:pPr>
    </w:p>
    <w:p w:rsidR="00782921" w:rsidRPr="00520B99" w:rsidRDefault="00782921" w:rsidP="00520B99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/>
          <w:b/>
          <w:bCs/>
          <w:sz w:val="22"/>
          <w:szCs w:val="22"/>
          <w:lang w:val="af-ZA"/>
        </w:rPr>
      </w:pPr>
    </w:p>
    <w:p w:rsidR="00942E65" w:rsidRPr="00416FFC" w:rsidRDefault="00746003" w:rsidP="004A056F">
      <w:pPr>
        <w:tabs>
          <w:tab w:val="left" w:pos="2640"/>
        </w:tabs>
        <w:ind w:left="993" w:hanging="993"/>
        <w:jc w:val="both"/>
        <w:rPr>
          <w:rFonts w:ascii="GHEA Grapalat" w:hAnsi="GHEA Grapalat"/>
          <w:bCs/>
          <w:lang w:val="af-ZA"/>
        </w:rPr>
      </w:pPr>
      <w:r w:rsidRPr="004B0014">
        <w:rPr>
          <w:rFonts w:ascii="GHEA Grapalat" w:hAnsi="GHEA Grapalat"/>
          <w:lang w:val="af-ZA"/>
        </w:rPr>
        <w:t xml:space="preserve">        </w:t>
      </w:r>
      <w:r w:rsidRPr="004B0014">
        <w:rPr>
          <w:rFonts w:ascii="GHEA Grapalat" w:hAnsi="GHEA Grapalat"/>
          <w:bCs/>
          <w:lang w:val="af-ZA"/>
        </w:rPr>
        <w:t xml:space="preserve">       </w:t>
      </w:r>
      <w:r w:rsidRPr="00A13BF6">
        <w:rPr>
          <w:rFonts w:ascii="GHEA Grapalat" w:hAnsi="GHEA Grapalat"/>
          <w:bCs/>
          <w:lang w:val="hy-AM"/>
        </w:rPr>
        <w:t xml:space="preserve">   </w:t>
      </w:r>
    </w:p>
    <w:p w:rsidR="00502C5D" w:rsidRPr="008142BB" w:rsidRDefault="00942E65" w:rsidP="00502C5D">
      <w:pPr>
        <w:tabs>
          <w:tab w:val="left" w:pos="2640"/>
        </w:tabs>
        <w:ind w:left="993" w:hanging="993"/>
        <w:jc w:val="both"/>
        <w:rPr>
          <w:rFonts w:ascii="GHEA Grapalat" w:hAnsi="GHEA Grapalat"/>
          <w:sz w:val="22"/>
          <w:szCs w:val="22"/>
          <w:lang w:val="af-ZA"/>
        </w:rPr>
      </w:pPr>
      <w:r w:rsidRPr="00416FFC">
        <w:rPr>
          <w:rFonts w:ascii="GHEA Grapalat" w:hAnsi="GHEA Grapalat"/>
          <w:bCs/>
          <w:lang w:val="af-ZA"/>
        </w:rPr>
        <w:t xml:space="preserve">            </w:t>
      </w:r>
      <w:r w:rsidR="00746003" w:rsidRPr="00A13BF6">
        <w:rPr>
          <w:rFonts w:ascii="GHEA Grapalat" w:hAnsi="GHEA Grapalat"/>
          <w:bCs/>
          <w:lang w:val="hy-AM"/>
        </w:rPr>
        <w:t xml:space="preserve"> </w:t>
      </w:r>
      <w:r w:rsidR="00502C5D">
        <w:rPr>
          <w:rFonts w:ascii="GHEA Grapalat" w:hAnsi="GHEA Grapalat"/>
          <w:bCs/>
          <w:sz w:val="22"/>
          <w:szCs w:val="22"/>
          <w:lang w:val="hy-AM"/>
        </w:rPr>
        <w:t>Ղեկավարվելով</w:t>
      </w:r>
      <w:r w:rsidR="00502C5D" w:rsidRPr="00A13BF6">
        <w:rPr>
          <w:rFonts w:ascii="GHEA Grapalat" w:hAnsi="GHEA Grapalat"/>
          <w:bCs/>
          <w:sz w:val="22"/>
          <w:szCs w:val="22"/>
          <w:lang w:val="hy-AM"/>
        </w:rPr>
        <w:t xml:space="preserve">  «</w:t>
      </w:r>
      <w:r w:rsidR="00AF2AF3" w:rsidRPr="00510AD5">
        <w:rPr>
          <w:rFonts w:ascii="GHEA Grapalat" w:hAnsi="GHEA Grapalat"/>
          <w:bCs/>
          <w:sz w:val="22"/>
          <w:szCs w:val="22"/>
          <w:lang w:val="hy-AM"/>
        </w:rPr>
        <w:t>Տեղական</w:t>
      </w:r>
      <w:r w:rsidR="00AF2AF3" w:rsidRPr="00AF2AF3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="00AF2AF3" w:rsidRPr="00510AD5">
        <w:rPr>
          <w:rFonts w:ascii="GHEA Grapalat" w:hAnsi="GHEA Grapalat"/>
          <w:bCs/>
          <w:sz w:val="22"/>
          <w:szCs w:val="22"/>
          <w:lang w:val="hy-AM"/>
        </w:rPr>
        <w:t>ինքնակառավարման</w:t>
      </w:r>
      <w:r w:rsidR="00AF2AF3" w:rsidRPr="00AF2AF3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="00502C5D" w:rsidRPr="00510AD5">
        <w:rPr>
          <w:rFonts w:ascii="GHEA Grapalat" w:hAnsi="GHEA Grapalat"/>
          <w:bCs/>
          <w:sz w:val="22"/>
          <w:szCs w:val="22"/>
          <w:lang w:val="hy-AM"/>
        </w:rPr>
        <w:t>մասին</w:t>
      </w:r>
      <w:r w:rsidR="00502C5D">
        <w:rPr>
          <w:rFonts w:ascii="GHEA Grapalat" w:hAnsi="GHEA Grapalat"/>
          <w:bCs/>
          <w:sz w:val="22"/>
          <w:szCs w:val="22"/>
          <w:lang w:val="hy-AM"/>
        </w:rPr>
        <w:t>»</w:t>
      </w:r>
      <w:r w:rsidR="00502C5D" w:rsidRPr="008142BB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="00502C5D" w:rsidRPr="00510AD5">
        <w:rPr>
          <w:rFonts w:ascii="GHEA Grapalat" w:hAnsi="GHEA Grapalat"/>
          <w:bCs/>
          <w:sz w:val="22"/>
          <w:szCs w:val="22"/>
          <w:lang w:val="hy-AM"/>
        </w:rPr>
        <w:t>օրենքի</w:t>
      </w:r>
      <w:r w:rsidR="00502C5D" w:rsidRPr="008142BB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="001F0967">
        <w:rPr>
          <w:rFonts w:ascii="GHEA Grapalat" w:hAnsi="GHEA Grapalat"/>
          <w:bCs/>
          <w:sz w:val="22"/>
          <w:szCs w:val="22"/>
          <w:lang w:val="af-ZA"/>
        </w:rPr>
        <w:t>18</w:t>
      </w:r>
      <w:r w:rsidR="00502C5D">
        <w:rPr>
          <w:rFonts w:ascii="GHEA Grapalat" w:hAnsi="GHEA Grapalat"/>
          <w:bCs/>
          <w:sz w:val="22"/>
          <w:szCs w:val="22"/>
          <w:lang w:val="af-ZA"/>
        </w:rPr>
        <w:t xml:space="preserve">-րդ հոդվածի </w:t>
      </w:r>
      <w:r w:rsidR="00502C5D" w:rsidRPr="008142BB">
        <w:rPr>
          <w:rFonts w:ascii="GHEA Grapalat" w:hAnsi="GHEA Grapalat"/>
          <w:bCs/>
          <w:sz w:val="22"/>
          <w:szCs w:val="22"/>
          <w:lang w:val="af-ZA"/>
        </w:rPr>
        <w:t>1-</w:t>
      </w:r>
      <w:r w:rsidR="00502C5D" w:rsidRPr="00510AD5">
        <w:rPr>
          <w:rFonts w:ascii="GHEA Grapalat" w:hAnsi="GHEA Grapalat"/>
          <w:bCs/>
          <w:sz w:val="22"/>
          <w:szCs w:val="22"/>
          <w:lang w:val="hy-AM"/>
        </w:rPr>
        <w:t>ին</w:t>
      </w:r>
      <w:r w:rsidR="00502C5D" w:rsidRPr="008142BB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="00502C5D" w:rsidRPr="00510AD5">
        <w:rPr>
          <w:rFonts w:ascii="GHEA Grapalat" w:hAnsi="GHEA Grapalat"/>
          <w:bCs/>
          <w:sz w:val="22"/>
          <w:szCs w:val="22"/>
          <w:lang w:val="hy-AM"/>
        </w:rPr>
        <w:t>մասի</w:t>
      </w:r>
      <w:r w:rsidR="00502C5D" w:rsidRPr="008142BB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="00C847E5">
        <w:rPr>
          <w:rFonts w:ascii="GHEA Grapalat" w:hAnsi="GHEA Grapalat"/>
          <w:bCs/>
          <w:sz w:val="22"/>
          <w:szCs w:val="22"/>
          <w:lang w:val="af-ZA"/>
        </w:rPr>
        <w:t>4</w:t>
      </w:r>
      <w:r w:rsidR="00510AD5">
        <w:rPr>
          <w:rFonts w:ascii="GHEA Grapalat" w:hAnsi="GHEA Grapalat"/>
          <w:bCs/>
          <w:sz w:val="22"/>
          <w:szCs w:val="22"/>
          <w:lang w:val="af-ZA"/>
        </w:rPr>
        <w:t>1.3</w:t>
      </w:r>
      <w:r w:rsidR="00C847E5">
        <w:rPr>
          <w:rFonts w:ascii="GHEA Grapalat" w:hAnsi="GHEA Grapalat"/>
          <w:bCs/>
          <w:sz w:val="22"/>
          <w:szCs w:val="22"/>
          <w:lang w:val="af-ZA"/>
        </w:rPr>
        <w:t>-րդ կետ</w:t>
      </w:r>
      <w:r w:rsidR="00502C5D" w:rsidRPr="00510AD5">
        <w:rPr>
          <w:rFonts w:ascii="GHEA Grapalat" w:hAnsi="GHEA Grapalat"/>
          <w:bCs/>
          <w:sz w:val="22"/>
          <w:szCs w:val="22"/>
          <w:lang w:val="hy-AM"/>
        </w:rPr>
        <w:t>ով</w:t>
      </w:r>
      <w:r w:rsidR="00502C5D" w:rsidRPr="00A13BF6">
        <w:rPr>
          <w:rFonts w:ascii="GHEA Grapalat" w:hAnsi="GHEA Grapalat"/>
          <w:bCs/>
          <w:sz w:val="22"/>
          <w:szCs w:val="22"/>
          <w:lang w:val="hy-AM"/>
        </w:rPr>
        <w:t xml:space="preserve">՝ </w:t>
      </w:r>
      <w:r w:rsidR="00502C5D" w:rsidRPr="00A13BF6">
        <w:rPr>
          <w:rFonts w:ascii="GHEA Grapalat" w:hAnsi="GHEA Grapalat"/>
          <w:b/>
          <w:bCs/>
          <w:sz w:val="22"/>
          <w:szCs w:val="22"/>
          <w:lang w:val="hy-AM"/>
        </w:rPr>
        <w:t>Գյումրի համայնքի ավագանին որոշում է.</w:t>
      </w:r>
      <w:r w:rsidR="00502C5D" w:rsidRPr="00A13BF6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502C5D" w:rsidRPr="008142BB" w:rsidRDefault="00502C5D" w:rsidP="00502C5D">
      <w:pPr>
        <w:tabs>
          <w:tab w:val="left" w:pos="2640"/>
        </w:tabs>
        <w:ind w:left="993" w:hanging="993"/>
        <w:jc w:val="both"/>
        <w:rPr>
          <w:rFonts w:ascii="GHEA Grapalat" w:hAnsi="GHEA Grapalat"/>
          <w:sz w:val="22"/>
          <w:szCs w:val="22"/>
          <w:lang w:val="af-ZA"/>
        </w:rPr>
      </w:pPr>
    </w:p>
    <w:p w:rsidR="00E55CAD" w:rsidRPr="00045E60" w:rsidRDefault="00614A61" w:rsidP="00E55CAD">
      <w:pPr>
        <w:numPr>
          <w:ilvl w:val="0"/>
          <w:numId w:val="1"/>
        </w:numPr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  <w:r w:rsidRPr="00822E38">
        <w:rPr>
          <w:rFonts w:ascii="GHEA Grapalat" w:hAnsi="GHEA Grapalat"/>
          <w:sz w:val="22"/>
          <w:szCs w:val="22"/>
        </w:rPr>
        <w:t>Սահմանել</w:t>
      </w:r>
      <w:r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502C5D" w:rsidRPr="00AB3EF4">
        <w:rPr>
          <w:rFonts w:ascii="GHEA Grapalat" w:hAnsi="GHEA Grapalat"/>
          <w:sz w:val="22"/>
          <w:szCs w:val="22"/>
        </w:rPr>
        <w:t>Հայաստանի</w:t>
      </w:r>
      <w:r w:rsidR="00502C5D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502C5D" w:rsidRPr="00AB3EF4">
        <w:rPr>
          <w:rFonts w:ascii="GHEA Grapalat" w:hAnsi="GHEA Grapalat"/>
          <w:sz w:val="22"/>
          <w:szCs w:val="22"/>
        </w:rPr>
        <w:t>Հանրապետության</w:t>
      </w:r>
      <w:r w:rsidR="00502C5D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502C5D" w:rsidRPr="00AB3EF4">
        <w:rPr>
          <w:rFonts w:ascii="GHEA Grapalat" w:hAnsi="GHEA Grapalat"/>
          <w:sz w:val="22"/>
          <w:szCs w:val="22"/>
        </w:rPr>
        <w:t>Շիրակի</w:t>
      </w:r>
      <w:r w:rsidR="00502C5D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502C5D" w:rsidRPr="00AB3EF4">
        <w:rPr>
          <w:rFonts w:ascii="GHEA Grapalat" w:hAnsi="GHEA Grapalat"/>
          <w:sz w:val="22"/>
          <w:szCs w:val="22"/>
        </w:rPr>
        <w:t>մարզի</w:t>
      </w:r>
      <w:r w:rsidR="00502C5D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822E38" w:rsidRPr="00822E38">
        <w:rPr>
          <w:rFonts w:ascii="GHEA Grapalat" w:hAnsi="GHEA Grapalat"/>
          <w:sz w:val="22"/>
          <w:szCs w:val="22"/>
        </w:rPr>
        <w:t>Գյումրի</w:t>
      </w:r>
      <w:r w:rsidR="00822E38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822E38" w:rsidRPr="00822E38">
        <w:rPr>
          <w:rFonts w:ascii="GHEA Grapalat" w:hAnsi="GHEA Grapalat"/>
          <w:sz w:val="22"/>
          <w:szCs w:val="22"/>
        </w:rPr>
        <w:t>համայնք</w:t>
      </w:r>
      <w:r w:rsidR="00822E38">
        <w:rPr>
          <w:rFonts w:ascii="GHEA Grapalat" w:hAnsi="GHEA Grapalat"/>
          <w:sz w:val="22"/>
          <w:szCs w:val="22"/>
        </w:rPr>
        <w:t>ում</w:t>
      </w:r>
      <w:r w:rsidR="00502C5D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822E38" w:rsidRPr="00822E38">
        <w:rPr>
          <w:rFonts w:ascii="GHEA Grapalat" w:hAnsi="GHEA Grapalat"/>
          <w:sz w:val="22"/>
          <w:szCs w:val="22"/>
        </w:rPr>
        <w:t>հանրային</w:t>
      </w:r>
      <w:r w:rsidR="00822E38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822E38" w:rsidRPr="00822E38">
        <w:rPr>
          <w:rFonts w:ascii="GHEA Grapalat" w:hAnsi="GHEA Grapalat"/>
          <w:sz w:val="22"/>
          <w:szCs w:val="22"/>
        </w:rPr>
        <w:t>սննդի</w:t>
      </w:r>
      <w:r w:rsidR="00822E38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822E38" w:rsidRPr="00822E38">
        <w:rPr>
          <w:rFonts w:ascii="GHEA Grapalat" w:hAnsi="GHEA Grapalat"/>
          <w:sz w:val="22"/>
          <w:szCs w:val="22"/>
        </w:rPr>
        <w:t>ծառայություն</w:t>
      </w:r>
      <w:r w:rsidR="00822E38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822E38" w:rsidRPr="00822E38">
        <w:rPr>
          <w:rFonts w:ascii="GHEA Grapalat" w:hAnsi="GHEA Grapalat"/>
          <w:sz w:val="22"/>
          <w:szCs w:val="22"/>
        </w:rPr>
        <w:t>մատուցող</w:t>
      </w:r>
      <w:r w:rsidR="00822E38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822E38" w:rsidRPr="00822E38">
        <w:rPr>
          <w:rFonts w:ascii="GHEA Grapalat" w:hAnsi="GHEA Grapalat"/>
          <w:sz w:val="22"/>
          <w:szCs w:val="22"/>
        </w:rPr>
        <w:t>անձանց՝</w:t>
      </w:r>
      <w:r w:rsidR="00822E38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822E38" w:rsidRPr="00822E38">
        <w:rPr>
          <w:rFonts w:ascii="GHEA Grapalat" w:hAnsi="GHEA Grapalat"/>
          <w:sz w:val="22"/>
          <w:szCs w:val="22"/>
        </w:rPr>
        <w:t>տվյալ</w:t>
      </w:r>
      <w:r w:rsidR="00822E38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822E38" w:rsidRPr="00822E38">
        <w:rPr>
          <w:rFonts w:ascii="GHEA Grapalat" w:hAnsi="GHEA Grapalat"/>
          <w:sz w:val="22"/>
          <w:szCs w:val="22"/>
        </w:rPr>
        <w:t>օբյեկտին</w:t>
      </w:r>
      <w:r w:rsidR="00822E38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822E38" w:rsidRPr="00822E38">
        <w:rPr>
          <w:rFonts w:ascii="GHEA Grapalat" w:hAnsi="GHEA Grapalat"/>
          <w:sz w:val="22"/>
          <w:szCs w:val="22"/>
        </w:rPr>
        <w:t>հարակից</w:t>
      </w:r>
      <w:r w:rsidR="00822E38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822E38" w:rsidRPr="00822E38">
        <w:rPr>
          <w:rFonts w:ascii="GHEA Grapalat" w:hAnsi="GHEA Grapalat"/>
          <w:sz w:val="22"/>
          <w:szCs w:val="22"/>
        </w:rPr>
        <w:t>ընդհանուր</w:t>
      </w:r>
      <w:r w:rsidR="00822E38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822E38" w:rsidRPr="00822E38">
        <w:rPr>
          <w:rFonts w:ascii="GHEA Grapalat" w:hAnsi="GHEA Grapalat"/>
          <w:sz w:val="22"/>
          <w:szCs w:val="22"/>
        </w:rPr>
        <w:t>օգտագործման</w:t>
      </w:r>
      <w:r w:rsidR="00822E38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822E38" w:rsidRPr="00822E38">
        <w:rPr>
          <w:rFonts w:ascii="GHEA Grapalat" w:hAnsi="GHEA Grapalat"/>
          <w:sz w:val="22"/>
          <w:szCs w:val="22"/>
        </w:rPr>
        <w:t>տարածքներում</w:t>
      </w:r>
      <w:r w:rsidR="00822E38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822E38" w:rsidRPr="00822E38">
        <w:rPr>
          <w:rFonts w:ascii="GHEA Grapalat" w:hAnsi="GHEA Grapalat"/>
          <w:sz w:val="22"/>
          <w:szCs w:val="22"/>
        </w:rPr>
        <w:t>ամառային</w:t>
      </w:r>
      <w:r w:rsidR="00822E38" w:rsidRPr="002C3145">
        <w:rPr>
          <w:rFonts w:ascii="GHEA Grapalat" w:hAnsi="GHEA Grapalat"/>
          <w:sz w:val="22"/>
          <w:szCs w:val="22"/>
          <w:lang w:val="af-ZA"/>
        </w:rPr>
        <w:t xml:space="preserve"> (</w:t>
      </w:r>
      <w:r w:rsidR="00822E38" w:rsidRPr="00822E38">
        <w:rPr>
          <w:rFonts w:ascii="GHEA Grapalat" w:hAnsi="GHEA Grapalat"/>
          <w:sz w:val="22"/>
          <w:szCs w:val="22"/>
        </w:rPr>
        <w:t>մայիսի</w:t>
      </w:r>
      <w:r w:rsidR="00822E38" w:rsidRPr="002C3145">
        <w:rPr>
          <w:rFonts w:ascii="GHEA Grapalat" w:hAnsi="GHEA Grapalat"/>
          <w:sz w:val="22"/>
          <w:szCs w:val="22"/>
          <w:lang w:val="af-ZA"/>
        </w:rPr>
        <w:t xml:space="preserve"> 1-</w:t>
      </w:r>
      <w:r w:rsidR="00822E38" w:rsidRPr="00822E38">
        <w:rPr>
          <w:rFonts w:ascii="GHEA Grapalat" w:hAnsi="GHEA Grapalat"/>
          <w:sz w:val="22"/>
          <w:szCs w:val="22"/>
        </w:rPr>
        <w:t>ից</w:t>
      </w:r>
      <w:r w:rsidR="00822E38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822E38" w:rsidRPr="00822E38">
        <w:rPr>
          <w:rFonts w:ascii="GHEA Grapalat" w:hAnsi="GHEA Grapalat"/>
          <w:sz w:val="22"/>
          <w:szCs w:val="22"/>
        </w:rPr>
        <w:t>հոկտեմբերի</w:t>
      </w:r>
      <w:r w:rsidR="00822E38" w:rsidRPr="002C3145">
        <w:rPr>
          <w:rFonts w:ascii="GHEA Grapalat" w:hAnsi="GHEA Grapalat"/>
          <w:sz w:val="22"/>
          <w:szCs w:val="22"/>
          <w:lang w:val="af-ZA"/>
        </w:rPr>
        <w:t xml:space="preserve"> 31-</w:t>
      </w:r>
      <w:r w:rsidR="00822E38" w:rsidRPr="00822E38">
        <w:rPr>
          <w:rFonts w:ascii="GHEA Grapalat" w:hAnsi="GHEA Grapalat"/>
          <w:sz w:val="22"/>
          <w:szCs w:val="22"/>
        </w:rPr>
        <w:t>ը</w:t>
      </w:r>
      <w:r w:rsidR="00822E38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822E38" w:rsidRPr="00822E38">
        <w:rPr>
          <w:rFonts w:ascii="GHEA Grapalat" w:hAnsi="GHEA Grapalat"/>
          <w:sz w:val="22"/>
          <w:szCs w:val="22"/>
        </w:rPr>
        <w:t>ներառյալ</w:t>
      </w:r>
      <w:r w:rsidR="00822E38" w:rsidRPr="002C3145">
        <w:rPr>
          <w:rFonts w:ascii="GHEA Grapalat" w:hAnsi="GHEA Grapalat"/>
          <w:sz w:val="22"/>
          <w:szCs w:val="22"/>
          <w:lang w:val="af-ZA"/>
        </w:rPr>
        <w:t xml:space="preserve">) </w:t>
      </w:r>
      <w:r w:rsidR="00822E38" w:rsidRPr="00822E38">
        <w:rPr>
          <w:rFonts w:ascii="GHEA Grapalat" w:hAnsi="GHEA Grapalat"/>
          <w:sz w:val="22"/>
          <w:szCs w:val="22"/>
        </w:rPr>
        <w:t>և</w:t>
      </w:r>
      <w:r w:rsidR="00822E38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822E38" w:rsidRPr="00822E38">
        <w:rPr>
          <w:rFonts w:ascii="GHEA Grapalat" w:hAnsi="GHEA Grapalat"/>
          <w:sz w:val="22"/>
          <w:szCs w:val="22"/>
        </w:rPr>
        <w:t>ձմեռային</w:t>
      </w:r>
      <w:r w:rsidR="00822E38" w:rsidRPr="002C3145">
        <w:rPr>
          <w:rFonts w:ascii="GHEA Grapalat" w:hAnsi="GHEA Grapalat"/>
          <w:sz w:val="22"/>
          <w:szCs w:val="22"/>
          <w:lang w:val="af-ZA"/>
        </w:rPr>
        <w:t xml:space="preserve"> (</w:t>
      </w:r>
      <w:r w:rsidR="00822E38" w:rsidRPr="00822E38">
        <w:rPr>
          <w:rFonts w:ascii="GHEA Grapalat" w:hAnsi="GHEA Grapalat"/>
          <w:sz w:val="22"/>
          <w:szCs w:val="22"/>
        </w:rPr>
        <w:t>նոյեմբերի</w:t>
      </w:r>
      <w:r w:rsidR="00822E38" w:rsidRPr="002C3145">
        <w:rPr>
          <w:rFonts w:ascii="GHEA Grapalat" w:hAnsi="GHEA Grapalat"/>
          <w:sz w:val="22"/>
          <w:szCs w:val="22"/>
          <w:lang w:val="af-ZA"/>
        </w:rPr>
        <w:t xml:space="preserve"> 1-</w:t>
      </w:r>
      <w:r w:rsidR="00822E38" w:rsidRPr="00822E38">
        <w:rPr>
          <w:rFonts w:ascii="GHEA Grapalat" w:hAnsi="GHEA Grapalat"/>
          <w:sz w:val="22"/>
          <w:szCs w:val="22"/>
        </w:rPr>
        <w:t>ից</w:t>
      </w:r>
      <w:r w:rsidR="00822E38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822E38" w:rsidRPr="00822E38">
        <w:rPr>
          <w:rFonts w:ascii="GHEA Grapalat" w:hAnsi="GHEA Grapalat"/>
          <w:sz w:val="22"/>
          <w:szCs w:val="22"/>
        </w:rPr>
        <w:t>ապրիլի</w:t>
      </w:r>
      <w:r w:rsidR="00822E38" w:rsidRPr="002C3145">
        <w:rPr>
          <w:rFonts w:ascii="GHEA Grapalat" w:hAnsi="GHEA Grapalat"/>
          <w:sz w:val="22"/>
          <w:szCs w:val="22"/>
          <w:lang w:val="af-ZA"/>
        </w:rPr>
        <w:t xml:space="preserve"> 30-</w:t>
      </w:r>
      <w:r w:rsidR="00822E38" w:rsidRPr="00822E38">
        <w:rPr>
          <w:rFonts w:ascii="GHEA Grapalat" w:hAnsi="GHEA Grapalat"/>
          <w:sz w:val="22"/>
          <w:szCs w:val="22"/>
        </w:rPr>
        <w:t>ը</w:t>
      </w:r>
      <w:r w:rsidR="00822E38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822E38" w:rsidRPr="00822E38">
        <w:rPr>
          <w:rFonts w:ascii="GHEA Grapalat" w:hAnsi="GHEA Grapalat"/>
          <w:sz w:val="22"/>
          <w:szCs w:val="22"/>
        </w:rPr>
        <w:t>ներառյալ</w:t>
      </w:r>
      <w:r w:rsidR="00822E38" w:rsidRPr="002C3145">
        <w:rPr>
          <w:rFonts w:ascii="GHEA Grapalat" w:hAnsi="GHEA Grapalat"/>
          <w:sz w:val="22"/>
          <w:szCs w:val="22"/>
          <w:lang w:val="af-ZA"/>
        </w:rPr>
        <w:t xml:space="preserve">) </w:t>
      </w:r>
      <w:r w:rsidR="00822E38" w:rsidRPr="00822E38">
        <w:rPr>
          <w:rFonts w:ascii="GHEA Grapalat" w:hAnsi="GHEA Grapalat"/>
          <w:sz w:val="22"/>
          <w:szCs w:val="22"/>
        </w:rPr>
        <w:t>սեզոններին</w:t>
      </w:r>
      <w:r w:rsidR="00822E38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822E38" w:rsidRPr="00822E38">
        <w:rPr>
          <w:rFonts w:ascii="GHEA Grapalat" w:hAnsi="GHEA Grapalat"/>
          <w:sz w:val="22"/>
          <w:szCs w:val="22"/>
        </w:rPr>
        <w:t>հանրային</w:t>
      </w:r>
      <w:r w:rsidR="00822E38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822E38" w:rsidRPr="00822E38">
        <w:rPr>
          <w:rFonts w:ascii="GHEA Grapalat" w:hAnsi="GHEA Grapalat"/>
          <w:sz w:val="22"/>
          <w:szCs w:val="22"/>
        </w:rPr>
        <w:t>սննդի</w:t>
      </w:r>
      <w:r w:rsidR="00822E38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822E38" w:rsidRPr="00822E38">
        <w:rPr>
          <w:rFonts w:ascii="GHEA Grapalat" w:hAnsi="GHEA Grapalat"/>
          <w:sz w:val="22"/>
          <w:szCs w:val="22"/>
        </w:rPr>
        <w:t>ծառայության</w:t>
      </w:r>
      <w:r w:rsidR="00822E38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822E38" w:rsidRPr="00822E38">
        <w:rPr>
          <w:rFonts w:ascii="GHEA Grapalat" w:hAnsi="GHEA Grapalat"/>
          <w:sz w:val="22"/>
          <w:szCs w:val="22"/>
        </w:rPr>
        <w:t>կազմակերպման</w:t>
      </w:r>
      <w:r w:rsidR="00822E38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822E38" w:rsidRPr="00822E38">
        <w:rPr>
          <w:rFonts w:ascii="GHEA Grapalat" w:hAnsi="GHEA Grapalat"/>
          <w:sz w:val="22"/>
          <w:szCs w:val="22"/>
        </w:rPr>
        <w:t>համար</w:t>
      </w:r>
      <w:r w:rsidR="00822E38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822E38" w:rsidRPr="00822E38">
        <w:rPr>
          <w:rFonts w:ascii="GHEA Grapalat" w:hAnsi="GHEA Grapalat"/>
          <w:sz w:val="22"/>
          <w:szCs w:val="22"/>
        </w:rPr>
        <w:t>տարածքի</w:t>
      </w:r>
      <w:r w:rsidR="00822E38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822E38" w:rsidRPr="00822E38">
        <w:rPr>
          <w:rFonts w:ascii="GHEA Grapalat" w:hAnsi="GHEA Grapalat"/>
          <w:sz w:val="22"/>
          <w:szCs w:val="22"/>
        </w:rPr>
        <w:t>օգտագործման</w:t>
      </w:r>
      <w:r w:rsidR="00822E38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822E38" w:rsidRPr="00822E38">
        <w:rPr>
          <w:rFonts w:ascii="GHEA Grapalat" w:hAnsi="GHEA Grapalat"/>
          <w:sz w:val="22"/>
          <w:szCs w:val="22"/>
        </w:rPr>
        <w:t>կարգը</w:t>
      </w:r>
      <w:r w:rsidR="00822E38" w:rsidRPr="002C3145">
        <w:rPr>
          <w:rFonts w:ascii="GHEA Grapalat" w:hAnsi="GHEA Grapalat"/>
          <w:sz w:val="22"/>
          <w:szCs w:val="22"/>
          <w:lang w:val="af-ZA"/>
        </w:rPr>
        <w:t xml:space="preserve">, </w:t>
      </w:r>
      <w:r w:rsidR="00822E38" w:rsidRPr="00822E38">
        <w:rPr>
          <w:rFonts w:ascii="GHEA Grapalat" w:hAnsi="GHEA Grapalat"/>
          <w:sz w:val="22"/>
          <w:szCs w:val="22"/>
        </w:rPr>
        <w:t>պայմաններն</w:t>
      </w:r>
      <w:r w:rsidR="00822E38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822E38" w:rsidRPr="00822E38">
        <w:rPr>
          <w:rFonts w:ascii="GHEA Grapalat" w:hAnsi="GHEA Grapalat"/>
          <w:sz w:val="22"/>
          <w:szCs w:val="22"/>
        </w:rPr>
        <w:t>ու</w:t>
      </w:r>
      <w:r w:rsidR="00822E38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822E38" w:rsidRPr="00822E38">
        <w:rPr>
          <w:rFonts w:ascii="GHEA Grapalat" w:hAnsi="GHEA Grapalat"/>
          <w:sz w:val="22"/>
          <w:szCs w:val="22"/>
        </w:rPr>
        <w:t>սահմանափակումները</w:t>
      </w:r>
      <w:r w:rsidR="002C3145">
        <w:rPr>
          <w:rFonts w:ascii="GHEA Grapalat" w:hAnsi="GHEA Grapalat"/>
          <w:sz w:val="22"/>
          <w:szCs w:val="22"/>
        </w:rPr>
        <w:t>՝</w:t>
      </w:r>
      <w:r w:rsidR="00822E38" w:rsidRPr="00822E38">
        <w:rPr>
          <w:rFonts w:ascii="GHEA Grapalat" w:hAnsi="GHEA Grapalat"/>
          <w:sz w:val="22"/>
          <w:szCs w:val="22"/>
          <w:lang w:val="af-ZA"/>
        </w:rPr>
        <w:t xml:space="preserve"> </w:t>
      </w:r>
      <w:r w:rsidR="002C3145">
        <w:rPr>
          <w:rFonts w:ascii="GHEA Grapalat" w:hAnsi="GHEA Grapalat"/>
          <w:sz w:val="22"/>
          <w:szCs w:val="22"/>
          <w:lang w:val="hy-AM"/>
        </w:rPr>
        <w:t>համաձայն հավելվածի։</w:t>
      </w:r>
    </w:p>
    <w:p w:rsidR="00045E60" w:rsidRPr="002E4510" w:rsidRDefault="00045E60" w:rsidP="00E55CAD">
      <w:pPr>
        <w:numPr>
          <w:ilvl w:val="0"/>
          <w:numId w:val="1"/>
        </w:numPr>
        <w:jc w:val="both"/>
        <w:rPr>
          <w:rFonts w:ascii="GHEA Grapalat" w:hAnsi="GHEA Grapalat"/>
          <w:sz w:val="22"/>
          <w:szCs w:val="22"/>
          <w:lang w:val="hy-AM"/>
        </w:rPr>
      </w:pPr>
      <w:r w:rsidRPr="002E4510">
        <w:rPr>
          <w:rFonts w:ascii="GHEA Grapalat" w:hAnsi="GHEA Grapalat"/>
          <w:sz w:val="22"/>
          <w:szCs w:val="22"/>
          <w:lang w:val="hy-AM"/>
        </w:rPr>
        <w:t xml:space="preserve">Լիազորել Գյումրու համայնքապետարանի աշխատակազմի գովազդի, առևտրի և սպասարկման ոլորտի համակարգման բաժնի պետի տեղակալ Վահան Ձվակերյանին՝ հանրային սննդի ծառայություն մատուցող անձանց տվյալ հանրային սննդի օբյեկտին հարակից, Գյումրի համայնքին պատկանող ընդհանուր օգտագործման տարածքներում </w:t>
      </w:r>
      <w:r w:rsidR="002E4510" w:rsidRPr="00D00ECD">
        <w:rPr>
          <w:rFonts w:ascii="GHEA Grapalat" w:hAnsi="GHEA Grapalat"/>
          <w:sz w:val="22"/>
          <w:szCs w:val="22"/>
          <w:lang w:val="hy-AM"/>
        </w:rPr>
        <w:t>ամառային</w:t>
      </w:r>
      <w:r w:rsidR="002E4510" w:rsidRPr="002C3145">
        <w:rPr>
          <w:rFonts w:ascii="GHEA Grapalat" w:hAnsi="GHEA Grapalat"/>
          <w:sz w:val="22"/>
          <w:szCs w:val="22"/>
          <w:lang w:val="af-ZA"/>
        </w:rPr>
        <w:t xml:space="preserve"> (</w:t>
      </w:r>
      <w:r w:rsidR="002E4510" w:rsidRPr="00D00ECD">
        <w:rPr>
          <w:rFonts w:ascii="GHEA Grapalat" w:hAnsi="GHEA Grapalat"/>
          <w:sz w:val="22"/>
          <w:szCs w:val="22"/>
          <w:lang w:val="hy-AM"/>
        </w:rPr>
        <w:t>մայիսի</w:t>
      </w:r>
      <w:r w:rsidR="002E4510" w:rsidRPr="002C3145">
        <w:rPr>
          <w:rFonts w:ascii="GHEA Grapalat" w:hAnsi="GHEA Grapalat"/>
          <w:sz w:val="22"/>
          <w:szCs w:val="22"/>
          <w:lang w:val="af-ZA"/>
        </w:rPr>
        <w:t xml:space="preserve"> 1-</w:t>
      </w:r>
      <w:r w:rsidR="002E4510" w:rsidRPr="00D00ECD">
        <w:rPr>
          <w:rFonts w:ascii="GHEA Grapalat" w:hAnsi="GHEA Grapalat"/>
          <w:sz w:val="22"/>
          <w:szCs w:val="22"/>
          <w:lang w:val="hy-AM"/>
        </w:rPr>
        <w:t>ից</w:t>
      </w:r>
      <w:r w:rsidR="002E4510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2E4510" w:rsidRPr="00D00ECD">
        <w:rPr>
          <w:rFonts w:ascii="GHEA Grapalat" w:hAnsi="GHEA Grapalat"/>
          <w:sz w:val="22"/>
          <w:szCs w:val="22"/>
          <w:lang w:val="hy-AM"/>
        </w:rPr>
        <w:t>հոկտեմբերի</w:t>
      </w:r>
      <w:r w:rsidR="002E4510" w:rsidRPr="002C3145">
        <w:rPr>
          <w:rFonts w:ascii="GHEA Grapalat" w:hAnsi="GHEA Grapalat"/>
          <w:sz w:val="22"/>
          <w:szCs w:val="22"/>
          <w:lang w:val="af-ZA"/>
        </w:rPr>
        <w:t xml:space="preserve"> 31-</w:t>
      </w:r>
      <w:r w:rsidR="002E4510" w:rsidRPr="00D00ECD">
        <w:rPr>
          <w:rFonts w:ascii="GHEA Grapalat" w:hAnsi="GHEA Grapalat"/>
          <w:sz w:val="22"/>
          <w:szCs w:val="22"/>
          <w:lang w:val="hy-AM"/>
        </w:rPr>
        <w:t>ը</w:t>
      </w:r>
      <w:r w:rsidR="002E4510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2E4510" w:rsidRPr="00D00ECD">
        <w:rPr>
          <w:rFonts w:ascii="GHEA Grapalat" w:hAnsi="GHEA Grapalat"/>
          <w:sz w:val="22"/>
          <w:szCs w:val="22"/>
          <w:lang w:val="hy-AM"/>
        </w:rPr>
        <w:t>ներառյալ</w:t>
      </w:r>
      <w:r w:rsidR="002E4510" w:rsidRPr="002C3145">
        <w:rPr>
          <w:rFonts w:ascii="GHEA Grapalat" w:hAnsi="GHEA Grapalat"/>
          <w:sz w:val="22"/>
          <w:szCs w:val="22"/>
          <w:lang w:val="af-ZA"/>
        </w:rPr>
        <w:t xml:space="preserve">) </w:t>
      </w:r>
      <w:r w:rsidR="002E4510" w:rsidRPr="00D00ECD">
        <w:rPr>
          <w:rFonts w:ascii="GHEA Grapalat" w:hAnsi="GHEA Grapalat"/>
          <w:sz w:val="22"/>
          <w:szCs w:val="22"/>
          <w:lang w:val="hy-AM"/>
        </w:rPr>
        <w:t>և</w:t>
      </w:r>
      <w:r w:rsidR="002E4510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2E4510" w:rsidRPr="00D00ECD">
        <w:rPr>
          <w:rFonts w:ascii="GHEA Grapalat" w:hAnsi="GHEA Grapalat"/>
          <w:sz w:val="22"/>
          <w:szCs w:val="22"/>
          <w:lang w:val="hy-AM"/>
        </w:rPr>
        <w:t>ձմեռային</w:t>
      </w:r>
      <w:r w:rsidR="002E4510" w:rsidRPr="002C3145">
        <w:rPr>
          <w:rFonts w:ascii="GHEA Grapalat" w:hAnsi="GHEA Grapalat"/>
          <w:sz w:val="22"/>
          <w:szCs w:val="22"/>
          <w:lang w:val="af-ZA"/>
        </w:rPr>
        <w:t xml:space="preserve"> (</w:t>
      </w:r>
      <w:r w:rsidR="002E4510" w:rsidRPr="00D00ECD">
        <w:rPr>
          <w:rFonts w:ascii="GHEA Grapalat" w:hAnsi="GHEA Grapalat"/>
          <w:sz w:val="22"/>
          <w:szCs w:val="22"/>
          <w:lang w:val="hy-AM"/>
        </w:rPr>
        <w:t>նոյեմբերի</w:t>
      </w:r>
      <w:r w:rsidR="002E4510" w:rsidRPr="002C3145">
        <w:rPr>
          <w:rFonts w:ascii="GHEA Grapalat" w:hAnsi="GHEA Grapalat"/>
          <w:sz w:val="22"/>
          <w:szCs w:val="22"/>
          <w:lang w:val="af-ZA"/>
        </w:rPr>
        <w:t xml:space="preserve"> 1-</w:t>
      </w:r>
      <w:r w:rsidR="002E4510" w:rsidRPr="00D00ECD">
        <w:rPr>
          <w:rFonts w:ascii="GHEA Grapalat" w:hAnsi="GHEA Grapalat"/>
          <w:sz w:val="22"/>
          <w:szCs w:val="22"/>
          <w:lang w:val="hy-AM"/>
        </w:rPr>
        <w:t>ից</w:t>
      </w:r>
      <w:r w:rsidR="002E4510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2E4510" w:rsidRPr="00D00ECD">
        <w:rPr>
          <w:rFonts w:ascii="GHEA Grapalat" w:hAnsi="GHEA Grapalat"/>
          <w:sz w:val="22"/>
          <w:szCs w:val="22"/>
          <w:lang w:val="hy-AM"/>
        </w:rPr>
        <w:t>ապրիլի</w:t>
      </w:r>
      <w:r w:rsidR="002E4510" w:rsidRPr="002C3145">
        <w:rPr>
          <w:rFonts w:ascii="GHEA Grapalat" w:hAnsi="GHEA Grapalat"/>
          <w:sz w:val="22"/>
          <w:szCs w:val="22"/>
          <w:lang w:val="af-ZA"/>
        </w:rPr>
        <w:t xml:space="preserve"> 30-</w:t>
      </w:r>
      <w:r w:rsidR="002E4510" w:rsidRPr="00D00ECD">
        <w:rPr>
          <w:rFonts w:ascii="GHEA Grapalat" w:hAnsi="GHEA Grapalat"/>
          <w:sz w:val="22"/>
          <w:szCs w:val="22"/>
          <w:lang w:val="hy-AM"/>
        </w:rPr>
        <w:t>ը</w:t>
      </w:r>
      <w:r w:rsidR="002E4510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2E4510" w:rsidRPr="00D00ECD">
        <w:rPr>
          <w:rFonts w:ascii="GHEA Grapalat" w:hAnsi="GHEA Grapalat"/>
          <w:sz w:val="22"/>
          <w:szCs w:val="22"/>
          <w:lang w:val="hy-AM"/>
        </w:rPr>
        <w:t>ներառյալ</w:t>
      </w:r>
      <w:r w:rsidR="002E4510" w:rsidRPr="002C3145">
        <w:rPr>
          <w:rFonts w:ascii="GHEA Grapalat" w:hAnsi="GHEA Grapalat"/>
          <w:sz w:val="22"/>
          <w:szCs w:val="22"/>
          <w:lang w:val="af-ZA"/>
        </w:rPr>
        <w:t xml:space="preserve">) </w:t>
      </w:r>
      <w:r w:rsidR="002E4510" w:rsidRPr="00D00ECD">
        <w:rPr>
          <w:rFonts w:ascii="GHEA Grapalat" w:hAnsi="GHEA Grapalat"/>
          <w:sz w:val="22"/>
          <w:szCs w:val="22"/>
          <w:lang w:val="hy-AM"/>
        </w:rPr>
        <w:t>սեզոններին</w:t>
      </w:r>
      <w:r w:rsidR="002E4510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2E4510" w:rsidRPr="00D00ECD">
        <w:rPr>
          <w:rFonts w:ascii="GHEA Grapalat" w:hAnsi="GHEA Grapalat"/>
          <w:sz w:val="22"/>
          <w:szCs w:val="22"/>
          <w:lang w:val="hy-AM"/>
        </w:rPr>
        <w:t>հանրային</w:t>
      </w:r>
      <w:r w:rsidR="002E4510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2E4510" w:rsidRPr="00D00ECD">
        <w:rPr>
          <w:rFonts w:ascii="GHEA Grapalat" w:hAnsi="GHEA Grapalat"/>
          <w:sz w:val="22"/>
          <w:szCs w:val="22"/>
          <w:lang w:val="hy-AM"/>
        </w:rPr>
        <w:t>սննդի</w:t>
      </w:r>
      <w:r w:rsidR="002E4510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2E4510" w:rsidRPr="00D00ECD">
        <w:rPr>
          <w:rFonts w:ascii="GHEA Grapalat" w:hAnsi="GHEA Grapalat"/>
          <w:sz w:val="22"/>
          <w:szCs w:val="22"/>
          <w:lang w:val="hy-AM"/>
        </w:rPr>
        <w:t>ծառայության</w:t>
      </w:r>
      <w:r w:rsidR="002E4510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2E4510" w:rsidRPr="00D00ECD">
        <w:rPr>
          <w:rFonts w:ascii="GHEA Grapalat" w:hAnsi="GHEA Grapalat"/>
          <w:sz w:val="22"/>
          <w:szCs w:val="22"/>
          <w:lang w:val="hy-AM"/>
        </w:rPr>
        <w:t>կազմակերպման</w:t>
      </w:r>
      <w:r w:rsidR="002E4510" w:rsidRPr="002E4510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E4510">
        <w:rPr>
          <w:rFonts w:ascii="GHEA Grapalat" w:hAnsi="GHEA Grapalat"/>
          <w:sz w:val="22"/>
          <w:szCs w:val="22"/>
          <w:lang w:val="hy-AM"/>
        </w:rPr>
        <w:t xml:space="preserve">նպատակով կնքել համապատասխան քաղաքացիաիրավական պայմանագիր, որում պետք է նշվեն տարածքի օգտագործման կարգը, պայմանները և սահմանափակումները: </w:t>
      </w:r>
    </w:p>
    <w:p w:rsidR="00235D99" w:rsidRPr="00E07FA6" w:rsidRDefault="00502C5D" w:rsidP="00E07FA6">
      <w:pPr>
        <w:numPr>
          <w:ilvl w:val="0"/>
          <w:numId w:val="1"/>
        </w:numPr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  <w:r w:rsidRPr="00E55CAD">
        <w:rPr>
          <w:rFonts w:ascii="GHEA Grapalat" w:hAnsi="GHEA Grapalat"/>
          <w:bCs/>
          <w:sz w:val="22"/>
          <w:szCs w:val="22"/>
          <w:lang w:val="hy-AM"/>
        </w:rPr>
        <w:t xml:space="preserve">Սույն որոշումը ուժի մեջ է մտնում </w:t>
      </w:r>
      <w:r w:rsidR="00E55CAD" w:rsidRPr="00E55CAD">
        <w:rPr>
          <w:rFonts w:ascii="GHEA Grapalat" w:hAnsi="GHEA Grapalat"/>
          <w:bCs/>
          <w:sz w:val="22"/>
          <w:szCs w:val="22"/>
          <w:lang w:val="hy-AM"/>
        </w:rPr>
        <w:t>պաշտոնական հրապարակմանը հաջորդող օրվանից:</w:t>
      </w:r>
    </w:p>
    <w:p w:rsidR="00284782" w:rsidRPr="00CF658A" w:rsidRDefault="00284782" w:rsidP="00E827BD">
      <w:pPr>
        <w:tabs>
          <w:tab w:val="left" w:pos="0"/>
          <w:tab w:val="left" w:pos="720"/>
        </w:tabs>
        <w:spacing w:line="276" w:lineRule="auto"/>
        <w:ind w:left="255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</w:p>
    <w:p w:rsidR="00E07FA6" w:rsidRPr="00A13BF6" w:rsidRDefault="00E07FA6" w:rsidP="00E07FA6">
      <w:pPr>
        <w:spacing w:line="276" w:lineRule="auto"/>
        <w:ind w:left="7920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  <w:r>
        <w:rPr>
          <w:rFonts w:ascii="GHEA Grapalat" w:hAnsi="GHEA Grapalat" w:cs="Sylfaen"/>
          <w:b/>
          <w:sz w:val="22"/>
          <w:szCs w:val="22"/>
          <w:lang w:val="hy-AM"/>
        </w:rPr>
        <w:t>Դ</w:t>
      </w:r>
      <w:r w:rsidRPr="0013257B">
        <w:rPr>
          <w:rFonts w:ascii="MS Mincho" w:eastAsia="MS Mincho" w:hAnsi="MS Mincho" w:cs="MS Mincho" w:hint="eastAsia"/>
          <w:b/>
          <w:sz w:val="22"/>
          <w:szCs w:val="22"/>
          <w:lang w:val="hy-AM"/>
        </w:rPr>
        <w:t>․</w:t>
      </w:r>
      <w:r w:rsidRPr="0013257B">
        <w:rPr>
          <w:rFonts w:ascii="GHEA Grapalat" w:hAnsi="GHEA Grapalat" w:cs="GHEA Grapalat"/>
          <w:b/>
          <w:sz w:val="22"/>
          <w:szCs w:val="22"/>
          <w:lang w:val="hy-AM"/>
        </w:rPr>
        <w:t xml:space="preserve"> ԱՌՈՒՇԱՆՅԱՆ</w:t>
      </w:r>
      <w:r w:rsidRPr="00A13BF6">
        <w:rPr>
          <w:rFonts w:ascii="GHEA Grapalat" w:hAnsi="GHEA Grapalat" w:cs="Sylfaen"/>
          <w:b/>
          <w:sz w:val="22"/>
          <w:szCs w:val="22"/>
          <w:lang w:val="hy-AM"/>
        </w:rPr>
        <w:t xml:space="preserve">                                                                                                </w:t>
      </w:r>
    </w:p>
    <w:p w:rsidR="00E07FA6" w:rsidRPr="00F70DD9" w:rsidRDefault="00E07FA6" w:rsidP="00E07FA6">
      <w:pPr>
        <w:spacing w:line="276" w:lineRule="auto"/>
        <w:ind w:left="7920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  <w:r w:rsidRPr="00A13BF6">
        <w:rPr>
          <w:rFonts w:ascii="GHEA Grapalat" w:hAnsi="GHEA Grapalat" w:cs="Sylfaen"/>
          <w:b/>
          <w:sz w:val="22"/>
          <w:szCs w:val="22"/>
          <w:lang w:val="hy-AM"/>
        </w:rPr>
        <w:t xml:space="preserve">     </w:t>
      </w:r>
      <w:r w:rsidRPr="001952C1">
        <w:rPr>
          <w:rFonts w:ascii="GHEA Grapalat" w:hAnsi="GHEA Grapalat" w:cs="Sylfaen"/>
          <w:b/>
          <w:sz w:val="22"/>
          <w:szCs w:val="22"/>
          <w:lang w:val="hy-AM"/>
        </w:rPr>
        <w:t>Կ. ԲԱԴԱԼՅԱՆ</w:t>
      </w:r>
    </w:p>
    <w:p w:rsidR="00E07FA6" w:rsidRPr="009D2BF7" w:rsidRDefault="00E07FA6" w:rsidP="00E07FA6">
      <w:pPr>
        <w:pStyle w:val="a6"/>
        <w:spacing w:line="276" w:lineRule="auto"/>
        <w:ind w:left="0" w:right="0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 w:rsidRPr="00E07FA6">
        <w:rPr>
          <w:rFonts w:ascii="GHEA Grapalat" w:hAnsi="GHEA Grapalat" w:cs="Sylfaen"/>
          <w:b/>
          <w:sz w:val="22"/>
          <w:szCs w:val="22"/>
          <w:lang w:val="hy-AM"/>
        </w:rPr>
        <w:t>Մ</w:t>
      </w:r>
      <w:r w:rsidRPr="009D2BF7">
        <w:rPr>
          <w:rFonts w:ascii="GHEA Grapalat" w:hAnsi="GHEA Grapalat" w:cs="Sylfaen"/>
          <w:b/>
          <w:sz w:val="22"/>
          <w:szCs w:val="22"/>
          <w:lang w:val="af-ZA"/>
        </w:rPr>
        <w:t xml:space="preserve">. </w:t>
      </w:r>
      <w:r w:rsidRPr="00E07FA6">
        <w:rPr>
          <w:rFonts w:ascii="GHEA Grapalat" w:hAnsi="GHEA Grapalat" w:cs="Sylfaen"/>
          <w:b/>
          <w:sz w:val="22"/>
          <w:szCs w:val="22"/>
          <w:lang w:val="hy-AM"/>
        </w:rPr>
        <w:t>ՄԿՐՏՉՅԱՆ</w:t>
      </w:r>
    </w:p>
    <w:p w:rsidR="00E07FA6" w:rsidRPr="003553A2" w:rsidRDefault="00E07FA6" w:rsidP="00E07FA6">
      <w:pPr>
        <w:pStyle w:val="a6"/>
        <w:spacing w:line="276" w:lineRule="auto"/>
        <w:ind w:left="0" w:right="0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  <w:r w:rsidRPr="00A13BF6">
        <w:rPr>
          <w:rFonts w:ascii="GHEA Grapalat" w:hAnsi="GHEA Grapalat" w:cs="Sylfaen"/>
          <w:b/>
          <w:sz w:val="22"/>
          <w:szCs w:val="22"/>
          <w:lang w:val="hy-AM"/>
        </w:rPr>
        <w:t>Ա.</w:t>
      </w:r>
      <w:r w:rsidRPr="001952C1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b/>
          <w:sz w:val="22"/>
          <w:szCs w:val="22"/>
        </w:rPr>
        <w:t>ՉԱԽՈ</w:t>
      </w:r>
      <w:r w:rsidRPr="00A13BF6">
        <w:rPr>
          <w:rFonts w:ascii="GHEA Grapalat" w:hAnsi="GHEA Grapalat" w:cs="Sylfaen"/>
          <w:b/>
          <w:sz w:val="22"/>
          <w:szCs w:val="22"/>
          <w:lang w:val="hy-AM"/>
        </w:rPr>
        <w:t>ՅԱՆ</w:t>
      </w:r>
    </w:p>
    <w:p w:rsidR="00E07FA6" w:rsidRPr="002D018F" w:rsidRDefault="00E07FA6" w:rsidP="00E07FA6">
      <w:pPr>
        <w:pStyle w:val="a6"/>
        <w:spacing w:line="276" w:lineRule="auto"/>
        <w:ind w:left="0" w:right="0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  <w:r>
        <w:rPr>
          <w:rFonts w:ascii="GHEA Grapalat" w:hAnsi="GHEA Grapalat" w:cs="Sylfaen"/>
          <w:b/>
          <w:sz w:val="22"/>
          <w:szCs w:val="22"/>
          <w:lang w:val="hy-AM"/>
        </w:rPr>
        <w:t>Հ</w:t>
      </w:r>
      <w:r w:rsidRPr="00892707">
        <w:rPr>
          <w:rFonts w:ascii="Times New Roman" w:hAnsi="Times New Roman"/>
          <w:b/>
          <w:sz w:val="22"/>
          <w:szCs w:val="22"/>
          <w:lang w:val="af-ZA"/>
        </w:rPr>
        <w:t xml:space="preserve">. </w:t>
      </w:r>
      <w:r>
        <w:rPr>
          <w:rFonts w:ascii="GHEA Grapalat" w:hAnsi="GHEA Grapalat" w:cs="Sylfaen"/>
          <w:b/>
          <w:sz w:val="22"/>
          <w:szCs w:val="22"/>
          <w:lang w:val="hy-AM"/>
        </w:rPr>
        <w:t>ԹԱԴԵՎՈՍՅԱՆ</w:t>
      </w:r>
    </w:p>
    <w:p w:rsidR="00A47FD2" w:rsidRPr="0065001C" w:rsidRDefault="00E07FA6" w:rsidP="003D1E1A">
      <w:pPr>
        <w:pStyle w:val="af7"/>
        <w:spacing w:before="0" w:beforeAutospacing="0" w:after="0" w:afterAutospacing="0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  <w:lang w:val="hy-AM"/>
        </w:rPr>
        <w:t>Կատարող</w:t>
      </w:r>
      <w:r w:rsidRPr="00A13BF6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3D1E1A">
        <w:rPr>
          <w:rFonts w:ascii="GHEA Grapalat" w:hAnsi="GHEA Grapalat" w:cs="Sylfaen"/>
          <w:sz w:val="20"/>
          <w:szCs w:val="20"/>
          <w:lang w:val="hy-AM"/>
        </w:rPr>
        <w:t>Վ</w:t>
      </w:r>
      <w:r w:rsidRPr="00E07FA6">
        <w:rPr>
          <w:rFonts w:ascii="GHEA Grapalat" w:hAnsi="GHEA Grapalat" w:cs="Sylfaen"/>
          <w:sz w:val="20"/>
          <w:szCs w:val="20"/>
          <w:lang w:val="af-ZA"/>
        </w:rPr>
        <w:t xml:space="preserve">. </w:t>
      </w:r>
      <w:r w:rsidRPr="003D1E1A">
        <w:rPr>
          <w:rFonts w:ascii="GHEA Grapalat" w:hAnsi="GHEA Grapalat" w:cs="Sylfaen"/>
          <w:sz w:val="20"/>
          <w:szCs w:val="20"/>
          <w:lang w:val="hy-AM"/>
        </w:rPr>
        <w:t>Ձվակերյան</w:t>
      </w:r>
    </w:p>
    <w:p w:rsidR="00831014" w:rsidRPr="0065001C" w:rsidRDefault="00831014" w:rsidP="00831014">
      <w:pPr>
        <w:pStyle w:val="2"/>
        <w:jc w:val="right"/>
        <w:rPr>
          <w:rFonts w:ascii="GHEA Grapalat" w:hAnsi="GHEA Grapalat"/>
          <w:i w:val="0"/>
          <w:iCs w:val="0"/>
          <w:sz w:val="22"/>
          <w:lang w:val="af-ZA"/>
        </w:rPr>
      </w:pPr>
      <w:r>
        <w:rPr>
          <w:rFonts w:ascii="GHEA Grapalat" w:hAnsi="GHEA Grapalat"/>
          <w:i w:val="0"/>
          <w:iCs w:val="0"/>
          <w:sz w:val="22"/>
        </w:rPr>
        <w:lastRenderedPageBreak/>
        <w:t>Հավելված</w:t>
      </w:r>
      <w:r w:rsidRPr="0065001C">
        <w:rPr>
          <w:rFonts w:ascii="GHEA Grapalat" w:hAnsi="GHEA Grapalat"/>
          <w:i w:val="0"/>
          <w:iCs w:val="0"/>
          <w:sz w:val="22"/>
          <w:lang w:val="af-ZA"/>
        </w:rPr>
        <w:t xml:space="preserve"> N 1</w:t>
      </w:r>
    </w:p>
    <w:p w:rsidR="00831014" w:rsidRPr="008B5F2C" w:rsidRDefault="00831014" w:rsidP="00831014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9C0D5D">
        <w:rPr>
          <w:rFonts w:ascii="GHEA Grapalat" w:hAnsi="GHEA Grapalat"/>
          <w:b/>
          <w:sz w:val="20"/>
          <w:szCs w:val="20"/>
        </w:rPr>
        <w:t>Հայաստանի</w:t>
      </w:r>
      <w:r w:rsidRPr="008B5F2C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9C0D5D">
        <w:rPr>
          <w:rFonts w:ascii="GHEA Grapalat" w:hAnsi="GHEA Grapalat"/>
          <w:b/>
          <w:sz w:val="20"/>
          <w:szCs w:val="20"/>
        </w:rPr>
        <w:t>Հանրապետության</w:t>
      </w:r>
    </w:p>
    <w:p w:rsidR="00831014" w:rsidRPr="008B5F2C" w:rsidRDefault="00831014" w:rsidP="00831014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9C0D5D">
        <w:rPr>
          <w:rFonts w:ascii="GHEA Grapalat" w:hAnsi="GHEA Grapalat"/>
          <w:b/>
          <w:sz w:val="20"/>
          <w:szCs w:val="20"/>
        </w:rPr>
        <w:t>Շիրակի</w:t>
      </w:r>
      <w:r w:rsidRPr="008B5F2C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9C0D5D">
        <w:rPr>
          <w:rFonts w:ascii="GHEA Grapalat" w:hAnsi="GHEA Grapalat"/>
          <w:b/>
          <w:sz w:val="20"/>
          <w:szCs w:val="20"/>
        </w:rPr>
        <w:t>մարզի</w:t>
      </w:r>
      <w:r w:rsidRPr="008B5F2C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9C0D5D">
        <w:rPr>
          <w:rFonts w:ascii="GHEA Grapalat" w:hAnsi="GHEA Grapalat"/>
          <w:b/>
          <w:sz w:val="20"/>
          <w:szCs w:val="20"/>
        </w:rPr>
        <w:t>Գյումրի</w:t>
      </w:r>
      <w:r w:rsidRPr="008B5F2C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9C0D5D">
        <w:rPr>
          <w:rFonts w:ascii="GHEA Grapalat" w:hAnsi="GHEA Grapalat"/>
          <w:b/>
          <w:sz w:val="20"/>
          <w:szCs w:val="20"/>
        </w:rPr>
        <w:t>համայնքի</w:t>
      </w:r>
      <w:r w:rsidRPr="008B5F2C">
        <w:rPr>
          <w:rFonts w:ascii="GHEA Grapalat" w:hAnsi="GHEA Grapalat"/>
          <w:b/>
          <w:sz w:val="20"/>
          <w:szCs w:val="20"/>
          <w:lang w:val="af-ZA"/>
        </w:rPr>
        <w:t xml:space="preserve"> </w:t>
      </w:r>
    </w:p>
    <w:p w:rsidR="00831014" w:rsidRPr="006A7E1B" w:rsidRDefault="00831014" w:rsidP="00831014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9C0D5D">
        <w:rPr>
          <w:rFonts w:ascii="GHEA Grapalat" w:hAnsi="GHEA Grapalat"/>
          <w:b/>
          <w:sz w:val="20"/>
          <w:szCs w:val="20"/>
        </w:rPr>
        <w:t>ավագանու</w:t>
      </w:r>
      <w:r w:rsidRPr="008B5F2C">
        <w:rPr>
          <w:rFonts w:ascii="GHEA Grapalat" w:hAnsi="GHEA Grapalat"/>
          <w:b/>
          <w:sz w:val="20"/>
          <w:szCs w:val="20"/>
          <w:lang w:val="af-ZA"/>
        </w:rPr>
        <w:t xml:space="preserve"> 20</w:t>
      </w:r>
      <w:r w:rsidR="00EC0097">
        <w:rPr>
          <w:rFonts w:ascii="GHEA Grapalat" w:hAnsi="GHEA Grapalat"/>
          <w:b/>
          <w:sz w:val="20"/>
          <w:szCs w:val="20"/>
          <w:lang w:val="af-ZA"/>
        </w:rPr>
        <w:t>22</w:t>
      </w:r>
      <w:r w:rsidRPr="009C0D5D">
        <w:rPr>
          <w:rFonts w:ascii="GHEA Grapalat" w:hAnsi="GHEA Grapalat"/>
          <w:b/>
          <w:sz w:val="20"/>
          <w:szCs w:val="20"/>
        </w:rPr>
        <w:t>թ</w:t>
      </w:r>
      <w:r w:rsidRPr="008B5F2C">
        <w:rPr>
          <w:rFonts w:ascii="GHEA Grapalat" w:hAnsi="GHEA Grapalat"/>
          <w:b/>
          <w:sz w:val="20"/>
          <w:szCs w:val="20"/>
          <w:lang w:val="af-ZA"/>
        </w:rPr>
        <w:t>.  ______________</w:t>
      </w:r>
      <w:r w:rsidRPr="006A7E1B">
        <w:rPr>
          <w:rFonts w:ascii="GHEA Grapalat" w:hAnsi="GHEA Grapalat"/>
          <w:b/>
          <w:sz w:val="20"/>
          <w:szCs w:val="20"/>
          <w:lang w:val="af-ZA"/>
        </w:rPr>
        <w:t>____</w:t>
      </w:r>
    </w:p>
    <w:p w:rsidR="000A49F2" w:rsidRDefault="00831014" w:rsidP="00831014">
      <w:pPr>
        <w:tabs>
          <w:tab w:val="left" w:pos="3840"/>
        </w:tabs>
        <w:jc w:val="right"/>
        <w:rPr>
          <w:rFonts w:ascii="GHEA Grapalat" w:hAnsi="GHEA Grapalat"/>
          <w:b/>
          <w:sz w:val="22"/>
          <w:szCs w:val="22"/>
          <w:lang w:val="hy-AM"/>
        </w:rPr>
      </w:pPr>
      <w:r w:rsidRPr="006A7E1B">
        <w:rPr>
          <w:rFonts w:ascii="GHEA Grapalat" w:hAnsi="GHEA Grapalat"/>
          <w:b/>
          <w:bCs/>
          <w:sz w:val="20"/>
          <w:szCs w:val="20"/>
          <w:lang w:val="af-ZA"/>
        </w:rPr>
        <w:t xml:space="preserve"> N</w:t>
      </w:r>
      <w:r w:rsidRPr="009C0D5D">
        <w:rPr>
          <w:rFonts w:ascii="GHEA Grapalat" w:hAnsi="GHEA Grapalat"/>
          <w:b/>
          <w:bCs/>
          <w:sz w:val="20"/>
          <w:szCs w:val="20"/>
          <w:lang w:val="hy-AM"/>
        </w:rPr>
        <w:t xml:space="preserve"> </w:t>
      </w:r>
      <w:r w:rsidRPr="006A7E1B">
        <w:rPr>
          <w:rFonts w:ascii="GHEA Grapalat" w:hAnsi="GHEA Grapalat"/>
          <w:b/>
          <w:bCs/>
          <w:sz w:val="20"/>
          <w:szCs w:val="20"/>
          <w:lang w:val="af-ZA"/>
        </w:rPr>
        <w:t xml:space="preserve"> ___     </w:t>
      </w:r>
      <w:r w:rsidRPr="009C0D5D">
        <w:rPr>
          <w:rFonts w:ascii="GHEA Grapalat" w:hAnsi="GHEA Grapalat"/>
          <w:b/>
          <w:bCs/>
          <w:sz w:val="20"/>
          <w:szCs w:val="20"/>
          <w:lang w:val="hy-AM"/>
        </w:rPr>
        <w:t xml:space="preserve"> որոշման</w:t>
      </w:r>
    </w:p>
    <w:p w:rsidR="000A49F2" w:rsidRDefault="000A49F2" w:rsidP="00D77F3E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0A49F2" w:rsidRPr="00351B00" w:rsidRDefault="000A49F2" w:rsidP="00D77F3E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AB79CC" w:rsidRDefault="00AB79CC" w:rsidP="00D77F3E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6A7E1B" w:rsidRPr="0065001C" w:rsidRDefault="006A7E1B" w:rsidP="006A7E1B">
      <w:pPr>
        <w:pStyle w:val="af2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sz w:val="22"/>
          <w:szCs w:val="22"/>
          <w:lang w:val="af-ZA"/>
        </w:rPr>
      </w:pPr>
      <w:r w:rsidRPr="00E46FD0">
        <w:rPr>
          <w:rFonts w:ascii="GHEA Grapalat" w:hAnsi="GHEA Grapalat" w:cs="Sylfaen"/>
          <w:b/>
          <w:bCs/>
          <w:sz w:val="22"/>
          <w:szCs w:val="22"/>
        </w:rPr>
        <w:t>ՀԱՅԱՍՏԱՆԻ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46FD0">
        <w:rPr>
          <w:rFonts w:ascii="GHEA Grapalat" w:hAnsi="GHEA Grapalat" w:cs="Sylfaen"/>
          <w:b/>
          <w:bCs/>
          <w:sz w:val="22"/>
          <w:szCs w:val="22"/>
        </w:rPr>
        <w:t>ՀԱՆՐԱՊԵՏՈՒԹՅԱՆ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46FD0">
        <w:rPr>
          <w:rFonts w:ascii="GHEA Grapalat" w:hAnsi="GHEA Grapalat" w:cs="Sylfaen"/>
          <w:b/>
          <w:bCs/>
          <w:sz w:val="22"/>
          <w:szCs w:val="22"/>
        </w:rPr>
        <w:t>ՇԻՐԱԿԻ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46FD0">
        <w:rPr>
          <w:rFonts w:ascii="GHEA Grapalat" w:hAnsi="GHEA Grapalat" w:cs="Sylfaen"/>
          <w:b/>
          <w:bCs/>
          <w:sz w:val="22"/>
          <w:szCs w:val="22"/>
        </w:rPr>
        <w:t>ՄԱՐԶԻ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46FD0">
        <w:rPr>
          <w:rFonts w:ascii="GHEA Grapalat" w:hAnsi="GHEA Grapalat" w:cs="Sylfaen"/>
          <w:b/>
          <w:bCs/>
          <w:sz w:val="22"/>
          <w:szCs w:val="22"/>
        </w:rPr>
        <w:t>ԳՅՈՒՄՐԻ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46FD0">
        <w:rPr>
          <w:rFonts w:ascii="GHEA Grapalat" w:hAnsi="GHEA Grapalat" w:cs="Sylfaen"/>
          <w:b/>
          <w:bCs/>
          <w:sz w:val="22"/>
          <w:szCs w:val="22"/>
        </w:rPr>
        <w:t>ՀԱՄԱՅՆՔՈՒՄ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46FD0">
        <w:rPr>
          <w:rFonts w:ascii="GHEA Grapalat" w:hAnsi="GHEA Grapalat" w:cs="Sylfaen"/>
          <w:b/>
          <w:bCs/>
          <w:sz w:val="22"/>
          <w:szCs w:val="22"/>
        </w:rPr>
        <w:t>ՀԱՆՐԱՅԻՆ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46FD0">
        <w:rPr>
          <w:rFonts w:ascii="GHEA Grapalat" w:hAnsi="GHEA Grapalat" w:cs="Sylfaen"/>
          <w:b/>
          <w:bCs/>
          <w:sz w:val="22"/>
          <w:szCs w:val="22"/>
        </w:rPr>
        <w:t>ՍՆՆԴԻ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46FD0">
        <w:rPr>
          <w:rFonts w:ascii="GHEA Grapalat" w:hAnsi="GHEA Grapalat" w:cs="Sylfaen"/>
          <w:b/>
          <w:bCs/>
          <w:sz w:val="22"/>
          <w:szCs w:val="22"/>
        </w:rPr>
        <w:t>ԾԱՌԱՅՈՒԹՅՈՒՆ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46FD0">
        <w:rPr>
          <w:rFonts w:ascii="GHEA Grapalat" w:hAnsi="GHEA Grapalat" w:cs="Sylfaen"/>
          <w:b/>
          <w:bCs/>
          <w:sz w:val="22"/>
          <w:szCs w:val="22"/>
        </w:rPr>
        <w:t>ՄԱՏՈՒՑՈՂ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46FD0">
        <w:rPr>
          <w:rFonts w:ascii="GHEA Grapalat" w:hAnsi="GHEA Grapalat" w:cs="Sylfaen"/>
          <w:b/>
          <w:bCs/>
          <w:sz w:val="22"/>
          <w:szCs w:val="22"/>
        </w:rPr>
        <w:t>ԱՆՁԱՆՑ՝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46FD0">
        <w:rPr>
          <w:rFonts w:ascii="GHEA Grapalat" w:hAnsi="GHEA Grapalat" w:cs="Sylfaen"/>
          <w:b/>
          <w:bCs/>
          <w:sz w:val="22"/>
          <w:szCs w:val="22"/>
        </w:rPr>
        <w:t>ՏՎՅԱԼ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46FD0">
        <w:rPr>
          <w:rFonts w:ascii="GHEA Grapalat" w:hAnsi="GHEA Grapalat" w:cs="Sylfaen"/>
          <w:b/>
          <w:bCs/>
          <w:sz w:val="22"/>
          <w:szCs w:val="22"/>
        </w:rPr>
        <w:t>ՕԲՅԵԿՏԻՆ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46FD0">
        <w:rPr>
          <w:rFonts w:ascii="GHEA Grapalat" w:hAnsi="GHEA Grapalat" w:cs="Sylfaen"/>
          <w:b/>
          <w:bCs/>
          <w:sz w:val="22"/>
          <w:szCs w:val="22"/>
        </w:rPr>
        <w:t>ՀԱՐԱԿԻՑ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46FD0">
        <w:rPr>
          <w:rFonts w:ascii="GHEA Grapalat" w:hAnsi="GHEA Grapalat" w:cs="Sylfaen"/>
          <w:b/>
          <w:bCs/>
          <w:sz w:val="22"/>
          <w:szCs w:val="22"/>
        </w:rPr>
        <w:t>ԸՆԴՀԱՆՈՒՐ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46FD0">
        <w:rPr>
          <w:rFonts w:ascii="GHEA Grapalat" w:hAnsi="GHEA Grapalat" w:cs="Sylfaen"/>
          <w:b/>
          <w:bCs/>
          <w:sz w:val="22"/>
          <w:szCs w:val="22"/>
        </w:rPr>
        <w:t>ՕԳՏԱԳՈՐԾՄԱՆ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46FD0">
        <w:rPr>
          <w:rFonts w:ascii="GHEA Grapalat" w:hAnsi="GHEA Grapalat" w:cs="Sylfaen"/>
          <w:b/>
          <w:bCs/>
          <w:sz w:val="22"/>
          <w:szCs w:val="22"/>
        </w:rPr>
        <w:t>ՏԱՐԱԾՔՆԵՐՈՒՄ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46FD0">
        <w:rPr>
          <w:rFonts w:ascii="GHEA Grapalat" w:hAnsi="GHEA Grapalat" w:cs="Sylfaen"/>
          <w:b/>
          <w:bCs/>
          <w:sz w:val="22"/>
          <w:szCs w:val="22"/>
        </w:rPr>
        <w:t>ԱՄԱՌԱՅԻՆ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(</w:t>
      </w:r>
      <w:r w:rsidRPr="00E46FD0">
        <w:rPr>
          <w:rFonts w:ascii="GHEA Grapalat" w:hAnsi="GHEA Grapalat" w:cs="Sylfaen"/>
          <w:b/>
          <w:bCs/>
          <w:sz w:val="22"/>
          <w:szCs w:val="22"/>
        </w:rPr>
        <w:t>ՄԱՅԻՍԻ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1-</w:t>
      </w:r>
      <w:r w:rsidRPr="00E46FD0">
        <w:rPr>
          <w:rFonts w:ascii="GHEA Grapalat" w:hAnsi="GHEA Grapalat" w:cs="Sylfaen"/>
          <w:b/>
          <w:bCs/>
          <w:sz w:val="22"/>
          <w:szCs w:val="22"/>
        </w:rPr>
        <w:t>ԻՑ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46FD0">
        <w:rPr>
          <w:rFonts w:ascii="GHEA Grapalat" w:hAnsi="GHEA Grapalat" w:cs="Sylfaen"/>
          <w:b/>
          <w:bCs/>
          <w:sz w:val="22"/>
          <w:szCs w:val="22"/>
        </w:rPr>
        <w:t>ՀՈԿՏԵՄԲԵՐԻ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31-</w:t>
      </w:r>
      <w:r w:rsidRPr="00E46FD0">
        <w:rPr>
          <w:rFonts w:ascii="GHEA Grapalat" w:hAnsi="GHEA Grapalat" w:cs="Sylfaen"/>
          <w:b/>
          <w:bCs/>
          <w:sz w:val="22"/>
          <w:szCs w:val="22"/>
        </w:rPr>
        <w:t>Ը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46FD0">
        <w:rPr>
          <w:rFonts w:ascii="GHEA Grapalat" w:hAnsi="GHEA Grapalat" w:cs="Sylfaen"/>
          <w:b/>
          <w:bCs/>
          <w:sz w:val="22"/>
          <w:szCs w:val="22"/>
        </w:rPr>
        <w:t>ՆԵՐԱՌՅԱԼ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) </w:t>
      </w:r>
      <w:r w:rsidRPr="00E46FD0">
        <w:rPr>
          <w:rFonts w:ascii="GHEA Grapalat" w:hAnsi="GHEA Grapalat" w:cs="Sylfaen"/>
          <w:b/>
          <w:bCs/>
          <w:sz w:val="22"/>
          <w:szCs w:val="22"/>
        </w:rPr>
        <w:t>ԵՎ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46FD0">
        <w:rPr>
          <w:rFonts w:ascii="GHEA Grapalat" w:hAnsi="GHEA Grapalat" w:cs="Sylfaen"/>
          <w:b/>
          <w:bCs/>
          <w:sz w:val="22"/>
          <w:szCs w:val="22"/>
        </w:rPr>
        <w:t>ՁՄԵՌԱՅԻՆ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(</w:t>
      </w:r>
      <w:r w:rsidRPr="00E46FD0">
        <w:rPr>
          <w:rFonts w:ascii="GHEA Grapalat" w:hAnsi="GHEA Grapalat" w:cs="Sylfaen"/>
          <w:b/>
          <w:bCs/>
          <w:sz w:val="22"/>
          <w:szCs w:val="22"/>
        </w:rPr>
        <w:t>ՆՈՅԵՄԲԵՐԻ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1-</w:t>
      </w:r>
      <w:r w:rsidRPr="00E46FD0">
        <w:rPr>
          <w:rFonts w:ascii="GHEA Grapalat" w:hAnsi="GHEA Grapalat" w:cs="Sylfaen"/>
          <w:b/>
          <w:bCs/>
          <w:sz w:val="22"/>
          <w:szCs w:val="22"/>
        </w:rPr>
        <w:t>ԻՑ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46FD0">
        <w:rPr>
          <w:rFonts w:ascii="GHEA Grapalat" w:hAnsi="GHEA Grapalat" w:cs="Sylfaen"/>
          <w:b/>
          <w:bCs/>
          <w:sz w:val="22"/>
          <w:szCs w:val="22"/>
        </w:rPr>
        <w:t>ԱՊՐԻԼԻ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30-</w:t>
      </w:r>
      <w:r w:rsidRPr="00E46FD0">
        <w:rPr>
          <w:rFonts w:ascii="GHEA Grapalat" w:hAnsi="GHEA Grapalat" w:cs="Sylfaen"/>
          <w:b/>
          <w:bCs/>
          <w:sz w:val="22"/>
          <w:szCs w:val="22"/>
        </w:rPr>
        <w:t>Ը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46FD0">
        <w:rPr>
          <w:rFonts w:ascii="GHEA Grapalat" w:hAnsi="GHEA Grapalat" w:cs="Sylfaen"/>
          <w:b/>
          <w:bCs/>
          <w:sz w:val="22"/>
          <w:szCs w:val="22"/>
        </w:rPr>
        <w:t>ՆԵՐԱՌՅԱԼ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) </w:t>
      </w:r>
      <w:r w:rsidRPr="00E46FD0">
        <w:rPr>
          <w:rFonts w:ascii="GHEA Grapalat" w:hAnsi="GHEA Grapalat" w:cs="Sylfaen"/>
          <w:b/>
          <w:bCs/>
          <w:sz w:val="22"/>
          <w:szCs w:val="22"/>
        </w:rPr>
        <w:t>ՍԵԶՈՆՆԵՐԻՆ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46FD0">
        <w:rPr>
          <w:rFonts w:ascii="GHEA Grapalat" w:hAnsi="GHEA Grapalat" w:cs="Sylfaen"/>
          <w:b/>
          <w:bCs/>
          <w:sz w:val="22"/>
          <w:szCs w:val="22"/>
        </w:rPr>
        <w:t>ՀԱՆՐԱՅԻՆ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46FD0">
        <w:rPr>
          <w:rFonts w:ascii="GHEA Grapalat" w:hAnsi="GHEA Grapalat" w:cs="Sylfaen"/>
          <w:b/>
          <w:bCs/>
          <w:sz w:val="22"/>
          <w:szCs w:val="22"/>
        </w:rPr>
        <w:t>ՍՆՆԴԻ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46FD0">
        <w:rPr>
          <w:rFonts w:ascii="GHEA Grapalat" w:hAnsi="GHEA Grapalat" w:cs="Sylfaen"/>
          <w:b/>
          <w:bCs/>
          <w:sz w:val="22"/>
          <w:szCs w:val="22"/>
        </w:rPr>
        <w:t>ԾԱՌԱՅՈՒԹՅԱՆ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46FD0">
        <w:rPr>
          <w:rFonts w:ascii="GHEA Grapalat" w:hAnsi="GHEA Grapalat" w:cs="Sylfaen"/>
          <w:b/>
          <w:bCs/>
          <w:sz w:val="22"/>
          <w:szCs w:val="22"/>
        </w:rPr>
        <w:t>ԿԱԶՄԱԿԵՐՊՄԱՆ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46FD0">
        <w:rPr>
          <w:rFonts w:ascii="GHEA Grapalat" w:hAnsi="GHEA Grapalat" w:cs="Sylfaen"/>
          <w:b/>
          <w:bCs/>
          <w:sz w:val="22"/>
          <w:szCs w:val="22"/>
        </w:rPr>
        <w:t>ՀԱՄԱՐ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46FD0">
        <w:rPr>
          <w:rFonts w:ascii="GHEA Grapalat" w:hAnsi="GHEA Grapalat" w:cs="Sylfaen"/>
          <w:b/>
          <w:bCs/>
          <w:sz w:val="22"/>
          <w:szCs w:val="22"/>
        </w:rPr>
        <w:t>ՏԱՐԱԾՔԻ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46FD0">
        <w:rPr>
          <w:rFonts w:ascii="GHEA Grapalat" w:hAnsi="GHEA Grapalat" w:cs="Sylfaen"/>
          <w:b/>
          <w:bCs/>
          <w:sz w:val="22"/>
          <w:szCs w:val="22"/>
        </w:rPr>
        <w:t>ՕԳՏԱԳՈՐԾՄԱՆ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46FD0">
        <w:rPr>
          <w:rFonts w:ascii="GHEA Grapalat" w:hAnsi="GHEA Grapalat" w:cs="Sylfaen"/>
          <w:b/>
          <w:bCs/>
          <w:sz w:val="22"/>
          <w:szCs w:val="22"/>
        </w:rPr>
        <w:t>ԿԱՐԳԸ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, </w:t>
      </w:r>
      <w:r w:rsidRPr="00E46FD0">
        <w:rPr>
          <w:rFonts w:ascii="GHEA Grapalat" w:hAnsi="GHEA Grapalat" w:cs="Sylfaen"/>
          <w:b/>
          <w:bCs/>
          <w:sz w:val="22"/>
          <w:szCs w:val="22"/>
        </w:rPr>
        <w:t>ՊԱՅՄԱՆՆԵՐՆ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46FD0">
        <w:rPr>
          <w:rFonts w:ascii="GHEA Grapalat" w:hAnsi="GHEA Grapalat" w:cs="Sylfaen"/>
          <w:b/>
          <w:bCs/>
          <w:sz w:val="22"/>
          <w:szCs w:val="22"/>
        </w:rPr>
        <w:t>ՈՒ</w:t>
      </w:r>
      <w:r w:rsidRPr="0065001C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E46FD0">
        <w:rPr>
          <w:rFonts w:ascii="GHEA Grapalat" w:hAnsi="GHEA Grapalat" w:cs="Sylfaen"/>
          <w:b/>
          <w:bCs/>
          <w:sz w:val="22"/>
          <w:szCs w:val="22"/>
        </w:rPr>
        <w:t>ՍԱՀՄԱՆԱՓԱԿՈՒՄՆԵՐԸ</w:t>
      </w:r>
      <w:r w:rsidRPr="00E46FD0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</w:p>
    <w:p w:rsidR="00AB79CC" w:rsidRPr="0065001C" w:rsidRDefault="00AB79CC" w:rsidP="00D77F3E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FA7216" w:rsidRPr="0065001C" w:rsidRDefault="00F208D4" w:rsidP="009214C6">
      <w:pPr>
        <w:tabs>
          <w:tab w:val="left" w:pos="3840"/>
        </w:tabs>
        <w:jc w:val="both"/>
        <w:rPr>
          <w:rFonts w:ascii="GHEA Grapalat" w:hAnsi="GHEA Grapalat"/>
          <w:sz w:val="22"/>
          <w:szCs w:val="22"/>
          <w:lang w:val="af-ZA" w:eastAsia="ru-RU"/>
        </w:rPr>
      </w:pPr>
      <w:r w:rsidRPr="00E46FD0">
        <w:rPr>
          <w:rFonts w:ascii="Arial" w:hAnsi="Arial" w:cs="Arial"/>
          <w:color w:val="000000"/>
          <w:sz w:val="22"/>
          <w:szCs w:val="22"/>
          <w:lang w:val="hy-AM"/>
        </w:rPr>
        <w:br/>
      </w:r>
      <w:r w:rsidR="009B1C45" w:rsidRPr="0065001C">
        <w:rPr>
          <w:rFonts w:ascii="GHEA Grapalat" w:hAnsi="GHEA Grapalat"/>
          <w:sz w:val="22"/>
          <w:szCs w:val="22"/>
          <w:lang w:val="af-ZA" w:eastAsia="ru-RU"/>
        </w:rPr>
        <w:t>1.</w:t>
      </w:r>
      <w:r w:rsidR="0081688D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88795C" w:rsidRPr="00EB3296">
        <w:rPr>
          <w:rFonts w:ascii="GHEA Grapalat" w:hAnsi="GHEA Grapalat"/>
          <w:sz w:val="22"/>
          <w:szCs w:val="22"/>
          <w:lang w:val="ru-RU" w:eastAsia="ru-RU"/>
        </w:rPr>
        <w:t>Հ</w:t>
      </w:r>
      <w:r w:rsidR="0081688D" w:rsidRPr="00EB3296">
        <w:rPr>
          <w:rFonts w:ascii="GHEA Grapalat" w:hAnsi="GHEA Grapalat"/>
          <w:sz w:val="22"/>
          <w:szCs w:val="22"/>
          <w:lang w:val="ru-RU" w:eastAsia="ru-RU"/>
        </w:rPr>
        <w:t>անրային</w:t>
      </w:r>
      <w:r w:rsidR="0081688D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81688D" w:rsidRPr="00EB3296">
        <w:rPr>
          <w:rFonts w:ascii="GHEA Grapalat" w:hAnsi="GHEA Grapalat"/>
          <w:sz w:val="22"/>
          <w:szCs w:val="22"/>
          <w:lang w:val="ru-RU" w:eastAsia="ru-RU"/>
        </w:rPr>
        <w:t>սննդի</w:t>
      </w:r>
      <w:r w:rsidR="0081688D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81688D" w:rsidRPr="00EB3296">
        <w:rPr>
          <w:rFonts w:ascii="GHEA Grapalat" w:hAnsi="GHEA Grapalat"/>
          <w:sz w:val="22"/>
          <w:szCs w:val="22"/>
          <w:lang w:val="ru-RU" w:eastAsia="ru-RU"/>
        </w:rPr>
        <w:t>ծառայություն</w:t>
      </w:r>
      <w:r w:rsidR="0081688D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81688D" w:rsidRPr="00EB3296">
        <w:rPr>
          <w:rFonts w:ascii="GHEA Grapalat" w:hAnsi="GHEA Grapalat"/>
          <w:sz w:val="22"/>
          <w:szCs w:val="22"/>
          <w:lang w:val="ru-RU" w:eastAsia="ru-RU"/>
        </w:rPr>
        <w:t>մատուցող</w:t>
      </w:r>
      <w:r w:rsidR="0081688D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81688D" w:rsidRPr="00EB3296">
        <w:rPr>
          <w:rFonts w:ascii="GHEA Grapalat" w:hAnsi="GHEA Grapalat"/>
          <w:sz w:val="22"/>
          <w:szCs w:val="22"/>
          <w:lang w:val="ru-RU" w:eastAsia="ru-RU"/>
        </w:rPr>
        <w:t>անձանց</w:t>
      </w:r>
      <w:r w:rsidR="0081688D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81688D" w:rsidRPr="00EB3296">
        <w:rPr>
          <w:rFonts w:ascii="GHEA Grapalat" w:hAnsi="GHEA Grapalat"/>
          <w:sz w:val="22"/>
          <w:szCs w:val="22"/>
          <w:lang w:val="ru-RU" w:eastAsia="ru-RU"/>
        </w:rPr>
        <w:t>տվյալ</w:t>
      </w:r>
      <w:r w:rsidR="0081688D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81688D" w:rsidRPr="00EB3296">
        <w:rPr>
          <w:rFonts w:ascii="GHEA Grapalat" w:hAnsi="GHEA Grapalat"/>
          <w:sz w:val="22"/>
          <w:szCs w:val="22"/>
          <w:lang w:val="ru-RU" w:eastAsia="ru-RU"/>
        </w:rPr>
        <w:t>հանրային</w:t>
      </w:r>
      <w:r w:rsidR="0081688D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81688D" w:rsidRPr="00EB3296">
        <w:rPr>
          <w:rFonts w:ascii="GHEA Grapalat" w:hAnsi="GHEA Grapalat"/>
          <w:sz w:val="22"/>
          <w:szCs w:val="22"/>
          <w:lang w:val="ru-RU" w:eastAsia="ru-RU"/>
        </w:rPr>
        <w:t>սննդի</w:t>
      </w:r>
      <w:r w:rsidR="0081688D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81688D" w:rsidRPr="00EB3296">
        <w:rPr>
          <w:rFonts w:ascii="GHEA Grapalat" w:hAnsi="GHEA Grapalat"/>
          <w:sz w:val="22"/>
          <w:szCs w:val="22"/>
          <w:lang w:val="ru-RU" w:eastAsia="ru-RU"/>
        </w:rPr>
        <w:t>օբյեկտին</w:t>
      </w:r>
      <w:r w:rsidR="0081688D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81688D" w:rsidRPr="00EB3296">
        <w:rPr>
          <w:rFonts w:ascii="GHEA Grapalat" w:hAnsi="GHEA Grapalat"/>
          <w:sz w:val="22"/>
          <w:szCs w:val="22"/>
          <w:lang w:val="ru-RU" w:eastAsia="ru-RU"/>
        </w:rPr>
        <w:t>հարակից</w:t>
      </w:r>
      <w:r w:rsidR="0081688D" w:rsidRPr="0065001C">
        <w:rPr>
          <w:rFonts w:ascii="GHEA Grapalat" w:hAnsi="GHEA Grapalat"/>
          <w:sz w:val="22"/>
          <w:szCs w:val="22"/>
          <w:lang w:val="af-ZA" w:eastAsia="ru-RU"/>
        </w:rPr>
        <w:t xml:space="preserve">, </w:t>
      </w:r>
      <w:r w:rsidR="0088795C" w:rsidRPr="00EB3296">
        <w:rPr>
          <w:rFonts w:ascii="GHEA Grapalat" w:hAnsi="GHEA Grapalat"/>
          <w:sz w:val="22"/>
          <w:szCs w:val="22"/>
          <w:lang w:val="ru-RU" w:eastAsia="ru-RU"/>
        </w:rPr>
        <w:t>Գյումրի</w:t>
      </w:r>
      <w:r w:rsidR="0081688D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81688D" w:rsidRPr="00EB3296">
        <w:rPr>
          <w:rFonts w:ascii="GHEA Grapalat" w:hAnsi="GHEA Grapalat"/>
          <w:sz w:val="22"/>
          <w:szCs w:val="22"/>
          <w:lang w:val="ru-RU" w:eastAsia="ru-RU"/>
        </w:rPr>
        <w:t>համայնքին</w:t>
      </w:r>
      <w:r w:rsidR="0081688D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81688D" w:rsidRPr="00EB3296">
        <w:rPr>
          <w:rFonts w:ascii="GHEA Grapalat" w:hAnsi="GHEA Grapalat"/>
          <w:sz w:val="22"/>
          <w:szCs w:val="22"/>
          <w:lang w:val="ru-RU" w:eastAsia="ru-RU"/>
        </w:rPr>
        <w:t>պատկանող</w:t>
      </w:r>
      <w:r w:rsidR="0081688D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81688D" w:rsidRPr="00EB3296">
        <w:rPr>
          <w:rFonts w:ascii="GHEA Grapalat" w:hAnsi="GHEA Grapalat"/>
          <w:sz w:val="22"/>
          <w:szCs w:val="22"/>
          <w:lang w:val="ru-RU" w:eastAsia="ru-RU"/>
        </w:rPr>
        <w:t>ընդհանուր</w:t>
      </w:r>
      <w:r w:rsidR="0081688D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81688D" w:rsidRPr="00EB3296">
        <w:rPr>
          <w:rFonts w:ascii="GHEA Grapalat" w:hAnsi="GHEA Grapalat"/>
          <w:sz w:val="22"/>
          <w:szCs w:val="22"/>
          <w:lang w:val="ru-RU" w:eastAsia="ru-RU"/>
        </w:rPr>
        <w:t>օգտագործման</w:t>
      </w:r>
      <w:r w:rsidR="0081688D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81688D" w:rsidRPr="00EB3296">
        <w:rPr>
          <w:rFonts w:ascii="GHEA Grapalat" w:hAnsi="GHEA Grapalat"/>
          <w:sz w:val="22"/>
          <w:szCs w:val="22"/>
          <w:lang w:val="ru-RU" w:eastAsia="ru-RU"/>
        </w:rPr>
        <w:t>տարածքներում</w:t>
      </w:r>
      <w:r w:rsidR="0081688D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D00ECD" w:rsidRPr="00EB3296">
        <w:rPr>
          <w:rFonts w:ascii="GHEA Grapalat" w:hAnsi="GHEA Grapalat"/>
          <w:sz w:val="22"/>
          <w:szCs w:val="22"/>
          <w:lang w:val="ru-RU" w:eastAsia="ru-RU"/>
        </w:rPr>
        <w:t>ամառային</w:t>
      </w:r>
      <w:r w:rsidR="00D00ECD" w:rsidRPr="0065001C">
        <w:rPr>
          <w:rFonts w:ascii="GHEA Grapalat" w:hAnsi="GHEA Grapalat"/>
          <w:sz w:val="22"/>
          <w:szCs w:val="22"/>
          <w:lang w:val="af-ZA" w:eastAsia="ru-RU"/>
        </w:rPr>
        <w:t xml:space="preserve"> (</w:t>
      </w:r>
      <w:r w:rsidR="00D00ECD" w:rsidRPr="00EB3296">
        <w:rPr>
          <w:rFonts w:ascii="GHEA Grapalat" w:hAnsi="GHEA Grapalat"/>
          <w:sz w:val="22"/>
          <w:szCs w:val="22"/>
          <w:lang w:val="ru-RU" w:eastAsia="ru-RU"/>
        </w:rPr>
        <w:t>մայիսի</w:t>
      </w:r>
      <w:r w:rsidR="00D00ECD" w:rsidRPr="0065001C">
        <w:rPr>
          <w:rFonts w:ascii="GHEA Grapalat" w:hAnsi="GHEA Grapalat"/>
          <w:sz w:val="22"/>
          <w:szCs w:val="22"/>
          <w:lang w:val="af-ZA" w:eastAsia="ru-RU"/>
        </w:rPr>
        <w:t xml:space="preserve"> 1-</w:t>
      </w:r>
      <w:r w:rsidR="00D00ECD" w:rsidRPr="00EB3296">
        <w:rPr>
          <w:rFonts w:ascii="GHEA Grapalat" w:hAnsi="GHEA Grapalat"/>
          <w:sz w:val="22"/>
          <w:szCs w:val="22"/>
          <w:lang w:val="ru-RU" w:eastAsia="ru-RU"/>
        </w:rPr>
        <w:t>ից</w:t>
      </w:r>
      <w:r w:rsidR="00D00ECD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D00ECD" w:rsidRPr="00EB3296">
        <w:rPr>
          <w:rFonts w:ascii="GHEA Grapalat" w:hAnsi="GHEA Grapalat"/>
          <w:sz w:val="22"/>
          <w:szCs w:val="22"/>
          <w:lang w:val="ru-RU" w:eastAsia="ru-RU"/>
        </w:rPr>
        <w:t>հոկտեմբերի</w:t>
      </w:r>
      <w:r w:rsidR="00D00ECD" w:rsidRPr="0065001C">
        <w:rPr>
          <w:rFonts w:ascii="GHEA Grapalat" w:hAnsi="GHEA Grapalat"/>
          <w:sz w:val="22"/>
          <w:szCs w:val="22"/>
          <w:lang w:val="af-ZA" w:eastAsia="ru-RU"/>
        </w:rPr>
        <w:t xml:space="preserve"> 31-</w:t>
      </w:r>
      <w:r w:rsidR="00D00ECD" w:rsidRPr="00EB3296">
        <w:rPr>
          <w:rFonts w:ascii="GHEA Grapalat" w:hAnsi="GHEA Grapalat"/>
          <w:sz w:val="22"/>
          <w:szCs w:val="22"/>
          <w:lang w:val="ru-RU" w:eastAsia="ru-RU"/>
        </w:rPr>
        <w:t>ը</w:t>
      </w:r>
      <w:r w:rsidR="00D00ECD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D00ECD" w:rsidRPr="00EB3296">
        <w:rPr>
          <w:rFonts w:ascii="GHEA Grapalat" w:hAnsi="GHEA Grapalat"/>
          <w:sz w:val="22"/>
          <w:szCs w:val="22"/>
          <w:lang w:val="ru-RU" w:eastAsia="ru-RU"/>
        </w:rPr>
        <w:t>ներառյալ</w:t>
      </w:r>
      <w:r w:rsidR="00D00ECD" w:rsidRPr="0065001C">
        <w:rPr>
          <w:rFonts w:ascii="GHEA Grapalat" w:hAnsi="GHEA Grapalat"/>
          <w:sz w:val="22"/>
          <w:szCs w:val="22"/>
          <w:lang w:val="af-ZA" w:eastAsia="ru-RU"/>
        </w:rPr>
        <w:t xml:space="preserve">) </w:t>
      </w:r>
      <w:r w:rsidR="00D00ECD" w:rsidRPr="00EB3296">
        <w:rPr>
          <w:rFonts w:ascii="GHEA Grapalat" w:hAnsi="GHEA Grapalat"/>
          <w:sz w:val="22"/>
          <w:szCs w:val="22"/>
          <w:lang w:val="ru-RU" w:eastAsia="ru-RU"/>
        </w:rPr>
        <w:t>և</w:t>
      </w:r>
      <w:r w:rsidR="00D00ECD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D00ECD" w:rsidRPr="00EB3296">
        <w:rPr>
          <w:rFonts w:ascii="GHEA Grapalat" w:hAnsi="GHEA Grapalat"/>
          <w:sz w:val="22"/>
          <w:szCs w:val="22"/>
          <w:lang w:val="ru-RU" w:eastAsia="ru-RU"/>
        </w:rPr>
        <w:t>ձմեռային</w:t>
      </w:r>
      <w:r w:rsidR="00D00ECD" w:rsidRPr="0065001C">
        <w:rPr>
          <w:rFonts w:ascii="GHEA Grapalat" w:hAnsi="GHEA Grapalat"/>
          <w:sz w:val="22"/>
          <w:szCs w:val="22"/>
          <w:lang w:val="af-ZA" w:eastAsia="ru-RU"/>
        </w:rPr>
        <w:t xml:space="preserve"> (</w:t>
      </w:r>
      <w:r w:rsidR="00D00ECD" w:rsidRPr="00EB3296">
        <w:rPr>
          <w:rFonts w:ascii="GHEA Grapalat" w:hAnsi="GHEA Grapalat"/>
          <w:sz w:val="22"/>
          <w:szCs w:val="22"/>
          <w:lang w:val="ru-RU" w:eastAsia="ru-RU"/>
        </w:rPr>
        <w:t>նոյեմբերի</w:t>
      </w:r>
      <w:r w:rsidR="00D00ECD" w:rsidRPr="0065001C">
        <w:rPr>
          <w:rFonts w:ascii="GHEA Grapalat" w:hAnsi="GHEA Grapalat"/>
          <w:sz w:val="22"/>
          <w:szCs w:val="22"/>
          <w:lang w:val="af-ZA" w:eastAsia="ru-RU"/>
        </w:rPr>
        <w:t xml:space="preserve"> 1-</w:t>
      </w:r>
      <w:r w:rsidR="00D00ECD" w:rsidRPr="00EB3296">
        <w:rPr>
          <w:rFonts w:ascii="GHEA Grapalat" w:hAnsi="GHEA Grapalat"/>
          <w:sz w:val="22"/>
          <w:szCs w:val="22"/>
          <w:lang w:val="ru-RU" w:eastAsia="ru-RU"/>
        </w:rPr>
        <w:t>ից</w:t>
      </w:r>
      <w:r w:rsidR="00D00ECD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D00ECD" w:rsidRPr="00EB3296">
        <w:rPr>
          <w:rFonts w:ascii="GHEA Grapalat" w:hAnsi="GHEA Grapalat"/>
          <w:sz w:val="22"/>
          <w:szCs w:val="22"/>
          <w:lang w:val="ru-RU" w:eastAsia="ru-RU"/>
        </w:rPr>
        <w:t>ապրիլի</w:t>
      </w:r>
      <w:r w:rsidR="00D00ECD" w:rsidRPr="0065001C">
        <w:rPr>
          <w:rFonts w:ascii="GHEA Grapalat" w:hAnsi="GHEA Grapalat"/>
          <w:sz w:val="22"/>
          <w:szCs w:val="22"/>
          <w:lang w:val="af-ZA" w:eastAsia="ru-RU"/>
        </w:rPr>
        <w:t xml:space="preserve"> 30-</w:t>
      </w:r>
      <w:r w:rsidR="00D00ECD" w:rsidRPr="00EB3296">
        <w:rPr>
          <w:rFonts w:ascii="GHEA Grapalat" w:hAnsi="GHEA Grapalat"/>
          <w:sz w:val="22"/>
          <w:szCs w:val="22"/>
          <w:lang w:val="ru-RU" w:eastAsia="ru-RU"/>
        </w:rPr>
        <w:t>ը</w:t>
      </w:r>
      <w:r w:rsidR="00D00ECD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D00ECD" w:rsidRPr="00EB3296">
        <w:rPr>
          <w:rFonts w:ascii="GHEA Grapalat" w:hAnsi="GHEA Grapalat"/>
          <w:sz w:val="22"/>
          <w:szCs w:val="22"/>
          <w:lang w:val="ru-RU" w:eastAsia="ru-RU"/>
        </w:rPr>
        <w:t>ներառյալ</w:t>
      </w:r>
      <w:r w:rsidR="00D00ECD" w:rsidRPr="0065001C">
        <w:rPr>
          <w:rFonts w:ascii="GHEA Grapalat" w:hAnsi="GHEA Grapalat"/>
          <w:sz w:val="22"/>
          <w:szCs w:val="22"/>
          <w:lang w:val="af-ZA" w:eastAsia="ru-RU"/>
        </w:rPr>
        <w:t xml:space="preserve">) </w:t>
      </w:r>
      <w:r w:rsidR="00D00ECD" w:rsidRPr="00EB3296">
        <w:rPr>
          <w:rFonts w:ascii="GHEA Grapalat" w:hAnsi="GHEA Grapalat"/>
          <w:sz w:val="22"/>
          <w:szCs w:val="22"/>
          <w:lang w:val="ru-RU" w:eastAsia="ru-RU"/>
        </w:rPr>
        <w:t>սեզոններին</w:t>
      </w:r>
      <w:r w:rsidR="00D00ECD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D00ECD" w:rsidRPr="00EB3296">
        <w:rPr>
          <w:rFonts w:ascii="GHEA Grapalat" w:hAnsi="GHEA Grapalat"/>
          <w:sz w:val="22"/>
          <w:szCs w:val="22"/>
          <w:lang w:val="ru-RU" w:eastAsia="ru-RU"/>
        </w:rPr>
        <w:t>հանրային</w:t>
      </w:r>
      <w:r w:rsidR="00D00ECD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D00ECD" w:rsidRPr="00EB3296">
        <w:rPr>
          <w:rFonts w:ascii="GHEA Grapalat" w:hAnsi="GHEA Grapalat"/>
          <w:sz w:val="22"/>
          <w:szCs w:val="22"/>
          <w:lang w:val="ru-RU" w:eastAsia="ru-RU"/>
        </w:rPr>
        <w:t>սննդի</w:t>
      </w:r>
      <w:r w:rsidR="00D00ECD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D00ECD" w:rsidRPr="00EB3296">
        <w:rPr>
          <w:rFonts w:ascii="GHEA Grapalat" w:hAnsi="GHEA Grapalat"/>
          <w:sz w:val="22"/>
          <w:szCs w:val="22"/>
          <w:lang w:val="ru-RU" w:eastAsia="ru-RU"/>
        </w:rPr>
        <w:t>ծառայության</w:t>
      </w:r>
      <w:r w:rsidR="00D00ECD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81688D" w:rsidRPr="00EB3296">
        <w:rPr>
          <w:rFonts w:ascii="GHEA Grapalat" w:hAnsi="GHEA Grapalat"/>
          <w:sz w:val="22"/>
          <w:szCs w:val="22"/>
          <w:lang w:val="ru-RU" w:eastAsia="ru-RU"/>
        </w:rPr>
        <w:t>կազմակերպման</w:t>
      </w:r>
      <w:r w:rsidR="00922C17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922C17" w:rsidRPr="00EB3296">
        <w:rPr>
          <w:rFonts w:ascii="GHEA Grapalat" w:hAnsi="GHEA Grapalat"/>
          <w:sz w:val="22"/>
          <w:szCs w:val="22"/>
          <w:lang w:val="ru-RU" w:eastAsia="ru-RU"/>
        </w:rPr>
        <w:t>համար</w:t>
      </w:r>
      <w:r w:rsidR="0088795C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EB3D65" w:rsidRPr="00EB3296">
        <w:rPr>
          <w:rFonts w:ascii="GHEA Grapalat" w:hAnsi="GHEA Grapalat"/>
          <w:sz w:val="22"/>
          <w:szCs w:val="22"/>
          <w:lang w:val="ru-RU" w:eastAsia="ru-RU"/>
        </w:rPr>
        <w:t>Գյումրու</w:t>
      </w:r>
      <w:r w:rsidR="00EB3D65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EB3D65" w:rsidRPr="00EB3296">
        <w:rPr>
          <w:rFonts w:ascii="GHEA Grapalat" w:hAnsi="GHEA Grapalat"/>
          <w:sz w:val="22"/>
          <w:szCs w:val="22"/>
          <w:lang w:val="ru-RU" w:eastAsia="ru-RU"/>
        </w:rPr>
        <w:t>համայնքապետարանի</w:t>
      </w:r>
      <w:r w:rsidR="00EB3D65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համաձայնության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վերաբերյալ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CF00B8" w:rsidRPr="00EB3296">
        <w:rPr>
          <w:rFonts w:ascii="GHEA Grapalat" w:hAnsi="GHEA Grapalat"/>
          <w:sz w:val="22"/>
          <w:szCs w:val="22"/>
          <w:lang w:val="ru-RU" w:eastAsia="ru-RU"/>
        </w:rPr>
        <w:t>Գյումրու</w:t>
      </w:r>
      <w:r w:rsidR="00CF00B8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CF00B8" w:rsidRPr="00EB3296">
        <w:rPr>
          <w:rFonts w:ascii="GHEA Grapalat" w:hAnsi="GHEA Grapalat"/>
          <w:sz w:val="22"/>
          <w:szCs w:val="22"/>
          <w:lang w:val="ru-RU" w:eastAsia="ru-RU"/>
        </w:rPr>
        <w:t>համայնքապետարանի</w:t>
      </w:r>
      <w:r w:rsidR="00CF00B8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CF00B8" w:rsidRPr="00EB3296">
        <w:rPr>
          <w:rFonts w:ascii="GHEA Grapalat" w:hAnsi="GHEA Grapalat"/>
          <w:sz w:val="22"/>
          <w:szCs w:val="22"/>
          <w:lang w:val="ru-RU" w:eastAsia="ru-RU"/>
        </w:rPr>
        <w:t>և</w:t>
      </w:r>
      <w:r w:rsidR="00CF00B8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3D77F3" w:rsidRPr="00EB3296">
        <w:rPr>
          <w:rFonts w:ascii="GHEA Grapalat" w:hAnsi="GHEA Grapalat"/>
          <w:sz w:val="22"/>
          <w:szCs w:val="22"/>
          <w:lang w:val="ru-RU" w:eastAsia="ru-RU"/>
        </w:rPr>
        <w:t>հանրային</w:t>
      </w:r>
      <w:r w:rsidR="003D77F3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3D77F3" w:rsidRPr="00EB3296">
        <w:rPr>
          <w:rFonts w:ascii="GHEA Grapalat" w:hAnsi="GHEA Grapalat"/>
          <w:sz w:val="22"/>
          <w:szCs w:val="22"/>
          <w:lang w:val="ru-RU" w:eastAsia="ru-RU"/>
        </w:rPr>
        <w:t>սննդի</w:t>
      </w:r>
      <w:r w:rsidR="003D77F3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3D77F3" w:rsidRPr="00EB3296">
        <w:rPr>
          <w:rFonts w:ascii="GHEA Grapalat" w:hAnsi="GHEA Grapalat"/>
          <w:sz w:val="22"/>
          <w:szCs w:val="22"/>
          <w:lang w:val="ru-RU" w:eastAsia="ru-RU"/>
        </w:rPr>
        <w:t>ծառայություն</w:t>
      </w:r>
      <w:r w:rsidR="003D77F3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3D77F3" w:rsidRPr="00EB3296">
        <w:rPr>
          <w:rFonts w:ascii="GHEA Grapalat" w:hAnsi="GHEA Grapalat"/>
          <w:sz w:val="22"/>
          <w:szCs w:val="22"/>
          <w:lang w:val="ru-RU" w:eastAsia="ru-RU"/>
        </w:rPr>
        <w:t>մատուցող</w:t>
      </w:r>
      <w:r w:rsidR="003D77F3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3D77F3" w:rsidRPr="00EB3296">
        <w:rPr>
          <w:rFonts w:ascii="GHEA Grapalat" w:hAnsi="GHEA Grapalat"/>
          <w:sz w:val="22"/>
          <w:szCs w:val="22"/>
          <w:lang w:val="ru-RU" w:eastAsia="ru-RU"/>
        </w:rPr>
        <w:t>անձանց</w:t>
      </w:r>
      <w:r w:rsidR="003D77F3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CF00B8" w:rsidRPr="00EB3296">
        <w:rPr>
          <w:rFonts w:ascii="GHEA Grapalat" w:hAnsi="GHEA Grapalat"/>
          <w:sz w:val="22"/>
          <w:szCs w:val="22"/>
          <w:lang w:val="ru-RU" w:eastAsia="ru-RU"/>
        </w:rPr>
        <w:t>միջև</w:t>
      </w:r>
      <w:r w:rsidR="00CF00B8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կնքվում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է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համապատասխան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քաղաքացիաիրավական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պայմանագիր</w:t>
      </w:r>
      <w:r w:rsidR="00BD3112" w:rsidRPr="00EB3296">
        <w:rPr>
          <w:rFonts w:ascii="GHEA Grapalat" w:hAnsi="GHEA Grapalat"/>
          <w:sz w:val="22"/>
          <w:szCs w:val="22"/>
          <w:lang w:val="ru-RU" w:eastAsia="ru-RU"/>
        </w:rPr>
        <w:t>՝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վարձավճարի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չափը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սահմանելով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FA7216" w:rsidRPr="0065001C">
        <w:rPr>
          <w:rFonts w:ascii="GHEA Grapalat" w:hAnsi="GHEA Grapalat"/>
          <w:sz w:val="22"/>
          <w:szCs w:val="22"/>
          <w:lang w:val="af-ZA" w:eastAsia="ru-RU"/>
        </w:rPr>
        <w:t>«</w:t>
      </w:r>
      <w:r w:rsidR="00FA7216" w:rsidRPr="00EB3296">
        <w:rPr>
          <w:rFonts w:ascii="GHEA Grapalat" w:hAnsi="GHEA Grapalat"/>
          <w:sz w:val="22"/>
          <w:szCs w:val="22"/>
          <w:lang w:val="ru-RU" w:eastAsia="ru-RU"/>
        </w:rPr>
        <w:t>Անշարժ</w:t>
      </w:r>
      <w:r w:rsidR="00FA7216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FA7216" w:rsidRPr="00EB3296">
        <w:rPr>
          <w:rFonts w:ascii="GHEA Grapalat" w:hAnsi="GHEA Grapalat"/>
          <w:sz w:val="22"/>
          <w:szCs w:val="22"/>
          <w:lang w:val="ru-RU" w:eastAsia="ru-RU"/>
        </w:rPr>
        <w:t>գույքի</w:t>
      </w:r>
      <w:r w:rsidR="00FA7216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FA7216" w:rsidRPr="00EB3296">
        <w:rPr>
          <w:rFonts w:ascii="GHEA Grapalat" w:hAnsi="GHEA Grapalat"/>
          <w:sz w:val="22"/>
          <w:szCs w:val="22"/>
          <w:lang w:val="ru-RU" w:eastAsia="ru-RU"/>
        </w:rPr>
        <w:t>հարկով</w:t>
      </w:r>
      <w:r w:rsidR="00FA7216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FA7216" w:rsidRPr="00EB3296">
        <w:rPr>
          <w:rFonts w:ascii="GHEA Grapalat" w:hAnsi="GHEA Grapalat"/>
          <w:sz w:val="22"/>
          <w:szCs w:val="22"/>
          <w:lang w:val="ru-RU" w:eastAsia="ru-RU"/>
        </w:rPr>
        <w:t>հարկման</w:t>
      </w:r>
      <w:r w:rsidR="00FA7216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FA7216" w:rsidRPr="00EB3296">
        <w:rPr>
          <w:rFonts w:ascii="GHEA Grapalat" w:hAnsi="GHEA Grapalat"/>
          <w:sz w:val="22"/>
          <w:szCs w:val="22"/>
          <w:lang w:val="ru-RU" w:eastAsia="ru-RU"/>
        </w:rPr>
        <w:t>նպատակով</w:t>
      </w:r>
      <w:r w:rsidR="00FA7216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FA7216" w:rsidRPr="00EB3296">
        <w:rPr>
          <w:rFonts w:ascii="GHEA Grapalat" w:hAnsi="GHEA Grapalat"/>
          <w:sz w:val="22"/>
          <w:szCs w:val="22"/>
          <w:lang w:val="ru-RU" w:eastAsia="ru-RU"/>
        </w:rPr>
        <w:t>անշարժ</w:t>
      </w:r>
      <w:r w:rsidR="00FA7216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FA7216" w:rsidRPr="00EB3296">
        <w:rPr>
          <w:rFonts w:ascii="GHEA Grapalat" w:hAnsi="GHEA Grapalat"/>
          <w:sz w:val="22"/>
          <w:szCs w:val="22"/>
          <w:lang w:val="ru-RU" w:eastAsia="ru-RU"/>
        </w:rPr>
        <w:t>գույքի</w:t>
      </w:r>
      <w:r w:rsidR="00FA7216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FA7216" w:rsidRPr="00EB3296">
        <w:rPr>
          <w:rFonts w:ascii="GHEA Grapalat" w:hAnsi="GHEA Grapalat"/>
          <w:sz w:val="22"/>
          <w:szCs w:val="22"/>
          <w:lang w:val="ru-RU" w:eastAsia="ru-RU"/>
        </w:rPr>
        <w:t>շուկայական</w:t>
      </w:r>
      <w:r w:rsidR="00FA7216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FA7216" w:rsidRPr="00EB3296">
        <w:rPr>
          <w:rFonts w:ascii="GHEA Grapalat" w:hAnsi="GHEA Grapalat"/>
          <w:sz w:val="22"/>
          <w:szCs w:val="22"/>
          <w:lang w:val="ru-RU" w:eastAsia="ru-RU"/>
        </w:rPr>
        <w:t>արժեքին</w:t>
      </w:r>
      <w:r w:rsidR="00FA7216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FA7216" w:rsidRPr="00EB3296">
        <w:rPr>
          <w:rFonts w:ascii="GHEA Grapalat" w:hAnsi="GHEA Grapalat"/>
          <w:sz w:val="22"/>
          <w:szCs w:val="22"/>
          <w:lang w:val="ru-RU" w:eastAsia="ru-RU"/>
        </w:rPr>
        <w:t>մոտարկված</w:t>
      </w:r>
      <w:r w:rsidR="00FA7216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FA7216" w:rsidRPr="00EB3296">
        <w:rPr>
          <w:rFonts w:ascii="GHEA Grapalat" w:hAnsi="GHEA Grapalat"/>
          <w:sz w:val="22"/>
          <w:szCs w:val="22"/>
          <w:lang w:val="ru-RU" w:eastAsia="ru-RU"/>
        </w:rPr>
        <w:t>կադաստրային</w:t>
      </w:r>
      <w:r w:rsidR="00FA7216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FA7216" w:rsidRPr="00EB3296">
        <w:rPr>
          <w:rFonts w:ascii="GHEA Grapalat" w:hAnsi="GHEA Grapalat"/>
          <w:sz w:val="22"/>
          <w:szCs w:val="22"/>
          <w:lang w:val="ru-RU" w:eastAsia="ru-RU"/>
        </w:rPr>
        <w:t>գնահատման</w:t>
      </w:r>
      <w:r w:rsidR="00FA7216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FA7216" w:rsidRPr="00EB3296">
        <w:rPr>
          <w:rFonts w:ascii="GHEA Grapalat" w:hAnsi="GHEA Grapalat"/>
          <w:sz w:val="22"/>
          <w:szCs w:val="22"/>
          <w:lang w:val="ru-RU" w:eastAsia="ru-RU"/>
        </w:rPr>
        <w:t>կարգը</w:t>
      </w:r>
      <w:r w:rsidR="00FA7216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FA7216" w:rsidRPr="00EB3296">
        <w:rPr>
          <w:rFonts w:ascii="GHEA Grapalat" w:hAnsi="GHEA Grapalat"/>
          <w:sz w:val="22"/>
          <w:szCs w:val="22"/>
          <w:lang w:val="ru-RU" w:eastAsia="ru-RU"/>
        </w:rPr>
        <w:t>սահմանելու</w:t>
      </w:r>
      <w:r w:rsidR="00FA7216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FA7216" w:rsidRPr="00EB3296">
        <w:rPr>
          <w:rFonts w:ascii="GHEA Grapalat" w:hAnsi="GHEA Grapalat"/>
          <w:sz w:val="22"/>
          <w:szCs w:val="22"/>
          <w:lang w:val="ru-RU" w:eastAsia="ru-RU"/>
        </w:rPr>
        <w:t>մասին</w:t>
      </w:r>
      <w:r w:rsidR="00FA7216" w:rsidRPr="0065001C">
        <w:rPr>
          <w:rFonts w:ascii="GHEA Grapalat" w:hAnsi="GHEA Grapalat"/>
          <w:sz w:val="22"/>
          <w:szCs w:val="22"/>
          <w:lang w:val="af-ZA" w:eastAsia="ru-RU"/>
        </w:rPr>
        <w:t xml:space="preserve">»  </w:t>
      </w:r>
      <w:r w:rsidR="00FA7216" w:rsidRPr="00EB3296">
        <w:rPr>
          <w:rFonts w:ascii="GHEA Grapalat" w:hAnsi="GHEA Grapalat"/>
          <w:sz w:val="22"/>
          <w:szCs w:val="22"/>
          <w:lang w:val="ru-RU" w:eastAsia="ru-RU"/>
        </w:rPr>
        <w:t>օրենքով</w:t>
      </w:r>
      <w:r w:rsidR="00FA7216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FA7216" w:rsidRPr="00EB3296">
        <w:rPr>
          <w:rFonts w:ascii="GHEA Grapalat" w:hAnsi="GHEA Grapalat"/>
          <w:sz w:val="22"/>
          <w:szCs w:val="22"/>
          <w:lang w:val="ru-RU" w:eastAsia="ru-RU"/>
        </w:rPr>
        <w:t>սահմանված</w:t>
      </w:r>
      <w:r w:rsidR="00FA7216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տվյալ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տարածքի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հողամասի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FA7216" w:rsidRPr="00EB3296">
        <w:rPr>
          <w:rFonts w:ascii="GHEA Grapalat" w:hAnsi="GHEA Grapalat"/>
          <w:sz w:val="22"/>
          <w:szCs w:val="22"/>
          <w:lang w:val="ru-RU" w:eastAsia="ru-RU"/>
        </w:rPr>
        <w:t>շուկայական</w:t>
      </w:r>
      <w:r w:rsidR="00FA7216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FA7216" w:rsidRPr="00EB3296">
        <w:rPr>
          <w:rFonts w:ascii="GHEA Grapalat" w:hAnsi="GHEA Grapalat"/>
          <w:sz w:val="22"/>
          <w:szCs w:val="22"/>
          <w:lang w:val="ru-RU" w:eastAsia="ru-RU"/>
        </w:rPr>
        <w:t>արժեքին</w:t>
      </w:r>
      <w:r w:rsidR="00FA7216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FA7216" w:rsidRPr="00EB3296">
        <w:rPr>
          <w:rFonts w:ascii="GHEA Grapalat" w:hAnsi="GHEA Grapalat"/>
          <w:sz w:val="22"/>
          <w:szCs w:val="22"/>
          <w:lang w:val="ru-RU" w:eastAsia="ru-RU"/>
        </w:rPr>
        <w:t>մոտարկված</w:t>
      </w:r>
      <w:r w:rsidR="00FA7216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FA7216" w:rsidRPr="00EB3296">
        <w:rPr>
          <w:rFonts w:ascii="GHEA Grapalat" w:hAnsi="GHEA Grapalat"/>
          <w:sz w:val="22"/>
          <w:szCs w:val="22"/>
          <w:lang w:val="ru-RU" w:eastAsia="ru-RU"/>
        </w:rPr>
        <w:t>կադաստրային</w:t>
      </w:r>
      <w:r w:rsidR="00FA7216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FA7216" w:rsidRPr="00EB3296">
        <w:rPr>
          <w:rFonts w:ascii="GHEA Grapalat" w:hAnsi="GHEA Grapalat"/>
          <w:sz w:val="22"/>
          <w:szCs w:val="22"/>
          <w:lang w:val="ru-RU" w:eastAsia="ru-RU"/>
        </w:rPr>
        <w:t>արժեքի</w:t>
      </w:r>
      <w:r w:rsidR="00FA7216" w:rsidRPr="0065001C">
        <w:rPr>
          <w:rFonts w:ascii="GHEA Grapalat" w:hAnsi="GHEA Grapalat"/>
          <w:sz w:val="22"/>
          <w:szCs w:val="22"/>
          <w:lang w:val="af-ZA" w:eastAsia="ru-RU"/>
        </w:rPr>
        <w:t xml:space="preserve"> 15 </w:t>
      </w:r>
      <w:r w:rsidR="00FA7216" w:rsidRPr="00EB3296">
        <w:rPr>
          <w:rFonts w:ascii="GHEA Grapalat" w:hAnsi="GHEA Grapalat"/>
          <w:sz w:val="22"/>
          <w:szCs w:val="22"/>
          <w:lang w:val="ru-RU" w:eastAsia="ru-RU"/>
        </w:rPr>
        <w:t>տոկոսի</w:t>
      </w:r>
      <w:r w:rsidR="00FA7216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FA7216" w:rsidRPr="00EB3296">
        <w:rPr>
          <w:rFonts w:ascii="GHEA Grapalat" w:hAnsi="GHEA Grapalat"/>
          <w:sz w:val="22"/>
          <w:szCs w:val="22"/>
          <w:lang w:val="ru-RU" w:eastAsia="ru-RU"/>
        </w:rPr>
        <w:t>չափով՝</w:t>
      </w:r>
      <w:r w:rsidR="00FA7216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FA7216" w:rsidRPr="00EB3296">
        <w:rPr>
          <w:rFonts w:ascii="GHEA Grapalat" w:hAnsi="GHEA Grapalat"/>
          <w:sz w:val="22"/>
          <w:szCs w:val="22"/>
          <w:lang w:val="ru-RU" w:eastAsia="ru-RU"/>
        </w:rPr>
        <w:t>տվյալ</w:t>
      </w:r>
      <w:r w:rsidR="00FA7216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FA7216" w:rsidRPr="00EB3296">
        <w:rPr>
          <w:rFonts w:ascii="GHEA Grapalat" w:hAnsi="GHEA Grapalat"/>
          <w:sz w:val="22"/>
          <w:szCs w:val="22"/>
          <w:lang w:val="ru-RU" w:eastAsia="ru-RU"/>
        </w:rPr>
        <w:t>սեզոնի</w:t>
      </w:r>
      <w:r w:rsidR="00FA7216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FA7216" w:rsidRPr="00EB3296">
        <w:rPr>
          <w:rFonts w:ascii="GHEA Grapalat" w:hAnsi="GHEA Grapalat"/>
          <w:sz w:val="22"/>
          <w:szCs w:val="22"/>
          <w:lang w:val="ru-RU" w:eastAsia="ru-RU"/>
        </w:rPr>
        <w:t>համար</w:t>
      </w:r>
      <w:r w:rsidR="00FA7216" w:rsidRPr="0065001C">
        <w:rPr>
          <w:rFonts w:ascii="GHEA Grapalat" w:hAnsi="GHEA Grapalat"/>
          <w:sz w:val="22"/>
          <w:szCs w:val="22"/>
          <w:lang w:val="af-ZA" w:eastAsia="ru-RU"/>
        </w:rPr>
        <w:t xml:space="preserve">: </w:t>
      </w:r>
    </w:p>
    <w:p w:rsidR="00E02340" w:rsidRPr="0065001C" w:rsidRDefault="00F208D4" w:rsidP="009214C6">
      <w:pPr>
        <w:tabs>
          <w:tab w:val="left" w:pos="3840"/>
        </w:tabs>
        <w:jc w:val="both"/>
        <w:rPr>
          <w:rFonts w:ascii="GHEA Grapalat" w:hAnsi="GHEA Grapalat"/>
          <w:sz w:val="22"/>
          <w:szCs w:val="22"/>
          <w:lang w:val="af-ZA" w:eastAsia="ru-RU"/>
        </w:rPr>
      </w:pPr>
      <w:r w:rsidRPr="0065001C">
        <w:rPr>
          <w:rFonts w:ascii="GHEA Grapalat" w:hAnsi="GHEA Grapalat"/>
          <w:sz w:val="22"/>
          <w:szCs w:val="22"/>
          <w:lang w:val="af-ZA" w:eastAsia="ru-RU"/>
        </w:rPr>
        <w:t>2.</w:t>
      </w:r>
      <w:r w:rsidR="008B6921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Օգտագործման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հանձնվող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տարածքի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սահմանները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որոշվելու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են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հատակագիծ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սխեմայով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>:</w:t>
      </w:r>
    </w:p>
    <w:p w:rsidR="008B6921" w:rsidRPr="00EB3296" w:rsidRDefault="00E02340" w:rsidP="009214C6">
      <w:pPr>
        <w:tabs>
          <w:tab w:val="left" w:pos="3840"/>
        </w:tabs>
        <w:jc w:val="both"/>
        <w:rPr>
          <w:rFonts w:ascii="GHEA Grapalat" w:hAnsi="GHEA Grapalat"/>
          <w:sz w:val="22"/>
          <w:szCs w:val="22"/>
          <w:lang w:val="ru-RU" w:eastAsia="ru-RU"/>
        </w:rPr>
      </w:pPr>
      <w:r w:rsidRPr="0065001C">
        <w:rPr>
          <w:rFonts w:ascii="GHEA Grapalat" w:hAnsi="GHEA Grapalat"/>
          <w:sz w:val="22"/>
          <w:szCs w:val="22"/>
          <w:lang w:val="af-ZA" w:eastAsia="ru-RU"/>
        </w:rPr>
        <w:t>3.</w:t>
      </w:r>
      <w:r w:rsidR="006F4394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Սույն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հավելվածի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1-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ին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կետում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նշված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համաձայնության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տրման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և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պայմանագրի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կնքման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նպատակով</w:t>
      </w:r>
      <w:r w:rsidR="00726230" w:rsidRPr="00EB3296">
        <w:rPr>
          <w:rFonts w:ascii="GHEA Grapalat" w:hAnsi="GHEA Grapalat"/>
          <w:sz w:val="22"/>
          <w:szCs w:val="22"/>
          <w:lang w:val="ru-RU" w:eastAsia="ru-RU"/>
        </w:rPr>
        <w:t>՝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281D8F" w:rsidRPr="00EB3296">
        <w:rPr>
          <w:rFonts w:ascii="GHEA Grapalat" w:hAnsi="GHEA Grapalat"/>
          <w:sz w:val="22"/>
          <w:szCs w:val="22"/>
          <w:lang w:val="ru-RU" w:eastAsia="ru-RU"/>
        </w:rPr>
        <w:t>հանրային</w:t>
      </w:r>
      <w:r w:rsidR="00281D8F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281D8F" w:rsidRPr="00EB3296">
        <w:rPr>
          <w:rFonts w:ascii="GHEA Grapalat" w:hAnsi="GHEA Grapalat"/>
          <w:sz w:val="22"/>
          <w:szCs w:val="22"/>
          <w:lang w:val="ru-RU" w:eastAsia="ru-RU"/>
        </w:rPr>
        <w:t>սննդի</w:t>
      </w:r>
      <w:r w:rsidR="00281D8F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281D8F" w:rsidRPr="00EB3296">
        <w:rPr>
          <w:rFonts w:ascii="GHEA Grapalat" w:hAnsi="GHEA Grapalat"/>
          <w:sz w:val="22"/>
          <w:szCs w:val="22"/>
          <w:lang w:val="ru-RU" w:eastAsia="ru-RU"/>
        </w:rPr>
        <w:t>ծառայություն</w:t>
      </w:r>
      <w:r w:rsidR="00281D8F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281D8F" w:rsidRPr="00EB3296">
        <w:rPr>
          <w:rFonts w:ascii="GHEA Grapalat" w:hAnsi="GHEA Grapalat"/>
          <w:sz w:val="22"/>
          <w:szCs w:val="22"/>
          <w:lang w:val="ru-RU" w:eastAsia="ru-RU"/>
        </w:rPr>
        <w:t>մատուցող</w:t>
      </w:r>
      <w:r w:rsidR="00281D8F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281D8F" w:rsidRPr="00EB3296">
        <w:rPr>
          <w:rFonts w:ascii="GHEA Grapalat" w:hAnsi="GHEA Grapalat"/>
          <w:sz w:val="22"/>
          <w:szCs w:val="22"/>
          <w:lang w:val="ru-RU" w:eastAsia="ru-RU"/>
        </w:rPr>
        <w:t>անձը</w:t>
      </w:r>
      <w:r w:rsidR="008E452B" w:rsidRPr="00EB3296">
        <w:rPr>
          <w:rFonts w:ascii="GHEA Grapalat" w:hAnsi="GHEA Grapalat"/>
          <w:sz w:val="22"/>
          <w:szCs w:val="22"/>
          <w:lang w:val="ru-RU" w:eastAsia="ru-RU"/>
        </w:rPr>
        <w:t>՝</w:t>
      </w:r>
      <w:r w:rsidR="008E452B" w:rsidRPr="0065001C">
        <w:rPr>
          <w:rFonts w:ascii="GHEA Grapalat" w:hAnsi="GHEA Grapalat"/>
          <w:sz w:val="22"/>
          <w:szCs w:val="22"/>
          <w:lang w:val="af-ZA" w:eastAsia="ru-RU"/>
        </w:rPr>
        <w:t xml:space="preserve">  </w:t>
      </w:r>
      <w:r w:rsidR="008E452B" w:rsidRPr="00EB3296">
        <w:rPr>
          <w:rFonts w:ascii="GHEA Grapalat" w:hAnsi="GHEA Grapalat"/>
          <w:sz w:val="22"/>
          <w:szCs w:val="22"/>
          <w:lang w:val="ru-RU" w:eastAsia="ru-RU"/>
        </w:rPr>
        <w:t>իրավաբանական</w:t>
      </w:r>
      <w:r w:rsidR="008E452B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8E452B" w:rsidRPr="00EB3296">
        <w:rPr>
          <w:rFonts w:ascii="GHEA Grapalat" w:hAnsi="GHEA Grapalat"/>
          <w:sz w:val="22"/>
          <w:szCs w:val="22"/>
          <w:lang w:val="ru-RU" w:eastAsia="ru-RU"/>
        </w:rPr>
        <w:t>անձը</w:t>
      </w:r>
      <w:r w:rsidR="00CB091A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CB091A" w:rsidRPr="00EB3296">
        <w:rPr>
          <w:rFonts w:ascii="GHEA Grapalat" w:hAnsi="GHEA Grapalat"/>
          <w:sz w:val="22"/>
          <w:szCs w:val="22"/>
          <w:lang w:val="ru-RU" w:eastAsia="ru-RU"/>
        </w:rPr>
        <w:t>կամ</w:t>
      </w:r>
      <w:r w:rsidR="008E452B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8E452B" w:rsidRPr="00EB3296">
        <w:rPr>
          <w:rFonts w:ascii="GHEA Grapalat" w:hAnsi="GHEA Grapalat"/>
          <w:sz w:val="22"/>
          <w:szCs w:val="22"/>
          <w:lang w:val="ru-RU" w:eastAsia="ru-RU"/>
        </w:rPr>
        <w:t>անհատ</w:t>
      </w:r>
      <w:r w:rsidR="008E452B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8E452B" w:rsidRPr="00EB3296">
        <w:rPr>
          <w:rFonts w:ascii="GHEA Grapalat" w:hAnsi="GHEA Grapalat"/>
          <w:sz w:val="22"/>
          <w:szCs w:val="22"/>
          <w:lang w:val="ru-RU" w:eastAsia="ru-RU"/>
        </w:rPr>
        <w:t>ձեռնարկատեր</w:t>
      </w:r>
      <w:r w:rsidR="00C51999" w:rsidRPr="00EB3296">
        <w:rPr>
          <w:rFonts w:ascii="GHEA Grapalat" w:hAnsi="GHEA Grapalat"/>
          <w:sz w:val="22"/>
          <w:szCs w:val="22"/>
          <w:lang w:val="ru-RU" w:eastAsia="ru-RU"/>
        </w:rPr>
        <w:t>ը</w:t>
      </w:r>
      <w:r w:rsidR="00CB091A" w:rsidRPr="0065001C">
        <w:rPr>
          <w:rFonts w:ascii="GHEA Grapalat" w:hAnsi="GHEA Grapalat"/>
          <w:sz w:val="22"/>
          <w:szCs w:val="22"/>
          <w:lang w:val="af-ZA" w:eastAsia="ru-RU"/>
        </w:rPr>
        <w:t>,</w:t>
      </w:r>
      <w:r w:rsidR="00813A41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726230" w:rsidRPr="00EB3296">
        <w:rPr>
          <w:rFonts w:ascii="GHEA Grapalat" w:hAnsi="GHEA Grapalat"/>
          <w:sz w:val="22"/>
          <w:szCs w:val="22"/>
          <w:lang w:val="ru-RU" w:eastAsia="ru-RU"/>
        </w:rPr>
        <w:t>Գյումրու</w:t>
      </w:r>
      <w:r w:rsidR="00726230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726230" w:rsidRPr="00EB3296">
        <w:rPr>
          <w:rFonts w:ascii="GHEA Grapalat" w:hAnsi="GHEA Grapalat"/>
          <w:sz w:val="22"/>
          <w:szCs w:val="22"/>
          <w:lang w:val="ru-RU" w:eastAsia="ru-RU"/>
        </w:rPr>
        <w:t>համայնքապետին</w:t>
      </w:r>
      <w:r w:rsidR="00726230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726230" w:rsidRPr="00EB3296">
        <w:rPr>
          <w:rFonts w:ascii="GHEA Grapalat" w:hAnsi="GHEA Grapalat"/>
          <w:sz w:val="22"/>
          <w:szCs w:val="22"/>
          <w:lang w:val="ru-RU" w:eastAsia="ru-RU"/>
        </w:rPr>
        <w:t>ուղղված</w:t>
      </w:r>
      <w:r w:rsidR="00726230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304525" w:rsidRPr="00EB3296">
        <w:rPr>
          <w:rFonts w:ascii="GHEA Grapalat" w:hAnsi="GHEA Grapalat"/>
          <w:sz w:val="22"/>
          <w:szCs w:val="22"/>
          <w:lang w:val="ru-RU" w:eastAsia="ru-RU"/>
        </w:rPr>
        <w:t>գրավոր</w:t>
      </w:r>
      <w:r w:rsidR="00304525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304525" w:rsidRPr="00EB3296">
        <w:rPr>
          <w:rFonts w:ascii="GHEA Grapalat" w:hAnsi="GHEA Grapalat"/>
          <w:sz w:val="22"/>
          <w:szCs w:val="22"/>
          <w:lang w:val="ru-RU" w:eastAsia="ru-RU"/>
        </w:rPr>
        <w:t>դիմում</w:t>
      </w:r>
      <w:r w:rsidR="00304525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304525" w:rsidRPr="00EB3296">
        <w:rPr>
          <w:rFonts w:ascii="GHEA Grapalat" w:hAnsi="GHEA Grapalat"/>
          <w:sz w:val="22"/>
          <w:szCs w:val="22"/>
          <w:lang w:val="ru-RU" w:eastAsia="ru-RU"/>
        </w:rPr>
        <w:t>է</w:t>
      </w:r>
      <w:r w:rsidR="00304525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ներկայաց</w:t>
      </w:r>
      <w:r w:rsidR="00813A41" w:rsidRPr="00EB3296">
        <w:rPr>
          <w:rFonts w:ascii="GHEA Grapalat" w:hAnsi="GHEA Grapalat"/>
          <w:sz w:val="22"/>
          <w:szCs w:val="22"/>
          <w:lang w:val="ru-RU" w:eastAsia="ru-RU"/>
        </w:rPr>
        <w:t>նում</w:t>
      </w:r>
      <w:r w:rsidR="00726230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726230" w:rsidRPr="00EB3296">
        <w:rPr>
          <w:rFonts w:ascii="GHEA Grapalat" w:hAnsi="GHEA Grapalat"/>
          <w:sz w:val="22"/>
          <w:szCs w:val="22"/>
          <w:lang w:val="ru-RU" w:eastAsia="ru-RU"/>
        </w:rPr>
        <w:t>Գյումրու</w:t>
      </w:r>
      <w:r w:rsidR="00726230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726230" w:rsidRPr="00EB3296">
        <w:rPr>
          <w:rFonts w:ascii="GHEA Grapalat" w:hAnsi="GHEA Grapalat"/>
          <w:sz w:val="22"/>
          <w:szCs w:val="22"/>
          <w:lang w:val="ru-RU" w:eastAsia="ru-RU"/>
        </w:rPr>
        <w:t>համայնքապետարանի</w:t>
      </w:r>
      <w:r w:rsidR="00726230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726230" w:rsidRPr="00EB3296">
        <w:rPr>
          <w:rFonts w:ascii="GHEA Grapalat" w:hAnsi="GHEA Grapalat"/>
          <w:sz w:val="22"/>
          <w:szCs w:val="22"/>
          <w:lang w:val="ru-RU" w:eastAsia="ru-RU"/>
        </w:rPr>
        <w:t>աշխատակազմի</w:t>
      </w:r>
      <w:r w:rsidR="00726230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726230" w:rsidRPr="00EB3296">
        <w:rPr>
          <w:rFonts w:ascii="GHEA Grapalat" w:hAnsi="GHEA Grapalat"/>
          <w:sz w:val="22"/>
          <w:szCs w:val="22"/>
          <w:lang w:val="ru-RU" w:eastAsia="ru-RU"/>
        </w:rPr>
        <w:t>քարտուղարության</w:t>
      </w:r>
      <w:r w:rsidR="00726230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726230" w:rsidRPr="00EB3296">
        <w:rPr>
          <w:rFonts w:ascii="GHEA Grapalat" w:hAnsi="GHEA Grapalat"/>
          <w:sz w:val="22"/>
          <w:szCs w:val="22"/>
          <w:lang w:val="ru-RU" w:eastAsia="ru-RU"/>
        </w:rPr>
        <w:t>բաժին</w:t>
      </w:r>
      <w:r w:rsidR="00726230" w:rsidRPr="0065001C">
        <w:rPr>
          <w:rFonts w:ascii="GHEA Grapalat" w:hAnsi="GHEA Grapalat"/>
          <w:sz w:val="22"/>
          <w:szCs w:val="22"/>
          <w:lang w:val="af-ZA" w:eastAsia="ru-RU"/>
        </w:rPr>
        <w:t xml:space="preserve">, </w:t>
      </w:r>
      <w:r w:rsidR="00726230" w:rsidRPr="00EB3296">
        <w:rPr>
          <w:rFonts w:ascii="GHEA Grapalat" w:hAnsi="GHEA Grapalat"/>
          <w:sz w:val="22"/>
          <w:szCs w:val="22"/>
          <w:lang w:val="ru-RU" w:eastAsia="ru-RU"/>
        </w:rPr>
        <w:t>որի</w:t>
      </w:r>
      <w:r w:rsidR="00726230" w:rsidRPr="0065001C">
        <w:rPr>
          <w:rFonts w:ascii="GHEA Grapalat" w:hAnsi="GHEA Grapalat"/>
          <w:sz w:val="22"/>
          <w:szCs w:val="22"/>
          <w:lang w:val="af-ZA" w:eastAsia="ru-RU"/>
        </w:rPr>
        <w:t xml:space="preserve">  </w:t>
      </w:r>
      <w:r w:rsidR="001D234B" w:rsidRPr="00EB3296">
        <w:rPr>
          <w:rFonts w:ascii="GHEA Grapalat" w:hAnsi="GHEA Grapalat"/>
          <w:sz w:val="22"/>
          <w:szCs w:val="22"/>
          <w:lang w:val="ru-RU" w:eastAsia="ru-RU"/>
        </w:rPr>
        <w:t>հետ</w:t>
      </w:r>
      <w:r w:rsidR="001D234B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1D234B" w:rsidRPr="00EB3296">
        <w:rPr>
          <w:rFonts w:ascii="GHEA Grapalat" w:hAnsi="GHEA Grapalat"/>
          <w:sz w:val="22"/>
          <w:szCs w:val="22"/>
          <w:lang w:val="ru-RU" w:eastAsia="ru-RU"/>
        </w:rPr>
        <w:t>անհրաժեշտ</w:t>
      </w:r>
      <w:r w:rsidR="001D234B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1D234B" w:rsidRPr="00EB3296">
        <w:rPr>
          <w:rFonts w:ascii="GHEA Grapalat" w:hAnsi="GHEA Grapalat"/>
          <w:sz w:val="22"/>
          <w:szCs w:val="22"/>
          <w:lang w:val="ru-RU" w:eastAsia="ru-RU"/>
        </w:rPr>
        <w:t>է</w:t>
      </w:r>
      <w:r w:rsidR="001D234B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1D234B" w:rsidRPr="00EB3296">
        <w:rPr>
          <w:rFonts w:ascii="GHEA Grapalat" w:hAnsi="GHEA Grapalat"/>
          <w:sz w:val="22"/>
          <w:szCs w:val="22"/>
          <w:lang w:val="ru-RU" w:eastAsia="ru-RU"/>
        </w:rPr>
        <w:t>ներկայացնել</w:t>
      </w:r>
      <w:r w:rsidR="001D234B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726230" w:rsidRPr="00EB3296">
        <w:rPr>
          <w:rFonts w:ascii="GHEA Grapalat" w:hAnsi="GHEA Grapalat"/>
          <w:sz w:val="22"/>
          <w:szCs w:val="22"/>
          <w:lang w:val="ru-RU" w:eastAsia="ru-RU"/>
        </w:rPr>
        <w:t>նաև</w:t>
      </w:r>
      <w:r w:rsidR="00726230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1D234B" w:rsidRPr="00EB3296">
        <w:rPr>
          <w:rFonts w:ascii="GHEA Grapalat" w:hAnsi="GHEA Grapalat"/>
          <w:sz w:val="22"/>
          <w:szCs w:val="22"/>
          <w:lang w:val="ru-RU" w:eastAsia="ru-RU"/>
        </w:rPr>
        <w:t>տարածքի</w:t>
      </w:r>
      <w:r w:rsidR="001D234B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1D234B" w:rsidRPr="00EB3296">
        <w:rPr>
          <w:rFonts w:ascii="GHEA Grapalat" w:hAnsi="GHEA Grapalat"/>
          <w:sz w:val="22"/>
          <w:szCs w:val="22"/>
          <w:lang w:val="ru-RU" w:eastAsia="ru-RU"/>
        </w:rPr>
        <w:t>ս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եփականության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կամ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վարձակալու</w:t>
      </w:r>
      <w:r w:rsidR="00F44A52" w:rsidRPr="00EB3296">
        <w:rPr>
          <w:rFonts w:ascii="GHEA Grapalat" w:hAnsi="GHEA Grapalat"/>
          <w:sz w:val="22"/>
          <w:szCs w:val="22"/>
          <w:lang w:val="ru-RU" w:eastAsia="ru-RU"/>
        </w:rPr>
        <w:t>թ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յան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614110" w:rsidRPr="00EB3296">
        <w:rPr>
          <w:rFonts w:ascii="GHEA Grapalat" w:hAnsi="GHEA Grapalat"/>
          <w:sz w:val="22"/>
          <w:szCs w:val="22"/>
          <w:lang w:val="ru-RU" w:eastAsia="ru-RU"/>
        </w:rPr>
        <w:t>իրավունքի</w:t>
      </w:r>
      <w:r w:rsidR="00614110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614110" w:rsidRPr="00EB3296">
        <w:rPr>
          <w:rFonts w:ascii="GHEA Grapalat" w:hAnsi="GHEA Grapalat"/>
          <w:sz w:val="22"/>
          <w:szCs w:val="22"/>
          <w:lang w:val="ru-RU" w:eastAsia="ru-RU"/>
        </w:rPr>
        <w:t>պետական</w:t>
      </w:r>
      <w:r w:rsidR="00614110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614110" w:rsidRPr="00EB3296">
        <w:rPr>
          <w:rFonts w:ascii="GHEA Grapalat" w:hAnsi="GHEA Grapalat"/>
          <w:sz w:val="22"/>
          <w:szCs w:val="22"/>
          <w:lang w:val="ru-RU" w:eastAsia="ru-RU"/>
        </w:rPr>
        <w:t>գրանցման</w:t>
      </w:r>
      <w:r w:rsidR="00614110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614110" w:rsidRPr="00EB3296">
        <w:rPr>
          <w:rFonts w:ascii="GHEA Grapalat" w:hAnsi="GHEA Grapalat"/>
          <w:sz w:val="22"/>
          <w:szCs w:val="22"/>
          <w:lang w:val="ru-RU" w:eastAsia="ru-RU"/>
        </w:rPr>
        <w:t>վկայականի</w:t>
      </w:r>
      <w:r w:rsidR="00614110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1D234B" w:rsidRPr="00EB3296">
        <w:rPr>
          <w:rFonts w:ascii="GHEA Grapalat" w:hAnsi="GHEA Grapalat"/>
          <w:sz w:val="22"/>
          <w:szCs w:val="22"/>
          <w:lang w:val="ru-RU" w:eastAsia="ru-RU"/>
        </w:rPr>
        <w:t>լուսապատճեն</w:t>
      </w:r>
      <w:r w:rsidR="001D234B" w:rsidRPr="0065001C">
        <w:rPr>
          <w:rFonts w:ascii="GHEA Grapalat" w:hAnsi="GHEA Grapalat"/>
          <w:sz w:val="22"/>
          <w:szCs w:val="22"/>
          <w:lang w:val="af-ZA" w:eastAsia="ru-RU"/>
        </w:rPr>
        <w:t xml:space="preserve">, </w:t>
      </w:r>
      <w:r w:rsidR="001D234B" w:rsidRPr="00EB3296">
        <w:rPr>
          <w:rFonts w:ascii="GHEA Grapalat" w:hAnsi="GHEA Grapalat"/>
          <w:sz w:val="22"/>
          <w:szCs w:val="22"/>
          <w:lang w:val="ru-RU" w:eastAsia="ru-RU"/>
        </w:rPr>
        <w:t>վարձակալ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ության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պայմանագրի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լուսապատճեն</w:t>
      </w:r>
      <w:r w:rsidR="00AD65D8" w:rsidRPr="0065001C">
        <w:rPr>
          <w:rFonts w:ascii="GHEA Grapalat" w:hAnsi="GHEA Grapalat"/>
          <w:sz w:val="22"/>
          <w:szCs w:val="22"/>
          <w:lang w:val="af-ZA" w:eastAsia="ru-RU"/>
        </w:rPr>
        <w:t xml:space="preserve">,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մա</w:t>
      </w:r>
      <w:r w:rsidR="001D234B" w:rsidRPr="00EB3296">
        <w:rPr>
          <w:rFonts w:ascii="GHEA Grapalat" w:hAnsi="GHEA Grapalat"/>
          <w:sz w:val="22"/>
          <w:szCs w:val="22"/>
          <w:lang w:val="ru-RU" w:eastAsia="ru-RU"/>
        </w:rPr>
        <w:t>սնագիտական</w:t>
      </w:r>
      <w:r w:rsidR="001D234B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1D234B" w:rsidRPr="00EB3296">
        <w:rPr>
          <w:rFonts w:ascii="GHEA Grapalat" w:hAnsi="GHEA Grapalat"/>
          <w:sz w:val="22"/>
          <w:szCs w:val="22"/>
          <w:lang w:val="ru-RU" w:eastAsia="ru-RU"/>
        </w:rPr>
        <w:t>որակավորում</w:t>
      </w:r>
      <w:r w:rsidR="001D234B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1D234B" w:rsidRPr="00EB3296">
        <w:rPr>
          <w:rFonts w:ascii="GHEA Grapalat" w:hAnsi="GHEA Grapalat"/>
          <w:sz w:val="22"/>
          <w:szCs w:val="22"/>
          <w:lang w:val="ru-RU" w:eastAsia="ru-RU"/>
        </w:rPr>
        <w:t>ունեցող</w:t>
      </w:r>
      <w:r w:rsidR="001D234B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1D234B" w:rsidRPr="00EB3296">
        <w:rPr>
          <w:rFonts w:ascii="GHEA Grapalat" w:hAnsi="GHEA Grapalat"/>
          <w:sz w:val="22"/>
          <w:szCs w:val="22"/>
          <w:lang w:val="ru-RU" w:eastAsia="ru-RU"/>
        </w:rPr>
        <w:t>չափագրողի</w:t>
      </w:r>
      <w:r w:rsidR="001D234B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1D234B" w:rsidRPr="00EB3296">
        <w:rPr>
          <w:rFonts w:ascii="GHEA Grapalat" w:hAnsi="GHEA Grapalat"/>
          <w:sz w:val="22"/>
          <w:szCs w:val="22"/>
          <w:lang w:val="ru-RU" w:eastAsia="ru-RU"/>
        </w:rPr>
        <w:t>կողմից</w:t>
      </w:r>
      <w:r w:rsidR="001D234B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1D234B" w:rsidRPr="00EB3296">
        <w:rPr>
          <w:rFonts w:ascii="GHEA Grapalat" w:hAnsi="GHEA Grapalat"/>
          <w:sz w:val="22"/>
          <w:szCs w:val="22"/>
          <w:lang w:val="ru-RU" w:eastAsia="ru-RU"/>
        </w:rPr>
        <w:t>տրամադրված</w:t>
      </w:r>
      <w:r w:rsidR="001D234B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1D234B" w:rsidRPr="00EB3296">
        <w:rPr>
          <w:rFonts w:ascii="GHEA Grapalat" w:hAnsi="GHEA Grapalat"/>
          <w:sz w:val="22"/>
          <w:szCs w:val="22"/>
          <w:lang w:val="ru-RU" w:eastAsia="ru-RU"/>
        </w:rPr>
        <w:t>չ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ափագրության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սխեմա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,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ինչպես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նաև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քննարկվող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տարածքի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տեղադրության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նշմամբ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իրադրության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հատակագիծը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, </w:t>
      </w:r>
      <w:r w:rsidR="007E37E3" w:rsidRPr="00EB3296">
        <w:rPr>
          <w:rFonts w:ascii="GHEA Grapalat" w:hAnsi="GHEA Grapalat"/>
          <w:sz w:val="22"/>
          <w:szCs w:val="22"/>
          <w:lang w:val="ru-RU" w:eastAsia="ru-RU"/>
        </w:rPr>
        <w:t>իրավաբանական</w:t>
      </w:r>
      <w:r w:rsidR="007E37E3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7E37E3" w:rsidRPr="00EB3296">
        <w:rPr>
          <w:rFonts w:ascii="GHEA Grapalat" w:hAnsi="GHEA Grapalat"/>
          <w:sz w:val="22"/>
          <w:szCs w:val="22"/>
          <w:lang w:val="ru-RU" w:eastAsia="ru-RU"/>
        </w:rPr>
        <w:t>անձի</w:t>
      </w:r>
      <w:r w:rsidR="007E37E3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7E37E3" w:rsidRPr="00EB3296">
        <w:rPr>
          <w:rFonts w:ascii="GHEA Grapalat" w:hAnsi="GHEA Grapalat"/>
          <w:sz w:val="22"/>
          <w:szCs w:val="22"/>
          <w:lang w:val="ru-RU" w:eastAsia="ru-RU"/>
        </w:rPr>
        <w:t>կամ</w:t>
      </w:r>
      <w:r w:rsidR="007E37E3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7E37E3" w:rsidRPr="00EB3296">
        <w:rPr>
          <w:rFonts w:ascii="GHEA Grapalat" w:hAnsi="GHEA Grapalat"/>
          <w:sz w:val="22"/>
          <w:szCs w:val="22"/>
          <w:lang w:val="ru-RU" w:eastAsia="ru-RU"/>
        </w:rPr>
        <w:t>անհատ</w:t>
      </w:r>
      <w:r w:rsidR="007E37E3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7E37E3" w:rsidRPr="00EB3296">
        <w:rPr>
          <w:rFonts w:ascii="GHEA Grapalat" w:hAnsi="GHEA Grapalat"/>
          <w:sz w:val="22"/>
          <w:szCs w:val="22"/>
          <w:lang w:val="ru-RU" w:eastAsia="ru-RU"/>
        </w:rPr>
        <w:t>ձեռնարկատիրոջ</w:t>
      </w:r>
      <w:r w:rsidR="007E37E3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պետական</w:t>
      </w:r>
      <w:r w:rsidR="001D234B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E170DA" w:rsidRPr="00EB3296">
        <w:rPr>
          <w:rFonts w:ascii="GHEA Grapalat" w:hAnsi="GHEA Grapalat"/>
          <w:sz w:val="22"/>
          <w:szCs w:val="22"/>
          <w:lang w:val="ru-RU" w:eastAsia="ru-RU"/>
        </w:rPr>
        <w:t>գրանցման</w:t>
      </w:r>
      <w:r w:rsidR="001D234B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1D234B" w:rsidRPr="00EB3296">
        <w:rPr>
          <w:rFonts w:ascii="GHEA Grapalat" w:hAnsi="GHEA Grapalat"/>
          <w:sz w:val="22"/>
          <w:szCs w:val="22"/>
          <w:lang w:val="ru-RU" w:eastAsia="ru-RU"/>
        </w:rPr>
        <w:t>վկայականի</w:t>
      </w:r>
      <w:r w:rsidR="001D234B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1D234B" w:rsidRPr="00EB3296">
        <w:rPr>
          <w:rFonts w:ascii="GHEA Grapalat" w:hAnsi="GHEA Grapalat"/>
          <w:sz w:val="22"/>
          <w:szCs w:val="22"/>
          <w:lang w:val="ru-RU" w:eastAsia="ru-RU"/>
        </w:rPr>
        <w:t>լուսապատճեն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,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անձնագրի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1D234B" w:rsidRPr="00EB3296">
        <w:rPr>
          <w:rFonts w:ascii="GHEA Grapalat" w:hAnsi="GHEA Grapalat"/>
          <w:sz w:val="22"/>
          <w:szCs w:val="22"/>
          <w:lang w:val="ru-RU" w:eastAsia="ru-RU"/>
        </w:rPr>
        <w:t>լուսապատճեն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,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տարածքի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լուսանկարները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, </w:t>
      </w:r>
      <w:r w:rsidR="003541BD" w:rsidRPr="00EB3296">
        <w:rPr>
          <w:rFonts w:ascii="GHEA Grapalat" w:hAnsi="GHEA Grapalat"/>
          <w:sz w:val="22"/>
          <w:szCs w:val="22"/>
          <w:lang w:val="ru-RU" w:eastAsia="ru-RU"/>
        </w:rPr>
        <w:t>դրա</w:t>
      </w:r>
      <w:r w:rsidR="003541BD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3541BD" w:rsidRPr="00EB3296">
        <w:rPr>
          <w:rFonts w:ascii="GHEA Grapalat" w:hAnsi="GHEA Grapalat"/>
          <w:sz w:val="22"/>
          <w:szCs w:val="22"/>
          <w:lang w:val="ru-RU" w:eastAsia="ru-RU"/>
        </w:rPr>
        <w:t>բացակայության</w:t>
      </w:r>
      <w:r w:rsidR="003541BD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3541BD" w:rsidRPr="00EB3296">
        <w:rPr>
          <w:rFonts w:ascii="GHEA Grapalat" w:hAnsi="GHEA Grapalat"/>
          <w:sz w:val="22"/>
          <w:szCs w:val="22"/>
          <w:lang w:val="ru-RU" w:eastAsia="ru-RU"/>
        </w:rPr>
        <w:t>դեպքում</w:t>
      </w:r>
      <w:r w:rsidR="003541BD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էսքիզային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առաջարկ</w:t>
      </w:r>
      <w:r w:rsidR="003541BD" w:rsidRPr="00EB3296">
        <w:rPr>
          <w:rFonts w:ascii="GHEA Grapalat" w:hAnsi="GHEA Grapalat"/>
          <w:sz w:val="22"/>
          <w:szCs w:val="22"/>
          <w:lang w:val="ru-RU" w:eastAsia="ru-RU"/>
        </w:rPr>
        <w:t>ը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,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հանրային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սննդի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կազմակերպման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և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իրացման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թույլտվության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լուսապատճենը</w:t>
      </w:r>
      <w:r w:rsidR="001D234B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1D234B" w:rsidRPr="00EB3296">
        <w:rPr>
          <w:rFonts w:ascii="GHEA Grapalat" w:hAnsi="GHEA Grapalat"/>
          <w:sz w:val="22"/>
          <w:szCs w:val="22"/>
          <w:lang w:val="ru-RU" w:eastAsia="ru-RU"/>
        </w:rPr>
        <w:t>և</w:t>
      </w:r>
      <w:r w:rsidR="001D234B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քննարկվող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տարածքի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հողամասի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5060DA" w:rsidRPr="00EB3296">
        <w:rPr>
          <w:rFonts w:ascii="GHEA Grapalat" w:hAnsi="GHEA Grapalat"/>
          <w:sz w:val="22"/>
          <w:szCs w:val="22"/>
          <w:lang w:val="ru-RU" w:eastAsia="ru-RU"/>
        </w:rPr>
        <w:t>շուկայական</w:t>
      </w:r>
      <w:r w:rsidR="005060DA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5060DA" w:rsidRPr="00EB3296">
        <w:rPr>
          <w:rFonts w:ascii="GHEA Grapalat" w:hAnsi="GHEA Grapalat"/>
          <w:sz w:val="22"/>
          <w:szCs w:val="22"/>
          <w:lang w:val="ru-RU" w:eastAsia="ru-RU"/>
        </w:rPr>
        <w:t>արժեքին</w:t>
      </w:r>
      <w:r w:rsidR="005060DA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5060DA" w:rsidRPr="00EB3296">
        <w:rPr>
          <w:rFonts w:ascii="GHEA Grapalat" w:hAnsi="GHEA Grapalat"/>
          <w:sz w:val="22"/>
          <w:szCs w:val="22"/>
          <w:lang w:val="ru-RU" w:eastAsia="ru-RU"/>
        </w:rPr>
        <w:t>մոտարկված</w:t>
      </w:r>
      <w:r w:rsidR="005060DA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5060DA" w:rsidRPr="00EB3296">
        <w:rPr>
          <w:rFonts w:ascii="GHEA Grapalat" w:hAnsi="GHEA Grapalat"/>
          <w:sz w:val="22"/>
          <w:szCs w:val="22"/>
          <w:lang w:val="ru-RU" w:eastAsia="ru-RU"/>
        </w:rPr>
        <w:t>կադաստրային</w:t>
      </w:r>
      <w:r w:rsidR="005060DA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5060DA" w:rsidRPr="00EB3296">
        <w:rPr>
          <w:rFonts w:ascii="GHEA Grapalat" w:hAnsi="GHEA Grapalat"/>
          <w:sz w:val="22"/>
          <w:szCs w:val="22"/>
          <w:lang w:val="ru-RU" w:eastAsia="ru-RU"/>
        </w:rPr>
        <w:t>արժեքի</w:t>
      </w:r>
      <w:r w:rsidR="005060DA" w:rsidRPr="0065001C">
        <w:rPr>
          <w:rFonts w:ascii="GHEA Grapalat" w:hAnsi="GHEA Grapalat"/>
          <w:sz w:val="22"/>
          <w:szCs w:val="22"/>
          <w:lang w:val="af-ZA" w:eastAsia="ru-RU"/>
        </w:rPr>
        <w:t xml:space="preserve"> 15 </w:t>
      </w:r>
      <w:r w:rsidR="005060DA" w:rsidRPr="00EB3296">
        <w:rPr>
          <w:rFonts w:ascii="GHEA Grapalat" w:hAnsi="GHEA Grapalat"/>
          <w:sz w:val="22"/>
          <w:szCs w:val="22"/>
          <w:lang w:val="ru-RU" w:eastAsia="ru-RU"/>
        </w:rPr>
        <w:t>տոկոսի</w:t>
      </w:r>
      <w:r w:rsidR="005060DA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5060DA" w:rsidRPr="00EB3296">
        <w:rPr>
          <w:rFonts w:ascii="GHEA Grapalat" w:hAnsi="GHEA Grapalat"/>
          <w:sz w:val="22"/>
          <w:szCs w:val="22"/>
          <w:lang w:val="ru-RU" w:eastAsia="ru-RU"/>
        </w:rPr>
        <w:t>չափով</w:t>
      </w:r>
      <w:r w:rsidR="005060DA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սահմանված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վարձավճարի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վճարման</w:t>
      </w:r>
      <w:r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անդորրագրի</w:t>
      </w:r>
      <w:r w:rsidR="003C5C1A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3C5C1A" w:rsidRPr="00EB3296">
        <w:rPr>
          <w:rFonts w:ascii="GHEA Grapalat" w:hAnsi="GHEA Grapalat"/>
          <w:sz w:val="22"/>
          <w:szCs w:val="22"/>
          <w:lang w:val="ru-RU" w:eastAsia="ru-RU"/>
        </w:rPr>
        <w:t>լուսապատճեն</w:t>
      </w:r>
      <w:r w:rsidR="005031C2" w:rsidRPr="00EB3296">
        <w:rPr>
          <w:rFonts w:ascii="GHEA Grapalat" w:hAnsi="GHEA Grapalat"/>
          <w:sz w:val="22"/>
          <w:szCs w:val="22"/>
          <w:lang w:val="ru-RU" w:eastAsia="ru-RU"/>
        </w:rPr>
        <w:t>ը</w:t>
      </w:r>
      <w:r w:rsidR="00341691" w:rsidRPr="0065001C">
        <w:rPr>
          <w:rFonts w:ascii="GHEA Grapalat" w:hAnsi="GHEA Grapalat"/>
          <w:sz w:val="22"/>
          <w:szCs w:val="22"/>
          <w:lang w:val="af-ZA" w:eastAsia="ru-RU"/>
        </w:rPr>
        <w:t>:</w:t>
      </w:r>
      <w:r w:rsidR="007D69D3" w:rsidRPr="0065001C">
        <w:rPr>
          <w:rFonts w:ascii="GHEA Grapalat" w:hAnsi="GHEA Grapalat"/>
          <w:sz w:val="22"/>
          <w:szCs w:val="22"/>
          <w:lang w:val="af-ZA" w:eastAsia="ru-RU"/>
        </w:rPr>
        <w:br/>
        <w:t>4</w:t>
      </w:r>
      <w:r w:rsidR="00F208D4" w:rsidRPr="0065001C">
        <w:rPr>
          <w:rFonts w:ascii="GHEA Grapalat" w:hAnsi="GHEA Grapalat"/>
          <w:sz w:val="22"/>
          <w:szCs w:val="22"/>
          <w:lang w:val="af-ZA" w:eastAsia="ru-RU"/>
        </w:rPr>
        <w:t>.</w:t>
      </w:r>
      <w:r w:rsidR="00DF03E9" w:rsidRPr="0065001C">
        <w:rPr>
          <w:rFonts w:ascii="GHEA Grapalat" w:hAnsi="GHEA Grapalat"/>
          <w:sz w:val="22"/>
          <w:szCs w:val="22"/>
          <w:lang w:val="af-ZA" w:eastAsia="ru-RU"/>
        </w:rPr>
        <w:t xml:space="preserve"> </w:t>
      </w:r>
      <w:r w:rsidR="00081E17" w:rsidRPr="00EB3296">
        <w:rPr>
          <w:rFonts w:ascii="GHEA Grapalat" w:hAnsi="GHEA Grapalat"/>
          <w:sz w:val="22"/>
          <w:szCs w:val="22"/>
          <w:lang w:val="ru-RU" w:eastAsia="ru-RU"/>
        </w:rPr>
        <w:t>Ս</w:t>
      </w:r>
      <w:r w:rsidR="00F208D4" w:rsidRPr="00EB3296">
        <w:rPr>
          <w:rFonts w:ascii="GHEA Grapalat" w:hAnsi="GHEA Grapalat"/>
          <w:sz w:val="22"/>
          <w:szCs w:val="22"/>
          <w:lang w:val="ru-RU" w:eastAsia="ru-RU"/>
        </w:rPr>
        <w:t xml:space="preserve">ույն </w:t>
      </w:r>
      <w:r w:rsidR="008154AD" w:rsidRPr="00EB3296">
        <w:rPr>
          <w:rFonts w:ascii="GHEA Grapalat" w:hAnsi="GHEA Grapalat"/>
          <w:sz w:val="22"/>
          <w:szCs w:val="22"/>
          <w:lang w:val="ru-RU" w:eastAsia="ru-RU"/>
        </w:rPr>
        <w:t>հավելվածի</w:t>
      </w:r>
      <w:r w:rsidR="00F208D4" w:rsidRPr="00EB3296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F21A90" w:rsidRPr="00EB3296">
        <w:rPr>
          <w:rFonts w:ascii="GHEA Grapalat" w:hAnsi="GHEA Grapalat"/>
          <w:sz w:val="22"/>
          <w:szCs w:val="22"/>
          <w:lang w:val="ru-RU" w:eastAsia="ru-RU"/>
        </w:rPr>
        <w:t>1-ին</w:t>
      </w:r>
      <w:r w:rsidR="00F208D4" w:rsidRPr="00EB3296">
        <w:rPr>
          <w:rFonts w:ascii="GHEA Grapalat" w:hAnsi="GHEA Grapalat"/>
          <w:sz w:val="22"/>
          <w:szCs w:val="22"/>
          <w:lang w:val="ru-RU" w:eastAsia="ru-RU"/>
        </w:rPr>
        <w:t xml:space="preserve"> կետում նշված համաձայնության տրման և պայմանագրի կնքման նպատակով ներկայացված դիմումների վերաբերյալ </w:t>
      </w:r>
      <w:r w:rsidR="00073989">
        <w:rPr>
          <w:rFonts w:ascii="GHEA Grapalat" w:hAnsi="GHEA Grapalat"/>
          <w:sz w:val="22"/>
          <w:szCs w:val="22"/>
          <w:lang w:eastAsia="ru-RU"/>
        </w:rPr>
        <w:t>երեք</w:t>
      </w:r>
      <w:r w:rsidR="000C3C64" w:rsidRPr="000C3C64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073989">
        <w:rPr>
          <w:rFonts w:ascii="GHEA Grapalat" w:hAnsi="GHEA Grapalat"/>
          <w:sz w:val="22"/>
          <w:szCs w:val="22"/>
          <w:lang w:eastAsia="ru-RU"/>
        </w:rPr>
        <w:t>օրվա</w:t>
      </w:r>
      <w:r w:rsidR="00073989" w:rsidRPr="00073989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073989">
        <w:rPr>
          <w:rFonts w:ascii="GHEA Grapalat" w:hAnsi="GHEA Grapalat"/>
          <w:sz w:val="22"/>
          <w:szCs w:val="22"/>
          <w:lang w:eastAsia="ru-RU"/>
        </w:rPr>
        <w:t>ընթացքում</w:t>
      </w:r>
      <w:r w:rsidR="00073989" w:rsidRPr="00073989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8154AD" w:rsidRPr="00EB3296">
        <w:rPr>
          <w:rFonts w:ascii="GHEA Grapalat" w:hAnsi="GHEA Grapalat"/>
          <w:sz w:val="22"/>
          <w:szCs w:val="22"/>
          <w:lang w:val="ru-RU" w:eastAsia="ru-RU"/>
        </w:rPr>
        <w:t xml:space="preserve">Գյումրու համայնքապետարանի աշխատակազմի գովազդի, առևտրի և սպասարկման ոլորտի համակարգման բաժին </w:t>
      </w:r>
      <w:r w:rsidR="00EB02C8" w:rsidRPr="00EB3296">
        <w:rPr>
          <w:rFonts w:ascii="GHEA Grapalat" w:hAnsi="GHEA Grapalat"/>
          <w:sz w:val="22"/>
          <w:szCs w:val="22"/>
          <w:lang w:val="ru-RU" w:eastAsia="ru-RU"/>
        </w:rPr>
        <w:t xml:space="preserve">գրավոր </w:t>
      </w:r>
      <w:r w:rsidR="00F208D4" w:rsidRPr="00EB3296">
        <w:rPr>
          <w:rFonts w:ascii="GHEA Grapalat" w:hAnsi="GHEA Grapalat"/>
          <w:sz w:val="22"/>
          <w:szCs w:val="22"/>
          <w:lang w:val="ru-RU" w:eastAsia="ru-RU"/>
        </w:rPr>
        <w:t xml:space="preserve">եզրակացություն (կարծիք) </w:t>
      </w:r>
      <w:r w:rsidR="00E57154" w:rsidRPr="00EB3296">
        <w:rPr>
          <w:rFonts w:ascii="GHEA Grapalat" w:hAnsi="GHEA Grapalat"/>
          <w:sz w:val="22"/>
          <w:szCs w:val="22"/>
          <w:lang w:val="ru-RU" w:eastAsia="ru-RU"/>
        </w:rPr>
        <w:t>է</w:t>
      </w:r>
      <w:r w:rsidR="00F208D4" w:rsidRPr="00EB3296">
        <w:rPr>
          <w:rFonts w:ascii="GHEA Grapalat" w:hAnsi="GHEA Grapalat"/>
          <w:sz w:val="22"/>
          <w:szCs w:val="22"/>
          <w:lang w:val="ru-RU" w:eastAsia="ru-RU"/>
        </w:rPr>
        <w:t xml:space="preserve"> ներկայացնում  </w:t>
      </w:r>
      <w:r w:rsidR="008154AD" w:rsidRPr="00EB3296">
        <w:rPr>
          <w:rFonts w:ascii="GHEA Grapalat" w:hAnsi="GHEA Grapalat"/>
          <w:sz w:val="22"/>
          <w:szCs w:val="22"/>
          <w:lang w:val="ru-RU" w:eastAsia="ru-RU"/>
        </w:rPr>
        <w:t xml:space="preserve">Գյումրու համայնքապետարանի </w:t>
      </w:r>
      <w:r w:rsidR="00F208D4" w:rsidRPr="00EB3296">
        <w:rPr>
          <w:rFonts w:ascii="GHEA Grapalat" w:hAnsi="GHEA Grapalat"/>
          <w:sz w:val="22"/>
          <w:szCs w:val="22"/>
          <w:lang w:val="ru-RU" w:eastAsia="ru-RU"/>
        </w:rPr>
        <w:t xml:space="preserve">աշխատակազմի </w:t>
      </w:r>
      <w:r w:rsidR="009214C6" w:rsidRPr="00EB3296">
        <w:rPr>
          <w:rFonts w:ascii="GHEA Grapalat" w:hAnsi="GHEA Grapalat"/>
          <w:sz w:val="22"/>
          <w:szCs w:val="22"/>
          <w:lang w:val="ru-RU" w:eastAsia="ru-RU"/>
        </w:rPr>
        <w:t>ք</w:t>
      </w:r>
      <w:r w:rsidR="006052B1" w:rsidRPr="00EB3296">
        <w:rPr>
          <w:rFonts w:ascii="GHEA Grapalat" w:hAnsi="GHEA Grapalat"/>
          <w:sz w:val="22"/>
          <w:szCs w:val="22"/>
          <w:lang w:val="ru-RU" w:eastAsia="ru-RU"/>
        </w:rPr>
        <w:t>աղաքաշինության և ճարտարապետության բաժինը</w:t>
      </w:r>
      <w:r w:rsidR="00E57154" w:rsidRPr="00EB3296">
        <w:rPr>
          <w:rFonts w:ascii="GHEA Grapalat" w:hAnsi="GHEA Grapalat"/>
          <w:sz w:val="22"/>
          <w:szCs w:val="22"/>
          <w:lang w:val="ru-RU" w:eastAsia="ru-RU"/>
        </w:rPr>
        <w:t>:</w:t>
      </w:r>
    </w:p>
    <w:p w:rsidR="00094E30" w:rsidRPr="00EB3296" w:rsidRDefault="00954E0E" w:rsidP="009214C6">
      <w:pPr>
        <w:tabs>
          <w:tab w:val="left" w:pos="3840"/>
        </w:tabs>
        <w:jc w:val="both"/>
        <w:rPr>
          <w:rFonts w:ascii="GHEA Grapalat" w:hAnsi="GHEA Grapalat"/>
          <w:sz w:val="22"/>
          <w:szCs w:val="22"/>
          <w:lang w:val="ru-RU" w:eastAsia="ru-RU"/>
        </w:rPr>
      </w:pPr>
      <w:r w:rsidRPr="00EB3296">
        <w:rPr>
          <w:rFonts w:ascii="GHEA Grapalat" w:hAnsi="GHEA Grapalat"/>
          <w:sz w:val="22"/>
          <w:szCs w:val="22"/>
          <w:lang w:val="ru-RU" w:eastAsia="ru-RU"/>
        </w:rPr>
        <w:t xml:space="preserve">5. </w:t>
      </w:r>
      <w:r w:rsidR="00A430AD" w:rsidRPr="00EB3296">
        <w:rPr>
          <w:rFonts w:ascii="GHEA Grapalat" w:hAnsi="GHEA Grapalat"/>
          <w:sz w:val="22"/>
          <w:szCs w:val="22"/>
          <w:lang w:val="ru-RU" w:eastAsia="ru-RU"/>
        </w:rPr>
        <w:t>Ք</w:t>
      </w:r>
      <w:r w:rsidR="002764D3" w:rsidRPr="00EB3296">
        <w:rPr>
          <w:rFonts w:ascii="GHEA Grapalat" w:hAnsi="GHEA Grapalat"/>
          <w:sz w:val="22"/>
          <w:szCs w:val="22"/>
          <w:lang w:val="ru-RU" w:eastAsia="ru-RU"/>
        </w:rPr>
        <w:t xml:space="preserve">աղաքացիաիրավական պայմանագիրը ենթակա է կնքման, եթե ամբողջությամբ վճարված է տարածքի օգտագործման </w:t>
      </w:r>
      <w:r w:rsidR="00CE6769" w:rsidRPr="00EB3296">
        <w:rPr>
          <w:rFonts w:ascii="GHEA Grapalat" w:hAnsi="GHEA Grapalat"/>
          <w:sz w:val="22"/>
          <w:szCs w:val="22"/>
          <w:lang w:val="ru-RU" w:eastAsia="ru-RU"/>
        </w:rPr>
        <w:t>վարձա</w:t>
      </w:r>
      <w:r w:rsidR="002764D3" w:rsidRPr="00EB3296">
        <w:rPr>
          <w:rFonts w:ascii="GHEA Grapalat" w:hAnsi="GHEA Grapalat"/>
          <w:sz w:val="22"/>
          <w:szCs w:val="22"/>
          <w:lang w:val="ru-RU" w:eastAsia="ru-RU"/>
        </w:rPr>
        <w:t>վճարը՝ տվյալ սեզոնի համար</w:t>
      </w:r>
      <w:r w:rsidR="00DD1A5B" w:rsidRPr="00EB3296">
        <w:rPr>
          <w:rFonts w:ascii="GHEA Grapalat" w:hAnsi="GHEA Grapalat"/>
          <w:sz w:val="22"/>
          <w:szCs w:val="22"/>
          <w:lang w:val="ru-RU" w:eastAsia="ru-RU"/>
        </w:rPr>
        <w:t xml:space="preserve"> և Գյումրու համայնքապետարանի </w:t>
      </w:r>
      <w:r w:rsidR="00DD1A5B" w:rsidRPr="00EB3296">
        <w:rPr>
          <w:rFonts w:ascii="GHEA Grapalat" w:hAnsi="GHEA Grapalat"/>
          <w:sz w:val="22"/>
          <w:szCs w:val="22"/>
          <w:lang w:val="ru-RU" w:eastAsia="ru-RU"/>
        </w:rPr>
        <w:lastRenderedPageBreak/>
        <w:t xml:space="preserve">աշխատակազմի քաղաքաշինության և ճարտարապետության բաժինը </w:t>
      </w:r>
      <w:r w:rsidR="001B744B" w:rsidRPr="00EB3296">
        <w:rPr>
          <w:rFonts w:ascii="GHEA Grapalat" w:hAnsi="GHEA Grapalat"/>
          <w:sz w:val="22"/>
          <w:szCs w:val="22"/>
          <w:lang w:val="ru-RU" w:eastAsia="ru-RU"/>
        </w:rPr>
        <w:t xml:space="preserve">ներկայացված </w:t>
      </w:r>
      <w:r w:rsidR="00645955" w:rsidRPr="00EB3296">
        <w:rPr>
          <w:rFonts w:ascii="GHEA Grapalat" w:hAnsi="GHEA Grapalat"/>
          <w:sz w:val="22"/>
          <w:szCs w:val="22"/>
          <w:lang w:val="ru-RU" w:eastAsia="ru-RU"/>
        </w:rPr>
        <w:t>դիմում</w:t>
      </w:r>
      <w:r w:rsidR="001B744B" w:rsidRPr="00EB3296">
        <w:rPr>
          <w:rFonts w:ascii="GHEA Grapalat" w:hAnsi="GHEA Grapalat"/>
          <w:sz w:val="22"/>
          <w:szCs w:val="22"/>
          <w:lang w:val="ru-RU" w:eastAsia="ru-RU"/>
        </w:rPr>
        <w:t xml:space="preserve">ի վերաբերյալ </w:t>
      </w:r>
      <w:r w:rsidR="00DD1A5B" w:rsidRPr="00EB3296">
        <w:rPr>
          <w:rFonts w:ascii="GHEA Grapalat" w:hAnsi="GHEA Grapalat"/>
          <w:sz w:val="22"/>
          <w:szCs w:val="22"/>
          <w:lang w:val="ru-RU" w:eastAsia="ru-RU"/>
        </w:rPr>
        <w:t>Գյումրու համայնքապետարանի աշխատակազմի գովազդի, առևտրի և սպասարկման ոլորտի համակարգման բաժին ներկայացրել է դրական եզրակացություն (կարծիք)</w:t>
      </w:r>
      <w:r w:rsidR="002764D3" w:rsidRPr="00EB3296">
        <w:rPr>
          <w:rFonts w:ascii="GHEA Grapalat" w:hAnsi="GHEA Grapalat"/>
          <w:sz w:val="22"/>
          <w:szCs w:val="22"/>
          <w:lang w:val="ru-RU" w:eastAsia="ru-RU"/>
        </w:rPr>
        <w:t>:</w:t>
      </w:r>
    </w:p>
    <w:p w:rsidR="00D64875" w:rsidRPr="00D64875" w:rsidRDefault="00094E30" w:rsidP="009214C6">
      <w:pPr>
        <w:tabs>
          <w:tab w:val="left" w:pos="3840"/>
        </w:tabs>
        <w:jc w:val="both"/>
        <w:rPr>
          <w:rFonts w:ascii="GHEA Grapalat" w:hAnsi="GHEA Grapalat"/>
          <w:sz w:val="22"/>
          <w:szCs w:val="22"/>
          <w:lang w:val="ru-RU" w:eastAsia="ru-RU"/>
        </w:rPr>
      </w:pPr>
      <w:r w:rsidRPr="00EB3296">
        <w:rPr>
          <w:rFonts w:ascii="GHEA Grapalat" w:hAnsi="GHEA Grapalat"/>
          <w:sz w:val="22"/>
          <w:szCs w:val="22"/>
          <w:lang w:val="ru-RU" w:eastAsia="ru-RU"/>
        </w:rPr>
        <w:t xml:space="preserve">6. </w:t>
      </w:r>
      <w:r w:rsidR="001B744B" w:rsidRPr="00EB3296">
        <w:rPr>
          <w:rFonts w:ascii="GHEA Grapalat" w:hAnsi="GHEA Grapalat"/>
          <w:sz w:val="22"/>
          <w:szCs w:val="22"/>
          <w:lang w:val="ru-RU" w:eastAsia="ru-RU"/>
        </w:rPr>
        <w:t xml:space="preserve">Քաղաքացիաիրավական պայմանագիրը մերժվում է կնքել, եթե Գյումրու համայնքապետարանի աշխատակազմի քաղաքաշինության և ճարտարապետության բաժինը Գյումրու համայնքապետարանի աշխատակազմի գովազդի, առևտրի և սպասարկման ոլորտի համակարգման բաժին ներկայացրել է բացասական եզրակացություն (կարծիք): </w:t>
      </w:r>
    </w:p>
    <w:p w:rsidR="00B857D3" w:rsidRPr="00C926B5" w:rsidRDefault="00D64875" w:rsidP="009214C6">
      <w:pPr>
        <w:tabs>
          <w:tab w:val="left" w:pos="3840"/>
        </w:tabs>
        <w:jc w:val="both"/>
        <w:rPr>
          <w:rFonts w:ascii="GHEA Grapalat" w:hAnsi="GHEA Grapalat"/>
          <w:sz w:val="22"/>
          <w:szCs w:val="22"/>
          <w:lang w:val="ru-RU" w:eastAsia="ru-RU"/>
        </w:rPr>
      </w:pPr>
      <w:r w:rsidRPr="00D64875">
        <w:rPr>
          <w:rFonts w:ascii="GHEA Grapalat" w:hAnsi="GHEA Grapalat"/>
          <w:sz w:val="22"/>
          <w:szCs w:val="22"/>
          <w:lang w:val="ru-RU" w:eastAsia="ru-RU"/>
        </w:rPr>
        <w:t>7.</w:t>
      </w:r>
      <w:r w:rsidR="00D07249" w:rsidRPr="00D07249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9E52EB" w:rsidRPr="00EB3296">
        <w:rPr>
          <w:rFonts w:ascii="GHEA Grapalat" w:hAnsi="GHEA Grapalat"/>
          <w:sz w:val="22"/>
          <w:szCs w:val="22"/>
          <w:lang w:val="ru-RU" w:eastAsia="ru-RU"/>
        </w:rPr>
        <w:t>Ք</w:t>
      </w:r>
      <w:r w:rsidR="00954E0E" w:rsidRPr="00EB3296">
        <w:rPr>
          <w:rFonts w:ascii="GHEA Grapalat" w:hAnsi="GHEA Grapalat"/>
          <w:sz w:val="22"/>
          <w:szCs w:val="22"/>
          <w:lang w:val="ru-RU" w:eastAsia="ru-RU"/>
        </w:rPr>
        <w:t>աղաքացիաիրավական</w:t>
      </w:r>
      <w:r w:rsidR="00954E0E" w:rsidRPr="00D64875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954E0E" w:rsidRPr="00EB3296">
        <w:rPr>
          <w:rFonts w:ascii="GHEA Grapalat" w:hAnsi="GHEA Grapalat"/>
          <w:sz w:val="22"/>
          <w:szCs w:val="22"/>
          <w:lang w:val="ru-RU" w:eastAsia="ru-RU"/>
        </w:rPr>
        <w:t>պայմանագրի</w:t>
      </w:r>
      <w:r w:rsidR="00954E0E" w:rsidRPr="00D64875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954E0E" w:rsidRPr="00EB3296">
        <w:rPr>
          <w:rFonts w:ascii="GHEA Grapalat" w:hAnsi="GHEA Grapalat"/>
          <w:sz w:val="22"/>
          <w:szCs w:val="22"/>
          <w:lang w:val="ru-RU" w:eastAsia="ru-RU"/>
        </w:rPr>
        <w:t>կնքումից</w:t>
      </w:r>
      <w:r w:rsidR="009E52EB" w:rsidRPr="00D64875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954E0E" w:rsidRPr="00EB3296">
        <w:rPr>
          <w:rFonts w:ascii="GHEA Grapalat" w:hAnsi="GHEA Grapalat"/>
          <w:sz w:val="22"/>
          <w:szCs w:val="22"/>
          <w:lang w:val="ru-RU" w:eastAsia="ru-RU"/>
        </w:rPr>
        <w:t>հետո</w:t>
      </w:r>
      <w:r w:rsidR="00954E0E" w:rsidRPr="00D64875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954E0E" w:rsidRPr="00EB3296">
        <w:rPr>
          <w:rFonts w:ascii="GHEA Grapalat" w:hAnsi="GHEA Grapalat"/>
          <w:sz w:val="22"/>
          <w:szCs w:val="22"/>
          <w:lang w:val="ru-RU" w:eastAsia="ru-RU"/>
        </w:rPr>
        <w:t>չափագրված</w:t>
      </w:r>
      <w:r w:rsidR="00954E0E" w:rsidRPr="00D64875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954E0E" w:rsidRPr="00EB3296">
        <w:rPr>
          <w:rFonts w:ascii="GHEA Grapalat" w:hAnsi="GHEA Grapalat"/>
          <w:sz w:val="22"/>
          <w:szCs w:val="22"/>
          <w:lang w:val="ru-RU" w:eastAsia="ru-RU"/>
        </w:rPr>
        <w:t>հատվածը</w:t>
      </w:r>
      <w:r w:rsidR="00954E0E" w:rsidRPr="00D64875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954E0E" w:rsidRPr="00EB3296">
        <w:rPr>
          <w:rFonts w:ascii="GHEA Grapalat" w:hAnsi="GHEA Grapalat"/>
          <w:sz w:val="22"/>
          <w:szCs w:val="22"/>
          <w:lang w:val="ru-RU" w:eastAsia="ru-RU"/>
        </w:rPr>
        <w:t>համարվում</w:t>
      </w:r>
      <w:r w:rsidR="00954E0E" w:rsidRPr="00D64875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954E0E" w:rsidRPr="00EB3296">
        <w:rPr>
          <w:rFonts w:ascii="GHEA Grapalat" w:hAnsi="GHEA Grapalat"/>
          <w:sz w:val="22"/>
          <w:szCs w:val="22"/>
          <w:lang w:val="ru-RU" w:eastAsia="ru-RU"/>
        </w:rPr>
        <w:t>է</w:t>
      </w:r>
      <w:r w:rsidR="00954E0E" w:rsidRPr="00D64875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954E0E" w:rsidRPr="00EB3296">
        <w:rPr>
          <w:rFonts w:ascii="GHEA Grapalat" w:hAnsi="GHEA Grapalat"/>
          <w:sz w:val="22"/>
          <w:szCs w:val="22"/>
          <w:lang w:val="ru-RU" w:eastAsia="ru-RU"/>
        </w:rPr>
        <w:t>սպասարկման</w:t>
      </w:r>
      <w:r w:rsidR="00954E0E" w:rsidRPr="00E57D6E">
        <w:rPr>
          <w:rFonts w:ascii="Sylfaen" w:hAnsi="Sylfaen" w:cs="Sylfaen"/>
          <w:color w:val="000000"/>
          <w:sz w:val="22"/>
          <w:szCs w:val="22"/>
          <w:lang w:val="hy-AM"/>
        </w:rPr>
        <w:t xml:space="preserve"> </w:t>
      </w:r>
      <w:r w:rsidR="00954E0E" w:rsidRPr="00EB3296">
        <w:rPr>
          <w:rFonts w:ascii="GHEA Grapalat" w:hAnsi="GHEA Grapalat"/>
          <w:sz w:val="22"/>
          <w:szCs w:val="22"/>
          <w:lang w:val="ru-RU" w:eastAsia="ru-RU"/>
        </w:rPr>
        <w:t>տարածք</w:t>
      </w:r>
      <w:r w:rsidR="002764D3" w:rsidRPr="00E57D6E">
        <w:rPr>
          <w:rFonts w:ascii="Sylfaen" w:hAnsi="Sylfaen" w:cs="Sylfaen"/>
          <w:color w:val="000000"/>
          <w:sz w:val="22"/>
          <w:szCs w:val="22"/>
          <w:lang w:val="hy-AM"/>
        </w:rPr>
        <w:t>:</w:t>
      </w:r>
      <w:r w:rsidR="009B1C45" w:rsidRPr="00E46FD0">
        <w:rPr>
          <w:rFonts w:ascii="Arial" w:hAnsi="Arial" w:cs="Arial"/>
          <w:color w:val="000000"/>
          <w:sz w:val="22"/>
          <w:szCs w:val="22"/>
          <w:lang w:val="hy-AM"/>
        </w:rPr>
        <w:br/>
      </w:r>
      <w:r w:rsidRPr="00D64875">
        <w:rPr>
          <w:rFonts w:ascii="Arial" w:hAnsi="Arial" w:cs="Arial"/>
          <w:color w:val="000000"/>
          <w:sz w:val="22"/>
          <w:szCs w:val="22"/>
          <w:lang w:val="ru-RU"/>
        </w:rPr>
        <w:t xml:space="preserve">8. </w:t>
      </w:r>
      <w:r w:rsidRPr="00D64875">
        <w:rPr>
          <w:rFonts w:ascii="GHEA Grapalat" w:hAnsi="GHEA Grapalat"/>
          <w:sz w:val="22"/>
          <w:szCs w:val="22"/>
          <w:lang w:val="ru-RU" w:eastAsia="ru-RU"/>
        </w:rPr>
        <w:t xml:space="preserve">Տարածքը տրամադրվում է </w:t>
      </w:r>
      <w:r w:rsidR="00C926B5" w:rsidRPr="00EB3296">
        <w:rPr>
          <w:rFonts w:ascii="GHEA Grapalat" w:hAnsi="GHEA Grapalat"/>
          <w:sz w:val="22"/>
          <w:szCs w:val="22"/>
          <w:lang w:val="ru-RU" w:eastAsia="ru-RU"/>
        </w:rPr>
        <w:t>հանրային սննդի ծառայություն մատուցող անձ</w:t>
      </w:r>
      <w:r w:rsidR="00C926B5">
        <w:rPr>
          <w:rFonts w:ascii="GHEA Grapalat" w:hAnsi="GHEA Grapalat"/>
          <w:sz w:val="22"/>
          <w:szCs w:val="22"/>
          <w:lang w:eastAsia="ru-RU"/>
        </w:rPr>
        <w:t>ին</w:t>
      </w:r>
      <w:r w:rsidR="00C926B5" w:rsidRPr="00C926B5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Pr="00D64875">
        <w:rPr>
          <w:rFonts w:ascii="GHEA Grapalat" w:hAnsi="GHEA Grapalat"/>
          <w:sz w:val="22"/>
          <w:szCs w:val="22"/>
          <w:lang w:val="ru-RU" w:eastAsia="ru-RU"/>
        </w:rPr>
        <w:t>բացառապես տվյալ</w:t>
      </w:r>
      <w:r w:rsidR="004E6ADD">
        <w:rPr>
          <w:rFonts w:ascii="GHEA Grapalat" w:hAnsi="GHEA Grapalat"/>
          <w:sz w:val="22"/>
          <w:szCs w:val="22"/>
          <w:lang w:val="ru-RU" w:eastAsia="ru-RU"/>
        </w:rPr>
        <w:t xml:space="preserve"> սեզոնի ընթացքում հանրային սննդ</w:t>
      </w:r>
      <w:r w:rsidR="00805865">
        <w:rPr>
          <w:rFonts w:ascii="GHEA Grapalat" w:hAnsi="GHEA Grapalat"/>
          <w:sz w:val="22"/>
          <w:szCs w:val="22"/>
          <w:lang w:val="ru-RU" w:eastAsia="ru-RU"/>
        </w:rPr>
        <w:t xml:space="preserve">ի </w:t>
      </w:r>
      <w:r w:rsidR="00805865">
        <w:rPr>
          <w:rFonts w:ascii="GHEA Grapalat" w:hAnsi="GHEA Grapalat"/>
          <w:sz w:val="22"/>
          <w:szCs w:val="22"/>
          <w:lang w:eastAsia="ru-RU"/>
        </w:rPr>
        <w:t>ժ</w:t>
      </w:r>
      <w:r w:rsidRPr="00D64875">
        <w:rPr>
          <w:rFonts w:ascii="GHEA Grapalat" w:hAnsi="GHEA Grapalat"/>
          <w:sz w:val="22"/>
          <w:szCs w:val="22"/>
          <w:lang w:val="ru-RU" w:eastAsia="ru-RU"/>
        </w:rPr>
        <w:t>ամանակավոր-սեզոնային ծառայություն կազմակերպելու համար</w:t>
      </w:r>
      <w:r w:rsidR="00805865" w:rsidRPr="00805865">
        <w:rPr>
          <w:rFonts w:ascii="GHEA Grapalat" w:hAnsi="GHEA Grapalat"/>
          <w:sz w:val="22"/>
          <w:szCs w:val="22"/>
          <w:lang w:val="ru-RU" w:eastAsia="ru-RU"/>
        </w:rPr>
        <w:t xml:space="preserve">, </w:t>
      </w:r>
      <w:r w:rsidR="00805865">
        <w:rPr>
          <w:rFonts w:ascii="GHEA Grapalat" w:hAnsi="GHEA Grapalat"/>
          <w:sz w:val="22"/>
          <w:szCs w:val="22"/>
          <w:lang w:eastAsia="ru-RU"/>
        </w:rPr>
        <w:t>որտեղ</w:t>
      </w:r>
      <w:r w:rsidR="00805865" w:rsidRPr="00805865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805865">
        <w:rPr>
          <w:rFonts w:ascii="GHEA Grapalat" w:hAnsi="GHEA Grapalat"/>
          <w:sz w:val="22"/>
          <w:szCs w:val="22"/>
          <w:lang w:eastAsia="ru-RU"/>
        </w:rPr>
        <w:t>կարող</w:t>
      </w:r>
      <w:r w:rsidR="00805865" w:rsidRPr="00805865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805865">
        <w:rPr>
          <w:rFonts w:ascii="GHEA Grapalat" w:hAnsi="GHEA Grapalat"/>
          <w:sz w:val="22"/>
          <w:szCs w:val="22"/>
          <w:lang w:eastAsia="ru-RU"/>
        </w:rPr>
        <w:t>են</w:t>
      </w:r>
      <w:r w:rsidR="00805865" w:rsidRPr="00805865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805865">
        <w:rPr>
          <w:rFonts w:ascii="GHEA Grapalat" w:hAnsi="GHEA Grapalat"/>
          <w:sz w:val="22"/>
          <w:szCs w:val="22"/>
          <w:lang w:eastAsia="ru-RU"/>
        </w:rPr>
        <w:t>տեղադրվել</w:t>
      </w:r>
      <w:r w:rsidR="00805865" w:rsidRPr="00805865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805865">
        <w:rPr>
          <w:rFonts w:ascii="GHEA Grapalat" w:hAnsi="GHEA Grapalat"/>
          <w:sz w:val="22"/>
          <w:szCs w:val="22"/>
          <w:lang w:eastAsia="ru-RU"/>
        </w:rPr>
        <w:t>համապատասխան</w:t>
      </w:r>
      <w:r w:rsidR="00805865" w:rsidRPr="00805865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805865">
        <w:rPr>
          <w:rFonts w:ascii="GHEA Grapalat" w:hAnsi="GHEA Grapalat"/>
          <w:sz w:val="22"/>
          <w:szCs w:val="22"/>
          <w:lang w:eastAsia="ru-RU"/>
        </w:rPr>
        <w:t>սպասարկումն</w:t>
      </w:r>
      <w:r w:rsidR="00805865" w:rsidRPr="00805865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805865">
        <w:rPr>
          <w:rFonts w:ascii="GHEA Grapalat" w:hAnsi="GHEA Grapalat"/>
          <w:sz w:val="22"/>
          <w:szCs w:val="22"/>
          <w:lang w:eastAsia="ru-RU"/>
        </w:rPr>
        <w:t>ապահովելու</w:t>
      </w:r>
      <w:r w:rsidR="00805865" w:rsidRPr="00805865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805865">
        <w:rPr>
          <w:rFonts w:ascii="GHEA Grapalat" w:hAnsi="GHEA Grapalat"/>
          <w:sz w:val="22"/>
          <w:szCs w:val="22"/>
          <w:lang w:eastAsia="ru-RU"/>
        </w:rPr>
        <w:t>համար</w:t>
      </w:r>
      <w:r w:rsidR="00805865" w:rsidRPr="00805865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805865">
        <w:rPr>
          <w:rFonts w:ascii="GHEA Grapalat" w:hAnsi="GHEA Grapalat"/>
          <w:sz w:val="22"/>
          <w:szCs w:val="22"/>
          <w:lang w:eastAsia="ru-RU"/>
        </w:rPr>
        <w:t>անհրաժեշտ</w:t>
      </w:r>
      <w:r w:rsidR="00805865" w:rsidRPr="00805865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805865">
        <w:rPr>
          <w:rFonts w:ascii="GHEA Grapalat" w:hAnsi="GHEA Grapalat"/>
          <w:sz w:val="22"/>
          <w:szCs w:val="22"/>
          <w:lang w:eastAsia="ru-RU"/>
        </w:rPr>
        <w:t>սեղաններ</w:t>
      </w:r>
      <w:r w:rsidR="00805865" w:rsidRPr="00805865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805865">
        <w:rPr>
          <w:rFonts w:ascii="GHEA Grapalat" w:hAnsi="GHEA Grapalat"/>
          <w:sz w:val="22"/>
          <w:szCs w:val="22"/>
          <w:lang w:eastAsia="ru-RU"/>
        </w:rPr>
        <w:t>ու</w:t>
      </w:r>
      <w:r w:rsidR="00805865" w:rsidRPr="00805865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805865">
        <w:rPr>
          <w:rFonts w:ascii="GHEA Grapalat" w:hAnsi="GHEA Grapalat"/>
          <w:sz w:val="22"/>
          <w:szCs w:val="22"/>
          <w:lang w:eastAsia="ru-RU"/>
        </w:rPr>
        <w:t>աթոռներ</w:t>
      </w:r>
      <w:r w:rsidR="00805865" w:rsidRPr="00805865">
        <w:rPr>
          <w:rFonts w:ascii="GHEA Grapalat" w:hAnsi="GHEA Grapalat"/>
          <w:sz w:val="22"/>
          <w:szCs w:val="22"/>
          <w:lang w:val="ru-RU" w:eastAsia="ru-RU"/>
        </w:rPr>
        <w:t xml:space="preserve">, </w:t>
      </w:r>
      <w:r w:rsidR="00805865">
        <w:rPr>
          <w:rFonts w:ascii="GHEA Grapalat" w:hAnsi="GHEA Grapalat"/>
          <w:sz w:val="22"/>
          <w:szCs w:val="22"/>
          <w:lang w:eastAsia="ru-RU"/>
        </w:rPr>
        <w:t>ինչպես</w:t>
      </w:r>
      <w:r w:rsidR="00805865" w:rsidRPr="00805865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805865">
        <w:rPr>
          <w:rFonts w:ascii="GHEA Grapalat" w:hAnsi="GHEA Grapalat"/>
          <w:sz w:val="22"/>
          <w:szCs w:val="22"/>
          <w:lang w:eastAsia="ru-RU"/>
        </w:rPr>
        <w:t>նաև</w:t>
      </w:r>
      <w:r w:rsidR="00805865" w:rsidRPr="00805865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805865">
        <w:rPr>
          <w:rFonts w:ascii="GHEA Grapalat" w:hAnsi="GHEA Grapalat"/>
          <w:sz w:val="22"/>
          <w:szCs w:val="22"/>
          <w:lang w:eastAsia="ru-RU"/>
        </w:rPr>
        <w:t>համանման</w:t>
      </w:r>
      <w:r w:rsidR="00805865" w:rsidRPr="00805865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805865">
        <w:rPr>
          <w:rFonts w:ascii="GHEA Grapalat" w:hAnsi="GHEA Grapalat"/>
          <w:sz w:val="22"/>
          <w:szCs w:val="22"/>
          <w:lang w:eastAsia="ru-RU"/>
        </w:rPr>
        <w:t>այլ</w:t>
      </w:r>
      <w:r w:rsidR="00805865" w:rsidRPr="00805865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805865">
        <w:rPr>
          <w:rFonts w:ascii="GHEA Grapalat" w:hAnsi="GHEA Grapalat"/>
          <w:sz w:val="22"/>
          <w:szCs w:val="22"/>
          <w:lang w:eastAsia="ru-RU"/>
        </w:rPr>
        <w:t>էլեմենտներ՝</w:t>
      </w:r>
      <w:r w:rsidR="00805865" w:rsidRPr="00805865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805865">
        <w:rPr>
          <w:rFonts w:ascii="GHEA Grapalat" w:hAnsi="GHEA Grapalat"/>
          <w:sz w:val="22"/>
          <w:szCs w:val="22"/>
          <w:lang w:eastAsia="ru-RU"/>
        </w:rPr>
        <w:t>նախապես</w:t>
      </w:r>
      <w:r w:rsidR="00805865" w:rsidRPr="00805865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805865">
        <w:rPr>
          <w:rFonts w:ascii="GHEA Grapalat" w:hAnsi="GHEA Grapalat"/>
          <w:sz w:val="22"/>
          <w:szCs w:val="22"/>
          <w:lang w:eastAsia="ru-RU"/>
        </w:rPr>
        <w:t>Գյումրու</w:t>
      </w:r>
      <w:r w:rsidR="00805865" w:rsidRPr="00805865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805865">
        <w:rPr>
          <w:rFonts w:ascii="GHEA Grapalat" w:hAnsi="GHEA Grapalat"/>
          <w:sz w:val="22"/>
          <w:szCs w:val="22"/>
          <w:lang w:eastAsia="ru-RU"/>
        </w:rPr>
        <w:t>համայնքապետարանի</w:t>
      </w:r>
      <w:r w:rsidR="00805865" w:rsidRPr="00805865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805865">
        <w:rPr>
          <w:rFonts w:ascii="GHEA Grapalat" w:hAnsi="GHEA Grapalat"/>
          <w:sz w:val="22"/>
          <w:szCs w:val="22"/>
          <w:lang w:eastAsia="ru-RU"/>
        </w:rPr>
        <w:t>հետ</w:t>
      </w:r>
      <w:r w:rsidR="00805865" w:rsidRPr="00805865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805865">
        <w:rPr>
          <w:rFonts w:ascii="GHEA Grapalat" w:hAnsi="GHEA Grapalat"/>
          <w:sz w:val="22"/>
          <w:szCs w:val="22"/>
          <w:lang w:eastAsia="ru-RU"/>
        </w:rPr>
        <w:t>համաձայնեցումից</w:t>
      </w:r>
      <w:r w:rsidR="00805865" w:rsidRPr="00805865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805865">
        <w:rPr>
          <w:rFonts w:ascii="GHEA Grapalat" w:hAnsi="GHEA Grapalat"/>
          <w:sz w:val="22"/>
          <w:szCs w:val="22"/>
          <w:lang w:eastAsia="ru-RU"/>
        </w:rPr>
        <w:t>հետո</w:t>
      </w:r>
      <w:r w:rsidRPr="00D64875">
        <w:rPr>
          <w:rFonts w:ascii="GHEA Grapalat" w:hAnsi="GHEA Grapalat"/>
          <w:sz w:val="22"/>
          <w:szCs w:val="22"/>
          <w:lang w:val="ru-RU" w:eastAsia="ru-RU"/>
        </w:rPr>
        <w:t>:</w:t>
      </w:r>
    </w:p>
    <w:p w:rsidR="0033761F" w:rsidRPr="0065001C" w:rsidRDefault="00B857D3" w:rsidP="00C926B5">
      <w:pPr>
        <w:tabs>
          <w:tab w:val="left" w:pos="3840"/>
        </w:tabs>
        <w:jc w:val="both"/>
        <w:rPr>
          <w:rFonts w:ascii="GHEA Grapalat" w:hAnsi="GHEA Grapalat"/>
          <w:sz w:val="22"/>
          <w:szCs w:val="22"/>
          <w:lang w:val="ru-RU" w:eastAsia="ru-RU"/>
        </w:rPr>
      </w:pPr>
      <w:r w:rsidRPr="00C926B5">
        <w:rPr>
          <w:rFonts w:ascii="GHEA Grapalat" w:hAnsi="GHEA Grapalat"/>
          <w:sz w:val="22"/>
          <w:szCs w:val="22"/>
          <w:lang w:val="ru-RU" w:eastAsia="ru-RU"/>
        </w:rPr>
        <w:t>9.</w:t>
      </w:r>
      <w:r w:rsidR="00C926B5" w:rsidRPr="00C926B5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C926B5">
        <w:rPr>
          <w:rFonts w:ascii="GHEA Grapalat" w:hAnsi="GHEA Grapalat"/>
          <w:sz w:val="22"/>
          <w:szCs w:val="22"/>
          <w:lang w:eastAsia="ru-RU"/>
        </w:rPr>
        <w:t>Տարածքը</w:t>
      </w:r>
      <w:r w:rsidR="00C926B5" w:rsidRPr="00C926B5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C926B5" w:rsidRPr="00EB3296">
        <w:rPr>
          <w:rFonts w:ascii="GHEA Grapalat" w:hAnsi="GHEA Grapalat"/>
          <w:sz w:val="22"/>
          <w:szCs w:val="22"/>
          <w:lang w:val="ru-RU" w:eastAsia="ru-RU"/>
        </w:rPr>
        <w:t>հանրային սննդի ծառայություն մատուցող անձ</w:t>
      </w:r>
      <w:r w:rsidR="00C926B5">
        <w:rPr>
          <w:rFonts w:ascii="GHEA Grapalat" w:hAnsi="GHEA Grapalat"/>
          <w:sz w:val="22"/>
          <w:szCs w:val="22"/>
          <w:lang w:eastAsia="ru-RU"/>
        </w:rPr>
        <w:t>ին</w:t>
      </w:r>
      <w:r w:rsidR="00C926B5" w:rsidRPr="00C926B5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C926B5">
        <w:rPr>
          <w:rFonts w:ascii="GHEA Grapalat" w:hAnsi="GHEA Grapalat"/>
          <w:sz w:val="22"/>
          <w:szCs w:val="22"/>
          <w:lang w:eastAsia="ru-RU"/>
        </w:rPr>
        <w:t>հանձնվում</w:t>
      </w:r>
      <w:r w:rsidR="00C926B5" w:rsidRPr="00C926B5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C926B5">
        <w:rPr>
          <w:rFonts w:ascii="GHEA Grapalat" w:hAnsi="GHEA Grapalat"/>
          <w:sz w:val="22"/>
          <w:szCs w:val="22"/>
          <w:lang w:eastAsia="ru-RU"/>
        </w:rPr>
        <w:t>է</w:t>
      </w:r>
      <w:r w:rsidR="00C926B5" w:rsidRPr="00C926B5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C926B5">
        <w:rPr>
          <w:rFonts w:ascii="GHEA Grapalat" w:hAnsi="GHEA Grapalat"/>
          <w:sz w:val="22"/>
          <w:szCs w:val="22"/>
          <w:lang w:eastAsia="ru-RU"/>
        </w:rPr>
        <w:t>ք</w:t>
      </w:r>
      <w:r w:rsidR="00C926B5" w:rsidRPr="00EB3296">
        <w:rPr>
          <w:rFonts w:ascii="GHEA Grapalat" w:hAnsi="GHEA Grapalat"/>
          <w:sz w:val="22"/>
          <w:szCs w:val="22"/>
          <w:lang w:val="ru-RU" w:eastAsia="ru-RU"/>
        </w:rPr>
        <w:t>աղաքացիաիրավական</w:t>
      </w:r>
      <w:r w:rsidR="00C926B5" w:rsidRPr="00D64875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C926B5" w:rsidRPr="00EB3296">
        <w:rPr>
          <w:rFonts w:ascii="GHEA Grapalat" w:hAnsi="GHEA Grapalat"/>
          <w:sz w:val="22"/>
          <w:szCs w:val="22"/>
          <w:lang w:val="ru-RU" w:eastAsia="ru-RU"/>
        </w:rPr>
        <w:t>պայմանագրի</w:t>
      </w:r>
      <w:r w:rsidR="00C926B5" w:rsidRPr="00D64875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C926B5">
        <w:rPr>
          <w:rFonts w:ascii="GHEA Grapalat" w:hAnsi="GHEA Grapalat"/>
          <w:sz w:val="22"/>
          <w:szCs w:val="22"/>
          <w:lang w:eastAsia="ru-RU"/>
        </w:rPr>
        <w:t>ստորագրման</w:t>
      </w:r>
      <w:r w:rsidR="00C926B5" w:rsidRPr="00C926B5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C926B5">
        <w:rPr>
          <w:rFonts w:ascii="GHEA Grapalat" w:hAnsi="GHEA Grapalat"/>
          <w:sz w:val="22"/>
          <w:szCs w:val="22"/>
          <w:lang w:eastAsia="ru-RU"/>
        </w:rPr>
        <w:t>պահից՝</w:t>
      </w:r>
      <w:r w:rsidR="00C926B5" w:rsidRPr="00C926B5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C926B5">
        <w:rPr>
          <w:rFonts w:ascii="GHEA Grapalat" w:hAnsi="GHEA Grapalat"/>
          <w:sz w:val="22"/>
          <w:szCs w:val="22"/>
          <w:lang w:eastAsia="ru-RU"/>
        </w:rPr>
        <w:t>երկու</w:t>
      </w:r>
      <w:r w:rsidR="00C926B5" w:rsidRPr="00C926B5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C926B5">
        <w:rPr>
          <w:rFonts w:ascii="GHEA Grapalat" w:hAnsi="GHEA Grapalat"/>
          <w:sz w:val="22"/>
          <w:szCs w:val="22"/>
          <w:lang w:eastAsia="ru-RU"/>
        </w:rPr>
        <w:t>աշխատանքային</w:t>
      </w:r>
      <w:r w:rsidR="00C926B5" w:rsidRPr="00C926B5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C926B5">
        <w:rPr>
          <w:rFonts w:ascii="GHEA Grapalat" w:hAnsi="GHEA Grapalat"/>
          <w:sz w:val="22"/>
          <w:szCs w:val="22"/>
          <w:lang w:eastAsia="ru-RU"/>
        </w:rPr>
        <w:t>օրվա</w:t>
      </w:r>
      <w:r w:rsidR="00C926B5" w:rsidRPr="00C926B5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C926B5">
        <w:rPr>
          <w:rFonts w:ascii="GHEA Grapalat" w:hAnsi="GHEA Grapalat"/>
          <w:sz w:val="22"/>
          <w:szCs w:val="22"/>
          <w:lang w:eastAsia="ru-RU"/>
        </w:rPr>
        <w:t>ընթացքում</w:t>
      </w:r>
      <w:r w:rsidR="00C926B5" w:rsidRPr="00C926B5">
        <w:rPr>
          <w:rFonts w:ascii="GHEA Grapalat" w:hAnsi="GHEA Grapalat"/>
          <w:sz w:val="22"/>
          <w:szCs w:val="22"/>
          <w:lang w:val="ru-RU" w:eastAsia="ru-RU"/>
        </w:rPr>
        <w:t>:</w:t>
      </w:r>
    </w:p>
    <w:p w:rsidR="009834B5" w:rsidRPr="0065001C" w:rsidRDefault="0033761F" w:rsidP="000E403A">
      <w:pPr>
        <w:tabs>
          <w:tab w:val="left" w:pos="3840"/>
        </w:tabs>
        <w:jc w:val="both"/>
        <w:rPr>
          <w:rFonts w:ascii="GHEA Grapalat" w:hAnsi="GHEA Grapalat"/>
          <w:sz w:val="22"/>
          <w:szCs w:val="22"/>
          <w:lang w:val="ru-RU" w:eastAsia="ru-RU"/>
        </w:rPr>
      </w:pPr>
      <w:r w:rsidRPr="0065001C">
        <w:rPr>
          <w:rFonts w:ascii="GHEA Grapalat" w:hAnsi="GHEA Grapalat"/>
          <w:sz w:val="22"/>
          <w:szCs w:val="22"/>
          <w:lang w:val="ru-RU" w:eastAsia="ru-RU"/>
        </w:rPr>
        <w:t xml:space="preserve">10. </w:t>
      </w:r>
      <w:r>
        <w:rPr>
          <w:rFonts w:ascii="GHEA Grapalat" w:hAnsi="GHEA Grapalat"/>
          <w:sz w:val="22"/>
          <w:szCs w:val="22"/>
          <w:lang w:eastAsia="ru-RU"/>
        </w:rPr>
        <w:t>Ք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աղաքացիաիրավական</w:t>
      </w:r>
      <w:r w:rsidRPr="0065001C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Pr="00EB3296">
        <w:rPr>
          <w:rFonts w:ascii="GHEA Grapalat" w:hAnsi="GHEA Grapalat"/>
          <w:sz w:val="22"/>
          <w:szCs w:val="22"/>
          <w:lang w:val="ru-RU" w:eastAsia="ru-RU"/>
        </w:rPr>
        <w:t>պայմանագր</w:t>
      </w:r>
      <w:r>
        <w:rPr>
          <w:rFonts w:ascii="GHEA Grapalat" w:hAnsi="GHEA Grapalat"/>
          <w:sz w:val="22"/>
          <w:szCs w:val="22"/>
          <w:lang w:val="ru-RU" w:eastAsia="ru-RU"/>
        </w:rPr>
        <w:t>ով</w:t>
      </w:r>
      <w:r w:rsidRPr="0065001C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>
        <w:rPr>
          <w:rFonts w:ascii="GHEA Grapalat" w:hAnsi="GHEA Grapalat"/>
          <w:sz w:val="22"/>
          <w:szCs w:val="22"/>
          <w:lang w:val="ru-RU" w:eastAsia="ru-RU"/>
        </w:rPr>
        <w:t>նախատեսված</w:t>
      </w:r>
      <w:r w:rsidRPr="0065001C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>
        <w:rPr>
          <w:rFonts w:ascii="GHEA Grapalat" w:hAnsi="GHEA Grapalat"/>
          <w:sz w:val="22"/>
          <w:szCs w:val="22"/>
          <w:lang w:val="ru-RU" w:eastAsia="ru-RU"/>
        </w:rPr>
        <w:t>ժամկետի</w:t>
      </w:r>
      <w:r w:rsidRPr="0065001C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>
        <w:rPr>
          <w:rFonts w:ascii="GHEA Grapalat" w:hAnsi="GHEA Grapalat"/>
          <w:sz w:val="22"/>
          <w:szCs w:val="22"/>
          <w:lang w:val="ru-RU" w:eastAsia="ru-RU"/>
        </w:rPr>
        <w:t>ավարտից</w:t>
      </w:r>
      <w:r w:rsidRPr="0065001C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>
        <w:rPr>
          <w:rFonts w:ascii="GHEA Grapalat" w:hAnsi="GHEA Grapalat"/>
          <w:sz w:val="22"/>
          <w:szCs w:val="22"/>
          <w:lang w:val="ru-RU" w:eastAsia="ru-RU"/>
        </w:rPr>
        <w:t>հետո</w:t>
      </w:r>
      <w:r w:rsidRPr="0065001C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>
        <w:rPr>
          <w:rFonts w:ascii="GHEA Grapalat" w:hAnsi="GHEA Grapalat"/>
          <w:sz w:val="22"/>
          <w:szCs w:val="22"/>
          <w:lang w:eastAsia="ru-RU"/>
        </w:rPr>
        <w:t>հինգ</w:t>
      </w:r>
      <w:r w:rsidRPr="0065001C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>
        <w:rPr>
          <w:rFonts w:ascii="GHEA Grapalat" w:hAnsi="GHEA Grapalat"/>
          <w:sz w:val="22"/>
          <w:szCs w:val="22"/>
          <w:lang w:eastAsia="ru-RU"/>
        </w:rPr>
        <w:t>աշխատանքային</w:t>
      </w:r>
      <w:r w:rsidRPr="0065001C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>
        <w:rPr>
          <w:rFonts w:ascii="GHEA Grapalat" w:hAnsi="GHEA Grapalat"/>
          <w:sz w:val="22"/>
          <w:szCs w:val="22"/>
          <w:lang w:eastAsia="ru-RU"/>
        </w:rPr>
        <w:t>օրվա</w:t>
      </w:r>
      <w:r w:rsidRPr="0065001C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>
        <w:rPr>
          <w:rFonts w:ascii="GHEA Grapalat" w:hAnsi="GHEA Grapalat"/>
          <w:sz w:val="22"/>
          <w:szCs w:val="22"/>
          <w:lang w:eastAsia="ru-RU"/>
        </w:rPr>
        <w:t>ըն</w:t>
      </w:r>
      <w:r w:rsidR="00AF6CAB">
        <w:rPr>
          <w:rFonts w:ascii="GHEA Grapalat" w:hAnsi="GHEA Grapalat"/>
          <w:sz w:val="22"/>
          <w:szCs w:val="22"/>
          <w:lang w:eastAsia="ru-RU"/>
        </w:rPr>
        <w:t>թացքում</w:t>
      </w:r>
      <w:r w:rsidRPr="0065001C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0E403A">
        <w:rPr>
          <w:rFonts w:ascii="GHEA Grapalat" w:hAnsi="GHEA Grapalat"/>
          <w:sz w:val="22"/>
          <w:szCs w:val="22"/>
          <w:lang w:val="ru-RU" w:eastAsia="ru-RU"/>
        </w:rPr>
        <w:t>տարածքը</w:t>
      </w:r>
      <w:r w:rsidR="000E403A" w:rsidRPr="0065001C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0E403A" w:rsidRPr="00EB3296">
        <w:rPr>
          <w:rFonts w:ascii="GHEA Grapalat" w:hAnsi="GHEA Grapalat"/>
          <w:sz w:val="22"/>
          <w:szCs w:val="22"/>
          <w:lang w:val="ru-RU" w:eastAsia="ru-RU"/>
        </w:rPr>
        <w:t>հանրային</w:t>
      </w:r>
      <w:r w:rsidR="000E403A" w:rsidRPr="0065001C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0E403A" w:rsidRPr="00EB3296">
        <w:rPr>
          <w:rFonts w:ascii="GHEA Grapalat" w:hAnsi="GHEA Grapalat"/>
          <w:sz w:val="22"/>
          <w:szCs w:val="22"/>
          <w:lang w:val="ru-RU" w:eastAsia="ru-RU"/>
        </w:rPr>
        <w:t>սննդի</w:t>
      </w:r>
      <w:r w:rsidR="000E403A" w:rsidRPr="0065001C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0E403A" w:rsidRPr="00EB3296">
        <w:rPr>
          <w:rFonts w:ascii="GHEA Grapalat" w:hAnsi="GHEA Grapalat"/>
          <w:sz w:val="22"/>
          <w:szCs w:val="22"/>
          <w:lang w:val="ru-RU" w:eastAsia="ru-RU"/>
        </w:rPr>
        <w:t>ծառայություն</w:t>
      </w:r>
      <w:r w:rsidR="000E403A" w:rsidRPr="0065001C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0E403A" w:rsidRPr="00EB3296">
        <w:rPr>
          <w:rFonts w:ascii="GHEA Grapalat" w:hAnsi="GHEA Grapalat"/>
          <w:sz w:val="22"/>
          <w:szCs w:val="22"/>
          <w:lang w:val="ru-RU" w:eastAsia="ru-RU"/>
        </w:rPr>
        <w:t>մատուցող</w:t>
      </w:r>
      <w:r w:rsidR="000E403A" w:rsidRPr="0065001C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0E403A" w:rsidRPr="00EB3296">
        <w:rPr>
          <w:rFonts w:ascii="GHEA Grapalat" w:hAnsi="GHEA Grapalat"/>
          <w:sz w:val="22"/>
          <w:szCs w:val="22"/>
          <w:lang w:val="ru-RU" w:eastAsia="ru-RU"/>
        </w:rPr>
        <w:t>անձ</w:t>
      </w:r>
      <w:r w:rsidR="000E403A">
        <w:rPr>
          <w:rFonts w:ascii="GHEA Grapalat" w:hAnsi="GHEA Grapalat"/>
          <w:sz w:val="22"/>
          <w:szCs w:val="22"/>
          <w:lang w:eastAsia="ru-RU"/>
        </w:rPr>
        <w:t>ի</w:t>
      </w:r>
      <w:r w:rsidR="000E403A" w:rsidRPr="0065001C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0E403A">
        <w:rPr>
          <w:rFonts w:ascii="GHEA Grapalat" w:hAnsi="GHEA Grapalat"/>
          <w:sz w:val="22"/>
          <w:szCs w:val="22"/>
          <w:lang w:eastAsia="ru-RU"/>
        </w:rPr>
        <w:t>կողմից</w:t>
      </w:r>
      <w:r w:rsidR="000E403A" w:rsidRPr="0065001C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>
        <w:rPr>
          <w:rFonts w:ascii="GHEA Grapalat" w:hAnsi="GHEA Grapalat"/>
          <w:sz w:val="22"/>
          <w:szCs w:val="22"/>
          <w:lang w:val="ru-RU" w:eastAsia="ru-RU"/>
        </w:rPr>
        <w:t>ենթակա</w:t>
      </w:r>
      <w:r w:rsidRPr="0065001C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>
        <w:rPr>
          <w:rFonts w:ascii="GHEA Grapalat" w:hAnsi="GHEA Grapalat"/>
          <w:sz w:val="22"/>
          <w:szCs w:val="22"/>
          <w:lang w:val="ru-RU" w:eastAsia="ru-RU"/>
        </w:rPr>
        <w:t>է</w:t>
      </w:r>
      <w:r w:rsidRPr="0065001C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>
        <w:rPr>
          <w:rFonts w:ascii="GHEA Grapalat" w:hAnsi="GHEA Grapalat"/>
          <w:sz w:val="22"/>
          <w:szCs w:val="22"/>
          <w:lang w:val="ru-RU" w:eastAsia="ru-RU"/>
        </w:rPr>
        <w:t>ազատման</w:t>
      </w:r>
      <w:r w:rsidRPr="0065001C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>
        <w:rPr>
          <w:rFonts w:ascii="GHEA Grapalat" w:hAnsi="GHEA Grapalat"/>
          <w:sz w:val="22"/>
          <w:szCs w:val="22"/>
          <w:lang w:val="ru-RU" w:eastAsia="ru-RU"/>
        </w:rPr>
        <w:t>և</w:t>
      </w:r>
      <w:r w:rsidRPr="0065001C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>
        <w:rPr>
          <w:rFonts w:ascii="GHEA Grapalat" w:hAnsi="GHEA Grapalat"/>
          <w:sz w:val="22"/>
          <w:szCs w:val="22"/>
          <w:lang w:val="ru-RU" w:eastAsia="ru-RU"/>
        </w:rPr>
        <w:t>պատշաճ</w:t>
      </w:r>
      <w:r w:rsidRPr="0065001C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>
        <w:rPr>
          <w:rFonts w:ascii="GHEA Grapalat" w:hAnsi="GHEA Grapalat"/>
          <w:sz w:val="22"/>
          <w:szCs w:val="22"/>
          <w:lang w:val="ru-RU" w:eastAsia="ru-RU"/>
        </w:rPr>
        <w:t>տեսքի</w:t>
      </w:r>
      <w:r w:rsidRPr="0065001C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>
        <w:rPr>
          <w:rFonts w:ascii="GHEA Grapalat" w:hAnsi="GHEA Grapalat"/>
          <w:sz w:val="22"/>
          <w:szCs w:val="22"/>
          <w:lang w:val="ru-RU" w:eastAsia="ru-RU"/>
        </w:rPr>
        <w:t>վերականգնման</w:t>
      </w:r>
      <w:r w:rsidR="000E403A" w:rsidRPr="0065001C">
        <w:rPr>
          <w:rFonts w:ascii="GHEA Grapalat" w:hAnsi="GHEA Grapalat"/>
          <w:sz w:val="22"/>
          <w:szCs w:val="22"/>
          <w:lang w:val="ru-RU" w:eastAsia="ru-RU"/>
        </w:rPr>
        <w:t>:</w:t>
      </w:r>
    </w:p>
    <w:p w:rsidR="00AB79CC" w:rsidRPr="0065001C" w:rsidRDefault="009834B5" w:rsidP="000E403A">
      <w:pPr>
        <w:tabs>
          <w:tab w:val="left" w:pos="3840"/>
        </w:tabs>
        <w:jc w:val="both"/>
        <w:rPr>
          <w:rFonts w:ascii="GHEA Grapalat" w:hAnsi="GHEA Grapalat"/>
          <w:sz w:val="22"/>
          <w:szCs w:val="22"/>
          <w:lang w:val="ru-RU" w:eastAsia="ru-RU"/>
        </w:rPr>
      </w:pPr>
      <w:r w:rsidRPr="0065001C">
        <w:rPr>
          <w:rFonts w:ascii="GHEA Grapalat" w:hAnsi="GHEA Grapalat"/>
          <w:sz w:val="22"/>
          <w:szCs w:val="22"/>
          <w:lang w:val="ru-RU" w:eastAsia="ru-RU"/>
        </w:rPr>
        <w:t xml:space="preserve">11. </w:t>
      </w:r>
      <w:r w:rsidR="00010605">
        <w:rPr>
          <w:rFonts w:ascii="GHEA Grapalat" w:hAnsi="GHEA Grapalat"/>
          <w:sz w:val="22"/>
          <w:szCs w:val="22"/>
          <w:lang w:eastAsia="ru-RU"/>
        </w:rPr>
        <w:t>Տարածքը</w:t>
      </w:r>
      <w:r w:rsidR="00010605" w:rsidRPr="0065001C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010605" w:rsidRPr="00EB3296">
        <w:rPr>
          <w:rFonts w:ascii="GHEA Grapalat" w:hAnsi="GHEA Grapalat"/>
          <w:sz w:val="22"/>
          <w:szCs w:val="22"/>
          <w:lang w:val="ru-RU" w:eastAsia="ru-RU"/>
        </w:rPr>
        <w:t>հանրային</w:t>
      </w:r>
      <w:r w:rsidR="00010605" w:rsidRPr="0065001C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010605" w:rsidRPr="00EB3296">
        <w:rPr>
          <w:rFonts w:ascii="GHEA Grapalat" w:hAnsi="GHEA Grapalat"/>
          <w:sz w:val="22"/>
          <w:szCs w:val="22"/>
          <w:lang w:val="ru-RU" w:eastAsia="ru-RU"/>
        </w:rPr>
        <w:t>սննդի</w:t>
      </w:r>
      <w:r w:rsidR="00010605" w:rsidRPr="0065001C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010605" w:rsidRPr="00EB3296">
        <w:rPr>
          <w:rFonts w:ascii="GHEA Grapalat" w:hAnsi="GHEA Grapalat"/>
          <w:sz w:val="22"/>
          <w:szCs w:val="22"/>
          <w:lang w:val="ru-RU" w:eastAsia="ru-RU"/>
        </w:rPr>
        <w:t>ծառայություն</w:t>
      </w:r>
      <w:r w:rsidR="00010605" w:rsidRPr="0065001C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010605" w:rsidRPr="00EB3296">
        <w:rPr>
          <w:rFonts w:ascii="GHEA Grapalat" w:hAnsi="GHEA Grapalat"/>
          <w:sz w:val="22"/>
          <w:szCs w:val="22"/>
          <w:lang w:val="ru-RU" w:eastAsia="ru-RU"/>
        </w:rPr>
        <w:t>մատուցող</w:t>
      </w:r>
      <w:r w:rsidR="00010605" w:rsidRPr="0065001C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010605" w:rsidRPr="00EB3296">
        <w:rPr>
          <w:rFonts w:ascii="GHEA Grapalat" w:hAnsi="GHEA Grapalat"/>
          <w:sz w:val="22"/>
          <w:szCs w:val="22"/>
          <w:lang w:val="ru-RU" w:eastAsia="ru-RU"/>
        </w:rPr>
        <w:t>անձ</w:t>
      </w:r>
      <w:r w:rsidR="00010605">
        <w:rPr>
          <w:rFonts w:ascii="GHEA Grapalat" w:hAnsi="GHEA Grapalat"/>
          <w:sz w:val="22"/>
          <w:szCs w:val="22"/>
          <w:lang w:eastAsia="ru-RU"/>
        </w:rPr>
        <w:t>ը</w:t>
      </w:r>
      <w:r w:rsidR="00010605" w:rsidRPr="0065001C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010605">
        <w:rPr>
          <w:rFonts w:ascii="GHEA Grapalat" w:hAnsi="GHEA Grapalat"/>
          <w:sz w:val="22"/>
          <w:szCs w:val="22"/>
          <w:lang w:eastAsia="ru-RU"/>
        </w:rPr>
        <w:t>պարտավորվում</w:t>
      </w:r>
      <w:r w:rsidR="00010605" w:rsidRPr="0065001C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010605">
        <w:rPr>
          <w:rFonts w:ascii="GHEA Grapalat" w:hAnsi="GHEA Grapalat"/>
          <w:sz w:val="22"/>
          <w:szCs w:val="22"/>
          <w:lang w:eastAsia="ru-RU"/>
        </w:rPr>
        <w:t>է</w:t>
      </w:r>
      <w:r w:rsidR="00010605" w:rsidRPr="0065001C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010605">
        <w:rPr>
          <w:rFonts w:ascii="GHEA Grapalat" w:hAnsi="GHEA Grapalat"/>
          <w:sz w:val="22"/>
          <w:szCs w:val="22"/>
          <w:lang w:eastAsia="ru-RU"/>
        </w:rPr>
        <w:t>օգտագործել</w:t>
      </w:r>
      <w:r w:rsidR="00010605" w:rsidRPr="0065001C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010605">
        <w:rPr>
          <w:rFonts w:ascii="GHEA Grapalat" w:hAnsi="GHEA Grapalat"/>
          <w:sz w:val="22"/>
          <w:szCs w:val="22"/>
          <w:lang w:eastAsia="ru-RU"/>
        </w:rPr>
        <w:t>ք</w:t>
      </w:r>
      <w:r w:rsidR="00010605" w:rsidRPr="00EB3296">
        <w:rPr>
          <w:rFonts w:ascii="GHEA Grapalat" w:hAnsi="GHEA Grapalat"/>
          <w:sz w:val="22"/>
          <w:szCs w:val="22"/>
          <w:lang w:val="ru-RU" w:eastAsia="ru-RU"/>
        </w:rPr>
        <w:t>աղաքացիաիրավական</w:t>
      </w:r>
      <w:r w:rsidR="00010605" w:rsidRPr="0065001C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010605" w:rsidRPr="00EB3296">
        <w:rPr>
          <w:rFonts w:ascii="GHEA Grapalat" w:hAnsi="GHEA Grapalat"/>
          <w:sz w:val="22"/>
          <w:szCs w:val="22"/>
          <w:lang w:val="ru-RU" w:eastAsia="ru-RU"/>
        </w:rPr>
        <w:t>պայմանագր</w:t>
      </w:r>
      <w:r w:rsidR="00010605">
        <w:rPr>
          <w:rFonts w:ascii="GHEA Grapalat" w:hAnsi="GHEA Grapalat"/>
          <w:sz w:val="22"/>
          <w:szCs w:val="22"/>
          <w:lang w:eastAsia="ru-RU"/>
        </w:rPr>
        <w:t>ի</w:t>
      </w:r>
      <w:r w:rsidR="00010605" w:rsidRPr="0065001C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010605">
        <w:rPr>
          <w:rFonts w:ascii="GHEA Grapalat" w:hAnsi="GHEA Grapalat"/>
          <w:sz w:val="22"/>
          <w:szCs w:val="22"/>
          <w:lang w:eastAsia="ru-RU"/>
        </w:rPr>
        <w:t>պայմաններին</w:t>
      </w:r>
      <w:r w:rsidR="00010605" w:rsidRPr="0065001C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010605">
        <w:rPr>
          <w:rFonts w:ascii="GHEA Grapalat" w:hAnsi="GHEA Grapalat"/>
          <w:sz w:val="22"/>
          <w:szCs w:val="22"/>
          <w:lang w:eastAsia="ru-RU"/>
        </w:rPr>
        <w:t>ու</w:t>
      </w:r>
      <w:r w:rsidR="00010605" w:rsidRPr="0065001C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010605">
        <w:rPr>
          <w:rFonts w:ascii="GHEA Grapalat" w:hAnsi="GHEA Grapalat"/>
          <w:sz w:val="22"/>
          <w:szCs w:val="22"/>
          <w:lang w:eastAsia="ru-RU"/>
        </w:rPr>
        <w:t>պահանջներին</w:t>
      </w:r>
      <w:r w:rsidR="00010605" w:rsidRPr="0065001C">
        <w:rPr>
          <w:rFonts w:ascii="GHEA Grapalat" w:hAnsi="GHEA Grapalat"/>
          <w:sz w:val="22"/>
          <w:szCs w:val="22"/>
          <w:lang w:val="ru-RU" w:eastAsia="ru-RU"/>
        </w:rPr>
        <w:t xml:space="preserve"> </w:t>
      </w:r>
      <w:r w:rsidR="00010605">
        <w:rPr>
          <w:rFonts w:ascii="GHEA Grapalat" w:hAnsi="GHEA Grapalat"/>
          <w:sz w:val="22"/>
          <w:szCs w:val="22"/>
          <w:lang w:eastAsia="ru-RU"/>
        </w:rPr>
        <w:t>համապատասխան</w:t>
      </w:r>
      <w:r w:rsidR="00010605" w:rsidRPr="0065001C">
        <w:rPr>
          <w:rFonts w:ascii="GHEA Grapalat" w:hAnsi="GHEA Grapalat"/>
          <w:sz w:val="22"/>
          <w:szCs w:val="22"/>
          <w:lang w:val="ru-RU" w:eastAsia="ru-RU"/>
        </w:rPr>
        <w:t xml:space="preserve">:  </w:t>
      </w:r>
      <w:r w:rsidR="00F208D4" w:rsidRPr="00E46FD0">
        <w:rPr>
          <w:rFonts w:ascii="Arial" w:hAnsi="Arial" w:cs="Arial"/>
          <w:color w:val="000000"/>
          <w:sz w:val="22"/>
          <w:szCs w:val="22"/>
          <w:lang w:val="hy-AM"/>
        </w:rPr>
        <w:br/>
      </w:r>
    </w:p>
    <w:p w:rsidR="008202D1" w:rsidRDefault="008202D1" w:rsidP="000E403A">
      <w:pPr>
        <w:tabs>
          <w:tab w:val="left" w:pos="3840"/>
        </w:tabs>
        <w:jc w:val="both"/>
        <w:rPr>
          <w:rFonts w:ascii="Sylfaen" w:hAnsi="Sylfaen" w:cs="Sylfaen"/>
          <w:color w:val="000000"/>
          <w:sz w:val="22"/>
          <w:szCs w:val="22"/>
          <w:lang w:val="hy-AM"/>
        </w:rPr>
      </w:pPr>
    </w:p>
    <w:p w:rsidR="008202D1" w:rsidRDefault="008202D1" w:rsidP="009214C6">
      <w:pPr>
        <w:tabs>
          <w:tab w:val="left" w:pos="3840"/>
        </w:tabs>
        <w:jc w:val="both"/>
        <w:rPr>
          <w:rFonts w:ascii="Sylfaen" w:hAnsi="Sylfaen" w:cs="Sylfaen"/>
          <w:color w:val="000000"/>
          <w:sz w:val="22"/>
          <w:szCs w:val="22"/>
          <w:lang w:val="hy-AM"/>
        </w:rPr>
      </w:pPr>
    </w:p>
    <w:p w:rsidR="008202D1" w:rsidRPr="0065001C" w:rsidRDefault="008202D1" w:rsidP="009214C6">
      <w:pPr>
        <w:tabs>
          <w:tab w:val="left" w:pos="3840"/>
        </w:tabs>
        <w:jc w:val="both"/>
        <w:rPr>
          <w:rFonts w:ascii="Sylfaen" w:hAnsi="Sylfaen" w:cs="Sylfaen"/>
          <w:color w:val="000000"/>
          <w:sz w:val="22"/>
          <w:szCs w:val="22"/>
          <w:lang w:val="ru-RU"/>
        </w:rPr>
      </w:pPr>
    </w:p>
    <w:p w:rsidR="00F72C39" w:rsidRPr="0065001C" w:rsidRDefault="00F72C39" w:rsidP="009214C6">
      <w:pPr>
        <w:tabs>
          <w:tab w:val="left" w:pos="3840"/>
        </w:tabs>
        <w:jc w:val="both"/>
        <w:rPr>
          <w:rFonts w:ascii="Sylfaen" w:hAnsi="Sylfaen" w:cs="Sylfaen"/>
          <w:color w:val="000000"/>
          <w:sz w:val="22"/>
          <w:szCs w:val="22"/>
          <w:lang w:val="ru-RU"/>
        </w:rPr>
      </w:pPr>
    </w:p>
    <w:p w:rsidR="00F72C39" w:rsidRPr="0065001C" w:rsidRDefault="00F72C39" w:rsidP="009214C6">
      <w:pPr>
        <w:tabs>
          <w:tab w:val="left" w:pos="3840"/>
        </w:tabs>
        <w:jc w:val="both"/>
        <w:rPr>
          <w:rFonts w:ascii="Sylfaen" w:hAnsi="Sylfaen" w:cs="Sylfaen"/>
          <w:color w:val="000000"/>
          <w:sz w:val="22"/>
          <w:szCs w:val="22"/>
          <w:lang w:val="ru-RU"/>
        </w:rPr>
      </w:pPr>
    </w:p>
    <w:p w:rsidR="00F72C39" w:rsidRPr="0065001C" w:rsidRDefault="00F72C39" w:rsidP="009214C6">
      <w:pPr>
        <w:tabs>
          <w:tab w:val="left" w:pos="3840"/>
        </w:tabs>
        <w:jc w:val="both"/>
        <w:rPr>
          <w:rFonts w:ascii="Sylfaen" w:hAnsi="Sylfaen" w:cs="Sylfaen"/>
          <w:color w:val="000000"/>
          <w:sz w:val="22"/>
          <w:szCs w:val="22"/>
          <w:lang w:val="ru-RU"/>
        </w:rPr>
      </w:pPr>
    </w:p>
    <w:p w:rsidR="00F72C39" w:rsidRPr="0065001C" w:rsidRDefault="00F72C39" w:rsidP="009214C6">
      <w:pPr>
        <w:tabs>
          <w:tab w:val="left" w:pos="3840"/>
        </w:tabs>
        <w:jc w:val="both"/>
        <w:rPr>
          <w:rFonts w:ascii="Sylfaen" w:hAnsi="Sylfaen" w:cs="Sylfaen"/>
          <w:color w:val="000000"/>
          <w:sz w:val="22"/>
          <w:szCs w:val="22"/>
          <w:lang w:val="ru-RU"/>
        </w:rPr>
      </w:pPr>
    </w:p>
    <w:p w:rsidR="00F72C39" w:rsidRPr="0065001C" w:rsidRDefault="00F72C39" w:rsidP="009214C6">
      <w:pPr>
        <w:tabs>
          <w:tab w:val="left" w:pos="3840"/>
        </w:tabs>
        <w:jc w:val="both"/>
        <w:rPr>
          <w:rFonts w:ascii="Sylfaen" w:hAnsi="Sylfaen" w:cs="Sylfaen"/>
          <w:color w:val="000000"/>
          <w:sz w:val="22"/>
          <w:szCs w:val="22"/>
          <w:lang w:val="ru-RU"/>
        </w:rPr>
      </w:pPr>
    </w:p>
    <w:p w:rsidR="00F72C39" w:rsidRPr="0065001C" w:rsidRDefault="00F72C39" w:rsidP="009214C6">
      <w:pPr>
        <w:tabs>
          <w:tab w:val="left" w:pos="3840"/>
        </w:tabs>
        <w:jc w:val="both"/>
        <w:rPr>
          <w:rFonts w:ascii="Sylfaen" w:hAnsi="Sylfaen" w:cs="Sylfaen"/>
          <w:color w:val="000000"/>
          <w:sz w:val="22"/>
          <w:szCs w:val="22"/>
          <w:lang w:val="ru-RU"/>
        </w:rPr>
      </w:pPr>
    </w:p>
    <w:p w:rsidR="00F72C39" w:rsidRPr="0065001C" w:rsidRDefault="00F72C39" w:rsidP="009214C6">
      <w:pPr>
        <w:tabs>
          <w:tab w:val="left" w:pos="3840"/>
        </w:tabs>
        <w:jc w:val="both"/>
        <w:rPr>
          <w:rFonts w:ascii="Sylfaen" w:hAnsi="Sylfaen" w:cs="Sylfaen"/>
          <w:color w:val="000000"/>
          <w:sz w:val="22"/>
          <w:szCs w:val="22"/>
          <w:lang w:val="ru-RU"/>
        </w:rPr>
      </w:pPr>
    </w:p>
    <w:p w:rsidR="00F72C39" w:rsidRPr="0065001C" w:rsidRDefault="00F72C39" w:rsidP="009214C6">
      <w:pPr>
        <w:tabs>
          <w:tab w:val="left" w:pos="3840"/>
        </w:tabs>
        <w:jc w:val="both"/>
        <w:rPr>
          <w:rFonts w:ascii="Sylfaen" w:hAnsi="Sylfaen" w:cs="Sylfaen"/>
          <w:color w:val="000000"/>
          <w:sz w:val="22"/>
          <w:szCs w:val="22"/>
          <w:lang w:val="ru-RU"/>
        </w:rPr>
      </w:pPr>
    </w:p>
    <w:p w:rsidR="00F72C39" w:rsidRPr="0065001C" w:rsidRDefault="00F72C39" w:rsidP="009214C6">
      <w:pPr>
        <w:tabs>
          <w:tab w:val="left" w:pos="3840"/>
        </w:tabs>
        <w:jc w:val="both"/>
        <w:rPr>
          <w:rFonts w:ascii="Sylfaen" w:hAnsi="Sylfaen" w:cs="Sylfaen"/>
          <w:color w:val="000000"/>
          <w:sz w:val="22"/>
          <w:szCs w:val="22"/>
          <w:lang w:val="ru-RU"/>
        </w:rPr>
      </w:pPr>
    </w:p>
    <w:p w:rsidR="00F72C39" w:rsidRPr="0065001C" w:rsidRDefault="00F72C39" w:rsidP="009214C6">
      <w:pPr>
        <w:tabs>
          <w:tab w:val="left" w:pos="3840"/>
        </w:tabs>
        <w:jc w:val="both"/>
        <w:rPr>
          <w:rFonts w:ascii="Sylfaen" w:hAnsi="Sylfaen" w:cs="Sylfaen"/>
          <w:color w:val="000000"/>
          <w:sz w:val="22"/>
          <w:szCs w:val="22"/>
          <w:lang w:val="ru-RU"/>
        </w:rPr>
      </w:pPr>
    </w:p>
    <w:p w:rsidR="00F72C39" w:rsidRPr="0065001C" w:rsidRDefault="00F72C39" w:rsidP="009214C6">
      <w:pPr>
        <w:tabs>
          <w:tab w:val="left" w:pos="3840"/>
        </w:tabs>
        <w:jc w:val="both"/>
        <w:rPr>
          <w:rFonts w:ascii="Sylfaen" w:hAnsi="Sylfaen" w:cs="Sylfaen"/>
          <w:color w:val="000000"/>
          <w:sz w:val="22"/>
          <w:szCs w:val="22"/>
          <w:lang w:val="ru-RU"/>
        </w:rPr>
      </w:pPr>
    </w:p>
    <w:p w:rsidR="00F72C39" w:rsidRPr="0065001C" w:rsidRDefault="00F72C39" w:rsidP="009214C6">
      <w:pPr>
        <w:tabs>
          <w:tab w:val="left" w:pos="3840"/>
        </w:tabs>
        <w:jc w:val="both"/>
        <w:rPr>
          <w:rFonts w:ascii="Sylfaen" w:hAnsi="Sylfaen" w:cs="Sylfaen"/>
          <w:color w:val="000000"/>
          <w:sz w:val="22"/>
          <w:szCs w:val="22"/>
          <w:lang w:val="ru-RU"/>
        </w:rPr>
      </w:pPr>
    </w:p>
    <w:p w:rsidR="00F72C39" w:rsidRPr="0065001C" w:rsidRDefault="00F72C39" w:rsidP="009214C6">
      <w:pPr>
        <w:tabs>
          <w:tab w:val="left" w:pos="3840"/>
        </w:tabs>
        <w:jc w:val="both"/>
        <w:rPr>
          <w:rFonts w:ascii="Sylfaen" w:hAnsi="Sylfaen" w:cs="Sylfaen"/>
          <w:color w:val="000000"/>
          <w:sz w:val="22"/>
          <w:szCs w:val="22"/>
          <w:lang w:val="ru-RU"/>
        </w:rPr>
      </w:pPr>
    </w:p>
    <w:p w:rsidR="00F72C39" w:rsidRPr="0065001C" w:rsidRDefault="00F72C39" w:rsidP="009214C6">
      <w:pPr>
        <w:tabs>
          <w:tab w:val="left" w:pos="3840"/>
        </w:tabs>
        <w:jc w:val="both"/>
        <w:rPr>
          <w:rFonts w:ascii="Sylfaen" w:hAnsi="Sylfaen" w:cs="Sylfaen"/>
          <w:color w:val="000000"/>
          <w:sz w:val="22"/>
          <w:szCs w:val="22"/>
          <w:lang w:val="ru-RU"/>
        </w:rPr>
      </w:pPr>
    </w:p>
    <w:p w:rsidR="00F72C39" w:rsidRPr="0065001C" w:rsidRDefault="00F72C39" w:rsidP="009214C6">
      <w:pPr>
        <w:tabs>
          <w:tab w:val="left" w:pos="3840"/>
        </w:tabs>
        <w:jc w:val="both"/>
        <w:rPr>
          <w:rFonts w:ascii="Sylfaen" w:hAnsi="Sylfaen" w:cs="Sylfaen"/>
          <w:color w:val="000000"/>
          <w:sz w:val="22"/>
          <w:szCs w:val="22"/>
          <w:lang w:val="ru-RU"/>
        </w:rPr>
      </w:pPr>
    </w:p>
    <w:p w:rsidR="003D1E1A" w:rsidRPr="0065001C" w:rsidRDefault="003D1E1A" w:rsidP="009214C6">
      <w:pPr>
        <w:tabs>
          <w:tab w:val="left" w:pos="3840"/>
        </w:tabs>
        <w:jc w:val="both"/>
        <w:rPr>
          <w:rFonts w:ascii="Sylfaen" w:hAnsi="Sylfaen" w:cs="Sylfaen"/>
          <w:color w:val="000000"/>
          <w:sz w:val="22"/>
          <w:szCs w:val="22"/>
          <w:lang w:val="ru-RU"/>
        </w:rPr>
      </w:pPr>
    </w:p>
    <w:p w:rsidR="003D1E1A" w:rsidRPr="0065001C" w:rsidRDefault="003D1E1A" w:rsidP="009214C6">
      <w:pPr>
        <w:tabs>
          <w:tab w:val="left" w:pos="3840"/>
        </w:tabs>
        <w:jc w:val="both"/>
        <w:rPr>
          <w:rFonts w:ascii="Sylfaen" w:hAnsi="Sylfaen" w:cs="Sylfaen"/>
          <w:color w:val="000000"/>
          <w:sz w:val="22"/>
          <w:szCs w:val="22"/>
          <w:lang w:val="ru-RU"/>
        </w:rPr>
      </w:pPr>
    </w:p>
    <w:p w:rsidR="003D1E1A" w:rsidRPr="0065001C" w:rsidRDefault="003D1E1A" w:rsidP="009214C6">
      <w:pPr>
        <w:tabs>
          <w:tab w:val="left" w:pos="3840"/>
        </w:tabs>
        <w:jc w:val="both"/>
        <w:rPr>
          <w:rFonts w:ascii="Sylfaen" w:hAnsi="Sylfaen" w:cs="Sylfaen"/>
          <w:color w:val="000000"/>
          <w:sz w:val="22"/>
          <w:szCs w:val="22"/>
          <w:lang w:val="ru-RU"/>
        </w:rPr>
      </w:pPr>
    </w:p>
    <w:p w:rsidR="003D1E1A" w:rsidRPr="0065001C" w:rsidRDefault="003D1E1A" w:rsidP="009214C6">
      <w:pPr>
        <w:tabs>
          <w:tab w:val="left" w:pos="3840"/>
        </w:tabs>
        <w:jc w:val="both"/>
        <w:rPr>
          <w:rFonts w:ascii="Sylfaen" w:hAnsi="Sylfaen" w:cs="Sylfaen"/>
          <w:color w:val="000000"/>
          <w:sz w:val="22"/>
          <w:szCs w:val="22"/>
          <w:lang w:val="ru-RU"/>
        </w:rPr>
      </w:pPr>
    </w:p>
    <w:p w:rsidR="003D1E1A" w:rsidRPr="0065001C" w:rsidRDefault="003D1E1A" w:rsidP="009214C6">
      <w:pPr>
        <w:tabs>
          <w:tab w:val="left" w:pos="3840"/>
        </w:tabs>
        <w:jc w:val="both"/>
        <w:rPr>
          <w:rFonts w:ascii="Sylfaen" w:hAnsi="Sylfaen" w:cs="Sylfaen"/>
          <w:color w:val="000000"/>
          <w:sz w:val="22"/>
          <w:szCs w:val="22"/>
          <w:lang w:val="ru-RU"/>
        </w:rPr>
      </w:pPr>
    </w:p>
    <w:p w:rsidR="00F72C39" w:rsidRPr="0065001C" w:rsidRDefault="00F72C39" w:rsidP="009214C6">
      <w:pPr>
        <w:tabs>
          <w:tab w:val="left" w:pos="3840"/>
        </w:tabs>
        <w:jc w:val="both"/>
        <w:rPr>
          <w:rFonts w:ascii="Sylfaen" w:hAnsi="Sylfaen" w:cs="Sylfaen"/>
          <w:color w:val="000000"/>
          <w:sz w:val="22"/>
          <w:szCs w:val="22"/>
          <w:lang w:val="ru-RU"/>
        </w:rPr>
      </w:pPr>
    </w:p>
    <w:p w:rsidR="002661D6" w:rsidRPr="0065001C" w:rsidRDefault="002661D6" w:rsidP="00D77F3E">
      <w:pPr>
        <w:tabs>
          <w:tab w:val="left" w:pos="3840"/>
        </w:tabs>
        <w:jc w:val="center"/>
        <w:rPr>
          <w:rFonts w:ascii="Sylfaen" w:hAnsi="Sylfaen" w:cs="Sylfaen"/>
          <w:color w:val="000000"/>
          <w:sz w:val="22"/>
          <w:szCs w:val="22"/>
          <w:lang w:val="ru-RU"/>
        </w:rPr>
      </w:pPr>
    </w:p>
    <w:p w:rsidR="003D1E1A" w:rsidRPr="0065001C" w:rsidRDefault="003D1E1A" w:rsidP="00D77F3E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ru-RU"/>
        </w:rPr>
      </w:pPr>
    </w:p>
    <w:p w:rsidR="00D77F3E" w:rsidRDefault="00D77F3E" w:rsidP="00D77F3E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>
        <w:rPr>
          <w:rFonts w:ascii="GHEA Grapalat" w:hAnsi="GHEA Grapalat"/>
          <w:b/>
          <w:sz w:val="22"/>
          <w:szCs w:val="22"/>
          <w:lang w:val="hy-AM"/>
        </w:rPr>
        <w:lastRenderedPageBreak/>
        <w:t>ՀԻՄՆԱՎՈՐՈՒՄ</w:t>
      </w:r>
    </w:p>
    <w:p w:rsidR="00D77F3E" w:rsidRDefault="00D77F3E" w:rsidP="00D77F3E">
      <w:pPr>
        <w:tabs>
          <w:tab w:val="left" w:pos="3840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D77F3E" w:rsidRPr="008F0BC4" w:rsidRDefault="00D77F3E" w:rsidP="008F0BC4">
      <w:pPr>
        <w:ind w:left="-270" w:right="240" w:firstLine="270"/>
        <w:jc w:val="center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hy-AM"/>
        </w:rPr>
        <w:t></w:t>
      </w:r>
      <w:r w:rsidR="00606246" w:rsidRPr="00606246">
        <w:rPr>
          <w:rFonts w:ascii="GHEA Grapalat" w:hAnsi="GHEA Grapalat" w:cs="Sylfaen"/>
          <w:b/>
          <w:bCs/>
          <w:sz w:val="22"/>
          <w:szCs w:val="22"/>
          <w:lang w:val="hy-AM"/>
        </w:rPr>
        <w:t>ՀԱՅԱՍՏԱՆԻ ՀԱՆՐԱՊԵՏՈՒԹՅԱՆ ՇԻՐԱԿԻ ՄԱՐԶԻ ԳՅՈՒՄՐԻ ՀԱՄԱՅՆՔՈՒՄ ՀԱՆՐԱՅԻՆ ՍՆՆԴԻ ԾԱՌԱՅՈՒԹՅՈՒՆ ՄԱՏՈՒՑՈՂ ԱՆՁԱՆՑ՝ ՏՎՅԱԼ ՕԲՅԵԿՏԻՆ ՀԱՐԱԿԻՑ ԸՆԴՀԱՆՈՒՐ ՕԳՏԱԳՈՐԾՄԱՆ ՏԱՐԱԾՔՆԵՐՈՒՄ ԱՄԱՌԱՅԻՆ (ՄԱՅԻՍԻ 1-ԻՑ ՀՈԿՏԵՄԲԵՐԻ 31-Ը ՆԵՐԱՌՅԱԼ) ԵՎ ՁՄԵՌԱՅԻՆ (ՆՈՅԵՄԲԵՐԻ 1-ԻՑ ԱՊՐԻԼԻ 30-Ը ՆԵՐԱՌՅԱԼ) ՍԵԶՈՆՆԵՐԻՆ ՀԱՆՐԱՅԻՆ ՍՆՆԴԻ ԾԱՌԱՅՈՒԹՅԱՆ ԿԱԶՄԱԿԵՐՊՄԱՆ ՀԱՄԱՐ ՏԱՐԱԾՔԻ ՕԳՏԱԳՈՐԾՄԱՆ ԿԱՐԳԸ, ՊԱՅՄԱՆՆԵՐՆ ՈՒ ՍԱՀՄԱՆԱՓԱԿՈՒՄՆԵՐԸ</w:t>
      </w:r>
      <w:r w:rsidR="00606246" w:rsidRPr="004F5471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606246" w:rsidRPr="00606246">
        <w:rPr>
          <w:rFonts w:ascii="GHEA Grapalat" w:hAnsi="GHEA Grapalat" w:cs="Sylfaen"/>
          <w:b/>
          <w:bCs/>
          <w:sz w:val="22"/>
          <w:szCs w:val="22"/>
          <w:lang w:val="hy-AM"/>
        </w:rPr>
        <w:t>ՍԱՀՄԱՆԵԼՈՒ ՄԱՍԻՆ</w:t>
      </w:r>
      <w:r>
        <w:rPr>
          <w:rFonts w:ascii="GHEA Grapalat" w:eastAsia="MingLiU_HKSCS" w:hAnsi="GHEA Grapalat" w:cs="MingLiU_HKSCS"/>
          <w:b/>
          <w:sz w:val="22"/>
          <w:szCs w:val="22"/>
          <w:lang w:val="hy-AM"/>
        </w:rPr>
        <w:t></w:t>
      </w:r>
      <w:r>
        <w:rPr>
          <w:rFonts w:ascii="GHEA Grapalat" w:hAnsi="GHEA Grapalat" w:cs="Times Armenian"/>
          <w:b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b/>
          <w:sz w:val="22"/>
          <w:szCs w:val="22"/>
          <w:lang w:val="hy-AM"/>
        </w:rPr>
        <w:t>ՈՐՈՇՄԱՆ</w:t>
      </w:r>
      <w:r>
        <w:rPr>
          <w:rFonts w:ascii="GHEA Grapalat" w:hAnsi="GHEA Grapalat" w:cs="Times Armenian"/>
          <w:b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b/>
          <w:sz w:val="22"/>
          <w:szCs w:val="22"/>
          <w:lang w:val="hy-AM"/>
        </w:rPr>
        <w:t>ԸՆԴՈՒՆՄԱՆ ԱՆՀՐԱԺԵՇՏՈՒԹՅԱՆ</w:t>
      </w:r>
    </w:p>
    <w:p w:rsidR="00D77F3E" w:rsidRPr="0065001C" w:rsidRDefault="00D77F3E" w:rsidP="00855037">
      <w:pPr>
        <w:tabs>
          <w:tab w:val="left" w:pos="2640"/>
        </w:tabs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D77F3E" w:rsidRPr="00855037" w:rsidRDefault="00006B0F" w:rsidP="00855037">
      <w:pPr>
        <w:pStyle w:val="af7"/>
        <w:shd w:val="clear" w:color="auto" w:fill="FFFFFF"/>
        <w:jc w:val="both"/>
        <w:rPr>
          <w:rFonts w:ascii="GHEA Grapalat" w:hAnsi="GHEA Grapalat"/>
          <w:sz w:val="22"/>
          <w:szCs w:val="22"/>
          <w:lang w:val="hy-AM"/>
        </w:rPr>
      </w:pPr>
      <w:r w:rsidRPr="0078003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1259F" w:rsidRPr="0031259F">
        <w:rPr>
          <w:rFonts w:ascii="GHEA Grapalat" w:hAnsi="GHEA Grapalat"/>
          <w:bCs/>
          <w:sz w:val="22"/>
          <w:szCs w:val="22"/>
          <w:lang w:val="af-ZA"/>
        </w:rPr>
        <w:t xml:space="preserve">  </w:t>
      </w:r>
      <w:r w:rsidR="00D500DA" w:rsidRPr="0078003B">
        <w:rPr>
          <w:rFonts w:ascii="GHEA Grapalat" w:hAnsi="GHEA Grapalat"/>
          <w:bCs/>
          <w:sz w:val="22"/>
          <w:szCs w:val="22"/>
          <w:lang w:val="hy-AM"/>
        </w:rPr>
        <w:t>«</w:t>
      </w:r>
      <w:r w:rsidR="00402A51" w:rsidRPr="00AB3EF4">
        <w:rPr>
          <w:rFonts w:ascii="GHEA Grapalat" w:hAnsi="GHEA Grapalat"/>
          <w:sz w:val="22"/>
          <w:szCs w:val="22"/>
        </w:rPr>
        <w:t>Հայաստանի</w:t>
      </w:r>
      <w:r w:rsidR="00402A51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402A51" w:rsidRPr="00AB3EF4">
        <w:rPr>
          <w:rFonts w:ascii="GHEA Grapalat" w:hAnsi="GHEA Grapalat"/>
          <w:sz w:val="22"/>
          <w:szCs w:val="22"/>
        </w:rPr>
        <w:t>Հանրապետության</w:t>
      </w:r>
      <w:r w:rsidR="00402A51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402A51" w:rsidRPr="00AB3EF4">
        <w:rPr>
          <w:rFonts w:ascii="GHEA Grapalat" w:hAnsi="GHEA Grapalat"/>
          <w:sz w:val="22"/>
          <w:szCs w:val="22"/>
        </w:rPr>
        <w:t>Շիրակի</w:t>
      </w:r>
      <w:r w:rsidR="00402A51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402A51" w:rsidRPr="00AB3EF4">
        <w:rPr>
          <w:rFonts w:ascii="GHEA Grapalat" w:hAnsi="GHEA Grapalat"/>
          <w:sz w:val="22"/>
          <w:szCs w:val="22"/>
        </w:rPr>
        <w:t>մարզի</w:t>
      </w:r>
      <w:r w:rsidR="00402A51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402A51" w:rsidRPr="00822E38">
        <w:rPr>
          <w:rFonts w:ascii="GHEA Grapalat" w:hAnsi="GHEA Grapalat"/>
          <w:sz w:val="22"/>
          <w:szCs w:val="22"/>
        </w:rPr>
        <w:t>Գյումրի</w:t>
      </w:r>
      <w:r w:rsidR="00402A51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402A51" w:rsidRPr="00822E38">
        <w:rPr>
          <w:rFonts w:ascii="GHEA Grapalat" w:hAnsi="GHEA Grapalat"/>
          <w:sz w:val="22"/>
          <w:szCs w:val="22"/>
        </w:rPr>
        <w:t>համայնք</w:t>
      </w:r>
      <w:r w:rsidR="00402A51">
        <w:rPr>
          <w:rFonts w:ascii="GHEA Grapalat" w:hAnsi="GHEA Grapalat"/>
          <w:sz w:val="22"/>
          <w:szCs w:val="22"/>
        </w:rPr>
        <w:t>ում</w:t>
      </w:r>
      <w:r w:rsidR="00402A51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402A51" w:rsidRPr="00822E38">
        <w:rPr>
          <w:rFonts w:ascii="GHEA Grapalat" w:hAnsi="GHEA Grapalat"/>
          <w:sz w:val="22"/>
          <w:szCs w:val="22"/>
        </w:rPr>
        <w:t>հանրային</w:t>
      </w:r>
      <w:r w:rsidR="00402A51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402A51" w:rsidRPr="00822E38">
        <w:rPr>
          <w:rFonts w:ascii="GHEA Grapalat" w:hAnsi="GHEA Grapalat"/>
          <w:sz w:val="22"/>
          <w:szCs w:val="22"/>
        </w:rPr>
        <w:t>սննդի</w:t>
      </w:r>
      <w:r w:rsidR="00402A51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402A51" w:rsidRPr="00822E38">
        <w:rPr>
          <w:rFonts w:ascii="GHEA Grapalat" w:hAnsi="GHEA Grapalat"/>
          <w:sz w:val="22"/>
          <w:szCs w:val="22"/>
        </w:rPr>
        <w:t>ծառայություն</w:t>
      </w:r>
      <w:r w:rsidR="00402A51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402A51" w:rsidRPr="00822E38">
        <w:rPr>
          <w:rFonts w:ascii="GHEA Grapalat" w:hAnsi="GHEA Grapalat"/>
          <w:sz w:val="22"/>
          <w:szCs w:val="22"/>
        </w:rPr>
        <w:t>մատուցող</w:t>
      </w:r>
      <w:r w:rsidR="00402A51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402A51" w:rsidRPr="00822E38">
        <w:rPr>
          <w:rFonts w:ascii="GHEA Grapalat" w:hAnsi="GHEA Grapalat"/>
          <w:sz w:val="22"/>
          <w:szCs w:val="22"/>
        </w:rPr>
        <w:t>անձանց՝</w:t>
      </w:r>
      <w:r w:rsidR="00402A51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402A51" w:rsidRPr="00822E38">
        <w:rPr>
          <w:rFonts w:ascii="GHEA Grapalat" w:hAnsi="GHEA Grapalat"/>
          <w:sz w:val="22"/>
          <w:szCs w:val="22"/>
        </w:rPr>
        <w:t>տվյալ</w:t>
      </w:r>
      <w:r w:rsidR="00402A51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402A51" w:rsidRPr="00822E38">
        <w:rPr>
          <w:rFonts w:ascii="GHEA Grapalat" w:hAnsi="GHEA Grapalat"/>
          <w:sz w:val="22"/>
          <w:szCs w:val="22"/>
        </w:rPr>
        <w:t>օբյեկտին</w:t>
      </w:r>
      <w:r w:rsidR="00402A51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402A51" w:rsidRPr="00822E38">
        <w:rPr>
          <w:rFonts w:ascii="GHEA Grapalat" w:hAnsi="GHEA Grapalat"/>
          <w:sz w:val="22"/>
          <w:szCs w:val="22"/>
        </w:rPr>
        <w:t>հարակից</w:t>
      </w:r>
      <w:r w:rsidR="00402A51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402A51" w:rsidRPr="00822E38">
        <w:rPr>
          <w:rFonts w:ascii="GHEA Grapalat" w:hAnsi="GHEA Grapalat"/>
          <w:sz w:val="22"/>
          <w:szCs w:val="22"/>
        </w:rPr>
        <w:t>ընդհանուր</w:t>
      </w:r>
      <w:r w:rsidR="00402A51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402A51" w:rsidRPr="00822E38">
        <w:rPr>
          <w:rFonts w:ascii="GHEA Grapalat" w:hAnsi="GHEA Grapalat"/>
          <w:sz w:val="22"/>
          <w:szCs w:val="22"/>
        </w:rPr>
        <w:t>օգտագործման</w:t>
      </w:r>
      <w:r w:rsidR="00402A51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402A51" w:rsidRPr="00822E38">
        <w:rPr>
          <w:rFonts w:ascii="GHEA Grapalat" w:hAnsi="GHEA Grapalat"/>
          <w:sz w:val="22"/>
          <w:szCs w:val="22"/>
        </w:rPr>
        <w:t>տարածքներում</w:t>
      </w:r>
      <w:r w:rsidR="00402A51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402A51" w:rsidRPr="00822E38">
        <w:rPr>
          <w:rFonts w:ascii="GHEA Grapalat" w:hAnsi="GHEA Grapalat"/>
          <w:sz w:val="22"/>
          <w:szCs w:val="22"/>
        </w:rPr>
        <w:t>ամառային</w:t>
      </w:r>
      <w:r w:rsidR="00402A51" w:rsidRPr="002C3145">
        <w:rPr>
          <w:rFonts w:ascii="GHEA Grapalat" w:hAnsi="GHEA Grapalat"/>
          <w:sz w:val="22"/>
          <w:szCs w:val="22"/>
          <w:lang w:val="af-ZA"/>
        </w:rPr>
        <w:t xml:space="preserve"> (</w:t>
      </w:r>
      <w:r w:rsidR="00402A51" w:rsidRPr="00822E38">
        <w:rPr>
          <w:rFonts w:ascii="GHEA Grapalat" w:hAnsi="GHEA Grapalat"/>
          <w:sz w:val="22"/>
          <w:szCs w:val="22"/>
        </w:rPr>
        <w:t>մայիսի</w:t>
      </w:r>
      <w:r w:rsidR="00402A51" w:rsidRPr="002C3145">
        <w:rPr>
          <w:rFonts w:ascii="GHEA Grapalat" w:hAnsi="GHEA Grapalat"/>
          <w:sz w:val="22"/>
          <w:szCs w:val="22"/>
          <w:lang w:val="af-ZA"/>
        </w:rPr>
        <w:t xml:space="preserve"> 1-</w:t>
      </w:r>
      <w:r w:rsidR="00402A51" w:rsidRPr="00822E38">
        <w:rPr>
          <w:rFonts w:ascii="GHEA Grapalat" w:hAnsi="GHEA Grapalat"/>
          <w:sz w:val="22"/>
          <w:szCs w:val="22"/>
        </w:rPr>
        <w:t>ից</w:t>
      </w:r>
      <w:r w:rsidR="00402A51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402A51" w:rsidRPr="00822E38">
        <w:rPr>
          <w:rFonts w:ascii="GHEA Grapalat" w:hAnsi="GHEA Grapalat"/>
          <w:sz w:val="22"/>
          <w:szCs w:val="22"/>
        </w:rPr>
        <w:t>հոկտեմբերի</w:t>
      </w:r>
      <w:r w:rsidR="00402A51" w:rsidRPr="002C3145">
        <w:rPr>
          <w:rFonts w:ascii="GHEA Grapalat" w:hAnsi="GHEA Grapalat"/>
          <w:sz w:val="22"/>
          <w:szCs w:val="22"/>
          <w:lang w:val="af-ZA"/>
        </w:rPr>
        <w:t xml:space="preserve"> 31-</w:t>
      </w:r>
      <w:r w:rsidR="00402A51" w:rsidRPr="00822E38">
        <w:rPr>
          <w:rFonts w:ascii="GHEA Grapalat" w:hAnsi="GHEA Grapalat"/>
          <w:sz w:val="22"/>
          <w:szCs w:val="22"/>
        </w:rPr>
        <w:t>ը</w:t>
      </w:r>
      <w:r w:rsidR="00402A51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402A51" w:rsidRPr="00822E38">
        <w:rPr>
          <w:rFonts w:ascii="GHEA Grapalat" w:hAnsi="GHEA Grapalat"/>
          <w:sz w:val="22"/>
          <w:szCs w:val="22"/>
        </w:rPr>
        <w:t>ներառյալ</w:t>
      </w:r>
      <w:r w:rsidR="00402A51" w:rsidRPr="002C3145">
        <w:rPr>
          <w:rFonts w:ascii="GHEA Grapalat" w:hAnsi="GHEA Grapalat"/>
          <w:sz w:val="22"/>
          <w:szCs w:val="22"/>
          <w:lang w:val="af-ZA"/>
        </w:rPr>
        <w:t xml:space="preserve">) </w:t>
      </w:r>
      <w:r w:rsidR="00402A51" w:rsidRPr="00822E38">
        <w:rPr>
          <w:rFonts w:ascii="GHEA Grapalat" w:hAnsi="GHEA Grapalat"/>
          <w:sz w:val="22"/>
          <w:szCs w:val="22"/>
        </w:rPr>
        <w:t>և</w:t>
      </w:r>
      <w:r w:rsidR="00402A51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402A51" w:rsidRPr="00822E38">
        <w:rPr>
          <w:rFonts w:ascii="GHEA Grapalat" w:hAnsi="GHEA Grapalat"/>
          <w:sz w:val="22"/>
          <w:szCs w:val="22"/>
        </w:rPr>
        <w:t>ձմեռային</w:t>
      </w:r>
      <w:r w:rsidR="00402A51" w:rsidRPr="002C3145">
        <w:rPr>
          <w:rFonts w:ascii="GHEA Grapalat" w:hAnsi="GHEA Grapalat"/>
          <w:sz w:val="22"/>
          <w:szCs w:val="22"/>
          <w:lang w:val="af-ZA"/>
        </w:rPr>
        <w:t xml:space="preserve"> (</w:t>
      </w:r>
      <w:r w:rsidR="00402A51" w:rsidRPr="00822E38">
        <w:rPr>
          <w:rFonts w:ascii="GHEA Grapalat" w:hAnsi="GHEA Grapalat"/>
          <w:sz w:val="22"/>
          <w:szCs w:val="22"/>
        </w:rPr>
        <w:t>նոյեմբերի</w:t>
      </w:r>
      <w:r w:rsidR="00402A51" w:rsidRPr="002C3145">
        <w:rPr>
          <w:rFonts w:ascii="GHEA Grapalat" w:hAnsi="GHEA Grapalat"/>
          <w:sz w:val="22"/>
          <w:szCs w:val="22"/>
          <w:lang w:val="af-ZA"/>
        </w:rPr>
        <w:t xml:space="preserve"> 1-</w:t>
      </w:r>
      <w:r w:rsidR="00402A51" w:rsidRPr="00822E38">
        <w:rPr>
          <w:rFonts w:ascii="GHEA Grapalat" w:hAnsi="GHEA Grapalat"/>
          <w:sz w:val="22"/>
          <w:szCs w:val="22"/>
        </w:rPr>
        <w:t>ից</w:t>
      </w:r>
      <w:r w:rsidR="00402A51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402A51" w:rsidRPr="00822E38">
        <w:rPr>
          <w:rFonts w:ascii="GHEA Grapalat" w:hAnsi="GHEA Grapalat"/>
          <w:sz w:val="22"/>
          <w:szCs w:val="22"/>
        </w:rPr>
        <w:t>ապրիլի</w:t>
      </w:r>
      <w:r w:rsidR="00402A51" w:rsidRPr="002C3145">
        <w:rPr>
          <w:rFonts w:ascii="GHEA Grapalat" w:hAnsi="GHEA Grapalat"/>
          <w:sz w:val="22"/>
          <w:szCs w:val="22"/>
          <w:lang w:val="af-ZA"/>
        </w:rPr>
        <w:t xml:space="preserve"> 30-</w:t>
      </w:r>
      <w:r w:rsidR="00402A51" w:rsidRPr="00822E38">
        <w:rPr>
          <w:rFonts w:ascii="GHEA Grapalat" w:hAnsi="GHEA Grapalat"/>
          <w:sz w:val="22"/>
          <w:szCs w:val="22"/>
        </w:rPr>
        <w:t>ը</w:t>
      </w:r>
      <w:r w:rsidR="00402A51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402A51" w:rsidRPr="00822E38">
        <w:rPr>
          <w:rFonts w:ascii="GHEA Grapalat" w:hAnsi="GHEA Grapalat"/>
          <w:sz w:val="22"/>
          <w:szCs w:val="22"/>
        </w:rPr>
        <w:t>ներառյալ</w:t>
      </w:r>
      <w:r w:rsidR="00402A51" w:rsidRPr="002C3145">
        <w:rPr>
          <w:rFonts w:ascii="GHEA Grapalat" w:hAnsi="GHEA Grapalat"/>
          <w:sz w:val="22"/>
          <w:szCs w:val="22"/>
          <w:lang w:val="af-ZA"/>
        </w:rPr>
        <w:t xml:space="preserve">) </w:t>
      </w:r>
      <w:r w:rsidR="00402A51" w:rsidRPr="00822E38">
        <w:rPr>
          <w:rFonts w:ascii="GHEA Grapalat" w:hAnsi="GHEA Grapalat"/>
          <w:sz w:val="22"/>
          <w:szCs w:val="22"/>
        </w:rPr>
        <w:t>սեզոններին</w:t>
      </w:r>
      <w:r w:rsidR="00402A51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402A51" w:rsidRPr="00822E38">
        <w:rPr>
          <w:rFonts w:ascii="GHEA Grapalat" w:hAnsi="GHEA Grapalat"/>
          <w:sz w:val="22"/>
          <w:szCs w:val="22"/>
        </w:rPr>
        <w:t>հանրային</w:t>
      </w:r>
      <w:r w:rsidR="00402A51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402A51" w:rsidRPr="00822E38">
        <w:rPr>
          <w:rFonts w:ascii="GHEA Grapalat" w:hAnsi="GHEA Grapalat"/>
          <w:sz w:val="22"/>
          <w:szCs w:val="22"/>
        </w:rPr>
        <w:t>սննդի</w:t>
      </w:r>
      <w:r w:rsidR="00402A51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402A51" w:rsidRPr="00822E38">
        <w:rPr>
          <w:rFonts w:ascii="GHEA Grapalat" w:hAnsi="GHEA Grapalat"/>
          <w:sz w:val="22"/>
          <w:szCs w:val="22"/>
        </w:rPr>
        <w:t>ծառայության</w:t>
      </w:r>
      <w:r w:rsidR="00402A51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402A51" w:rsidRPr="00822E38">
        <w:rPr>
          <w:rFonts w:ascii="GHEA Grapalat" w:hAnsi="GHEA Grapalat"/>
          <w:sz w:val="22"/>
          <w:szCs w:val="22"/>
        </w:rPr>
        <w:t>կազմակերպման</w:t>
      </w:r>
      <w:r w:rsidR="00402A51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402A51" w:rsidRPr="00822E38">
        <w:rPr>
          <w:rFonts w:ascii="GHEA Grapalat" w:hAnsi="GHEA Grapalat"/>
          <w:sz w:val="22"/>
          <w:szCs w:val="22"/>
        </w:rPr>
        <w:t>համար</w:t>
      </w:r>
      <w:r w:rsidR="00402A51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402A51" w:rsidRPr="00822E38">
        <w:rPr>
          <w:rFonts w:ascii="GHEA Grapalat" w:hAnsi="GHEA Grapalat"/>
          <w:sz w:val="22"/>
          <w:szCs w:val="22"/>
        </w:rPr>
        <w:t>տարածքի</w:t>
      </w:r>
      <w:r w:rsidR="00402A51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402A51" w:rsidRPr="00822E38">
        <w:rPr>
          <w:rFonts w:ascii="GHEA Grapalat" w:hAnsi="GHEA Grapalat"/>
          <w:sz w:val="22"/>
          <w:szCs w:val="22"/>
        </w:rPr>
        <w:t>օգտագործման</w:t>
      </w:r>
      <w:r w:rsidR="00402A51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402A51" w:rsidRPr="00822E38">
        <w:rPr>
          <w:rFonts w:ascii="GHEA Grapalat" w:hAnsi="GHEA Grapalat"/>
          <w:sz w:val="22"/>
          <w:szCs w:val="22"/>
        </w:rPr>
        <w:t>կարգը</w:t>
      </w:r>
      <w:r w:rsidR="00402A51" w:rsidRPr="002C3145">
        <w:rPr>
          <w:rFonts w:ascii="GHEA Grapalat" w:hAnsi="GHEA Grapalat"/>
          <w:sz w:val="22"/>
          <w:szCs w:val="22"/>
          <w:lang w:val="af-ZA"/>
        </w:rPr>
        <w:t xml:space="preserve">, </w:t>
      </w:r>
      <w:r w:rsidR="00402A51" w:rsidRPr="00822E38">
        <w:rPr>
          <w:rFonts w:ascii="GHEA Grapalat" w:hAnsi="GHEA Grapalat"/>
          <w:sz w:val="22"/>
          <w:szCs w:val="22"/>
        </w:rPr>
        <w:t>պայմաններն</w:t>
      </w:r>
      <w:r w:rsidR="00402A51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402A51" w:rsidRPr="00822E38">
        <w:rPr>
          <w:rFonts w:ascii="GHEA Grapalat" w:hAnsi="GHEA Grapalat"/>
          <w:sz w:val="22"/>
          <w:szCs w:val="22"/>
        </w:rPr>
        <w:t>ու</w:t>
      </w:r>
      <w:r w:rsidR="00402A51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402A51" w:rsidRPr="00822E38">
        <w:rPr>
          <w:rFonts w:ascii="GHEA Grapalat" w:hAnsi="GHEA Grapalat"/>
          <w:sz w:val="22"/>
          <w:szCs w:val="22"/>
        </w:rPr>
        <w:t>սահմանափակումները</w:t>
      </w:r>
      <w:r w:rsidR="00402A51" w:rsidRPr="00402A51">
        <w:rPr>
          <w:rFonts w:ascii="GHEA Grapalat" w:hAnsi="GHEA Grapalat"/>
          <w:sz w:val="22"/>
          <w:szCs w:val="22"/>
          <w:lang w:val="af-ZA"/>
        </w:rPr>
        <w:t xml:space="preserve"> </w:t>
      </w:r>
      <w:r w:rsidR="00402A51">
        <w:rPr>
          <w:rFonts w:ascii="GHEA Grapalat" w:hAnsi="GHEA Grapalat"/>
          <w:sz w:val="22"/>
          <w:szCs w:val="22"/>
          <w:lang w:val="en-US"/>
        </w:rPr>
        <w:t>սահմանելու</w:t>
      </w:r>
      <w:r w:rsidR="00402A51" w:rsidRPr="00402A51">
        <w:rPr>
          <w:rFonts w:ascii="GHEA Grapalat" w:hAnsi="GHEA Grapalat"/>
          <w:sz w:val="22"/>
          <w:szCs w:val="22"/>
          <w:lang w:val="af-ZA"/>
        </w:rPr>
        <w:t xml:space="preserve"> </w:t>
      </w:r>
      <w:r w:rsidR="00402A51">
        <w:rPr>
          <w:rFonts w:ascii="GHEA Grapalat" w:hAnsi="GHEA Grapalat"/>
          <w:sz w:val="22"/>
          <w:szCs w:val="22"/>
          <w:lang w:val="en-US"/>
        </w:rPr>
        <w:t>մասին</w:t>
      </w:r>
      <w:r w:rsidR="00D500DA">
        <w:rPr>
          <w:rFonts w:ascii="GHEA Grapalat" w:hAnsi="GHEA Grapalat"/>
          <w:bCs/>
          <w:sz w:val="22"/>
          <w:szCs w:val="22"/>
          <w:lang w:val="hy-AM"/>
        </w:rPr>
        <w:t xml:space="preserve">» </w:t>
      </w:r>
      <w:r w:rsidR="00D500DA">
        <w:rPr>
          <w:rFonts w:ascii="GHEA Grapalat" w:hAnsi="GHEA Grapalat" w:cs="Sylfaen"/>
          <w:bCs/>
          <w:sz w:val="22"/>
          <w:szCs w:val="22"/>
          <w:lang w:val="hy-AM"/>
        </w:rPr>
        <w:t>ո</w:t>
      </w:r>
      <w:r w:rsidR="00D500DA">
        <w:rPr>
          <w:rFonts w:ascii="GHEA Grapalat" w:hAnsi="GHEA Grapalat"/>
          <w:sz w:val="22"/>
          <w:szCs w:val="22"/>
          <w:lang w:val="hy-AM"/>
        </w:rPr>
        <w:t xml:space="preserve">րոշման ընդունումը պայմանավորված է </w:t>
      </w:r>
      <w:r w:rsidR="00B2673A" w:rsidRPr="00A13BF6">
        <w:rPr>
          <w:rFonts w:ascii="GHEA Grapalat" w:hAnsi="GHEA Grapalat"/>
          <w:bCs/>
          <w:sz w:val="22"/>
          <w:szCs w:val="22"/>
          <w:lang w:val="hy-AM"/>
        </w:rPr>
        <w:t>«</w:t>
      </w:r>
      <w:r w:rsidR="00B2673A" w:rsidRPr="00510AD5">
        <w:rPr>
          <w:rFonts w:ascii="GHEA Grapalat" w:hAnsi="GHEA Grapalat"/>
          <w:bCs/>
          <w:sz w:val="22"/>
          <w:szCs w:val="22"/>
          <w:lang w:val="hy-AM"/>
        </w:rPr>
        <w:t>Տեղական</w:t>
      </w:r>
      <w:r w:rsidR="00B2673A" w:rsidRPr="00AF2AF3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="00B2673A" w:rsidRPr="00510AD5">
        <w:rPr>
          <w:rFonts w:ascii="GHEA Grapalat" w:hAnsi="GHEA Grapalat"/>
          <w:bCs/>
          <w:sz w:val="22"/>
          <w:szCs w:val="22"/>
          <w:lang w:val="hy-AM"/>
        </w:rPr>
        <w:t>ինքնակառավարման</w:t>
      </w:r>
      <w:r w:rsidR="00B2673A" w:rsidRPr="00AF2AF3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="00B2673A" w:rsidRPr="00510AD5">
        <w:rPr>
          <w:rFonts w:ascii="GHEA Grapalat" w:hAnsi="GHEA Grapalat"/>
          <w:bCs/>
          <w:sz w:val="22"/>
          <w:szCs w:val="22"/>
          <w:lang w:val="hy-AM"/>
        </w:rPr>
        <w:t>մասին</w:t>
      </w:r>
      <w:r w:rsidR="00B2673A">
        <w:rPr>
          <w:rFonts w:ascii="GHEA Grapalat" w:hAnsi="GHEA Grapalat"/>
          <w:bCs/>
          <w:sz w:val="22"/>
          <w:szCs w:val="22"/>
          <w:lang w:val="hy-AM"/>
        </w:rPr>
        <w:t>»</w:t>
      </w:r>
      <w:r w:rsidR="00B2673A" w:rsidRPr="008142BB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="00B2673A" w:rsidRPr="00510AD5">
        <w:rPr>
          <w:rFonts w:ascii="GHEA Grapalat" w:hAnsi="GHEA Grapalat"/>
          <w:bCs/>
          <w:sz w:val="22"/>
          <w:szCs w:val="22"/>
          <w:lang w:val="hy-AM"/>
        </w:rPr>
        <w:t>օրենքի</w:t>
      </w:r>
      <w:r w:rsidR="00B2673A" w:rsidRPr="008142BB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="00B2673A">
        <w:rPr>
          <w:rFonts w:ascii="GHEA Grapalat" w:hAnsi="GHEA Grapalat"/>
          <w:bCs/>
          <w:sz w:val="22"/>
          <w:szCs w:val="22"/>
          <w:lang w:val="af-ZA"/>
        </w:rPr>
        <w:t xml:space="preserve">18-րդ հոդվածի </w:t>
      </w:r>
      <w:r w:rsidR="00B2673A" w:rsidRPr="008142BB">
        <w:rPr>
          <w:rFonts w:ascii="GHEA Grapalat" w:hAnsi="GHEA Grapalat"/>
          <w:bCs/>
          <w:sz w:val="22"/>
          <w:szCs w:val="22"/>
          <w:lang w:val="af-ZA"/>
        </w:rPr>
        <w:t>1-</w:t>
      </w:r>
      <w:r w:rsidR="00B2673A" w:rsidRPr="00510AD5">
        <w:rPr>
          <w:rFonts w:ascii="GHEA Grapalat" w:hAnsi="GHEA Grapalat"/>
          <w:bCs/>
          <w:sz w:val="22"/>
          <w:szCs w:val="22"/>
          <w:lang w:val="hy-AM"/>
        </w:rPr>
        <w:t>ին</w:t>
      </w:r>
      <w:r w:rsidR="00B2673A" w:rsidRPr="008142BB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="00B2673A" w:rsidRPr="00510AD5">
        <w:rPr>
          <w:rFonts w:ascii="GHEA Grapalat" w:hAnsi="GHEA Grapalat"/>
          <w:bCs/>
          <w:sz w:val="22"/>
          <w:szCs w:val="22"/>
          <w:lang w:val="hy-AM"/>
        </w:rPr>
        <w:t>մասի</w:t>
      </w:r>
      <w:r w:rsidR="00B2673A" w:rsidRPr="008142BB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="00B2673A">
        <w:rPr>
          <w:rFonts w:ascii="GHEA Grapalat" w:hAnsi="GHEA Grapalat"/>
          <w:bCs/>
          <w:sz w:val="22"/>
          <w:szCs w:val="22"/>
          <w:lang w:val="af-ZA"/>
        </w:rPr>
        <w:t>41.3-րդ կետ</w:t>
      </w:r>
      <w:r w:rsidR="005330B0">
        <w:rPr>
          <w:rFonts w:ascii="GHEA Grapalat" w:hAnsi="GHEA Grapalat"/>
          <w:bCs/>
          <w:sz w:val="22"/>
          <w:szCs w:val="22"/>
          <w:lang w:val="hy-AM"/>
        </w:rPr>
        <w:t xml:space="preserve">ի կատարման </w:t>
      </w:r>
      <w:r w:rsidR="00745D3F">
        <w:rPr>
          <w:rFonts w:ascii="GHEA Grapalat" w:hAnsi="GHEA Grapalat"/>
          <w:sz w:val="22"/>
          <w:szCs w:val="22"/>
          <w:lang w:val="hy-AM"/>
        </w:rPr>
        <w:t>անհրաժեշտությամբ:</w:t>
      </w:r>
      <w:r w:rsidR="00AE2753" w:rsidRPr="00AE2753">
        <w:rPr>
          <w:rFonts w:ascii="GHEA Grapalat" w:hAnsi="GHEA Grapalat"/>
          <w:sz w:val="22"/>
          <w:szCs w:val="22"/>
          <w:lang w:val="af-ZA"/>
        </w:rPr>
        <w:t xml:space="preserve"> </w:t>
      </w:r>
      <w:r w:rsidR="009027D2" w:rsidRPr="00822E38">
        <w:rPr>
          <w:rFonts w:ascii="GHEA Grapalat" w:hAnsi="GHEA Grapalat"/>
          <w:sz w:val="22"/>
          <w:szCs w:val="22"/>
        </w:rPr>
        <w:t>Գյումրի</w:t>
      </w:r>
      <w:r w:rsidR="009027D2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9027D2" w:rsidRPr="00822E38">
        <w:rPr>
          <w:rFonts w:ascii="GHEA Grapalat" w:hAnsi="GHEA Grapalat"/>
          <w:sz w:val="22"/>
          <w:szCs w:val="22"/>
        </w:rPr>
        <w:t>համայնք</w:t>
      </w:r>
      <w:r w:rsidR="009027D2">
        <w:rPr>
          <w:rFonts w:ascii="GHEA Grapalat" w:hAnsi="GHEA Grapalat"/>
          <w:sz w:val="22"/>
          <w:szCs w:val="22"/>
        </w:rPr>
        <w:t>ում</w:t>
      </w:r>
      <w:r w:rsidR="009027D2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9027D2" w:rsidRPr="00822E38">
        <w:rPr>
          <w:rFonts w:ascii="GHEA Grapalat" w:hAnsi="GHEA Grapalat"/>
          <w:sz w:val="22"/>
          <w:szCs w:val="22"/>
        </w:rPr>
        <w:t>հանրային</w:t>
      </w:r>
      <w:r w:rsidR="009027D2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9027D2" w:rsidRPr="00822E38">
        <w:rPr>
          <w:rFonts w:ascii="GHEA Grapalat" w:hAnsi="GHEA Grapalat"/>
          <w:sz w:val="22"/>
          <w:szCs w:val="22"/>
        </w:rPr>
        <w:t>սննդի</w:t>
      </w:r>
      <w:r w:rsidR="009027D2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9027D2" w:rsidRPr="00822E38">
        <w:rPr>
          <w:rFonts w:ascii="GHEA Grapalat" w:hAnsi="GHEA Grapalat"/>
          <w:sz w:val="22"/>
          <w:szCs w:val="22"/>
        </w:rPr>
        <w:t>ծառայություն</w:t>
      </w:r>
      <w:r w:rsidR="009027D2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9027D2" w:rsidRPr="00822E38">
        <w:rPr>
          <w:rFonts w:ascii="GHEA Grapalat" w:hAnsi="GHEA Grapalat"/>
          <w:sz w:val="22"/>
          <w:szCs w:val="22"/>
        </w:rPr>
        <w:t>մատուցող</w:t>
      </w:r>
      <w:r w:rsidR="009027D2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9027D2" w:rsidRPr="00822E38">
        <w:rPr>
          <w:rFonts w:ascii="GHEA Grapalat" w:hAnsi="GHEA Grapalat"/>
          <w:sz w:val="22"/>
          <w:szCs w:val="22"/>
        </w:rPr>
        <w:t>անձանց՝</w:t>
      </w:r>
      <w:r w:rsidR="009027D2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9027D2" w:rsidRPr="00822E38">
        <w:rPr>
          <w:rFonts w:ascii="GHEA Grapalat" w:hAnsi="GHEA Grapalat"/>
          <w:sz w:val="22"/>
          <w:szCs w:val="22"/>
        </w:rPr>
        <w:t>տվյալ</w:t>
      </w:r>
      <w:r w:rsidR="009027D2" w:rsidRPr="002C3145">
        <w:rPr>
          <w:rFonts w:ascii="GHEA Grapalat" w:hAnsi="GHEA Grapalat"/>
          <w:sz w:val="22"/>
          <w:szCs w:val="22"/>
          <w:lang w:val="af-ZA"/>
        </w:rPr>
        <w:t xml:space="preserve"> </w:t>
      </w:r>
      <w:r w:rsidR="009027D2" w:rsidRPr="00822E38">
        <w:rPr>
          <w:rFonts w:ascii="GHEA Grapalat" w:hAnsi="GHEA Grapalat"/>
          <w:sz w:val="22"/>
          <w:szCs w:val="22"/>
        </w:rPr>
        <w:t>օբյեկտին</w:t>
      </w:r>
      <w:r w:rsidR="009027D2" w:rsidRPr="00AE2753">
        <w:rPr>
          <w:rFonts w:ascii="GHEA Grapalat" w:hAnsi="GHEA Grapalat"/>
          <w:sz w:val="22"/>
          <w:szCs w:val="22"/>
          <w:lang w:val="af-ZA"/>
        </w:rPr>
        <w:t xml:space="preserve"> </w:t>
      </w:r>
      <w:r w:rsidR="009027D2" w:rsidRPr="00822E38">
        <w:rPr>
          <w:rFonts w:ascii="GHEA Grapalat" w:hAnsi="GHEA Grapalat"/>
          <w:sz w:val="22"/>
          <w:szCs w:val="22"/>
        </w:rPr>
        <w:t>հարակից</w:t>
      </w:r>
      <w:r w:rsidR="009027D2" w:rsidRPr="00AE2753">
        <w:rPr>
          <w:rFonts w:ascii="GHEA Grapalat" w:hAnsi="GHEA Grapalat"/>
          <w:sz w:val="22"/>
          <w:szCs w:val="22"/>
          <w:lang w:val="af-ZA"/>
        </w:rPr>
        <w:t xml:space="preserve"> </w:t>
      </w:r>
      <w:r w:rsidR="009027D2" w:rsidRPr="00822E38">
        <w:rPr>
          <w:rFonts w:ascii="GHEA Grapalat" w:hAnsi="GHEA Grapalat"/>
          <w:sz w:val="22"/>
          <w:szCs w:val="22"/>
        </w:rPr>
        <w:t>ընդհանուր</w:t>
      </w:r>
      <w:r w:rsidR="009027D2" w:rsidRPr="00AE2753">
        <w:rPr>
          <w:rFonts w:ascii="GHEA Grapalat" w:hAnsi="GHEA Grapalat"/>
          <w:sz w:val="22"/>
          <w:szCs w:val="22"/>
          <w:lang w:val="af-ZA"/>
        </w:rPr>
        <w:t xml:space="preserve"> </w:t>
      </w:r>
      <w:r w:rsidR="009027D2" w:rsidRPr="00822E38">
        <w:rPr>
          <w:rFonts w:ascii="GHEA Grapalat" w:hAnsi="GHEA Grapalat"/>
          <w:sz w:val="22"/>
          <w:szCs w:val="22"/>
        </w:rPr>
        <w:t>օգտագործման</w:t>
      </w:r>
      <w:r w:rsidR="009027D2" w:rsidRPr="00AE2753">
        <w:rPr>
          <w:rFonts w:ascii="GHEA Grapalat" w:hAnsi="GHEA Grapalat"/>
          <w:sz w:val="22"/>
          <w:szCs w:val="22"/>
          <w:lang w:val="af-ZA"/>
        </w:rPr>
        <w:t xml:space="preserve"> </w:t>
      </w:r>
      <w:r w:rsidR="009027D2" w:rsidRPr="00822E38">
        <w:rPr>
          <w:rFonts w:ascii="GHEA Grapalat" w:hAnsi="GHEA Grapalat"/>
          <w:sz w:val="22"/>
          <w:szCs w:val="22"/>
        </w:rPr>
        <w:t>տարածքներում</w:t>
      </w:r>
      <w:r w:rsidR="009027D2" w:rsidRPr="00AE2753">
        <w:rPr>
          <w:rFonts w:ascii="GHEA Grapalat" w:hAnsi="GHEA Grapalat"/>
          <w:sz w:val="22"/>
          <w:szCs w:val="22"/>
          <w:lang w:val="af-ZA"/>
        </w:rPr>
        <w:t xml:space="preserve"> </w:t>
      </w:r>
      <w:r w:rsidR="009027D2" w:rsidRPr="00822E38">
        <w:rPr>
          <w:rFonts w:ascii="GHEA Grapalat" w:hAnsi="GHEA Grapalat"/>
          <w:sz w:val="22"/>
          <w:szCs w:val="22"/>
        </w:rPr>
        <w:t>ամառային</w:t>
      </w:r>
      <w:r w:rsidR="009027D2" w:rsidRPr="00AE2753">
        <w:rPr>
          <w:rFonts w:ascii="GHEA Grapalat" w:hAnsi="GHEA Grapalat"/>
          <w:sz w:val="22"/>
          <w:szCs w:val="22"/>
          <w:lang w:val="af-ZA"/>
        </w:rPr>
        <w:t xml:space="preserve"> (</w:t>
      </w:r>
      <w:r w:rsidR="009027D2" w:rsidRPr="00822E38">
        <w:rPr>
          <w:rFonts w:ascii="GHEA Grapalat" w:hAnsi="GHEA Grapalat"/>
          <w:sz w:val="22"/>
          <w:szCs w:val="22"/>
        </w:rPr>
        <w:t>մայիսի</w:t>
      </w:r>
      <w:r w:rsidR="009027D2" w:rsidRPr="00AE2753">
        <w:rPr>
          <w:rFonts w:ascii="GHEA Grapalat" w:hAnsi="GHEA Grapalat"/>
          <w:sz w:val="22"/>
          <w:szCs w:val="22"/>
          <w:lang w:val="af-ZA"/>
        </w:rPr>
        <w:t xml:space="preserve"> 1-</w:t>
      </w:r>
      <w:r w:rsidR="009027D2" w:rsidRPr="00822E38">
        <w:rPr>
          <w:rFonts w:ascii="GHEA Grapalat" w:hAnsi="GHEA Grapalat"/>
          <w:sz w:val="22"/>
          <w:szCs w:val="22"/>
        </w:rPr>
        <w:t>ից</w:t>
      </w:r>
      <w:r w:rsidR="009027D2" w:rsidRPr="00AE2753">
        <w:rPr>
          <w:rFonts w:ascii="GHEA Grapalat" w:hAnsi="GHEA Grapalat"/>
          <w:sz w:val="22"/>
          <w:szCs w:val="22"/>
          <w:lang w:val="af-ZA"/>
        </w:rPr>
        <w:t xml:space="preserve"> </w:t>
      </w:r>
      <w:r w:rsidR="009027D2" w:rsidRPr="00822E38">
        <w:rPr>
          <w:rFonts w:ascii="GHEA Grapalat" w:hAnsi="GHEA Grapalat"/>
          <w:sz w:val="22"/>
          <w:szCs w:val="22"/>
        </w:rPr>
        <w:t>հոկտեմբերի</w:t>
      </w:r>
      <w:r w:rsidR="009027D2" w:rsidRPr="00AE2753">
        <w:rPr>
          <w:rFonts w:ascii="GHEA Grapalat" w:hAnsi="GHEA Grapalat"/>
          <w:sz w:val="22"/>
          <w:szCs w:val="22"/>
          <w:lang w:val="af-ZA"/>
        </w:rPr>
        <w:t xml:space="preserve"> 31-</w:t>
      </w:r>
      <w:r w:rsidR="009027D2" w:rsidRPr="00822E38">
        <w:rPr>
          <w:rFonts w:ascii="GHEA Grapalat" w:hAnsi="GHEA Grapalat"/>
          <w:sz w:val="22"/>
          <w:szCs w:val="22"/>
        </w:rPr>
        <w:t>ը</w:t>
      </w:r>
      <w:r w:rsidR="009027D2" w:rsidRPr="00AE2753">
        <w:rPr>
          <w:rFonts w:ascii="GHEA Grapalat" w:hAnsi="GHEA Grapalat"/>
          <w:sz w:val="22"/>
          <w:szCs w:val="22"/>
          <w:lang w:val="af-ZA"/>
        </w:rPr>
        <w:t xml:space="preserve"> </w:t>
      </w:r>
      <w:r w:rsidR="009027D2" w:rsidRPr="00822E38">
        <w:rPr>
          <w:rFonts w:ascii="GHEA Grapalat" w:hAnsi="GHEA Grapalat"/>
          <w:sz w:val="22"/>
          <w:szCs w:val="22"/>
        </w:rPr>
        <w:t>ներառյալ</w:t>
      </w:r>
      <w:r w:rsidR="009027D2" w:rsidRPr="00AE2753">
        <w:rPr>
          <w:rFonts w:ascii="GHEA Grapalat" w:hAnsi="GHEA Grapalat"/>
          <w:sz w:val="22"/>
          <w:szCs w:val="22"/>
          <w:lang w:val="af-ZA"/>
        </w:rPr>
        <w:t xml:space="preserve">) </w:t>
      </w:r>
      <w:r w:rsidR="009027D2" w:rsidRPr="00822E38">
        <w:rPr>
          <w:rFonts w:ascii="GHEA Grapalat" w:hAnsi="GHEA Grapalat"/>
          <w:sz w:val="22"/>
          <w:szCs w:val="22"/>
        </w:rPr>
        <w:t>և</w:t>
      </w:r>
      <w:r w:rsidR="009027D2" w:rsidRPr="00AE2753">
        <w:rPr>
          <w:rFonts w:ascii="GHEA Grapalat" w:hAnsi="GHEA Grapalat"/>
          <w:sz w:val="22"/>
          <w:szCs w:val="22"/>
          <w:lang w:val="af-ZA"/>
        </w:rPr>
        <w:t xml:space="preserve"> </w:t>
      </w:r>
      <w:r w:rsidR="009027D2" w:rsidRPr="00822E38">
        <w:rPr>
          <w:rFonts w:ascii="GHEA Grapalat" w:hAnsi="GHEA Grapalat"/>
          <w:sz w:val="22"/>
          <w:szCs w:val="22"/>
        </w:rPr>
        <w:t>ձմեռային</w:t>
      </w:r>
      <w:r w:rsidR="009027D2" w:rsidRPr="00AE2753">
        <w:rPr>
          <w:rFonts w:ascii="GHEA Grapalat" w:hAnsi="GHEA Grapalat"/>
          <w:sz w:val="22"/>
          <w:szCs w:val="22"/>
          <w:lang w:val="af-ZA"/>
        </w:rPr>
        <w:t xml:space="preserve"> (</w:t>
      </w:r>
      <w:r w:rsidR="009027D2" w:rsidRPr="00822E38">
        <w:rPr>
          <w:rFonts w:ascii="GHEA Grapalat" w:hAnsi="GHEA Grapalat"/>
          <w:sz w:val="22"/>
          <w:szCs w:val="22"/>
        </w:rPr>
        <w:t>նոյեմբերի</w:t>
      </w:r>
      <w:r w:rsidR="009027D2" w:rsidRPr="00AE2753">
        <w:rPr>
          <w:rFonts w:ascii="GHEA Grapalat" w:hAnsi="GHEA Grapalat"/>
          <w:sz w:val="22"/>
          <w:szCs w:val="22"/>
          <w:lang w:val="af-ZA"/>
        </w:rPr>
        <w:t xml:space="preserve"> 1-</w:t>
      </w:r>
      <w:r w:rsidR="009027D2" w:rsidRPr="00822E38">
        <w:rPr>
          <w:rFonts w:ascii="GHEA Grapalat" w:hAnsi="GHEA Grapalat"/>
          <w:sz w:val="22"/>
          <w:szCs w:val="22"/>
        </w:rPr>
        <w:t>ից</w:t>
      </w:r>
      <w:r w:rsidR="009027D2" w:rsidRPr="00AE2753">
        <w:rPr>
          <w:rFonts w:ascii="GHEA Grapalat" w:hAnsi="GHEA Grapalat"/>
          <w:sz w:val="22"/>
          <w:szCs w:val="22"/>
          <w:lang w:val="af-ZA"/>
        </w:rPr>
        <w:t xml:space="preserve"> </w:t>
      </w:r>
      <w:r w:rsidR="009027D2" w:rsidRPr="00822E38">
        <w:rPr>
          <w:rFonts w:ascii="GHEA Grapalat" w:hAnsi="GHEA Grapalat"/>
          <w:sz w:val="22"/>
          <w:szCs w:val="22"/>
        </w:rPr>
        <w:t>ապրիլի</w:t>
      </w:r>
      <w:r w:rsidR="009027D2" w:rsidRPr="00AE2753">
        <w:rPr>
          <w:rFonts w:ascii="GHEA Grapalat" w:hAnsi="GHEA Grapalat"/>
          <w:sz w:val="22"/>
          <w:szCs w:val="22"/>
          <w:lang w:val="af-ZA"/>
        </w:rPr>
        <w:t xml:space="preserve"> 30-</w:t>
      </w:r>
      <w:r w:rsidR="009027D2" w:rsidRPr="00822E38">
        <w:rPr>
          <w:rFonts w:ascii="GHEA Grapalat" w:hAnsi="GHEA Grapalat"/>
          <w:sz w:val="22"/>
          <w:szCs w:val="22"/>
        </w:rPr>
        <w:t>ը</w:t>
      </w:r>
      <w:r w:rsidR="009027D2" w:rsidRPr="00AE2753">
        <w:rPr>
          <w:rFonts w:ascii="GHEA Grapalat" w:hAnsi="GHEA Grapalat"/>
          <w:sz w:val="22"/>
          <w:szCs w:val="22"/>
          <w:lang w:val="af-ZA"/>
        </w:rPr>
        <w:t xml:space="preserve"> </w:t>
      </w:r>
      <w:r w:rsidR="009027D2" w:rsidRPr="00822E38">
        <w:rPr>
          <w:rFonts w:ascii="GHEA Grapalat" w:hAnsi="GHEA Grapalat"/>
          <w:sz w:val="22"/>
          <w:szCs w:val="22"/>
        </w:rPr>
        <w:t>ներառյալ</w:t>
      </w:r>
      <w:r w:rsidR="009027D2" w:rsidRPr="00AE2753">
        <w:rPr>
          <w:rFonts w:ascii="GHEA Grapalat" w:hAnsi="GHEA Grapalat"/>
          <w:sz w:val="22"/>
          <w:szCs w:val="22"/>
          <w:lang w:val="af-ZA"/>
        </w:rPr>
        <w:t xml:space="preserve">) </w:t>
      </w:r>
      <w:r w:rsidR="009027D2" w:rsidRPr="00822E38">
        <w:rPr>
          <w:rFonts w:ascii="GHEA Grapalat" w:hAnsi="GHEA Grapalat"/>
          <w:sz w:val="22"/>
          <w:szCs w:val="22"/>
        </w:rPr>
        <w:t>սեզոններին</w:t>
      </w:r>
      <w:r w:rsidR="009027D2" w:rsidRPr="00AE2753">
        <w:rPr>
          <w:rFonts w:ascii="GHEA Grapalat" w:hAnsi="GHEA Grapalat"/>
          <w:sz w:val="22"/>
          <w:szCs w:val="22"/>
          <w:lang w:val="af-ZA"/>
        </w:rPr>
        <w:t xml:space="preserve"> </w:t>
      </w:r>
      <w:r w:rsidR="009027D2" w:rsidRPr="00822E38">
        <w:rPr>
          <w:rFonts w:ascii="GHEA Grapalat" w:hAnsi="GHEA Grapalat"/>
          <w:sz w:val="22"/>
          <w:szCs w:val="22"/>
        </w:rPr>
        <w:t>հանրային</w:t>
      </w:r>
      <w:r w:rsidR="009027D2" w:rsidRPr="00AE2753">
        <w:rPr>
          <w:rFonts w:ascii="GHEA Grapalat" w:hAnsi="GHEA Grapalat"/>
          <w:sz w:val="22"/>
          <w:szCs w:val="22"/>
          <w:lang w:val="af-ZA"/>
        </w:rPr>
        <w:t xml:space="preserve"> </w:t>
      </w:r>
      <w:r w:rsidR="009027D2" w:rsidRPr="00822E38">
        <w:rPr>
          <w:rFonts w:ascii="GHEA Grapalat" w:hAnsi="GHEA Grapalat"/>
          <w:sz w:val="22"/>
          <w:szCs w:val="22"/>
        </w:rPr>
        <w:t>սննդի</w:t>
      </w:r>
      <w:r w:rsidR="009027D2" w:rsidRPr="00AE2753">
        <w:rPr>
          <w:rFonts w:ascii="GHEA Grapalat" w:hAnsi="GHEA Grapalat"/>
          <w:sz w:val="22"/>
          <w:szCs w:val="22"/>
          <w:lang w:val="af-ZA"/>
        </w:rPr>
        <w:t xml:space="preserve"> </w:t>
      </w:r>
      <w:r w:rsidR="009027D2" w:rsidRPr="00822E38">
        <w:rPr>
          <w:rFonts w:ascii="GHEA Grapalat" w:hAnsi="GHEA Grapalat"/>
          <w:sz w:val="22"/>
          <w:szCs w:val="22"/>
        </w:rPr>
        <w:t>ծառայության</w:t>
      </w:r>
      <w:r w:rsidR="00154493" w:rsidRPr="00AE2753">
        <w:rPr>
          <w:rFonts w:ascii="GHEA Grapalat" w:hAnsi="GHEA Grapalat"/>
          <w:sz w:val="22"/>
          <w:szCs w:val="22"/>
          <w:lang w:val="af-ZA"/>
        </w:rPr>
        <w:t xml:space="preserve"> </w:t>
      </w:r>
      <w:r w:rsidR="00154493">
        <w:rPr>
          <w:rFonts w:ascii="GHEA Grapalat" w:hAnsi="GHEA Grapalat"/>
          <w:sz w:val="22"/>
          <w:szCs w:val="22"/>
          <w:lang w:val="en-US"/>
        </w:rPr>
        <w:t>գ</w:t>
      </w:r>
      <w:r w:rsidR="00154493" w:rsidRPr="00EC401E">
        <w:rPr>
          <w:rFonts w:ascii="GHEA Grapalat" w:hAnsi="GHEA Grapalat" w:cs="Sylfaen"/>
          <w:sz w:val="22"/>
          <w:szCs w:val="22"/>
          <w:lang w:val="hy-AM"/>
        </w:rPr>
        <w:t xml:space="preserve">ործնականում </w:t>
      </w:r>
      <w:r w:rsidR="009027D2" w:rsidRPr="00030A74">
        <w:rPr>
          <w:rFonts w:ascii="GHEA Grapalat" w:hAnsi="GHEA Grapalat"/>
          <w:sz w:val="22"/>
          <w:szCs w:val="22"/>
        </w:rPr>
        <w:t>կազմակերպման</w:t>
      </w:r>
      <w:r w:rsidR="009027D2" w:rsidRPr="00AE2753">
        <w:rPr>
          <w:rFonts w:ascii="GHEA Grapalat" w:hAnsi="GHEA Grapalat"/>
          <w:sz w:val="22"/>
          <w:szCs w:val="22"/>
          <w:lang w:val="af-ZA"/>
        </w:rPr>
        <w:t xml:space="preserve"> </w:t>
      </w:r>
      <w:r w:rsidR="009027D2" w:rsidRPr="00030A74">
        <w:rPr>
          <w:rFonts w:ascii="GHEA Grapalat" w:hAnsi="GHEA Grapalat"/>
          <w:sz w:val="22"/>
          <w:szCs w:val="22"/>
        </w:rPr>
        <w:t>համար</w:t>
      </w:r>
      <w:r w:rsidR="009027D2" w:rsidRPr="00AE2753">
        <w:rPr>
          <w:rFonts w:ascii="GHEA Grapalat" w:hAnsi="GHEA Grapalat"/>
          <w:sz w:val="22"/>
          <w:szCs w:val="22"/>
          <w:lang w:val="af-ZA"/>
        </w:rPr>
        <w:t xml:space="preserve"> </w:t>
      </w:r>
      <w:r w:rsidR="00DD168C" w:rsidRPr="00030A74">
        <w:rPr>
          <w:rFonts w:ascii="GHEA Grapalat" w:hAnsi="GHEA Grapalat"/>
          <w:sz w:val="22"/>
          <w:szCs w:val="22"/>
        </w:rPr>
        <w:t>անհրաժեշտ</w:t>
      </w:r>
      <w:r w:rsidR="00DD168C" w:rsidRPr="00AE2753">
        <w:rPr>
          <w:rFonts w:ascii="GHEA Grapalat" w:hAnsi="GHEA Grapalat"/>
          <w:sz w:val="22"/>
          <w:szCs w:val="22"/>
          <w:lang w:val="af-ZA"/>
        </w:rPr>
        <w:t xml:space="preserve"> </w:t>
      </w:r>
      <w:r w:rsidR="00DD168C" w:rsidRPr="00030A74">
        <w:rPr>
          <w:rFonts w:ascii="GHEA Grapalat" w:hAnsi="GHEA Grapalat"/>
          <w:sz w:val="22"/>
          <w:szCs w:val="22"/>
        </w:rPr>
        <w:t>էր</w:t>
      </w:r>
      <w:r w:rsidR="00DD168C" w:rsidRPr="00AE2753">
        <w:rPr>
          <w:rFonts w:ascii="GHEA Grapalat" w:hAnsi="GHEA Grapalat"/>
          <w:sz w:val="22"/>
          <w:szCs w:val="22"/>
          <w:lang w:val="af-ZA"/>
        </w:rPr>
        <w:t xml:space="preserve"> </w:t>
      </w:r>
      <w:r w:rsidR="00DD168C" w:rsidRPr="00030A74">
        <w:rPr>
          <w:rFonts w:ascii="GHEA Grapalat" w:hAnsi="GHEA Grapalat"/>
          <w:sz w:val="22"/>
          <w:szCs w:val="22"/>
        </w:rPr>
        <w:t>սահմանել</w:t>
      </w:r>
      <w:r w:rsidR="00DD168C" w:rsidRPr="00AE2753">
        <w:rPr>
          <w:rFonts w:ascii="GHEA Grapalat" w:hAnsi="GHEA Grapalat"/>
          <w:sz w:val="22"/>
          <w:szCs w:val="22"/>
          <w:lang w:val="af-ZA"/>
        </w:rPr>
        <w:t xml:space="preserve"> </w:t>
      </w:r>
      <w:r w:rsidR="00DD168C" w:rsidRPr="00030A74">
        <w:rPr>
          <w:rFonts w:ascii="GHEA Grapalat" w:hAnsi="GHEA Grapalat"/>
          <w:sz w:val="22"/>
          <w:szCs w:val="22"/>
        </w:rPr>
        <w:t>Գյումրու</w:t>
      </w:r>
      <w:r w:rsidR="00DD168C" w:rsidRPr="00AE2753">
        <w:rPr>
          <w:rFonts w:ascii="GHEA Grapalat" w:hAnsi="GHEA Grapalat"/>
          <w:sz w:val="22"/>
          <w:szCs w:val="22"/>
          <w:lang w:val="af-ZA"/>
        </w:rPr>
        <w:t xml:space="preserve"> </w:t>
      </w:r>
      <w:r w:rsidR="00DD168C" w:rsidRPr="00030A74">
        <w:rPr>
          <w:rFonts w:ascii="GHEA Grapalat" w:hAnsi="GHEA Grapalat"/>
          <w:sz w:val="22"/>
          <w:szCs w:val="22"/>
        </w:rPr>
        <w:t>համայնքապետարանի</w:t>
      </w:r>
      <w:r w:rsidR="00DD168C" w:rsidRPr="00AE2753">
        <w:rPr>
          <w:rFonts w:ascii="GHEA Grapalat" w:hAnsi="GHEA Grapalat"/>
          <w:sz w:val="22"/>
          <w:szCs w:val="22"/>
          <w:lang w:val="af-ZA"/>
        </w:rPr>
        <w:t xml:space="preserve"> </w:t>
      </w:r>
      <w:r w:rsidR="00DD168C" w:rsidRPr="00030A74">
        <w:rPr>
          <w:rFonts w:ascii="GHEA Grapalat" w:hAnsi="GHEA Grapalat"/>
          <w:sz w:val="22"/>
          <w:szCs w:val="22"/>
        </w:rPr>
        <w:t>և</w:t>
      </w:r>
      <w:r w:rsidR="00DD168C" w:rsidRPr="00AE2753">
        <w:rPr>
          <w:rFonts w:ascii="GHEA Grapalat" w:hAnsi="GHEA Grapalat"/>
          <w:sz w:val="22"/>
          <w:szCs w:val="22"/>
          <w:lang w:val="af-ZA"/>
        </w:rPr>
        <w:t xml:space="preserve"> </w:t>
      </w:r>
      <w:r w:rsidR="00DD168C" w:rsidRPr="00030A74">
        <w:rPr>
          <w:rFonts w:ascii="GHEA Grapalat" w:hAnsi="GHEA Grapalat"/>
          <w:sz w:val="22"/>
          <w:szCs w:val="22"/>
        </w:rPr>
        <w:t>հանրային</w:t>
      </w:r>
      <w:r w:rsidR="00DD168C" w:rsidRPr="00AE2753">
        <w:rPr>
          <w:rFonts w:ascii="GHEA Grapalat" w:hAnsi="GHEA Grapalat"/>
          <w:sz w:val="22"/>
          <w:szCs w:val="22"/>
          <w:lang w:val="af-ZA"/>
        </w:rPr>
        <w:t xml:space="preserve"> </w:t>
      </w:r>
      <w:r w:rsidR="00DD168C" w:rsidRPr="00030A74">
        <w:rPr>
          <w:rFonts w:ascii="GHEA Grapalat" w:hAnsi="GHEA Grapalat"/>
          <w:sz w:val="22"/>
          <w:szCs w:val="22"/>
        </w:rPr>
        <w:t>սննդի</w:t>
      </w:r>
      <w:r w:rsidR="00DD168C" w:rsidRPr="00AE2753">
        <w:rPr>
          <w:rFonts w:ascii="GHEA Grapalat" w:hAnsi="GHEA Grapalat"/>
          <w:sz w:val="22"/>
          <w:szCs w:val="22"/>
          <w:lang w:val="af-ZA"/>
        </w:rPr>
        <w:t xml:space="preserve"> </w:t>
      </w:r>
      <w:r w:rsidR="00DD168C" w:rsidRPr="00030A74">
        <w:rPr>
          <w:rFonts w:ascii="GHEA Grapalat" w:hAnsi="GHEA Grapalat"/>
          <w:sz w:val="22"/>
          <w:szCs w:val="22"/>
        </w:rPr>
        <w:t>ծառայություն</w:t>
      </w:r>
      <w:r w:rsidR="00DD168C" w:rsidRPr="00AE2753">
        <w:rPr>
          <w:rFonts w:ascii="GHEA Grapalat" w:hAnsi="GHEA Grapalat"/>
          <w:sz w:val="22"/>
          <w:szCs w:val="22"/>
          <w:lang w:val="af-ZA"/>
        </w:rPr>
        <w:t xml:space="preserve"> </w:t>
      </w:r>
      <w:r w:rsidR="00DD168C" w:rsidRPr="00030A74">
        <w:rPr>
          <w:rFonts w:ascii="GHEA Grapalat" w:hAnsi="GHEA Grapalat"/>
          <w:sz w:val="22"/>
          <w:szCs w:val="22"/>
        </w:rPr>
        <w:t>մատուցող</w:t>
      </w:r>
      <w:r w:rsidR="00DD168C" w:rsidRPr="00AE2753">
        <w:rPr>
          <w:rFonts w:ascii="GHEA Grapalat" w:hAnsi="GHEA Grapalat"/>
          <w:sz w:val="22"/>
          <w:szCs w:val="22"/>
          <w:lang w:val="af-ZA"/>
        </w:rPr>
        <w:t xml:space="preserve"> </w:t>
      </w:r>
      <w:r w:rsidR="00DD168C" w:rsidRPr="00030A74">
        <w:rPr>
          <w:rFonts w:ascii="GHEA Grapalat" w:hAnsi="GHEA Grapalat"/>
          <w:sz w:val="22"/>
          <w:szCs w:val="22"/>
        </w:rPr>
        <w:t>անձանց</w:t>
      </w:r>
      <w:r w:rsidR="00DD168C" w:rsidRPr="00AE2753">
        <w:rPr>
          <w:rFonts w:ascii="GHEA Grapalat" w:hAnsi="GHEA Grapalat"/>
          <w:sz w:val="22"/>
          <w:szCs w:val="22"/>
          <w:lang w:val="af-ZA"/>
        </w:rPr>
        <w:t xml:space="preserve"> </w:t>
      </w:r>
      <w:r w:rsidR="00DD168C" w:rsidRPr="00030A74">
        <w:rPr>
          <w:rFonts w:ascii="GHEA Grapalat" w:hAnsi="GHEA Grapalat"/>
          <w:sz w:val="22"/>
          <w:szCs w:val="22"/>
        </w:rPr>
        <w:t>միջև</w:t>
      </w:r>
      <w:r w:rsidR="00DD168C" w:rsidRPr="00AE2753">
        <w:rPr>
          <w:rFonts w:ascii="GHEA Grapalat" w:hAnsi="GHEA Grapalat"/>
          <w:sz w:val="22"/>
          <w:szCs w:val="22"/>
          <w:lang w:val="af-ZA"/>
        </w:rPr>
        <w:t xml:space="preserve"> </w:t>
      </w:r>
      <w:r w:rsidR="00DD168C" w:rsidRPr="00030A74">
        <w:rPr>
          <w:rFonts w:ascii="GHEA Grapalat" w:hAnsi="GHEA Grapalat"/>
          <w:sz w:val="22"/>
          <w:szCs w:val="22"/>
        </w:rPr>
        <w:t>կնքվող</w:t>
      </w:r>
      <w:r w:rsidR="00DD168C" w:rsidRPr="00AE2753">
        <w:rPr>
          <w:rFonts w:ascii="GHEA Grapalat" w:hAnsi="GHEA Grapalat"/>
          <w:sz w:val="22"/>
          <w:szCs w:val="22"/>
          <w:lang w:val="af-ZA"/>
        </w:rPr>
        <w:t xml:space="preserve"> </w:t>
      </w:r>
      <w:r w:rsidR="00DD168C" w:rsidRPr="00030A74">
        <w:rPr>
          <w:rFonts w:ascii="GHEA Grapalat" w:hAnsi="GHEA Grapalat"/>
          <w:sz w:val="22"/>
          <w:szCs w:val="22"/>
        </w:rPr>
        <w:t>համապատասխան</w:t>
      </w:r>
      <w:r w:rsidR="00DD168C" w:rsidRPr="00AE2753">
        <w:rPr>
          <w:rFonts w:ascii="GHEA Grapalat" w:hAnsi="GHEA Grapalat"/>
          <w:sz w:val="22"/>
          <w:szCs w:val="22"/>
          <w:lang w:val="af-ZA"/>
        </w:rPr>
        <w:t xml:space="preserve"> </w:t>
      </w:r>
      <w:r w:rsidR="00DD168C" w:rsidRPr="00030A74">
        <w:rPr>
          <w:rFonts w:ascii="GHEA Grapalat" w:hAnsi="GHEA Grapalat"/>
          <w:sz w:val="22"/>
          <w:szCs w:val="22"/>
        </w:rPr>
        <w:t>քաղաքացիաիրավական</w:t>
      </w:r>
      <w:r w:rsidR="00DD168C" w:rsidRPr="00AE2753">
        <w:rPr>
          <w:rFonts w:ascii="GHEA Grapalat" w:hAnsi="GHEA Grapalat"/>
          <w:sz w:val="22"/>
          <w:szCs w:val="22"/>
          <w:lang w:val="af-ZA"/>
        </w:rPr>
        <w:t xml:space="preserve"> </w:t>
      </w:r>
      <w:r w:rsidR="00DD168C" w:rsidRPr="00030A74">
        <w:rPr>
          <w:rFonts w:ascii="GHEA Grapalat" w:hAnsi="GHEA Grapalat"/>
          <w:sz w:val="22"/>
          <w:szCs w:val="22"/>
        </w:rPr>
        <w:t>պայմանագրի</w:t>
      </w:r>
      <w:r w:rsidR="00DD168C" w:rsidRPr="00AE2753">
        <w:rPr>
          <w:rFonts w:ascii="GHEA Grapalat" w:hAnsi="GHEA Grapalat"/>
          <w:sz w:val="22"/>
          <w:szCs w:val="22"/>
          <w:lang w:val="af-ZA"/>
        </w:rPr>
        <w:t xml:space="preserve"> </w:t>
      </w:r>
      <w:r w:rsidR="00DD168C" w:rsidRPr="00030A74">
        <w:rPr>
          <w:rFonts w:ascii="GHEA Grapalat" w:hAnsi="GHEA Grapalat"/>
          <w:sz w:val="22"/>
          <w:szCs w:val="22"/>
        </w:rPr>
        <w:t>կնքման</w:t>
      </w:r>
      <w:r w:rsidR="00DD168C" w:rsidRPr="00AE2753">
        <w:rPr>
          <w:rFonts w:ascii="GHEA Grapalat" w:hAnsi="GHEA Grapalat"/>
          <w:sz w:val="22"/>
          <w:szCs w:val="22"/>
          <w:lang w:val="af-ZA"/>
        </w:rPr>
        <w:t xml:space="preserve"> </w:t>
      </w:r>
      <w:r w:rsidR="00DD168C" w:rsidRPr="00030A74">
        <w:rPr>
          <w:rFonts w:ascii="GHEA Grapalat" w:hAnsi="GHEA Grapalat"/>
          <w:sz w:val="22"/>
          <w:szCs w:val="22"/>
        </w:rPr>
        <w:t>անհրաժեշտ</w:t>
      </w:r>
      <w:r w:rsidR="00DD168C" w:rsidRPr="00AE2753">
        <w:rPr>
          <w:rFonts w:ascii="GHEA Grapalat" w:hAnsi="GHEA Grapalat"/>
          <w:sz w:val="22"/>
          <w:szCs w:val="22"/>
          <w:lang w:val="af-ZA"/>
        </w:rPr>
        <w:t xml:space="preserve"> </w:t>
      </w:r>
      <w:r w:rsidR="00DD168C" w:rsidRPr="00030A74">
        <w:rPr>
          <w:rFonts w:ascii="GHEA Grapalat" w:hAnsi="GHEA Grapalat"/>
          <w:sz w:val="22"/>
          <w:szCs w:val="22"/>
        </w:rPr>
        <w:t>պայմանները</w:t>
      </w:r>
      <w:r w:rsidR="00DD168C" w:rsidRPr="00AE2753">
        <w:rPr>
          <w:rFonts w:ascii="GHEA Grapalat" w:hAnsi="GHEA Grapalat"/>
          <w:sz w:val="22"/>
          <w:szCs w:val="22"/>
          <w:lang w:val="af-ZA"/>
        </w:rPr>
        <w:t xml:space="preserve">,  </w:t>
      </w:r>
      <w:r w:rsidR="00DD168C" w:rsidRPr="00030A74">
        <w:rPr>
          <w:rFonts w:ascii="GHEA Grapalat" w:hAnsi="GHEA Grapalat"/>
          <w:sz w:val="22"/>
          <w:szCs w:val="22"/>
        </w:rPr>
        <w:t>տարածքի</w:t>
      </w:r>
      <w:r w:rsidR="00DD168C" w:rsidRPr="00AE2753">
        <w:rPr>
          <w:rFonts w:ascii="GHEA Grapalat" w:hAnsi="GHEA Grapalat"/>
          <w:sz w:val="22"/>
          <w:szCs w:val="22"/>
          <w:lang w:val="af-ZA"/>
        </w:rPr>
        <w:t xml:space="preserve"> </w:t>
      </w:r>
      <w:r w:rsidR="00DD168C" w:rsidRPr="00030A74">
        <w:rPr>
          <w:rFonts w:ascii="GHEA Grapalat" w:hAnsi="GHEA Grapalat"/>
          <w:sz w:val="22"/>
          <w:szCs w:val="22"/>
        </w:rPr>
        <w:t>օգտագործման</w:t>
      </w:r>
      <w:r w:rsidR="00DD168C" w:rsidRPr="00AE2753">
        <w:rPr>
          <w:rFonts w:ascii="GHEA Grapalat" w:hAnsi="GHEA Grapalat"/>
          <w:sz w:val="22"/>
          <w:szCs w:val="22"/>
          <w:lang w:val="af-ZA"/>
        </w:rPr>
        <w:t xml:space="preserve"> </w:t>
      </w:r>
      <w:r w:rsidR="00DD168C" w:rsidRPr="00030A74">
        <w:rPr>
          <w:rFonts w:ascii="GHEA Grapalat" w:hAnsi="GHEA Grapalat"/>
          <w:sz w:val="22"/>
          <w:szCs w:val="22"/>
        </w:rPr>
        <w:t>վարձավճարի</w:t>
      </w:r>
      <w:r w:rsidR="00DD168C" w:rsidRPr="00AE2753">
        <w:rPr>
          <w:rFonts w:ascii="GHEA Grapalat" w:hAnsi="GHEA Grapalat"/>
          <w:sz w:val="22"/>
          <w:szCs w:val="22"/>
          <w:lang w:val="af-ZA"/>
        </w:rPr>
        <w:t xml:space="preserve"> </w:t>
      </w:r>
      <w:r w:rsidR="00DD168C" w:rsidRPr="00030A74">
        <w:rPr>
          <w:rFonts w:ascii="GHEA Grapalat" w:hAnsi="GHEA Grapalat"/>
          <w:sz w:val="22"/>
          <w:szCs w:val="22"/>
        </w:rPr>
        <w:t>չափը</w:t>
      </w:r>
      <w:r w:rsidR="00DD168C" w:rsidRPr="00AE2753">
        <w:rPr>
          <w:rFonts w:ascii="GHEA Grapalat" w:hAnsi="GHEA Grapalat"/>
          <w:sz w:val="22"/>
          <w:szCs w:val="22"/>
          <w:lang w:val="af-ZA"/>
        </w:rPr>
        <w:t xml:space="preserve">, </w:t>
      </w:r>
      <w:r w:rsidR="00F72C39" w:rsidRPr="00EC401E">
        <w:rPr>
          <w:rFonts w:ascii="GHEA Grapalat" w:hAnsi="GHEA Grapalat" w:cs="Sylfaen"/>
          <w:sz w:val="22"/>
          <w:szCs w:val="22"/>
          <w:lang w:val="hy-AM"/>
        </w:rPr>
        <w:t>հստակեց</w:t>
      </w:r>
      <w:r w:rsidR="00F72C39">
        <w:rPr>
          <w:rFonts w:ascii="GHEA Grapalat" w:hAnsi="GHEA Grapalat" w:cs="Sylfaen"/>
          <w:sz w:val="22"/>
          <w:szCs w:val="22"/>
          <w:lang w:val="en-US"/>
        </w:rPr>
        <w:t>նել</w:t>
      </w:r>
      <w:r w:rsidR="00F72C39" w:rsidRPr="00AE2753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30A74" w:rsidRPr="00030A74">
        <w:rPr>
          <w:rFonts w:ascii="GHEA Grapalat" w:hAnsi="GHEA Grapalat"/>
          <w:sz w:val="22"/>
          <w:szCs w:val="22"/>
        </w:rPr>
        <w:t>պահանջվող</w:t>
      </w:r>
      <w:r w:rsidR="00030A74" w:rsidRPr="00AE2753">
        <w:rPr>
          <w:rFonts w:ascii="GHEA Grapalat" w:hAnsi="GHEA Grapalat"/>
          <w:sz w:val="22"/>
          <w:szCs w:val="22"/>
          <w:lang w:val="af-ZA"/>
        </w:rPr>
        <w:t xml:space="preserve"> </w:t>
      </w:r>
      <w:r w:rsidR="00030A74" w:rsidRPr="00030A74">
        <w:rPr>
          <w:rFonts w:ascii="GHEA Grapalat" w:hAnsi="GHEA Grapalat"/>
          <w:sz w:val="22"/>
          <w:szCs w:val="22"/>
        </w:rPr>
        <w:t>փաստաթղթերի</w:t>
      </w:r>
      <w:r w:rsidR="00030A74" w:rsidRPr="00AE2753">
        <w:rPr>
          <w:rFonts w:ascii="GHEA Grapalat" w:hAnsi="GHEA Grapalat"/>
          <w:sz w:val="22"/>
          <w:szCs w:val="22"/>
          <w:lang w:val="af-ZA"/>
        </w:rPr>
        <w:t xml:space="preserve"> </w:t>
      </w:r>
      <w:r w:rsidR="00030A74" w:rsidRPr="00030A74">
        <w:rPr>
          <w:rFonts w:ascii="GHEA Grapalat" w:hAnsi="GHEA Grapalat"/>
          <w:sz w:val="22"/>
          <w:szCs w:val="22"/>
        </w:rPr>
        <w:t>ցանկը</w:t>
      </w:r>
      <w:r w:rsidR="00030A74" w:rsidRPr="00AE2753">
        <w:rPr>
          <w:rFonts w:ascii="GHEA Grapalat" w:hAnsi="GHEA Grapalat"/>
          <w:sz w:val="22"/>
          <w:szCs w:val="22"/>
          <w:lang w:val="af-ZA"/>
        </w:rPr>
        <w:t>:</w:t>
      </w:r>
      <w:r w:rsidR="001D73C0" w:rsidRPr="00AE2753">
        <w:rPr>
          <w:rFonts w:ascii="GHEA Grapalat" w:hAnsi="GHEA Grapalat"/>
          <w:sz w:val="22"/>
          <w:szCs w:val="22"/>
          <w:lang w:val="af-ZA"/>
        </w:rPr>
        <w:t xml:space="preserve"> </w:t>
      </w:r>
      <w:r w:rsidR="001D73C0">
        <w:rPr>
          <w:rFonts w:ascii="GHEA Grapalat" w:hAnsi="GHEA Grapalat" w:cs="Sylfaen"/>
          <w:sz w:val="22"/>
          <w:szCs w:val="22"/>
        </w:rPr>
        <w:t>Ինչն</w:t>
      </w:r>
      <w:r w:rsidR="001D73C0" w:rsidRPr="00AE2753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1D73C0">
        <w:rPr>
          <w:rFonts w:ascii="GHEA Grapalat" w:hAnsi="GHEA Grapalat" w:cs="Sylfaen"/>
          <w:sz w:val="22"/>
          <w:szCs w:val="22"/>
        </w:rPr>
        <w:t>էլ</w:t>
      </w:r>
      <w:r w:rsidR="00F72C39" w:rsidRPr="00AE2753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72C39">
        <w:rPr>
          <w:rFonts w:ascii="GHEA Grapalat" w:hAnsi="GHEA Grapalat" w:cs="Sylfaen"/>
          <w:sz w:val="22"/>
          <w:szCs w:val="22"/>
        </w:rPr>
        <w:t>թույլ</w:t>
      </w:r>
      <w:r w:rsidR="00F72C39" w:rsidRPr="00AE2753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72C39">
        <w:rPr>
          <w:rFonts w:ascii="GHEA Grapalat" w:hAnsi="GHEA Grapalat" w:cs="Sylfaen"/>
          <w:sz w:val="22"/>
          <w:szCs w:val="22"/>
        </w:rPr>
        <w:t>կտա</w:t>
      </w:r>
      <w:r w:rsidR="00F72C39" w:rsidRPr="00AE2753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72C39">
        <w:rPr>
          <w:rFonts w:ascii="GHEA Grapalat" w:hAnsi="GHEA Grapalat" w:cs="Sylfaen"/>
          <w:sz w:val="22"/>
          <w:szCs w:val="22"/>
          <w:lang w:val="hy-AM"/>
        </w:rPr>
        <w:t>արդյունավետ կազմակերպել</w:t>
      </w:r>
      <w:r w:rsidR="00F72C39" w:rsidRPr="00AE2753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72C39">
        <w:rPr>
          <w:rFonts w:ascii="GHEA Grapalat" w:hAnsi="GHEA Grapalat" w:cs="Sylfaen"/>
          <w:sz w:val="22"/>
          <w:szCs w:val="22"/>
        </w:rPr>
        <w:t>նաև</w:t>
      </w:r>
      <w:r w:rsidR="00F72C39" w:rsidRPr="00EC401E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F72C39">
        <w:rPr>
          <w:rFonts w:ascii="GHEA Grapalat" w:hAnsi="GHEA Grapalat" w:cs="Sylfaen"/>
          <w:sz w:val="22"/>
          <w:szCs w:val="22"/>
          <w:lang w:val="hy-AM"/>
        </w:rPr>
        <w:t>վերահսկողություն</w:t>
      </w:r>
      <w:r w:rsidR="00F72C39">
        <w:rPr>
          <w:rFonts w:ascii="GHEA Grapalat" w:hAnsi="GHEA Grapalat" w:cs="Sylfaen"/>
          <w:sz w:val="22"/>
          <w:szCs w:val="22"/>
        </w:rPr>
        <w:t>ը</w:t>
      </w:r>
      <w:r w:rsidR="00F72C39" w:rsidRPr="00AE2753">
        <w:rPr>
          <w:rFonts w:ascii="GHEA Grapalat" w:hAnsi="GHEA Grapalat" w:cs="Sylfaen"/>
          <w:sz w:val="22"/>
          <w:szCs w:val="22"/>
          <w:lang w:val="af-ZA"/>
        </w:rPr>
        <w:t>:</w:t>
      </w:r>
      <w:r w:rsidR="009027D2" w:rsidRPr="00EC401E">
        <w:rPr>
          <w:rFonts w:ascii="GHEA Grapalat" w:hAnsi="GHEA Grapalat" w:cs="Sylfaen"/>
          <w:sz w:val="22"/>
          <w:szCs w:val="22"/>
          <w:lang w:val="hy-AM"/>
        </w:rPr>
        <w:t xml:space="preserve"> </w:t>
      </w:r>
    </w:p>
    <w:p w:rsidR="00D77F3E" w:rsidRPr="00D77F3E" w:rsidRDefault="00D77F3E" w:rsidP="00D77F3E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D77F3E" w:rsidRPr="00D77F3E" w:rsidRDefault="00D77F3E" w:rsidP="00D77F3E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D77F3E" w:rsidRPr="0065001C" w:rsidRDefault="00D77F3E" w:rsidP="00C407AE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>
        <w:rPr>
          <w:rFonts w:ascii="GHEA Grapalat" w:hAnsi="GHEA Grapalat"/>
          <w:b/>
          <w:bCs/>
          <w:sz w:val="22"/>
          <w:szCs w:val="22"/>
          <w:lang w:val="hy-AM"/>
        </w:rPr>
        <w:t>ՏԵՂԵԿԱՆՔ</w:t>
      </w:r>
    </w:p>
    <w:p w:rsidR="00D17CFE" w:rsidRPr="0065001C" w:rsidRDefault="00D17CFE" w:rsidP="00C407AE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D77F3E" w:rsidRPr="00006B0F" w:rsidRDefault="00D77F3E" w:rsidP="00006B0F">
      <w:pPr>
        <w:ind w:left="-270" w:right="240" w:firstLine="270"/>
        <w:jc w:val="right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hy-AM"/>
        </w:rPr>
        <w:t></w:t>
      </w:r>
      <w:r w:rsidR="00006B0F" w:rsidRPr="00006B0F">
        <w:rPr>
          <w:rFonts w:ascii="GHEA Grapalat" w:hAnsi="GHEA Grapalat" w:cs="Sylfaen"/>
          <w:b/>
          <w:bCs/>
          <w:sz w:val="22"/>
          <w:szCs w:val="22"/>
          <w:lang w:val="hy-AM"/>
        </w:rPr>
        <w:t>ՀԱՅԱՍՏԱՆԻ ՀԱՆՐԱՊԵՏՈՒԹՅԱՆ ՇԻՐԱԿԻ ՄԱՐԶԻ ԳՅՈՒՄՐԻ ՀԱՄԱՅՆՔՈՒՄ ՀԱՆՐԱՅԻՆ ՍՆՆԴԻ ԾԱՌԱՅՈՒԹՅՈՒՆ ՄԱՏՈՒՑՈՂ ԱՆՁԱՆՑ՝ ՏՎՅԱԼ ՕԲՅԵԿՏԻՆ ՀԱՐԱԿԻՑ ԸՆԴՀԱՆՈՒՐ ՕԳՏԱԳՈՐԾՄԱՆ ՏԱՐԱԾՔՆԵՐՈՒՄ ԱՄԱՌԱՅԻՆ (ՄԱՅԻՍԻ 1-ԻՑ ՀՈԿՏԵՄԲԵՐԻ 31-Ը ՆԵՐԱՌՅԱԼ) ԵՎ ՁՄԵՌԱՅԻՆ (ՆՈՅԵՄԲԵՐԻ 1-ԻՑ ԱՊՐԻԼԻ 30-Ը ՆԵՐԱՌՅԱԼ) ՍԵԶՈՆՆԵՐԻՆ ՀԱՆՐԱՅԻՆ ՍՆՆԴԻ ԾԱՌԱՅՈՒԹՅԱՆ ԿԱԶՄԱԿԵՐՊՄԱՆ ՀԱՄԱՐ ՏԱՐԱԾՔԻ ՕԳՏԱԳՈՐԾՄԱՆ ԿԱՐԳԸ, ՊԱՅՄԱՆՆԵՐՆ ՈՒ ՍԱՀՄԱՆԱՓԱԿՈՒՄՆԵՐԸ</w:t>
      </w:r>
      <w:r w:rsidR="00006B0F" w:rsidRPr="004F5471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="00006B0F" w:rsidRPr="00006B0F">
        <w:rPr>
          <w:rFonts w:ascii="GHEA Grapalat" w:hAnsi="GHEA Grapalat" w:cs="Sylfaen"/>
          <w:b/>
          <w:bCs/>
          <w:sz w:val="22"/>
          <w:szCs w:val="22"/>
          <w:lang w:val="hy-AM"/>
        </w:rPr>
        <w:t>ՍԱՀՄԱՆԵԼՈՒ ՄԱՍԻՆ</w:t>
      </w:r>
      <w:r>
        <w:rPr>
          <w:rFonts w:ascii="GHEA Grapalat" w:eastAsia="MingLiU_HKSCS" w:hAnsi="GHEA Grapalat" w:cs="MingLiU_HKSCS"/>
          <w:b/>
          <w:sz w:val="22"/>
          <w:szCs w:val="22"/>
          <w:lang w:val="hy-AM"/>
        </w:rPr>
        <w:t></w:t>
      </w:r>
      <w:r w:rsidRPr="0078003B">
        <w:rPr>
          <w:rFonts w:ascii="GHEA Grapalat" w:eastAsia="MingLiU_HKSCS" w:hAnsi="GHEA Grapalat" w:cs="MingLiU_HKSCS"/>
          <w:b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/>
          <w:sz w:val="22"/>
          <w:szCs w:val="22"/>
          <w:lang w:val="hy-AM"/>
        </w:rPr>
        <w:t>ՈՐՈՇՄԱՆ ԸՆԴՈՒՆՄԱՆ ԿԱՊԱԿՑՈՒԹՅԱՄԲ ԳՅՈՒՄՐԻ ՀԱՄԱՅՆՔ</w:t>
      </w:r>
      <w:r w:rsidR="00AB1D56">
        <w:rPr>
          <w:rFonts w:ascii="GHEA Grapalat" w:hAnsi="GHEA Grapalat"/>
          <w:b/>
          <w:sz w:val="22"/>
          <w:szCs w:val="22"/>
          <w:lang w:val="hy-AM"/>
        </w:rPr>
        <w:t>Ի 202</w:t>
      </w:r>
      <w:r w:rsidR="00AB1D56" w:rsidRPr="00AB1D56">
        <w:rPr>
          <w:rFonts w:ascii="GHEA Grapalat" w:hAnsi="GHEA Grapalat"/>
          <w:b/>
          <w:sz w:val="22"/>
          <w:szCs w:val="22"/>
          <w:lang w:val="hy-AM"/>
        </w:rPr>
        <w:t>2</w:t>
      </w:r>
      <w:r>
        <w:rPr>
          <w:rFonts w:ascii="GHEA Grapalat" w:hAnsi="GHEA Grapalat"/>
          <w:b/>
          <w:sz w:val="22"/>
          <w:szCs w:val="22"/>
          <w:lang w:val="hy-AM"/>
        </w:rPr>
        <w:t xml:space="preserve"> ԹՎԱԿԱՆԻ ԲՅՈՒՋԵՈՒՄ ԾԱԽՍԵՐԻ ԵՎ ԵԿԱՄՈՒՏՆԵՐԻ ՓՈՓՈԽՈՒԹՅՈՒՆՆԵՐԻ ՄԱՍԻՆ</w:t>
      </w:r>
    </w:p>
    <w:p w:rsidR="00D77F3E" w:rsidRDefault="00D77F3E" w:rsidP="00D77F3E">
      <w:pPr>
        <w:rPr>
          <w:rFonts w:ascii="GHEA Grapalat" w:hAnsi="GHEA Grapalat"/>
          <w:sz w:val="22"/>
          <w:szCs w:val="22"/>
          <w:lang w:val="hy-AM"/>
        </w:rPr>
      </w:pPr>
    </w:p>
    <w:p w:rsidR="00D77F3E" w:rsidRDefault="00D77F3E" w:rsidP="00D77F3E">
      <w:pPr>
        <w:rPr>
          <w:rFonts w:ascii="GHEA Grapalat" w:hAnsi="GHEA Grapalat"/>
          <w:sz w:val="22"/>
          <w:szCs w:val="22"/>
          <w:lang w:val="hy-AM"/>
        </w:rPr>
      </w:pPr>
    </w:p>
    <w:p w:rsidR="00D77F3E" w:rsidRPr="00855037" w:rsidRDefault="0031259F" w:rsidP="00855037">
      <w:pPr>
        <w:ind w:left="-270" w:right="240" w:firstLine="270"/>
        <w:jc w:val="both"/>
        <w:rPr>
          <w:rFonts w:ascii="GHEA Grapalat" w:hAnsi="GHEA Grapalat"/>
          <w:b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 xml:space="preserve">    </w:t>
      </w:r>
      <w:r w:rsidR="00D77F3E">
        <w:rPr>
          <w:rFonts w:ascii="GHEA Grapalat" w:hAnsi="GHEA Grapalat" w:cs="Sylfaen"/>
          <w:sz w:val="22"/>
          <w:szCs w:val="22"/>
          <w:lang w:val="hy-AM"/>
        </w:rPr>
        <w:t>«</w:t>
      </w:r>
      <w:r w:rsidR="008427EA" w:rsidRPr="008427EA">
        <w:rPr>
          <w:rFonts w:ascii="GHEA Grapalat" w:hAnsi="GHEA Grapalat" w:cs="Sylfaen"/>
          <w:bCs/>
          <w:sz w:val="22"/>
          <w:szCs w:val="22"/>
          <w:lang w:val="hy-AM"/>
        </w:rPr>
        <w:t>Հ</w:t>
      </w:r>
      <w:r w:rsidR="008427EA">
        <w:rPr>
          <w:rFonts w:ascii="GHEA Grapalat" w:hAnsi="GHEA Grapalat" w:cs="Sylfaen"/>
          <w:bCs/>
          <w:sz w:val="22"/>
          <w:szCs w:val="22"/>
          <w:lang w:val="hy-AM"/>
        </w:rPr>
        <w:t xml:space="preserve">այաստանի </w:t>
      </w:r>
      <w:r w:rsidR="008427EA" w:rsidRPr="008427EA">
        <w:rPr>
          <w:rFonts w:ascii="GHEA Grapalat" w:hAnsi="GHEA Grapalat" w:cs="Sylfaen"/>
          <w:bCs/>
          <w:sz w:val="22"/>
          <w:szCs w:val="22"/>
          <w:lang w:val="hy-AM"/>
        </w:rPr>
        <w:t>Հ</w:t>
      </w:r>
      <w:r w:rsidR="008427EA">
        <w:rPr>
          <w:rFonts w:ascii="GHEA Grapalat" w:hAnsi="GHEA Grapalat" w:cs="Sylfaen"/>
          <w:bCs/>
          <w:sz w:val="22"/>
          <w:szCs w:val="22"/>
          <w:lang w:val="hy-AM"/>
        </w:rPr>
        <w:t xml:space="preserve">անրապետության </w:t>
      </w:r>
      <w:r w:rsidR="008427EA" w:rsidRPr="008427EA">
        <w:rPr>
          <w:rFonts w:ascii="GHEA Grapalat" w:hAnsi="GHEA Grapalat" w:cs="Sylfaen"/>
          <w:bCs/>
          <w:sz w:val="22"/>
          <w:szCs w:val="22"/>
          <w:lang w:val="hy-AM"/>
        </w:rPr>
        <w:t>Շ</w:t>
      </w:r>
      <w:r w:rsidR="008427EA">
        <w:rPr>
          <w:rFonts w:ascii="GHEA Grapalat" w:hAnsi="GHEA Grapalat" w:cs="Sylfaen"/>
          <w:bCs/>
          <w:sz w:val="22"/>
          <w:szCs w:val="22"/>
          <w:lang w:val="hy-AM"/>
        </w:rPr>
        <w:t xml:space="preserve">իրակի մարզի </w:t>
      </w:r>
      <w:r w:rsidR="008427EA" w:rsidRPr="008427EA">
        <w:rPr>
          <w:rFonts w:ascii="GHEA Grapalat" w:hAnsi="GHEA Grapalat" w:cs="Sylfaen"/>
          <w:bCs/>
          <w:sz w:val="22"/>
          <w:szCs w:val="22"/>
          <w:lang w:val="hy-AM"/>
        </w:rPr>
        <w:t>Գյումրի համայնքում հանրային սննդի ծառայություն մատուցող անձանց՝ տվյալ օբյեկտին հարակից ընդհանուր օգտագործման տարածքներում ամառային (մայիսի 1</w:t>
      </w:r>
      <w:r w:rsidR="0061552E">
        <w:rPr>
          <w:rFonts w:ascii="GHEA Grapalat" w:hAnsi="GHEA Grapalat" w:cs="Sylfaen"/>
          <w:bCs/>
          <w:sz w:val="22"/>
          <w:szCs w:val="22"/>
          <w:lang w:val="hy-AM"/>
        </w:rPr>
        <w:t xml:space="preserve">-ից հոկտեմբերի 31-ը ներառյալ) </w:t>
      </w:r>
      <w:r w:rsidR="0061552E" w:rsidRPr="0061552E">
        <w:rPr>
          <w:rFonts w:ascii="GHEA Grapalat" w:hAnsi="GHEA Grapalat" w:cs="Sylfaen"/>
          <w:bCs/>
          <w:sz w:val="22"/>
          <w:szCs w:val="22"/>
          <w:lang w:val="hy-AM"/>
        </w:rPr>
        <w:t>և</w:t>
      </w:r>
      <w:r w:rsidR="008427EA" w:rsidRPr="008427EA">
        <w:rPr>
          <w:rFonts w:ascii="GHEA Grapalat" w:hAnsi="GHEA Grapalat" w:cs="Sylfaen"/>
          <w:bCs/>
          <w:sz w:val="22"/>
          <w:szCs w:val="22"/>
          <w:lang w:val="hy-AM"/>
        </w:rPr>
        <w:t xml:space="preserve"> ձմեռային (նոյեմբերի 1-ից ապրիլի 30-ը ներառյալ) սեզոններին հանրային սննդի ծառայության կազմակերպման համար տարածքի օգտագործման կարգը, պայմաններն ու սահմանափակումները</w:t>
      </w:r>
      <w:r w:rsidR="008427EA" w:rsidRPr="008427EA">
        <w:rPr>
          <w:rFonts w:ascii="GHEA Grapalat" w:hAnsi="GHEA Grapalat" w:cs="Sylfaen"/>
          <w:bCs/>
          <w:sz w:val="22"/>
          <w:szCs w:val="22"/>
          <w:lang w:val="af-ZA"/>
        </w:rPr>
        <w:t xml:space="preserve"> </w:t>
      </w:r>
      <w:r w:rsidR="008427EA" w:rsidRPr="008427EA">
        <w:rPr>
          <w:rFonts w:ascii="GHEA Grapalat" w:hAnsi="GHEA Grapalat" w:cs="Sylfaen"/>
          <w:bCs/>
          <w:sz w:val="22"/>
          <w:szCs w:val="22"/>
          <w:lang w:val="hy-AM"/>
        </w:rPr>
        <w:t>սահմանելու մասին</w:t>
      </w:r>
      <w:r w:rsidR="00D77F3E" w:rsidRPr="0078003B">
        <w:rPr>
          <w:rFonts w:ascii="GHEA Grapalat" w:hAnsi="GHEA Grapalat"/>
          <w:bCs/>
          <w:sz w:val="22"/>
          <w:szCs w:val="22"/>
          <w:lang w:val="hy-AM"/>
        </w:rPr>
        <w:t>»</w:t>
      </w:r>
      <w:r w:rsidR="00D77F3E">
        <w:rPr>
          <w:rFonts w:ascii="GHEA Grapalat" w:hAnsi="GHEA Grapalat" w:cs="Sylfaen"/>
          <w:bCs/>
          <w:sz w:val="22"/>
          <w:szCs w:val="22"/>
          <w:lang w:val="hy-AM"/>
        </w:rPr>
        <w:t xml:space="preserve"> </w:t>
      </w:r>
      <w:r w:rsidR="00D77F3E">
        <w:rPr>
          <w:rFonts w:ascii="GHEA Grapalat" w:hAnsi="GHEA Grapalat" w:cs="Sylfaen"/>
          <w:sz w:val="22"/>
          <w:szCs w:val="22"/>
          <w:lang w:val="hy-AM"/>
        </w:rPr>
        <w:t xml:space="preserve">որոշման </w:t>
      </w:r>
      <w:r w:rsidR="00013BF2">
        <w:rPr>
          <w:rFonts w:ascii="GHEA Grapalat" w:hAnsi="GHEA Grapalat" w:cs="Sylfaen"/>
          <w:sz w:val="22"/>
          <w:szCs w:val="22"/>
          <w:lang w:val="hy-AM"/>
        </w:rPr>
        <w:t>ընդունմամբ Գյումրի համայնքի 202</w:t>
      </w:r>
      <w:r w:rsidR="00013BF2" w:rsidRPr="00013BF2">
        <w:rPr>
          <w:rFonts w:ascii="GHEA Grapalat" w:hAnsi="GHEA Grapalat" w:cs="Sylfaen"/>
          <w:sz w:val="22"/>
          <w:szCs w:val="22"/>
          <w:lang w:val="hy-AM"/>
        </w:rPr>
        <w:t>2</w:t>
      </w:r>
      <w:r w:rsidR="00D77F3E">
        <w:rPr>
          <w:rFonts w:ascii="GHEA Grapalat" w:hAnsi="GHEA Grapalat" w:cs="Sylfaen"/>
          <w:sz w:val="22"/>
          <w:szCs w:val="22"/>
          <w:lang w:val="hy-AM"/>
        </w:rPr>
        <w:t xml:space="preserve"> թվականի բյուջեում էական փոփոխություններ՝ </w:t>
      </w:r>
      <w:r w:rsidR="00807707" w:rsidRPr="00EE6935">
        <w:rPr>
          <w:rFonts w:ascii="GHEA Grapalat" w:hAnsi="GHEA Grapalat"/>
          <w:bCs/>
          <w:sz w:val="22"/>
          <w:szCs w:val="22"/>
          <w:lang w:val="hy-AM"/>
        </w:rPr>
        <w:t xml:space="preserve">ծախսերի ավելացում կամ եկամուտների նվազեցում չի նախատեսվում։ </w:t>
      </w:r>
    </w:p>
    <w:p w:rsidR="00D77F3E" w:rsidRPr="00EE6935" w:rsidRDefault="00D77F3E" w:rsidP="00D77F3E">
      <w:pPr>
        <w:pStyle w:val="af1"/>
        <w:jc w:val="both"/>
        <w:rPr>
          <w:rFonts w:ascii="GHEA Grapalat" w:eastAsia="Times New Roman" w:hAnsi="GHEA Grapalat"/>
          <w:bCs/>
          <w:lang w:val="hy-AM"/>
        </w:rPr>
      </w:pPr>
    </w:p>
    <w:sectPr w:rsidR="00D77F3E" w:rsidRPr="00EE6935" w:rsidSect="000C3C64">
      <w:pgSz w:w="11907" w:h="16839" w:code="9"/>
      <w:pgMar w:top="851" w:right="850" w:bottom="1418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7B63" w:rsidRDefault="00F67B63" w:rsidP="00FF2C33">
      <w:r>
        <w:separator/>
      </w:r>
    </w:p>
  </w:endnote>
  <w:endnote w:type="continuationSeparator" w:id="1">
    <w:p w:rsidR="00F67B63" w:rsidRDefault="00F67B63" w:rsidP="00FF2C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ingLiU_HKSCS">
    <w:charset w:val="88"/>
    <w:family w:val="roman"/>
    <w:pitch w:val="variable"/>
    <w:sig w:usb0="A00002FF" w:usb1="3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7B63" w:rsidRDefault="00F67B63" w:rsidP="00FF2C33">
      <w:r>
        <w:separator/>
      </w:r>
    </w:p>
  </w:footnote>
  <w:footnote w:type="continuationSeparator" w:id="1">
    <w:p w:rsidR="00F67B63" w:rsidRDefault="00F67B63" w:rsidP="00FF2C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926F0"/>
    <w:multiLevelType w:val="hybridMultilevel"/>
    <w:tmpl w:val="0BA2B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72EFC"/>
    <w:multiLevelType w:val="hybridMultilevel"/>
    <w:tmpl w:val="C370214E"/>
    <w:lvl w:ilvl="0" w:tplc="732CDA9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pacing w:val="0"/>
        <w:lang w:val="hy-AM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85E243E"/>
    <w:multiLevelType w:val="hybridMultilevel"/>
    <w:tmpl w:val="466641A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BD63CB4"/>
    <w:multiLevelType w:val="hybridMultilevel"/>
    <w:tmpl w:val="52587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C091E"/>
    <w:multiLevelType w:val="hybridMultilevel"/>
    <w:tmpl w:val="C494F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303891"/>
    <w:multiLevelType w:val="hybridMultilevel"/>
    <w:tmpl w:val="A3D249C2"/>
    <w:lvl w:ilvl="0" w:tplc="FFFFFFFF">
      <w:start w:val="1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279D593E"/>
    <w:multiLevelType w:val="hybridMultilevel"/>
    <w:tmpl w:val="C69E566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A31165"/>
    <w:multiLevelType w:val="hybridMultilevel"/>
    <w:tmpl w:val="F162DBF2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AD12D7A"/>
    <w:multiLevelType w:val="hybridMultilevel"/>
    <w:tmpl w:val="A65E0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592FCE"/>
    <w:multiLevelType w:val="hybridMultilevel"/>
    <w:tmpl w:val="7C8203A6"/>
    <w:lvl w:ilvl="0" w:tplc="16A05C8A">
      <w:start w:val="1"/>
      <w:numFmt w:val="decimal"/>
      <w:lvlText w:val="%1)"/>
      <w:lvlJc w:val="left"/>
      <w:pPr>
        <w:ind w:left="1440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38F0881"/>
    <w:multiLevelType w:val="hybridMultilevel"/>
    <w:tmpl w:val="DC1A7900"/>
    <w:lvl w:ilvl="0" w:tplc="9C9C9814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F9010AE"/>
    <w:multiLevelType w:val="hybridMultilevel"/>
    <w:tmpl w:val="E28A4CB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74C4978"/>
    <w:multiLevelType w:val="hybridMultilevel"/>
    <w:tmpl w:val="E28A4CB8"/>
    <w:lvl w:ilvl="0" w:tplc="F7983F0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D9F4DF9"/>
    <w:multiLevelType w:val="hybridMultilevel"/>
    <w:tmpl w:val="C5D4E9F0"/>
    <w:lvl w:ilvl="0" w:tplc="8AC29D1C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9"/>
  </w:num>
  <w:num w:numId="4">
    <w:abstractNumId w:val="4"/>
  </w:num>
  <w:num w:numId="5">
    <w:abstractNumId w:val="10"/>
  </w:num>
  <w:num w:numId="6">
    <w:abstractNumId w:val="0"/>
  </w:num>
  <w:num w:numId="7">
    <w:abstractNumId w:val="3"/>
  </w:num>
  <w:num w:numId="8">
    <w:abstractNumId w:val="11"/>
  </w:num>
  <w:num w:numId="9">
    <w:abstractNumId w:val="6"/>
  </w:num>
  <w:num w:numId="10">
    <w:abstractNumId w:val="5"/>
  </w:num>
  <w:num w:numId="11">
    <w:abstractNumId w:val="8"/>
  </w:num>
  <w:num w:numId="12">
    <w:abstractNumId w:val="1"/>
  </w:num>
  <w:num w:numId="13">
    <w:abstractNumId w:val="7"/>
  </w:num>
  <w:num w:numId="14">
    <w:abstractNumId w:val="2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hideSpellingErrors/>
  <w:stylePaneFormatFilter w:val="3F01"/>
  <w:defaultTabStop w:val="720"/>
  <w:doNotHyphenateCaps/>
  <w:noPunctuationKerning/>
  <w:characterSpacingControl w:val="doNotCompress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0A67A5"/>
    <w:rsid w:val="000003F6"/>
    <w:rsid w:val="000008BF"/>
    <w:rsid w:val="00001021"/>
    <w:rsid w:val="000017E6"/>
    <w:rsid w:val="00001E05"/>
    <w:rsid w:val="000023CA"/>
    <w:rsid w:val="00003116"/>
    <w:rsid w:val="00003992"/>
    <w:rsid w:val="0000413D"/>
    <w:rsid w:val="00005640"/>
    <w:rsid w:val="0000584F"/>
    <w:rsid w:val="000062EB"/>
    <w:rsid w:val="00006B0F"/>
    <w:rsid w:val="000076DB"/>
    <w:rsid w:val="00010605"/>
    <w:rsid w:val="00011A94"/>
    <w:rsid w:val="0001208F"/>
    <w:rsid w:val="00012264"/>
    <w:rsid w:val="00013BF2"/>
    <w:rsid w:val="00015B1D"/>
    <w:rsid w:val="00015B48"/>
    <w:rsid w:val="00016929"/>
    <w:rsid w:val="00016EEE"/>
    <w:rsid w:val="000172AE"/>
    <w:rsid w:val="000174C7"/>
    <w:rsid w:val="000203B8"/>
    <w:rsid w:val="0002040A"/>
    <w:rsid w:val="00020FCA"/>
    <w:rsid w:val="00021D70"/>
    <w:rsid w:val="0002235F"/>
    <w:rsid w:val="00022C62"/>
    <w:rsid w:val="00022C9E"/>
    <w:rsid w:val="0002454B"/>
    <w:rsid w:val="00027E29"/>
    <w:rsid w:val="0003098A"/>
    <w:rsid w:val="00030A74"/>
    <w:rsid w:val="00032355"/>
    <w:rsid w:val="00032436"/>
    <w:rsid w:val="000330A5"/>
    <w:rsid w:val="00033146"/>
    <w:rsid w:val="00033CC9"/>
    <w:rsid w:val="000343E7"/>
    <w:rsid w:val="0003477B"/>
    <w:rsid w:val="000353FF"/>
    <w:rsid w:val="00035BA4"/>
    <w:rsid w:val="00036A36"/>
    <w:rsid w:val="000377B9"/>
    <w:rsid w:val="000400C6"/>
    <w:rsid w:val="00040C01"/>
    <w:rsid w:val="0004172D"/>
    <w:rsid w:val="00043F89"/>
    <w:rsid w:val="00045985"/>
    <w:rsid w:val="00045E60"/>
    <w:rsid w:val="000467A3"/>
    <w:rsid w:val="00047C84"/>
    <w:rsid w:val="00050913"/>
    <w:rsid w:val="00051A2B"/>
    <w:rsid w:val="00053E05"/>
    <w:rsid w:val="00054D49"/>
    <w:rsid w:val="000558BF"/>
    <w:rsid w:val="00055903"/>
    <w:rsid w:val="000563ED"/>
    <w:rsid w:val="0005657C"/>
    <w:rsid w:val="0005680E"/>
    <w:rsid w:val="00057909"/>
    <w:rsid w:val="00062349"/>
    <w:rsid w:val="000628F1"/>
    <w:rsid w:val="00062912"/>
    <w:rsid w:val="00063555"/>
    <w:rsid w:val="000635D1"/>
    <w:rsid w:val="00064B17"/>
    <w:rsid w:val="000655EB"/>
    <w:rsid w:val="000661FE"/>
    <w:rsid w:val="00070A95"/>
    <w:rsid w:val="00070CA5"/>
    <w:rsid w:val="00071206"/>
    <w:rsid w:val="00071473"/>
    <w:rsid w:val="000718E7"/>
    <w:rsid w:val="00071AD9"/>
    <w:rsid w:val="00071DFF"/>
    <w:rsid w:val="0007280D"/>
    <w:rsid w:val="0007379E"/>
    <w:rsid w:val="00073989"/>
    <w:rsid w:val="00074135"/>
    <w:rsid w:val="00074509"/>
    <w:rsid w:val="000745CE"/>
    <w:rsid w:val="000754F5"/>
    <w:rsid w:val="000757B6"/>
    <w:rsid w:val="00077159"/>
    <w:rsid w:val="000775F4"/>
    <w:rsid w:val="00081E17"/>
    <w:rsid w:val="00081EDE"/>
    <w:rsid w:val="00081F56"/>
    <w:rsid w:val="00082BDE"/>
    <w:rsid w:val="00083191"/>
    <w:rsid w:val="000838C0"/>
    <w:rsid w:val="00083FF7"/>
    <w:rsid w:val="000842E0"/>
    <w:rsid w:val="000859D1"/>
    <w:rsid w:val="00086478"/>
    <w:rsid w:val="000877F2"/>
    <w:rsid w:val="00090A6E"/>
    <w:rsid w:val="000932E2"/>
    <w:rsid w:val="00094438"/>
    <w:rsid w:val="000948AE"/>
    <w:rsid w:val="00094ADE"/>
    <w:rsid w:val="00094E30"/>
    <w:rsid w:val="000951DA"/>
    <w:rsid w:val="00095D80"/>
    <w:rsid w:val="0009727A"/>
    <w:rsid w:val="00097EE3"/>
    <w:rsid w:val="000A0D18"/>
    <w:rsid w:val="000A35C5"/>
    <w:rsid w:val="000A37B4"/>
    <w:rsid w:val="000A4691"/>
    <w:rsid w:val="000A49F2"/>
    <w:rsid w:val="000A4EB7"/>
    <w:rsid w:val="000A67A5"/>
    <w:rsid w:val="000A78A5"/>
    <w:rsid w:val="000A7E11"/>
    <w:rsid w:val="000A7EA5"/>
    <w:rsid w:val="000B0289"/>
    <w:rsid w:val="000B0582"/>
    <w:rsid w:val="000B08CB"/>
    <w:rsid w:val="000B11B4"/>
    <w:rsid w:val="000B13CE"/>
    <w:rsid w:val="000B1EB5"/>
    <w:rsid w:val="000B21B9"/>
    <w:rsid w:val="000B2AD4"/>
    <w:rsid w:val="000B2D8E"/>
    <w:rsid w:val="000B3735"/>
    <w:rsid w:val="000B46DB"/>
    <w:rsid w:val="000B5C76"/>
    <w:rsid w:val="000B67F0"/>
    <w:rsid w:val="000B6F46"/>
    <w:rsid w:val="000B7244"/>
    <w:rsid w:val="000B7886"/>
    <w:rsid w:val="000B7F60"/>
    <w:rsid w:val="000B7FBE"/>
    <w:rsid w:val="000C04D5"/>
    <w:rsid w:val="000C0614"/>
    <w:rsid w:val="000C360F"/>
    <w:rsid w:val="000C3C64"/>
    <w:rsid w:val="000C3CE2"/>
    <w:rsid w:val="000C435A"/>
    <w:rsid w:val="000C44C3"/>
    <w:rsid w:val="000C44EE"/>
    <w:rsid w:val="000C4676"/>
    <w:rsid w:val="000C4E6A"/>
    <w:rsid w:val="000C59D4"/>
    <w:rsid w:val="000C5B64"/>
    <w:rsid w:val="000C5F1D"/>
    <w:rsid w:val="000C64C6"/>
    <w:rsid w:val="000C6C0F"/>
    <w:rsid w:val="000C73E5"/>
    <w:rsid w:val="000D1AAF"/>
    <w:rsid w:val="000D2A4B"/>
    <w:rsid w:val="000D2B01"/>
    <w:rsid w:val="000D301F"/>
    <w:rsid w:val="000D36B6"/>
    <w:rsid w:val="000D3AF5"/>
    <w:rsid w:val="000D4B61"/>
    <w:rsid w:val="000D512B"/>
    <w:rsid w:val="000D5BB4"/>
    <w:rsid w:val="000D69F7"/>
    <w:rsid w:val="000D7A6D"/>
    <w:rsid w:val="000E118B"/>
    <w:rsid w:val="000E142F"/>
    <w:rsid w:val="000E1962"/>
    <w:rsid w:val="000E19EF"/>
    <w:rsid w:val="000E2E99"/>
    <w:rsid w:val="000E39EC"/>
    <w:rsid w:val="000E403A"/>
    <w:rsid w:val="000E4C18"/>
    <w:rsid w:val="000E623C"/>
    <w:rsid w:val="000E66F2"/>
    <w:rsid w:val="000E694D"/>
    <w:rsid w:val="000E6EC5"/>
    <w:rsid w:val="000F0425"/>
    <w:rsid w:val="000F05B0"/>
    <w:rsid w:val="000F0E9B"/>
    <w:rsid w:val="000F1911"/>
    <w:rsid w:val="000F27FC"/>
    <w:rsid w:val="000F3196"/>
    <w:rsid w:val="000F399A"/>
    <w:rsid w:val="000F3F81"/>
    <w:rsid w:val="000F5732"/>
    <w:rsid w:val="000F5CC8"/>
    <w:rsid w:val="000F613F"/>
    <w:rsid w:val="000F665B"/>
    <w:rsid w:val="000F6A71"/>
    <w:rsid w:val="000F6D02"/>
    <w:rsid w:val="00100368"/>
    <w:rsid w:val="00100732"/>
    <w:rsid w:val="001008A9"/>
    <w:rsid w:val="00100F73"/>
    <w:rsid w:val="00101ADE"/>
    <w:rsid w:val="001038FA"/>
    <w:rsid w:val="001051CC"/>
    <w:rsid w:val="00105330"/>
    <w:rsid w:val="0010569E"/>
    <w:rsid w:val="00105871"/>
    <w:rsid w:val="001079F6"/>
    <w:rsid w:val="00107DEE"/>
    <w:rsid w:val="00110454"/>
    <w:rsid w:val="00110A01"/>
    <w:rsid w:val="0011387C"/>
    <w:rsid w:val="00114868"/>
    <w:rsid w:val="0011514F"/>
    <w:rsid w:val="001156D9"/>
    <w:rsid w:val="001158F5"/>
    <w:rsid w:val="00115D50"/>
    <w:rsid w:val="00115E43"/>
    <w:rsid w:val="00116D26"/>
    <w:rsid w:val="00116E94"/>
    <w:rsid w:val="00120505"/>
    <w:rsid w:val="0012130E"/>
    <w:rsid w:val="00121B22"/>
    <w:rsid w:val="00121D2E"/>
    <w:rsid w:val="00122B79"/>
    <w:rsid w:val="001270C2"/>
    <w:rsid w:val="001274BD"/>
    <w:rsid w:val="00127630"/>
    <w:rsid w:val="00127667"/>
    <w:rsid w:val="0012772D"/>
    <w:rsid w:val="0013040D"/>
    <w:rsid w:val="00131672"/>
    <w:rsid w:val="00131C67"/>
    <w:rsid w:val="00132D98"/>
    <w:rsid w:val="00135E23"/>
    <w:rsid w:val="001369DD"/>
    <w:rsid w:val="001378FA"/>
    <w:rsid w:val="00140B54"/>
    <w:rsid w:val="00142512"/>
    <w:rsid w:val="00143852"/>
    <w:rsid w:val="00144041"/>
    <w:rsid w:val="00144146"/>
    <w:rsid w:val="00144AF7"/>
    <w:rsid w:val="001459E2"/>
    <w:rsid w:val="001463C9"/>
    <w:rsid w:val="00146B1D"/>
    <w:rsid w:val="00146FAE"/>
    <w:rsid w:val="00147699"/>
    <w:rsid w:val="00151197"/>
    <w:rsid w:val="001521D6"/>
    <w:rsid w:val="00152407"/>
    <w:rsid w:val="00154493"/>
    <w:rsid w:val="0015512B"/>
    <w:rsid w:val="0015571F"/>
    <w:rsid w:val="00155A3E"/>
    <w:rsid w:val="00156FE8"/>
    <w:rsid w:val="001603F5"/>
    <w:rsid w:val="0016138F"/>
    <w:rsid w:val="00162288"/>
    <w:rsid w:val="001629B2"/>
    <w:rsid w:val="00164005"/>
    <w:rsid w:val="001656E5"/>
    <w:rsid w:val="00166FBF"/>
    <w:rsid w:val="00167223"/>
    <w:rsid w:val="00167955"/>
    <w:rsid w:val="0016796D"/>
    <w:rsid w:val="00167D62"/>
    <w:rsid w:val="00170AF5"/>
    <w:rsid w:val="00170DAC"/>
    <w:rsid w:val="00171273"/>
    <w:rsid w:val="00171499"/>
    <w:rsid w:val="00171C00"/>
    <w:rsid w:val="00173961"/>
    <w:rsid w:val="00174697"/>
    <w:rsid w:val="001766D2"/>
    <w:rsid w:val="001774BF"/>
    <w:rsid w:val="00180301"/>
    <w:rsid w:val="00180AD6"/>
    <w:rsid w:val="00181308"/>
    <w:rsid w:val="0018273B"/>
    <w:rsid w:val="0018336C"/>
    <w:rsid w:val="00183687"/>
    <w:rsid w:val="00183D5F"/>
    <w:rsid w:val="001854C3"/>
    <w:rsid w:val="00185FB0"/>
    <w:rsid w:val="00186D24"/>
    <w:rsid w:val="00186E3C"/>
    <w:rsid w:val="001872B2"/>
    <w:rsid w:val="00187F5E"/>
    <w:rsid w:val="0019017A"/>
    <w:rsid w:val="00190BBD"/>
    <w:rsid w:val="0019146F"/>
    <w:rsid w:val="0019173A"/>
    <w:rsid w:val="001918E4"/>
    <w:rsid w:val="00191C72"/>
    <w:rsid w:val="00191E6E"/>
    <w:rsid w:val="0019222F"/>
    <w:rsid w:val="00193BD7"/>
    <w:rsid w:val="0019469B"/>
    <w:rsid w:val="00195017"/>
    <w:rsid w:val="001952C1"/>
    <w:rsid w:val="00195E3C"/>
    <w:rsid w:val="0019694B"/>
    <w:rsid w:val="001977F8"/>
    <w:rsid w:val="001A0A24"/>
    <w:rsid w:val="001A1233"/>
    <w:rsid w:val="001A17B6"/>
    <w:rsid w:val="001A1AF2"/>
    <w:rsid w:val="001A1C2D"/>
    <w:rsid w:val="001A1DA7"/>
    <w:rsid w:val="001A2981"/>
    <w:rsid w:val="001A2B82"/>
    <w:rsid w:val="001A3600"/>
    <w:rsid w:val="001A3933"/>
    <w:rsid w:val="001A3B8F"/>
    <w:rsid w:val="001A46A0"/>
    <w:rsid w:val="001A56CE"/>
    <w:rsid w:val="001A58AE"/>
    <w:rsid w:val="001A5BF2"/>
    <w:rsid w:val="001A7051"/>
    <w:rsid w:val="001A79FF"/>
    <w:rsid w:val="001B095C"/>
    <w:rsid w:val="001B0A97"/>
    <w:rsid w:val="001B0B35"/>
    <w:rsid w:val="001B335C"/>
    <w:rsid w:val="001B484F"/>
    <w:rsid w:val="001B4D96"/>
    <w:rsid w:val="001B69DB"/>
    <w:rsid w:val="001B72E8"/>
    <w:rsid w:val="001B744B"/>
    <w:rsid w:val="001B7884"/>
    <w:rsid w:val="001C0B64"/>
    <w:rsid w:val="001C0E3D"/>
    <w:rsid w:val="001C1454"/>
    <w:rsid w:val="001C1456"/>
    <w:rsid w:val="001C18A5"/>
    <w:rsid w:val="001C1CC5"/>
    <w:rsid w:val="001C2886"/>
    <w:rsid w:val="001C2BC2"/>
    <w:rsid w:val="001C3403"/>
    <w:rsid w:val="001C3C82"/>
    <w:rsid w:val="001C43B2"/>
    <w:rsid w:val="001C45FD"/>
    <w:rsid w:val="001C5466"/>
    <w:rsid w:val="001C58FB"/>
    <w:rsid w:val="001C5F50"/>
    <w:rsid w:val="001C6550"/>
    <w:rsid w:val="001C6670"/>
    <w:rsid w:val="001C6C9E"/>
    <w:rsid w:val="001C77F3"/>
    <w:rsid w:val="001D03DD"/>
    <w:rsid w:val="001D0F2C"/>
    <w:rsid w:val="001D112E"/>
    <w:rsid w:val="001D11D0"/>
    <w:rsid w:val="001D196E"/>
    <w:rsid w:val="001D234B"/>
    <w:rsid w:val="001D3012"/>
    <w:rsid w:val="001D3146"/>
    <w:rsid w:val="001D32C2"/>
    <w:rsid w:val="001D3F75"/>
    <w:rsid w:val="001D4B6E"/>
    <w:rsid w:val="001D5504"/>
    <w:rsid w:val="001D58EE"/>
    <w:rsid w:val="001D649E"/>
    <w:rsid w:val="001D64AA"/>
    <w:rsid w:val="001D73C0"/>
    <w:rsid w:val="001E00AA"/>
    <w:rsid w:val="001E03C0"/>
    <w:rsid w:val="001E1110"/>
    <w:rsid w:val="001E13F1"/>
    <w:rsid w:val="001E1B3F"/>
    <w:rsid w:val="001E1FB6"/>
    <w:rsid w:val="001E2B0D"/>
    <w:rsid w:val="001E319D"/>
    <w:rsid w:val="001E364C"/>
    <w:rsid w:val="001E3E41"/>
    <w:rsid w:val="001E4582"/>
    <w:rsid w:val="001E4643"/>
    <w:rsid w:val="001E4690"/>
    <w:rsid w:val="001E471B"/>
    <w:rsid w:val="001E5311"/>
    <w:rsid w:val="001F0967"/>
    <w:rsid w:val="001F0DCE"/>
    <w:rsid w:val="001F0E85"/>
    <w:rsid w:val="001F17B0"/>
    <w:rsid w:val="001F20EF"/>
    <w:rsid w:val="001F2117"/>
    <w:rsid w:val="001F2A90"/>
    <w:rsid w:val="001F38CD"/>
    <w:rsid w:val="001F4B63"/>
    <w:rsid w:val="001F4BF4"/>
    <w:rsid w:val="001F4F5E"/>
    <w:rsid w:val="001F5056"/>
    <w:rsid w:val="001F5204"/>
    <w:rsid w:val="001F6B5A"/>
    <w:rsid w:val="00200511"/>
    <w:rsid w:val="00200F98"/>
    <w:rsid w:val="002016A6"/>
    <w:rsid w:val="00201FA6"/>
    <w:rsid w:val="0020358C"/>
    <w:rsid w:val="00204257"/>
    <w:rsid w:val="002046EF"/>
    <w:rsid w:val="00204D52"/>
    <w:rsid w:val="00206036"/>
    <w:rsid w:val="00206A3A"/>
    <w:rsid w:val="00206ABE"/>
    <w:rsid w:val="002073F3"/>
    <w:rsid w:val="0020741A"/>
    <w:rsid w:val="002076EA"/>
    <w:rsid w:val="002105FE"/>
    <w:rsid w:val="0021062D"/>
    <w:rsid w:val="00210C0E"/>
    <w:rsid w:val="0021108B"/>
    <w:rsid w:val="00211278"/>
    <w:rsid w:val="00211508"/>
    <w:rsid w:val="002116EB"/>
    <w:rsid w:val="00211EA6"/>
    <w:rsid w:val="00212B28"/>
    <w:rsid w:val="00212DE9"/>
    <w:rsid w:val="00213659"/>
    <w:rsid w:val="00213947"/>
    <w:rsid w:val="00215075"/>
    <w:rsid w:val="00215848"/>
    <w:rsid w:val="00216F9B"/>
    <w:rsid w:val="00220D42"/>
    <w:rsid w:val="00221D18"/>
    <w:rsid w:val="00221F25"/>
    <w:rsid w:val="00223D44"/>
    <w:rsid w:val="00224400"/>
    <w:rsid w:val="00225C16"/>
    <w:rsid w:val="002261FC"/>
    <w:rsid w:val="0022664E"/>
    <w:rsid w:val="002267BB"/>
    <w:rsid w:val="00226D99"/>
    <w:rsid w:val="002303E6"/>
    <w:rsid w:val="00231E2D"/>
    <w:rsid w:val="00232C87"/>
    <w:rsid w:val="00233524"/>
    <w:rsid w:val="002344A7"/>
    <w:rsid w:val="00234972"/>
    <w:rsid w:val="0023568B"/>
    <w:rsid w:val="00235A06"/>
    <w:rsid w:val="00235D99"/>
    <w:rsid w:val="00236164"/>
    <w:rsid w:val="0023623C"/>
    <w:rsid w:val="0023635B"/>
    <w:rsid w:val="0023655D"/>
    <w:rsid w:val="002365D6"/>
    <w:rsid w:val="00236990"/>
    <w:rsid w:val="00237171"/>
    <w:rsid w:val="00237378"/>
    <w:rsid w:val="00237B2A"/>
    <w:rsid w:val="00237D73"/>
    <w:rsid w:val="00237FF1"/>
    <w:rsid w:val="002409DC"/>
    <w:rsid w:val="0024100B"/>
    <w:rsid w:val="00241046"/>
    <w:rsid w:val="0024176A"/>
    <w:rsid w:val="00245012"/>
    <w:rsid w:val="00245F0A"/>
    <w:rsid w:val="00246354"/>
    <w:rsid w:val="0024789F"/>
    <w:rsid w:val="00247B29"/>
    <w:rsid w:val="00250016"/>
    <w:rsid w:val="00251359"/>
    <w:rsid w:val="00254CDB"/>
    <w:rsid w:val="002556D7"/>
    <w:rsid w:val="00255EC6"/>
    <w:rsid w:val="00257937"/>
    <w:rsid w:val="00257979"/>
    <w:rsid w:val="00260E03"/>
    <w:rsid w:val="00261376"/>
    <w:rsid w:val="002619D6"/>
    <w:rsid w:val="00262110"/>
    <w:rsid w:val="0026395F"/>
    <w:rsid w:val="00263ADE"/>
    <w:rsid w:val="00264FD7"/>
    <w:rsid w:val="002661D6"/>
    <w:rsid w:val="0026668D"/>
    <w:rsid w:val="00266CA4"/>
    <w:rsid w:val="00266E7B"/>
    <w:rsid w:val="00267268"/>
    <w:rsid w:val="0026743C"/>
    <w:rsid w:val="002703AF"/>
    <w:rsid w:val="00271AD1"/>
    <w:rsid w:val="00271BE0"/>
    <w:rsid w:val="00271E1D"/>
    <w:rsid w:val="002748F4"/>
    <w:rsid w:val="00275729"/>
    <w:rsid w:val="00275F67"/>
    <w:rsid w:val="002761E6"/>
    <w:rsid w:val="002764D3"/>
    <w:rsid w:val="00277FF5"/>
    <w:rsid w:val="00281D8F"/>
    <w:rsid w:val="00281F42"/>
    <w:rsid w:val="00283732"/>
    <w:rsid w:val="00283EA1"/>
    <w:rsid w:val="00284782"/>
    <w:rsid w:val="00285191"/>
    <w:rsid w:val="0028521C"/>
    <w:rsid w:val="00285866"/>
    <w:rsid w:val="00285BF4"/>
    <w:rsid w:val="00286942"/>
    <w:rsid w:val="00287250"/>
    <w:rsid w:val="00287DFA"/>
    <w:rsid w:val="00291183"/>
    <w:rsid w:val="00291396"/>
    <w:rsid w:val="00291DDB"/>
    <w:rsid w:val="00291E2F"/>
    <w:rsid w:val="00291E9D"/>
    <w:rsid w:val="0029204D"/>
    <w:rsid w:val="00293806"/>
    <w:rsid w:val="00293C75"/>
    <w:rsid w:val="002949BB"/>
    <w:rsid w:val="00294A08"/>
    <w:rsid w:val="00295021"/>
    <w:rsid w:val="002A0EE3"/>
    <w:rsid w:val="002A19E9"/>
    <w:rsid w:val="002A1F5A"/>
    <w:rsid w:val="002A2FCB"/>
    <w:rsid w:val="002A3433"/>
    <w:rsid w:val="002A38F5"/>
    <w:rsid w:val="002A3A2C"/>
    <w:rsid w:val="002A410B"/>
    <w:rsid w:val="002A55F6"/>
    <w:rsid w:val="002A5F65"/>
    <w:rsid w:val="002A7C88"/>
    <w:rsid w:val="002A7FEE"/>
    <w:rsid w:val="002B07B4"/>
    <w:rsid w:val="002B2DB7"/>
    <w:rsid w:val="002B33C4"/>
    <w:rsid w:val="002B3B23"/>
    <w:rsid w:val="002B4501"/>
    <w:rsid w:val="002B726B"/>
    <w:rsid w:val="002C06B2"/>
    <w:rsid w:val="002C17C6"/>
    <w:rsid w:val="002C21FC"/>
    <w:rsid w:val="002C3145"/>
    <w:rsid w:val="002C32C8"/>
    <w:rsid w:val="002C39F5"/>
    <w:rsid w:val="002C7391"/>
    <w:rsid w:val="002D0087"/>
    <w:rsid w:val="002D0E9E"/>
    <w:rsid w:val="002D1278"/>
    <w:rsid w:val="002D18D3"/>
    <w:rsid w:val="002D2712"/>
    <w:rsid w:val="002D2D8B"/>
    <w:rsid w:val="002D37FA"/>
    <w:rsid w:val="002D4577"/>
    <w:rsid w:val="002D50AA"/>
    <w:rsid w:val="002D62F8"/>
    <w:rsid w:val="002D6730"/>
    <w:rsid w:val="002D7AF2"/>
    <w:rsid w:val="002D7D2D"/>
    <w:rsid w:val="002E0977"/>
    <w:rsid w:val="002E1FC1"/>
    <w:rsid w:val="002E23A3"/>
    <w:rsid w:val="002E2E82"/>
    <w:rsid w:val="002E34A0"/>
    <w:rsid w:val="002E41C2"/>
    <w:rsid w:val="002E41F8"/>
    <w:rsid w:val="002E4510"/>
    <w:rsid w:val="002E517C"/>
    <w:rsid w:val="002E5512"/>
    <w:rsid w:val="002E5913"/>
    <w:rsid w:val="002E657D"/>
    <w:rsid w:val="002F005A"/>
    <w:rsid w:val="002F18E1"/>
    <w:rsid w:val="002F3FA4"/>
    <w:rsid w:val="002F60E2"/>
    <w:rsid w:val="002F60F8"/>
    <w:rsid w:val="002F6586"/>
    <w:rsid w:val="002F6715"/>
    <w:rsid w:val="002F68BB"/>
    <w:rsid w:val="002F6995"/>
    <w:rsid w:val="0030017E"/>
    <w:rsid w:val="00302139"/>
    <w:rsid w:val="00302503"/>
    <w:rsid w:val="00302663"/>
    <w:rsid w:val="00302B29"/>
    <w:rsid w:val="00303D7A"/>
    <w:rsid w:val="00304525"/>
    <w:rsid w:val="00304D80"/>
    <w:rsid w:val="00305C4B"/>
    <w:rsid w:val="00305F01"/>
    <w:rsid w:val="00306276"/>
    <w:rsid w:val="003068AB"/>
    <w:rsid w:val="00306F71"/>
    <w:rsid w:val="00307009"/>
    <w:rsid w:val="003073B9"/>
    <w:rsid w:val="003075F0"/>
    <w:rsid w:val="003076E4"/>
    <w:rsid w:val="003078AB"/>
    <w:rsid w:val="00307CE1"/>
    <w:rsid w:val="00310341"/>
    <w:rsid w:val="00311324"/>
    <w:rsid w:val="00311C20"/>
    <w:rsid w:val="00312447"/>
    <w:rsid w:val="0031259F"/>
    <w:rsid w:val="00312AFE"/>
    <w:rsid w:val="0031309C"/>
    <w:rsid w:val="00314412"/>
    <w:rsid w:val="0031486D"/>
    <w:rsid w:val="0031538A"/>
    <w:rsid w:val="003163A3"/>
    <w:rsid w:val="00316655"/>
    <w:rsid w:val="003166E1"/>
    <w:rsid w:val="00316B63"/>
    <w:rsid w:val="00316EB6"/>
    <w:rsid w:val="00317BB0"/>
    <w:rsid w:val="003200B1"/>
    <w:rsid w:val="003213CA"/>
    <w:rsid w:val="00322249"/>
    <w:rsid w:val="00322E2A"/>
    <w:rsid w:val="00322F91"/>
    <w:rsid w:val="003235EE"/>
    <w:rsid w:val="003244B5"/>
    <w:rsid w:val="003249DE"/>
    <w:rsid w:val="00325EBC"/>
    <w:rsid w:val="00330513"/>
    <w:rsid w:val="00330731"/>
    <w:rsid w:val="003312FF"/>
    <w:rsid w:val="00331B68"/>
    <w:rsid w:val="00331C70"/>
    <w:rsid w:val="003321D1"/>
    <w:rsid w:val="0033288D"/>
    <w:rsid w:val="00332C05"/>
    <w:rsid w:val="00332F2E"/>
    <w:rsid w:val="00332F8B"/>
    <w:rsid w:val="00333AF0"/>
    <w:rsid w:val="003340EB"/>
    <w:rsid w:val="003343D8"/>
    <w:rsid w:val="0033486C"/>
    <w:rsid w:val="0033503F"/>
    <w:rsid w:val="00335617"/>
    <w:rsid w:val="003359E1"/>
    <w:rsid w:val="003369EF"/>
    <w:rsid w:val="00336F32"/>
    <w:rsid w:val="003371F0"/>
    <w:rsid w:val="00337208"/>
    <w:rsid w:val="003375C7"/>
    <w:rsid w:val="0033761F"/>
    <w:rsid w:val="003402ED"/>
    <w:rsid w:val="00341691"/>
    <w:rsid w:val="00341817"/>
    <w:rsid w:val="0034256B"/>
    <w:rsid w:val="00343577"/>
    <w:rsid w:val="00343A16"/>
    <w:rsid w:val="00343C56"/>
    <w:rsid w:val="00343CCC"/>
    <w:rsid w:val="00345289"/>
    <w:rsid w:val="0034562B"/>
    <w:rsid w:val="00345847"/>
    <w:rsid w:val="003460FE"/>
    <w:rsid w:val="0034666D"/>
    <w:rsid w:val="00346862"/>
    <w:rsid w:val="00346FEE"/>
    <w:rsid w:val="00347768"/>
    <w:rsid w:val="00351B00"/>
    <w:rsid w:val="00352EF1"/>
    <w:rsid w:val="00353A01"/>
    <w:rsid w:val="00354047"/>
    <w:rsid w:val="003540CE"/>
    <w:rsid w:val="003541BD"/>
    <w:rsid w:val="003553A2"/>
    <w:rsid w:val="00356C65"/>
    <w:rsid w:val="003600EA"/>
    <w:rsid w:val="0036048D"/>
    <w:rsid w:val="00360823"/>
    <w:rsid w:val="00362186"/>
    <w:rsid w:val="003624FB"/>
    <w:rsid w:val="00363539"/>
    <w:rsid w:val="00364180"/>
    <w:rsid w:val="00364907"/>
    <w:rsid w:val="003653CF"/>
    <w:rsid w:val="00365B28"/>
    <w:rsid w:val="00365E78"/>
    <w:rsid w:val="00366A63"/>
    <w:rsid w:val="00370355"/>
    <w:rsid w:val="00370500"/>
    <w:rsid w:val="00370719"/>
    <w:rsid w:val="00370BAA"/>
    <w:rsid w:val="003710C9"/>
    <w:rsid w:val="003723B7"/>
    <w:rsid w:val="00372718"/>
    <w:rsid w:val="00373B40"/>
    <w:rsid w:val="00374321"/>
    <w:rsid w:val="003744BC"/>
    <w:rsid w:val="00374F1E"/>
    <w:rsid w:val="00374F6B"/>
    <w:rsid w:val="0037504B"/>
    <w:rsid w:val="003758FF"/>
    <w:rsid w:val="00375FB5"/>
    <w:rsid w:val="0037613A"/>
    <w:rsid w:val="00376D29"/>
    <w:rsid w:val="003779E0"/>
    <w:rsid w:val="00380A78"/>
    <w:rsid w:val="00381290"/>
    <w:rsid w:val="0038169C"/>
    <w:rsid w:val="00381A91"/>
    <w:rsid w:val="00382065"/>
    <w:rsid w:val="00382590"/>
    <w:rsid w:val="00383542"/>
    <w:rsid w:val="00383665"/>
    <w:rsid w:val="003838B0"/>
    <w:rsid w:val="0038442A"/>
    <w:rsid w:val="00384483"/>
    <w:rsid w:val="00384BEF"/>
    <w:rsid w:val="003859E3"/>
    <w:rsid w:val="00386556"/>
    <w:rsid w:val="00386FAE"/>
    <w:rsid w:val="00387EDD"/>
    <w:rsid w:val="003902AE"/>
    <w:rsid w:val="003902BC"/>
    <w:rsid w:val="00390578"/>
    <w:rsid w:val="00392B07"/>
    <w:rsid w:val="00394D06"/>
    <w:rsid w:val="00394DB5"/>
    <w:rsid w:val="0039688E"/>
    <w:rsid w:val="00396C4C"/>
    <w:rsid w:val="00396F7E"/>
    <w:rsid w:val="003972F4"/>
    <w:rsid w:val="00397740"/>
    <w:rsid w:val="003A1DC3"/>
    <w:rsid w:val="003A24E3"/>
    <w:rsid w:val="003A26D8"/>
    <w:rsid w:val="003A32D9"/>
    <w:rsid w:val="003A3612"/>
    <w:rsid w:val="003A5E21"/>
    <w:rsid w:val="003A62BD"/>
    <w:rsid w:val="003A6BF7"/>
    <w:rsid w:val="003A6EC2"/>
    <w:rsid w:val="003B048E"/>
    <w:rsid w:val="003B084B"/>
    <w:rsid w:val="003B2A5D"/>
    <w:rsid w:val="003B2ABA"/>
    <w:rsid w:val="003B3F98"/>
    <w:rsid w:val="003B5402"/>
    <w:rsid w:val="003C049D"/>
    <w:rsid w:val="003C0819"/>
    <w:rsid w:val="003C2023"/>
    <w:rsid w:val="003C2915"/>
    <w:rsid w:val="003C3A17"/>
    <w:rsid w:val="003C4194"/>
    <w:rsid w:val="003C4A9D"/>
    <w:rsid w:val="003C4B45"/>
    <w:rsid w:val="003C5C1A"/>
    <w:rsid w:val="003C5FA0"/>
    <w:rsid w:val="003C68E0"/>
    <w:rsid w:val="003C74E1"/>
    <w:rsid w:val="003C76F8"/>
    <w:rsid w:val="003C799A"/>
    <w:rsid w:val="003D09AB"/>
    <w:rsid w:val="003D1E1A"/>
    <w:rsid w:val="003D1ED8"/>
    <w:rsid w:val="003D27F7"/>
    <w:rsid w:val="003D2993"/>
    <w:rsid w:val="003D2A2B"/>
    <w:rsid w:val="003D3227"/>
    <w:rsid w:val="003D51A1"/>
    <w:rsid w:val="003D5BC5"/>
    <w:rsid w:val="003D700E"/>
    <w:rsid w:val="003D77F3"/>
    <w:rsid w:val="003D7F49"/>
    <w:rsid w:val="003E03D3"/>
    <w:rsid w:val="003E0A15"/>
    <w:rsid w:val="003E168F"/>
    <w:rsid w:val="003E1E25"/>
    <w:rsid w:val="003E2056"/>
    <w:rsid w:val="003E25C4"/>
    <w:rsid w:val="003E4FF5"/>
    <w:rsid w:val="003E6522"/>
    <w:rsid w:val="003E6574"/>
    <w:rsid w:val="003F042E"/>
    <w:rsid w:val="003F0FD7"/>
    <w:rsid w:val="003F109D"/>
    <w:rsid w:val="003F1872"/>
    <w:rsid w:val="003F1A1D"/>
    <w:rsid w:val="003F1BC2"/>
    <w:rsid w:val="003F1DF1"/>
    <w:rsid w:val="003F3BD1"/>
    <w:rsid w:val="003F3C24"/>
    <w:rsid w:val="003F3F59"/>
    <w:rsid w:val="003F4199"/>
    <w:rsid w:val="003F48A8"/>
    <w:rsid w:val="003F5258"/>
    <w:rsid w:val="003F532F"/>
    <w:rsid w:val="003F5EE5"/>
    <w:rsid w:val="003F63CC"/>
    <w:rsid w:val="003F6E36"/>
    <w:rsid w:val="003F75F6"/>
    <w:rsid w:val="003F7C58"/>
    <w:rsid w:val="00400154"/>
    <w:rsid w:val="00400CE8"/>
    <w:rsid w:val="00401357"/>
    <w:rsid w:val="00401623"/>
    <w:rsid w:val="00402A51"/>
    <w:rsid w:val="004030DA"/>
    <w:rsid w:val="004035CA"/>
    <w:rsid w:val="004037CB"/>
    <w:rsid w:val="0040398D"/>
    <w:rsid w:val="00404617"/>
    <w:rsid w:val="00407215"/>
    <w:rsid w:val="004074AD"/>
    <w:rsid w:val="00407798"/>
    <w:rsid w:val="004078CD"/>
    <w:rsid w:val="00410B0B"/>
    <w:rsid w:val="00410D5A"/>
    <w:rsid w:val="00410F0D"/>
    <w:rsid w:val="0041171B"/>
    <w:rsid w:val="00413546"/>
    <w:rsid w:val="00413B71"/>
    <w:rsid w:val="00414147"/>
    <w:rsid w:val="0041467A"/>
    <w:rsid w:val="00414726"/>
    <w:rsid w:val="00414AFC"/>
    <w:rsid w:val="00415176"/>
    <w:rsid w:val="004153FF"/>
    <w:rsid w:val="00416723"/>
    <w:rsid w:val="00416FFC"/>
    <w:rsid w:val="0041727C"/>
    <w:rsid w:val="00417C9B"/>
    <w:rsid w:val="00417CBC"/>
    <w:rsid w:val="00417F52"/>
    <w:rsid w:val="0042081C"/>
    <w:rsid w:val="00421675"/>
    <w:rsid w:val="0042387D"/>
    <w:rsid w:val="0042392A"/>
    <w:rsid w:val="00424804"/>
    <w:rsid w:val="00424CD2"/>
    <w:rsid w:val="0042525C"/>
    <w:rsid w:val="0042571A"/>
    <w:rsid w:val="00426CE6"/>
    <w:rsid w:val="00430CB9"/>
    <w:rsid w:val="004312E3"/>
    <w:rsid w:val="0043477E"/>
    <w:rsid w:val="00434F0B"/>
    <w:rsid w:val="00434FAA"/>
    <w:rsid w:val="0043501B"/>
    <w:rsid w:val="004356B4"/>
    <w:rsid w:val="00440D0E"/>
    <w:rsid w:val="00441856"/>
    <w:rsid w:val="00441B07"/>
    <w:rsid w:val="00443A9F"/>
    <w:rsid w:val="004455D9"/>
    <w:rsid w:val="00445A08"/>
    <w:rsid w:val="0044659A"/>
    <w:rsid w:val="004469DA"/>
    <w:rsid w:val="00450ED1"/>
    <w:rsid w:val="004513A5"/>
    <w:rsid w:val="00451E1B"/>
    <w:rsid w:val="00451ECD"/>
    <w:rsid w:val="004522D0"/>
    <w:rsid w:val="00453169"/>
    <w:rsid w:val="00453674"/>
    <w:rsid w:val="00454C46"/>
    <w:rsid w:val="00455CAD"/>
    <w:rsid w:val="004563C5"/>
    <w:rsid w:val="00456DF0"/>
    <w:rsid w:val="004574FE"/>
    <w:rsid w:val="004575C4"/>
    <w:rsid w:val="00460086"/>
    <w:rsid w:val="004601F6"/>
    <w:rsid w:val="00461050"/>
    <w:rsid w:val="00461052"/>
    <w:rsid w:val="00462574"/>
    <w:rsid w:val="004631F9"/>
    <w:rsid w:val="00464BEF"/>
    <w:rsid w:val="00465485"/>
    <w:rsid w:val="00466A2B"/>
    <w:rsid w:val="00466D5C"/>
    <w:rsid w:val="004671E8"/>
    <w:rsid w:val="00467652"/>
    <w:rsid w:val="00467E23"/>
    <w:rsid w:val="00471185"/>
    <w:rsid w:val="00471B93"/>
    <w:rsid w:val="0047201E"/>
    <w:rsid w:val="00472A9F"/>
    <w:rsid w:val="00472AE9"/>
    <w:rsid w:val="00473EED"/>
    <w:rsid w:val="00474306"/>
    <w:rsid w:val="00474570"/>
    <w:rsid w:val="00475DC9"/>
    <w:rsid w:val="004761BC"/>
    <w:rsid w:val="00476E00"/>
    <w:rsid w:val="004772BF"/>
    <w:rsid w:val="00477F44"/>
    <w:rsid w:val="0048033C"/>
    <w:rsid w:val="004816D4"/>
    <w:rsid w:val="00481A9F"/>
    <w:rsid w:val="00481B70"/>
    <w:rsid w:val="00484414"/>
    <w:rsid w:val="00485745"/>
    <w:rsid w:val="0048597D"/>
    <w:rsid w:val="00485A05"/>
    <w:rsid w:val="0048606B"/>
    <w:rsid w:val="004915E4"/>
    <w:rsid w:val="00491A2E"/>
    <w:rsid w:val="00493086"/>
    <w:rsid w:val="004933FA"/>
    <w:rsid w:val="0049376A"/>
    <w:rsid w:val="00493829"/>
    <w:rsid w:val="004944E9"/>
    <w:rsid w:val="004944F5"/>
    <w:rsid w:val="00494BB0"/>
    <w:rsid w:val="004962E0"/>
    <w:rsid w:val="004965B4"/>
    <w:rsid w:val="004A01B1"/>
    <w:rsid w:val="004A04BA"/>
    <w:rsid w:val="004A056F"/>
    <w:rsid w:val="004A1E56"/>
    <w:rsid w:val="004A2A26"/>
    <w:rsid w:val="004A3623"/>
    <w:rsid w:val="004A3C4F"/>
    <w:rsid w:val="004A412F"/>
    <w:rsid w:val="004A4504"/>
    <w:rsid w:val="004A55AB"/>
    <w:rsid w:val="004A5A92"/>
    <w:rsid w:val="004A60A7"/>
    <w:rsid w:val="004A6F86"/>
    <w:rsid w:val="004A6F8E"/>
    <w:rsid w:val="004A775E"/>
    <w:rsid w:val="004B0014"/>
    <w:rsid w:val="004B23F9"/>
    <w:rsid w:val="004B2975"/>
    <w:rsid w:val="004B3AFA"/>
    <w:rsid w:val="004B529D"/>
    <w:rsid w:val="004B5699"/>
    <w:rsid w:val="004C0E42"/>
    <w:rsid w:val="004C1DE2"/>
    <w:rsid w:val="004C21C6"/>
    <w:rsid w:val="004C2464"/>
    <w:rsid w:val="004C2548"/>
    <w:rsid w:val="004C3CAC"/>
    <w:rsid w:val="004C3E5E"/>
    <w:rsid w:val="004C477F"/>
    <w:rsid w:val="004C4FBC"/>
    <w:rsid w:val="004C5BD5"/>
    <w:rsid w:val="004C6507"/>
    <w:rsid w:val="004C751B"/>
    <w:rsid w:val="004D036F"/>
    <w:rsid w:val="004D06A4"/>
    <w:rsid w:val="004D0795"/>
    <w:rsid w:val="004D25A8"/>
    <w:rsid w:val="004D430D"/>
    <w:rsid w:val="004D4BCB"/>
    <w:rsid w:val="004D5856"/>
    <w:rsid w:val="004D684C"/>
    <w:rsid w:val="004D6AD0"/>
    <w:rsid w:val="004D6B32"/>
    <w:rsid w:val="004D6B83"/>
    <w:rsid w:val="004D6E90"/>
    <w:rsid w:val="004D799A"/>
    <w:rsid w:val="004E01E5"/>
    <w:rsid w:val="004E236E"/>
    <w:rsid w:val="004E30DE"/>
    <w:rsid w:val="004E37D1"/>
    <w:rsid w:val="004E4831"/>
    <w:rsid w:val="004E6ADD"/>
    <w:rsid w:val="004E74FE"/>
    <w:rsid w:val="004E7556"/>
    <w:rsid w:val="004E77E5"/>
    <w:rsid w:val="004F0073"/>
    <w:rsid w:val="004F02DA"/>
    <w:rsid w:val="004F35EC"/>
    <w:rsid w:val="004F3FBD"/>
    <w:rsid w:val="004F4B41"/>
    <w:rsid w:val="004F5471"/>
    <w:rsid w:val="004F5888"/>
    <w:rsid w:val="004F6EE1"/>
    <w:rsid w:val="004F6F55"/>
    <w:rsid w:val="004F799E"/>
    <w:rsid w:val="0050099F"/>
    <w:rsid w:val="00502693"/>
    <w:rsid w:val="00502C5D"/>
    <w:rsid w:val="005031C2"/>
    <w:rsid w:val="005060DA"/>
    <w:rsid w:val="005070DE"/>
    <w:rsid w:val="00507180"/>
    <w:rsid w:val="005075FB"/>
    <w:rsid w:val="00507ACA"/>
    <w:rsid w:val="0051050F"/>
    <w:rsid w:val="00510524"/>
    <w:rsid w:val="00510AD5"/>
    <w:rsid w:val="005114E1"/>
    <w:rsid w:val="005118E6"/>
    <w:rsid w:val="00511A08"/>
    <w:rsid w:val="00511F7B"/>
    <w:rsid w:val="0051329E"/>
    <w:rsid w:val="00513FCB"/>
    <w:rsid w:val="00514A27"/>
    <w:rsid w:val="005151BC"/>
    <w:rsid w:val="00515636"/>
    <w:rsid w:val="00516038"/>
    <w:rsid w:val="005161F7"/>
    <w:rsid w:val="005169B9"/>
    <w:rsid w:val="00520193"/>
    <w:rsid w:val="00520B99"/>
    <w:rsid w:val="00523EBA"/>
    <w:rsid w:val="00525E02"/>
    <w:rsid w:val="005260DA"/>
    <w:rsid w:val="00526482"/>
    <w:rsid w:val="00526546"/>
    <w:rsid w:val="005269D2"/>
    <w:rsid w:val="00527974"/>
    <w:rsid w:val="00527EBC"/>
    <w:rsid w:val="00530648"/>
    <w:rsid w:val="005308C4"/>
    <w:rsid w:val="005328C0"/>
    <w:rsid w:val="005330B0"/>
    <w:rsid w:val="00533CB0"/>
    <w:rsid w:val="00535748"/>
    <w:rsid w:val="00535CEC"/>
    <w:rsid w:val="005378E8"/>
    <w:rsid w:val="00540B12"/>
    <w:rsid w:val="0054121D"/>
    <w:rsid w:val="00541756"/>
    <w:rsid w:val="00541A87"/>
    <w:rsid w:val="00545937"/>
    <w:rsid w:val="005464A2"/>
    <w:rsid w:val="00546CAF"/>
    <w:rsid w:val="00547134"/>
    <w:rsid w:val="005507D6"/>
    <w:rsid w:val="005507EE"/>
    <w:rsid w:val="00551EC3"/>
    <w:rsid w:val="005526CE"/>
    <w:rsid w:val="00553893"/>
    <w:rsid w:val="005545A2"/>
    <w:rsid w:val="005551DF"/>
    <w:rsid w:val="005556C8"/>
    <w:rsid w:val="00556097"/>
    <w:rsid w:val="005564EF"/>
    <w:rsid w:val="00557297"/>
    <w:rsid w:val="005572C1"/>
    <w:rsid w:val="005575B7"/>
    <w:rsid w:val="00557665"/>
    <w:rsid w:val="00557C1E"/>
    <w:rsid w:val="005618B2"/>
    <w:rsid w:val="005625E5"/>
    <w:rsid w:val="005638C6"/>
    <w:rsid w:val="00564480"/>
    <w:rsid w:val="00564977"/>
    <w:rsid w:val="00565328"/>
    <w:rsid w:val="00565731"/>
    <w:rsid w:val="00565AD6"/>
    <w:rsid w:val="00565FEA"/>
    <w:rsid w:val="00567A5F"/>
    <w:rsid w:val="00570C56"/>
    <w:rsid w:val="00572AE9"/>
    <w:rsid w:val="00572C2C"/>
    <w:rsid w:val="00573922"/>
    <w:rsid w:val="00573C5C"/>
    <w:rsid w:val="0057443F"/>
    <w:rsid w:val="0057452B"/>
    <w:rsid w:val="00575652"/>
    <w:rsid w:val="00576531"/>
    <w:rsid w:val="005768DB"/>
    <w:rsid w:val="00576D70"/>
    <w:rsid w:val="005770A4"/>
    <w:rsid w:val="00577559"/>
    <w:rsid w:val="0058069C"/>
    <w:rsid w:val="00581E93"/>
    <w:rsid w:val="00581ED6"/>
    <w:rsid w:val="0058217E"/>
    <w:rsid w:val="005829BF"/>
    <w:rsid w:val="00584053"/>
    <w:rsid w:val="00584864"/>
    <w:rsid w:val="00590468"/>
    <w:rsid w:val="00590533"/>
    <w:rsid w:val="00590C39"/>
    <w:rsid w:val="0059215C"/>
    <w:rsid w:val="005925F5"/>
    <w:rsid w:val="00593193"/>
    <w:rsid w:val="0059401C"/>
    <w:rsid w:val="00594822"/>
    <w:rsid w:val="00595A71"/>
    <w:rsid w:val="00595C11"/>
    <w:rsid w:val="00595D1F"/>
    <w:rsid w:val="00595DCC"/>
    <w:rsid w:val="0059612B"/>
    <w:rsid w:val="0059644E"/>
    <w:rsid w:val="00596CCA"/>
    <w:rsid w:val="005975B1"/>
    <w:rsid w:val="0059770B"/>
    <w:rsid w:val="005978A0"/>
    <w:rsid w:val="00597ADF"/>
    <w:rsid w:val="005A0217"/>
    <w:rsid w:val="005A0A23"/>
    <w:rsid w:val="005A27F8"/>
    <w:rsid w:val="005A2F60"/>
    <w:rsid w:val="005A3444"/>
    <w:rsid w:val="005A54BD"/>
    <w:rsid w:val="005A58C5"/>
    <w:rsid w:val="005A6E10"/>
    <w:rsid w:val="005A6E3A"/>
    <w:rsid w:val="005A7B11"/>
    <w:rsid w:val="005B039F"/>
    <w:rsid w:val="005B1027"/>
    <w:rsid w:val="005B1D37"/>
    <w:rsid w:val="005B2203"/>
    <w:rsid w:val="005B2308"/>
    <w:rsid w:val="005B312F"/>
    <w:rsid w:val="005B4DF3"/>
    <w:rsid w:val="005B52FA"/>
    <w:rsid w:val="005B5BDC"/>
    <w:rsid w:val="005B7009"/>
    <w:rsid w:val="005B7656"/>
    <w:rsid w:val="005B7A06"/>
    <w:rsid w:val="005C0509"/>
    <w:rsid w:val="005C057F"/>
    <w:rsid w:val="005C06C5"/>
    <w:rsid w:val="005C0C59"/>
    <w:rsid w:val="005C11F8"/>
    <w:rsid w:val="005C15B9"/>
    <w:rsid w:val="005C2203"/>
    <w:rsid w:val="005C2DB0"/>
    <w:rsid w:val="005C3787"/>
    <w:rsid w:val="005C3903"/>
    <w:rsid w:val="005C4F1F"/>
    <w:rsid w:val="005C555A"/>
    <w:rsid w:val="005C64B9"/>
    <w:rsid w:val="005C6DE6"/>
    <w:rsid w:val="005C7049"/>
    <w:rsid w:val="005C787A"/>
    <w:rsid w:val="005D0ED4"/>
    <w:rsid w:val="005D1408"/>
    <w:rsid w:val="005D15EB"/>
    <w:rsid w:val="005D22AF"/>
    <w:rsid w:val="005D32A6"/>
    <w:rsid w:val="005D3A47"/>
    <w:rsid w:val="005D3F61"/>
    <w:rsid w:val="005D4231"/>
    <w:rsid w:val="005D4309"/>
    <w:rsid w:val="005D509A"/>
    <w:rsid w:val="005D5467"/>
    <w:rsid w:val="005D5E7F"/>
    <w:rsid w:val="005D5FB4"/>
    <w:rsid w:val="005D67DE"/>
    <w:rsid w:val="005D7513"/>
    <w:rsid w:val="005D7919"/>
    <w:rsid w:val="005E0923"/>
    <w:rsid w:val="005E1A57"/>
    <w:rsid w:val="005E3966"/>
    <w:rsid w:val="005E3D39"/>
    <w:rsid w:val="005E3FC6"/>
    <w:rsid w:val="005E4CF2"/>
    <w:rsid w:val="005E5031"/>
    <w:rsid w:val="005E59BF"/>
    <w:rsid w:val="005E6569"/>
    <w:rsid w:val="005E66E2"/>
    <w:rsid w:val="005E738B"/>
    <w:rsid w:val="005E74D3"/>
    <w:rsid w:val="005E7BC1"/>
    <w:rsid w:val="005F094E"/>
    <w:rsid w:val="005F0A15"/>
    <w:rsid w:val="005F0A30"/>
    <w:rsid w:val="005F0D81"/>
    <w:rsid w:val="005F1CD6"/>
    <w:rsid w:val="005F254B"/>
    <w:rsid w:val="005F27AD"/>
    <w:rsid w:val="005F2A77"/>
    <w:rsid w:val="005F440D"/>
    <w:rsid w:val="005F506D"/>
    <w:rsid w:val="005F55D7"/>
    <w:rsid w:val="005F5E22"/>
    <w:rsid w:val="005F787A"/>
    <w:rsid w:val="005F7F4E"/>
    <w:rsid w:val="006008A9"/>
    <w:rsid w:val="00601484"/>
    <w:rsid w:val="00601C84"/>
    <w:rsid w:val="0060238F"/>
    <w:rsid w:val="00603E13"/>
    <w:rsid w:val="00604253"/>
    <w:rsid w:val="0060432D"/>
    <w:rsid w:val="00604C32"/>
    <w:rsid w:val="006052B1"/>
    <w:rsid w:val="00606134"/>
    <w:rsid w:val="00606246"/>
    <w:rsid w:val="006070BE"/>
    <w:rsid w:val="00607D13"/>
    <w:rsid w:val="00607E57"/>
    <w:rsid w:val="00607F10"/>
    <w:rsid w:val="006104A0"/>
    <w:rsid w:val="006108CB"/>
    <w:rsid w:val="0061114D"/>
    <w:rsid w:val="006119B5"/>
    <w:rsid w:val="0061221D"/>
    <w:rsid w:val="0061273C"/>
    <w:rsid w:val="00612CC4"/>
    <w:rsid w:val="00614110"/>
    <w:rsid w:val="00614267"/>
    <w:rsid w:val="0061490C"/>
    <w:rsid w:val="00614A61"/>
    <w:rsid w:val="00614A9E"/>
    <w:rsid w:val="0061552E"/>
    <w:rsid w:val="00616196"/>
    <w:rsid w:val="006168E6"/>
    <w:rsid w:val="0062256F"/>
    <w:rsid w:val="00622BD1"/>
    <w:rsid w:val="00623506"/>
    <w:rsid w:val="00623597"/>
    <w:rsid w:val="00623800"/>
    <w:rsid w:val="00623ADB"/>
    <w:rsid w:val="00625532"/>
    <w:rsid w:val="00625C68"/>
    <w:rsid w:val="00626D44"/>
    <w:rsid w:val="00627508"/>
    <w:rsid w:val="00627B6A"/>
    <w:rsid w:val="006300AA"/>
    <w:rsid w:val="00630344"/>
    <w:rsid w:val="00631956"/>
    <w:rsid w:val="00631F1C"/>
    <w:rsid w:val="006322B1"/>
    <w:rsid w:val="00632605"/>
    <w:rsid w:val="00632D2A"/>
    <w:rsid w:val="00632E98"/>
    <w:rsid w:val="0063319C"/>
    <w:rsid w:val="00634087"/>
    <w:rsid w:val="00634F0C"/>
    <w:rsid w:val="00635606"/>
    <w:rsid w:val="0063676E"/>
    <w:rsid w:val="00636909"/>
    <w:rsid w:val="00636ED8"/>
    <w:rsid w:val="0063709E"/>
    <w:rsid w:val="00637504"/>
    <w:rsid w:val="00637666"/>
    <w:rsid w:val="006400D9"/>
    <w:rsid w:val="00640339"/>
    <w:rsid w:val="0064156A"/>
    <w:rsid w:val="0064189C"/>
    <w:rsid w:val="006421AE"/>
    <w:rsid w:val="00642339"/>
    <w:rsid w:val="00642553"/>
    <w:rsid w:val="00642E7F"/>
    <w:rsid w:val="0064320D"/>
    <w:rsid w:val="00643398"/>
    <w:rsid w:val="00643B87"/>
    <w:rsid w:val="006443C1"/>
    <w:rsid w:val="00645955"/>
    <w:rsid w:val="006463EC"/>
    <w:rsid w:val="0064651F"/>
    <w:rsid w:val="00646763"/>
    <w:rsid w:val="0065001C"/>
    <w:rsid w:val="00650896"/>
    <w:rsid w:val="00650A34"/>
    <w:rsid w:val="00653E17"/>
    <w:rsid w:val="00653E55"/>
    <w:rsid w:val="0065420D"/>
    <w:rsid w:val="006544CE"/>
    <w:rsid w:val="006545C0"/>
    <w:rsid w:val="006546D2"/>
    <w:rsid w:val="00654F41"/>
    <w:rsid w:val="006564FF"/>
    <w:rsid w:val="00656643"/>
    <w:rsid w:val="006571C7"/>
    <w:rsid w:val="00657F5C"/>
    <w:rsid w:val="00662EC8"/>
    <w:rsid w:val="00664483"/>
    <w:rsid w:val="00664660"/>
    <w:rsid w:val="006653EA"/>
    <w:rsid w:val="00665B1D"/>
    <w:rsid w:val="00665CD5"/>
    <w:rsid w:val="00670151"/>
    <w:rsid w:val="00670204"/>
    <w:rsid w:val="0067174F"/>
    <w:rsid w:val="00672291"/>
    <w:rsid w:val="00672866"/>
    <w:rsid w:val="006729CF"/>
    <w:rsid w:val="006748F9"/>
    <w:rsid w:val="00675B93"/>
    <w:rsid w:val="0067671F"/>
    <w:rsid w:val="00677151"/>
    <w:rsid w:val="006801EB"/>
    <w:rsid w:val="00680526"/>
    <w:rsid w:val="006814BB"/>
    <w:rsid w:val="00681C31"/>
    <w:rsid w:val="00681CA6"/>
    <w:rsid w:val="00681D5D"/>
    <w:rsid w:val="00682B14"/>
    <w:rsid w:val="00682D83"/>
    <w:rsid w:val="006834D5"/>
    <w:rsid w:val="006841D8"/>
    <w:rsid w:val="00684E52"/>
    <w:rsid w:val="0068595E"/>
    <w:rsid w:val="00686BC0"/>
    <w:rsid w:val="0068748E"/>
    <w:rsid w:val="00687952"/>
    <w:rsid w:val="00692204"/>
    <w:rsid w:val="00692542"/>
    <w:rsid w:val="00693258"/>
    <w:rsid w:val="0069374F"/>
    <w:rsid w:val="00693FFF"/>
    <w:rsid w:val="0069406A"/>
    <w:rsid w:val="00694F16"/>
    <w:rsid w:val="00694FD9"/>
    <w:rsid w:val="00695101"/>
    <w:rsid w:val="00695C1A"/>
    <w:rsid w:val="00695DFB"/>
    <w:rsid w:val="006A27B5"/>
    <w:rsid w:val="006A2E9E"/>
    <w:rsid w:val="006A3729"/>
    <w:rsid w:val="006A3ED0"/>
    <w:rsid w:val="006A587D"/>
    <w:rsid w:val="006A5A32"/>
    <w:rsid w:val="006A5BA2"/>
    <w:rsid w:val="006A5BCF"/>
    <w:rsid w:val="006A707D"/>
    <w:rsid w:val="006A777A"/>
    <w:rsid w:val="006A7D52"/>
    <w:rsid w:val="006A7E1B"/>
    <w:rsid w:val="006B07C6"/>
    <w:rsid w:val="006B09DC"/>
    <w:rsid w:val="006B0C46"/>
    <w:rsid w:val="006B1F39"/>
    <w:rsid w:val="006B207E"/>
    <w:rsid w:val="006B33BC"/>
    <w:rsid w:val="006B43B4"/>
    <w:rsid w:val="006B4E0A"/>
    <w:rsid w:val="006B4E66"/>
    <w:rsid w:val="006B56C5"/>
    <w:rsid w:val="006B5B6C"/>
    <w:rsid w:val="006B5CEB"/>
    <w:rsid w:val="006B65D2"/>
    <w:rsid w:val="006B6E75"/>
    <w:rsid w:val="006B7E6F"/>
    <w:rsid w:val="006B7F24"/>
    <w:rsid w:val="006C08EC"/>
    <w:rsid w:val="006C0CB0"/>
    <w:rsid w:val="006C22BE"/>
    <w:rsid w:val="006C28B8"/>
    <w:rsid w:val="006C2C34"/>
    <w:rsid w:val="006C3369"/>
    <w:rsid w:val="006C3A24"/>
    <w:rsid w:val="006C49E9"/>
    <w:rsid w:val="006C4DC2"/>
    <w:rsid w:val="006C5497"/>
    <w:rsid w:val="006C5749"/>
    <w:rsid w:val="006C579D"/>
    <w:rsid w:val="006C60B7"/>
    <w:rsid w:val="006C7736"/>
    <w:rsid w:val="006D102B"/>
    <w:rsid w:val="006D29AA"/>
    <w:rsid w:val="006D349E"/>
    <w:rsid w:val="006D4049"/>
    <w:rsid w:val="006D434E"/>
    <w:rsid w:val="006D4828"/>
    <w:rsid w:val="006D5096"/>
    <w:rsid w:val="006D5293"/>
    <w:rsid w:val="006D54E2"/>
    <w:rsid w:val="006D5D60"/>
    <w:rsid w:val="006D6275"/>
    <w:rsid w:val="006D65AD"/>
    <w:rsid w:val="006D7022"/>
    <w:rsid w:val="006D7252"/>
    <w:rsid w:val="006E16CB"/>
    <w:rsid w:val="006E1E48"/>
    <w:rsid w:val="006E2C36"/>
    <w:rsid w:val="006E50CF"/>
    <w:rsid w:val="006E56C0"/>
    <w:rsid w:val="006E5B83"/>
    <w:rsid w:val="006E5D1D"/>
    <w:rsid w:val="006E6FC2"/>
    <w:rsid w:val="006E71F8"/>
    <w:rsid w:val="006F0C6A"/>
    <w:rsid w:val="006F2503"/>
    <w:rsid w:val="006F2B26"/>
    <w:rsid w:val="006F356D"/>
    <w:rsid w:val="006F3EC7"/>
    <w:rsid w:val="006F40BA"/>
    <w:rsid w:val="006F4394"/>
    <w:rsid w:val="006F4DCF"/>
    <w:rsid w:val="006F4ED9"/>
    <w:rsid w:val="006F67CA"/>
    <w:rsid w:val="006F712D"/>
    <w:rsid w:val="006F7A59"/>
    <w:rsid w:val="00701402"/>
    <w:rsid w:val="00702133"/>
    <w:rsid w:val="00702354"/>
    <w:rsid w:val="007024E9"/>
    <w:rsid w:val="00703EDF"/>
    <w:rsid w:val="00704332"/>
    <w:rsid w:val="007043F2"/>
    <w:rsid w:val="007046D6"/>
    <w:rsid w:val="00704916"/>
    <w:rsid w:val="00705457"/>
    <w:rsid w:val="007054D5"/>
    <w:rsid w:val="00705908"/>
    <w:rsid w:val="007071E2"/>
    <w:rsid w:val="00707A05"/>
    <w:rsid w:val="00710F7E"/>
    <w:rsid w:val="007119E3"/>
    <w:rsid w:val="00711A23"/>
    <w:rsid w:val="007132E1"/>
    <w:rsid w:val="00713FC3"/>
    <w:rsid w:val="00714E01"/>
    <w:rsid w:val="00715D0F"/>
    <w:rsid w:val="00716E90"/>
    <w:rsid w:val="00720E91"/>
    <w:rsid w:val="0072173D"/>
    <w:rsid w:val="00721C68"/>
    <w:rsid w:val="00722F24"/>
    <w:rsid w:val="0072448C"/>
    <w:rsid w:val="00726230"/>
    <w:rsid w:val="0072688C"/>
    <w:rsid w:val="00727561"/>
    <w:rsid w:val="00727CC1"/>
    <w:rsid w:val="00730B73"/>
    <w:rsid w:val="00732BA7"/>
    <w:rsid w:val="007336BE"/>
    <w:rsid w:val="00734484"/>
    <w:rsid w:val="00735E1D"/>
    <w:rsid w:val="00736AA7"/>
    <w:rsid w:val="00736D11"/>
    <w:rsid w:val="0073739C"/>
    <w:rsid w:val="00737A53"/>
    <w:rsid w:val="0074152D"/>
    <w:rsid w:val="00741CB2"/>
    <w:rsid w:val="00742352"/>
    <w:rsid w:val="00743B31"/>
    <w:rsid w:val="00744232"/>
    <w:rsid w:val="00745D3F"/>
    <w:rsid w:val="00746003"/>
    <w:rsid w:val="007474BD"/>
    <w:rsid w:val="007476FB"/>
    <w:rsid w:val="00747C8A"/>
    <w:rsid w:val="00747D1C"/>
    <w:rsid w:val="00750EC5"/>
    <w:rsid w:val="00751C46"/>
    <w:rsid w:val="00753389"/>
    <w:rsid w:val="00754D4B"/>
    <w:rsid w:val="00754E1B"/>
    <w:rsid w:val="00755211"/>
    <w:rsid w:val="007554E8"/>
    <w:rsid w:val="007556CC"/>
    <w:rsid w:val="00756BB9"/>
    <w:rsid w:val="00757162"/>
    <w:rsid w:val="007607F5"/>
    <w:rsid w:val="00763A1E"/>
    <w:rsid w:val="0076525D"/>
    <w:rsid w:val="00765F3F"/>
    <w:rsid w:val="0076627A"/>
    <w:rsid w:val="00767173"/>
    <w:rsid w:val="007672FB"/>
    <w:rsid w:val="00767E77"/>
    <w:rsid w:val="007700E4"/>
    <w:rsid w:val="007700EA"/>
    <w:rsid w:val="007706A8"/>
    <w:rsid w:val="00770801"/>
    <w:rsid w:val="00770ABA"/>
    <w:rsid w:val="007729AF"/>
    <w:rsid w:val="00772A86"/>
    <w:rsid w:val="00773536"/>
    <w:rsid w:val="00773A43"/>
    <w:rsid w:val="00773AFF"/>
    <w:rsid w:val="007744A8"/>
    <w:rsid w:val="007751E6"/>
    <w:rsid w:val="00775370"/>
    <w:rsid w:val="00775487"/>
    <w:rsid w:val="007777AC"/>
    <w:rsid w:val="00777AF1"/>
    <w:rsid w:val="0078014B"/>
    <w:rsid w:val="00781551"/>
    <w:rsid w:val="00781958"/>
    <w:rsid w:val="007821C9"/>
    <w:rsid w:val="00782921"/>
    <w:rsid w:val="00783B2A"/>
    <w:rsid w:val="007852D5"/>
    <w:rsid w:val="0078590B"/>
    <w:rsid w:val="00785A28"/>
    <w:rsid w:val="00785D5D"/>
    <w:rsid w:val="00786F2D"/>
    <w:rsid w:val="00786FCE"/>
    <w:rsid w:val="00787E9F"/>
    <w:rsid w:val="007909D9"/>
    <w:rsid w:val="00792B82"/>
    <w:rsid w:val="00792DEC"/>
    <w:rsid w:val="0079323B"/>
    <w:rsid w:val="00795D3C"/>
    <w:rsid w:val="00795D66"/>
    <w:rsid w:val="00795DBC"/>
    <w:rsid w:val="00796163"/>
    <w:rsid w:val="0079677D"/>
    <w:rsid w:val="00796857"/>
    <w:rsid w:val="00796BFC"/>
    <w:rsid w:val="00796C28"/>
    <w:rsid w:val="00797D4E"/>
    <w:rsid w:val="00797F1D"/>
    <w:rsid w:val="007A0586"/>
    <w:rsid w:val="007A0C95"/>
    <w:rsid w:val="007A1534"/>
    <w:rsid w:val="007A203A"/>
    <w:rsid w:val="007A24AC"/>
    <w:rsid w:val="007A3CF8"/>
    <w:rsid w:val="007A4A42"/>
    <w:rsid w:val="007A4CA2"/>
    <w:rsid w:val="007A5B83"/>
    <w:rsid w:val="007A5D7C"/>
    <w:rsid w:val="007A5DAE"/>
    <w:rsid w:val="007A686B"/>
    <w:rsid w:val="007A7181"/>
    <w:rsid w:val="007B0569"/>
    <w:rsid w:val="007B0D11"/>
    <w:rsid w:val="007B0DBE"/>
    <w:rsid w:val="007B1E8B"/>
    <w:rsid w:val="007B5752"/>
    <w:rsid w:val="007B5E48"/>
    <w:rsid w:val="007B6141"/>
    <w:rsid w:val="007B630B"/>
    <w:rsid w:val="007B67F3"/>
    <w:rsid w:val="007B72EF"/>
    <w:rsid w:val="007C14DE"/>
    <w:rsid w:val="007C19AA"/>
    <w:rsid w:val="007C26B3"/>
    <w:rsid w:val="007C2847"/>
    <w:rsid w:val="007C59A8"/>
    <w:rsid w:val="007C65AF"/>
    <w:rsid w:val="007C70C2"/>
    <w:rsid w:val="007C79EC"/>
    <w:rsid w:val="007D21C3"/>
    <w:rsid w:val="007D34F7"/>
    <w:rsid w:val="007D39E7"/>
    <w:rsid w:val="007D3CA5"/>
    <w:rsid w:val="007D428D"/>
    <w:rsid w:val="007D4A60"/>
    <w:rsid w:val="007D52B6"/>
    <w:rsid w:val="007D5AD9"/>
    <w:rsid w:val="007D69D3"/>
    <w:rsid w:val="007D6BDB"/>
    <w:rsid w:val="007D726A"/>
    <w:rsid w:val="007D78CB"/>
    <w:rsid w:val="007E016F"/>
    <w:rsid w:val="007E01E8"/>
    <w:rsid w:val="007E245F"/>
    <w:rsid w:val="007E37E3"/>
    <w:rsid w:val="007E3B05"/>
    <w:rsid w:val="007E41A8"/>
    <w:rsid w:val="007E45BA"/>
    <w:rsid w:val="007E4688"/>
    <w:rsid w:val="007E4DB3"/>
    <w:rsid w:val="007E5151"/>
    <w:rsid w:val="007E6506"/>
    <w:rsid w:val="007E6F1C"/>
    <w:rsid w:val="007F0EC5"/>
    <w:rsid w:val="007F12F7"/>
    <w:rsid w:val="007F2194"/>
    <w:rsid w:val="007F327A"/>
    <w:rsid w:val="007F4195"/>
    <w:rsid w:val="007F432C"/>
    <w:rsid w:val="008009C3"/>
    <w:rsid w:val="00800B79"/>
    <w:rsid w:val="0080111E"/>
    <w:rsid w:val="0080177B"/>
    <w:rsid w:val="008025F5"/>
    <w:rsid w:val="00803967"/>
    <w:rsid w:val="00803B9C"/>
    <w:rsid w:val="00804329"/>
    <w:rsid w:val="0080490F"/>
    <w:rsid w:val="00804DCB"/>
    <w:rsid w:val="008052B4"/>
    <w:rsid w:val="0080568D"/>
    <w:rsid w:val="00805865"/>
    <w:rsid w:val="00805893"/>
    <w:rsid w:val="008062AE"/>
    <w:rsid w:val="00807707"/>
    <w:rsid w:val="0080799E"/>
    <w:rsid w:val="00807ABE"/>
    <w:rsid w:val="0081103F"/>
    <w:rsid w:val="008110D9"/>
    <w:rsid w:val="008118AC"/>
    <w:rsid w:val="00812D36"/>
    <w:rsid w:val="00813111"/>
    <w:rsid w:val="00813A41"/>
    <w:rsid w:val="008154AD"/>
    <w:rsid w:val="00815931"/>
    <w:rsid w:val="0081688D"/>
    <w:rsid w:val="008202D1"/>
    <w:rsid w:val="00821014"/>
    <w:rsid w:val="008215AA"/>
    <w:rsid w:val="00821BA7"/>
    <w:rsid w:val="00821BAB"/>
    <w:rsid w:val="00822385"/>
    <w:rsid w:val="008228F5"/>
    <w:rsid w:val="00822E38"/>
    <w:rsid w:val="00823721"/>
    <w:rsid w:val="00823ED7"/>
    <w:rsid w:val="008244F1"/>
    <w:rsid w:val="00825081"/>
    <w:rsid w:val="0082551B"/>
    <w:rsid w:val="00826E25"/>
    <w:rsid w:val="00827170"/>
    <w:rsid w:val="0082761E"/>
    <w:rsid w:val="00827890"/>
    <w:rsid w:val="00831014"/>
    <w:rsid w:val="008313D5"/>
    <w:rsid w:val="008328E9"/>
    <w:rsid w:val="00833B84"/>
    <w:rsid w:val="00834C03"/>
    <w:rsid w:val="0083537A"/>
    <w:rsid w:val="00835A8A"/>
    <w:rsid w:val="008360F1"/>
    <w:rsid w:val="00836847"/>
    <w:rsid w:val="00836AE9"/>
    <w:rsid w:val="00836CC0"/>
    <w:rsid w:val="00836E28"/>
    <w:rsid w:val="00842385"/>
    <w:rsid w:val="00842676"/>
    <w:rsid w:val="008427EA"/>
    <w:rsid w:val="00844365"/>
    <w:rsid w:val="008446FC"/>
    <w:rsid w:val="00846EB2"/>
    <w:rsid w:val="00847010"/>
    <w:rsid w:val="008472CB"/>
    <w:rsid w:val="00847591"/>
    <w:rsid w:val="00850E15"/>
    <w:rsid w:val="0085302A"/>
    <w:rsid w:val="00853E9D"/>
    <w:rsid w:val="008545E3"/>
    <w:rsid w:val="00855037"/>
    <w:rsid w:val="00855317"/>
    <w:rsid w:val="008562F9"/>
    <w:rsid w:val="00856888"/>
    <w:rsid w:val="008573D6"/>
    <w:rsid w:val="00857F1E"/>
    <w:rsid w:val="00861D14"/>
    <w:rsid w:val="00862412"/>
    <w:rsid w:val="00862B4C"/>
    <w:rsid w:val="0086499E"/>
    <w:rsid w:val="00865083"/>
    <w:rsid w:val="00865423"/>
    <w:rsid w:val="00870A8B"/>
    <w:rsid w:val="00871230"/>
    <w:rsid w:val="00871C78"/>
    <w:rsid w:val="00871ED3"/>
    <w:rsid w:val="00872164"/>
    <w:rsid w:val="00872C4F"/>
    <w:rsid w:val="008738C6"/>
    <w:rsid w:val="00874BCD"/>
    <w:rsid w:val="00875472"/>
    <w:rsid w:val="0087556F"/>
    <w:rsid w:val="00875B66"/>
    <w:rsid w:val="008762C2"/>
    <w:rsid w:val="00876BF7"/>
    <w:rsid w:val="008775A9"/>
    <w:rsid w:val="00877A72"/>
    <w:rsid w:val="00880BC5"/>
    <w:rsid w:val="00881284"/>
    <w:rsid w:val="00881E9D"/>
    <w:rsid w:val="00881FDA"/>
    <w:rsid w:val="0088211C"/>
    <w:rsid w:val="008823FE"/>
    <w:rsid w:val="0088247E"/>
    <w:rsid w:val="00883690"/>
    <w:rsid w:val="008837A5"/>
    <w:rsid w:val="0088558F"/>
    <w:rsid w:val="00886E9A"/>
    <w:rsid w:val="0088766F"/>
    <w:rsid w:val="0088795C"/>
    <w:rsid w:val="00887D36"/>
    <w:rsid w:val="0089025B"/>
    <w:rsid w:val="00890342"/>
    <w:rsid w:val="00891084"/>
    <w:rsid w:val="00891169"/>
    <w:rsid w:val="00893DEE"/>
    <w:rsid w:val="0089613F"/>
    <w:rsid w:val="0089617B"/>
    <w:rsid w:val="00896765"/>
    <w:rsid w:val="008968B1"/>
    <w:rsid w:val="00896AA9"/>
    <w:rsid w:val="00896AD3"/>
    <w:rsid w:val="00897194"/>
    <w:rsid w:val="008979E7"/>
    <w:rsid w:val="00897AFA"/>
    <w:rsid w:val="008A0539"/>
    <w:rsid w:val="008A0B95"/>
    <w:rsid w:val="008A0BE2"/>
    <w:rsid w:val="008A0C01"/>
    <w:rsid w:val="008A1CF9"/>
    <w:rsid w:val="008A21C0"/>
    <w:rsid w:val="008A2221"/>
    <w:rsid w:val="008A2903"/>
    <w:rsid w:val="008A2BD9"/>
    <w:rsid w:val="008A2FB5"/>
    <w:rsid w:val="008A315C"/>
    <w:rsid w:val="008A51A2"/>
    <w:rsid w:val="008A5442"/>
    <w:rsid w:val="008A60FD"/>
    <w:rsid w:val="008A6E8C"/>
    <w:rsid w:val="008A7C25"/>
    <w:rsid w:val="008B0A46"/>
    <w:rsid w:val="008B2D75"/>
    <w:rsid w:val="008B339A"/>
    <w:rsid w:val="008B40F8"/>
    <w:rsid w:val="008B4B98"/>
    <w:rsid w:val="008B5AF3"/>
    <w:rsid w:val="008B5F2C"/>
    <w:rsid w:val="008B60FC"/>
    <w:rsid w:val="008B6475"/>
    <w:rsid w:val="008B6921"/>
    <w:rsid w:val="008B697B"/>
    <w:rsid w:val="008B6A65"/>
    <w:rsid w:val="008B6AB3"/>
    <w:rsid w:val="008B72D2"/>
    <w:rsid w:val="008C041D"/>
    <w:rsid w:val="008C061B"/>
    <w:rsid w:val="008C214D"/>
    <w:rsid w:val="008C25F7"/>
    <w:rsid w:val="008C4355"/>
    <w:rsid w:val="008C513B"/>
    <w:rsid w:val="008C55D5"/>
    <w:rsid w:val="008C63FE"/>
    <w:rsid w:val="008C65DD"/>
    <w:rsid w:val="008C6BAF"/>
    <w:rsid w:val="008C6CB3"/>
    <w:rsid w:val="008C6DB2"/>
    <w:rsid w:val="008C6F6B"/>
    <w:rsid w:val="008D04EF"/>
    <w:rsid w:val="008D17D2"/>
    <w:rsid w:val="008D1BCC"/>
    <w:rsid w:val="008D30EE"/>
    <w:rsid w:val="008D3988"/>
    <w:rsid w:val="008D3DAC"/>
    <w:rsid w:val="008D687D"/>
    <w:rsid w:val="008D745F"/>
    <w:rsid w:val="008D7D47"/>
    <w:rsid w:val="008E01F6"/>
    <w:rsid w:val="008E0664"/>
    <w:rsid w:val="008E0C60"/>
    <w:rsid w:val="008E1C15"/>
    <w:rsid w:val="008E1DD6"/>
    <w:rsid w:val="008E22AF"/>
    <w:rsid w:val="008E2717"/>
    <w:rsid w:val="008E2723"/>
    <w:rsid w:val="008E2BB3"/>
    <w:rsid w:val="008E3CEB"/>
    <w:rsid w:val="008E42CF"/>
    <w:rsid w:val="008E452B"/>
    <w:rsid w:val="008E4B01"/>
    <w:rsid w:val="008E730D"/>
    <w:rsid w:val="008E7356"/>
    <w:rsid w:val="008E7C4E"/>
    <w:rsid w:val="008F0BC4"/>
    <w:rsid w:val="008F10BB"/>
    <w:rsid w:val="008F2BF3"/>
    <w:rsid w:val="008F3AF5"/>
    <w:rsid w:val="008F4539"/>
    <w:rsid w:val="008F5654"/>
    <w:rsid w:val="008F6827"/>
    <w:rsid w:val="008F7CA8"/>
    <w:rsid w:val="00900249"/>
    <w:rsid w:val="009003F5"/>
    <w:rsid w:val="00900475"/>
    <w:rsid w:val="00900536"/>
    <w:rsid w:val="00900724"/>
    <w:rsid w:val="00902120"/>
    <w:rsid w:val="009027D2"/>
    <w:rsid w:val="0090280F"/>
    <w:rsid w:val="00903C88"/>
    <w:rsid w:val="00903EE9"/>
    <w:rsid w:val="0090653C"/>
    <w:rsid w:val="009104C3"/>
    <w:rsid w:val="00910E63"/>
    <w:rsid w:val="0091153D"/>
    <w:rsid w:val="0091173A"/>
    <w:rsid w:val="00912146"/>
    <w:rsid w:val="009121CE"/>
    <w:rsid w:val="0091338F"/>
    <w:rsid w:val="009133A6"/>
    <w:rsid w:val="00914B58"/>
    <w:rsid w:val="00915F44"/>
    <w:rsid w:val="00920B97"/>
    <w:rsid w:val="0092128D"/>
    <w:rsid w:val="009214C6"/>
    <w:rsid w:val="00921ACC"/>
    <w:rsid w:val="00922C17"/>
    <w:rsid w:val="00923CF9"/>
    <w:rsid w:val="00923EFE"/>
    <w:rsid w:val="009243CD"/>
    <w:rsid w:val="0092447B"/>
    <w:rsid w:val="00924F06"/>
    <w:rsid w:val="009266AA"/>
    <w:rsid w:val="00931080"/>
    <w:rsid w:val="00931238"/>
    <w:rsid w:val="00931A85"/>
    <w:rsid w:val="00932266"/>
    <w:rsid w:val="00934D5D"/>
    <w:rsid w:val="00934D60"/>
    <w:rsid w:val="009355DD"/>
    <w:rsid w:val="00937807"/>
    <w:rsid w:val="00937AE9"/>
    <w:rsid w:val="0094007E"/>
    <w:rsid w:val="009406D0"/>
    <w:rsid w:val="00940CBD"/>
    <w:rsid w:val="0094174C"/>
    <w:rsid w:val="009418ED"/>
    <w:rsid w:val="009419EE"/>
    <w:rsid w:val="00941CE2"/>
    <w:rsid w:val="00942E65"/>
    <w:rsid w:val="0094449A"/>
    <w:rsid w:val="0094467F"/>
    <w:rsid w:val="00947443"/>
    <w:rsid w:val="00950064"/>
    <w:rsid w:val="009512C1"/>
    <w:rsid w:val="00951AAC"/>
    <w:rsid w:val="0095320C"/>
    <w:rsid w:val="00953213"/>
    <w:rsid w:val="00953730"/>
    <w:rsid w:val="00954BBB"/>
    <w:rsid w:val="00954E0E"/>
    <w:rsid w:val="009557F0"/>
    <w:rsid w:val="00955EB5"/>
    <w:rsid w:val="00956E3D"/>
    <w:rsid w:val="00956F13"/>
    <w:rsid w:val="00957547"/>
    <w:rsid w:val="00957771"/>
    <w:rsid w:val="00957ED5"/>
    <w:rsid w:val="009602C0"/>
    <w:rsid w:val="00960EA2"/>
    <w:rsid w:val="00960F1A"/>
    <w:rsid w:val="009611A9"/>
    <w:rsid w:val="00961914"/>
    <w:rsid w:val="00961A78"/>
    <w:rsid w:val="009621CE"/>
    <w:rsid w:val="00962E1B"/>
    <w:rsid w:val="00962E21"/>
    <w:rsid w:val="00963B86"/>
    <w:rsid w:val="009649A4"/>
    <w:rsid w:val="00964D0A"/>
    <w:rsid w:val="0096582F"/>
    <w:rsid w:val="00966B8B"/>
    <w:rsid w:val="00967122"/>
    <w:rsid w:val="009675DC"/>
    <w:rsid w:val="00970C6A"/>
    <w:rsid w:val="00971EF3"/>
    <w:rsid w:val="0097224F"/>
    <w:rsid w:val="00973FFC"/>
    <w:rsid w:val="00975354"/>
    <w:rsid w:val="00975F0F"/>
    <w:rsid w:val="0098114E"/>
    <w:rsid w:val="00981FF6"/>
    <w:rsid w:val="009829E8"/>
    <w:rsid w:val="009830B7"/>
    <w:rsid w:val="009834B5"/>
    <w:rsid w:val="0098384F"/>
    <w:rsid w:val="0098512E"/>
    <w:rsid w:val="00986458"/>
    <w:rsid w:val="009865CA"/>
    <w:rsid w:val="009873CE"/>
    <w:rsid w:val="009876EC"/>
    <w:rsid w:val="009902BA"/>
    <w:rsid w:val="0099072A"/>
    <w:rsid w:val="00990F6D"/>
    <w:rsid w:val="009917CC"/>
    <w:rsid w:val="00992499"/>
    <w:rsid w:val="00992D03"/>
    <w:rsid w:val="00993064"/>
    <w:rsid w:val="009936B9"/>
    <w:rsid w:val="00993B08"/>
    <w:rsid w:val="009940D4"/>
    <w:rsid w:val="00994394"/>
    <w:rsid w:val="0099636E"/>
    <w:rsid w:val="009965A1"/>
    <w:rsid w:val="009975CA"/>
    <w:rsid w:val="009979CD"/>
    <w:rsid w:val="00997BDF"/>
    <w:rsid w:val="009A0AA3"/>
    <w:rsid w:val="009A0AA6"/>
    <w:rsid w:val="009A0B92"/>
    <w:rsid w:val="009A0BC9"/>
    <w:rsid w:val="009A1DB5"/>
    <w:rsid w:val="009A266B"/>
    <w:rsid w:val="009A2C66"/>
    <w:rsid w:val="009A3990"/>
    <w:rsid w:val="009A47C9"/>
    <w:rsid w:val="009A532A"/>
    <w:rsid w:val="009A658E"/>
    <w:rsid w:val="009A67F8"/>
    <w:rsid w:val="009B0A41"/>
    <w:rsid w:val="009B121B"/>
    <w:rsid w:val="009B1C3E"/>
    <w:rsid w:val="009B1C45"/>
    <w:rsid w:val="009B2399"/>
    <w:rsid w:val="009B3019"/>
    <w:rsid w:val="009B32EF"/>
    <w:rsid w:val="009B3917"/>
    <w:rsid w:val="009B425B"/>
    <w:rsid w:val="009B4440"/>
    <w:rsid w:val="009B4445"/>
    <w:rsid w:val="009B59AC"/>
    <w:rsid w:val="009B658B"/>
    <w:rsid w:val="009B7160"/>
    <w:rsid w:val="009C122F"/>
    <w:rsid w:val="009C24EE"/>
    <w:rsid w:val="009C37D7"/>
    <w:rsid w:val="009C408F"/>
    <w:rsid w:val="009C55E5"/>
    <w:rsid w:val="009C5768"/>
    <w:rsid w:val="009C58AC"/>
    <w:rsid w:val="009C5C9C"/>
    <w:rsid w:val="009C643B"/>
    <w:rsid w:val="009C7060"/>
    <w:rsid w:val="009C7659"/>
    <w:rsid w:val="009C79A2"/>
    <w:rsid w:val="009D0F98"/>
    <w:rsid w:val="009D1BA3"/>
    <w:rsid w:val="009D1C71"/>
    <w:rsid w:val="009D28F6"/>
    <w:rsid w:val="009D3EA1"/>
    <w:rsid w:val="009D58D7"/>
    <w:rsid w:val="009D61FA"/>
    <w:rsid w:val="009D64CD"/>
    <w:rsid w:val="009D7311"/>
    <w:rsid w:val="009D748B"/>
    <w:rsid w:val="009D7E61"/>
    <w:rsid w:val="009E072E"/>
    <w:rsid w:val="009E092E"/>
    <w:rsid w:val="009E185D"/>
    <w:rsid w:val="009E2C3F"/>
    <w:rsid w:val="009E3E6C"/>
    <w:rsid w:val="009E4096"/>
    <w:rsid w:val="009E4ECA"/>
    <w:rsid w:val="009E52EB"/>
    <w:rsid w:val="009E7E5C"/>
    <w:rsid w:val="009F0A46"/>
    <w:rsid w:val="009F3360"/>
    <w:rsid w:val="009F372A"/>
    <w:rsid w:val="009F436D"/>
    <w:rsid w:val="009F5490"/>
    <w:rsid w:val="009F692A"/>
    <w:rsid w:val="009F758E"/>
    <w:rsid w:val="009F76A1"/>
    <w:rsid w:val="009F78DF"/>
    <w:rsid w:val="009F7F24"/>
    <w:rsid w:val="009F7F4B"/>
    <w:rsid w:val="00A00489"/>
    <w:rsid w:val="00A02594"/>
    <w:rsid w:val="00A030C8"/>
    <w:rsid w:val="00A03594"/>
    <w:rsid w:val="00A056C7"/>
    <w:rsid w:val="00A070E8"/>
    <w:rsid w:val="00A07197"/>
    <w:rsid w:val="00A07CBB"/>
    <w:rsid w:val="00A11836"/>
    <w:rsid w:val="00A11BCC"/>
    <w:rsid w:val="00A124D3"/>
    <w:rsid w:val="00A13366"/>
    <w:rsid w:val="00A13BE5"/>
    <w:rsid w:val="00A13BF6"/>
    <w:rsid w:val="00A13F4D"/>
    <w:rsid w:val="00A14135"/>
    <w:rsid w:val="00A1538D"/>
    <w:rsid w:val="00A15DAC"/>
    <w:rsid w:val="00A15FB9"/>
    <w:rsid w:val="00A16370"/>
    <w:rsid w:val="00A167AA"/>
    <w:rsid w:val="00A16DD5"/>
    <w:rsid w:val="00A16DF2"/>
    <w:rsid w:val="00A17523"/>
    <w:rsid w:val="00A17E18"/>
    <w:rsid w:val="00A2016C"/>
    <w:rsid w:val="00A2224C"/>
    <w:rsid w:val="00A2291E"/>
    <w:rsid w:val="00A25910"/>
    <w:rsid w:val="00A25CB2"/>
    <w:rsid w:val="00A26533"/>
    <w:rsid w:val="00A31287"/>
    <w:rsid w:val="00A313A7"/>
    <w:rsid w:val="00A321BB"/>
    <w:rsid w:val="00A3238A"/>
    <w:rsid w:val="00A32638"/>
    <w:rsid w:val="00A3275F"/>
    <w:rsid w:val="00A349D4"/>
    <w:rsid w:val="00A36498"/>
    <w:rsid w:val="00A364B3"/>
    <w:rsid w:val="00A365E7"/>
    <w:rsid w:val="00A37341"/>
    <w:rsid w:val="00A37643"/>
    <w:rsid w:val="00A407EF"/>
    <w:rsid w:val="00A41336"/>
    <w:rsid w:val="00A419DD"/>
    <w:rsid w:val="00A41FDD"/>
    <w:rsid w:val="00A4223A"/>
    <w:rsid w:val="00A4278C"/>
    <w:rsid w:val="00A430AD"/>
    <w:rsid w:val="00A445C8"/>
    <w:rsid w:val="00A4478C"/>
    <w:rsid w:val="00A45903"/>
    <w:rsid w:val="00A470EF"/>
    <w:rsid w:val="00A47FD2"/>
    <w:rsid w:val="00A51421"/>
    <w:rsid w:val="00A52629"/>
    <w:rsid w:val="00A527B5"/>
    <w:rsid w:val="00A52A40"/>
    <w:rsid w:val="00A52B12"/>
    <w:rsid w:val="00A54931"/>
    <w:rsid w:val="00A54ED7"/>
    <w:rsid w:val="00A55FC4"/>
    <w:rsid w:val="00A5728C"/>
    <w:rsid w:val="00A61F2A"/>
    <w:rsid w:val="00A620A1"/>
    <w:rsid w:val="00A62A6C"/>
    <w:rsid w:val="00A62E76"/>
    <w:rsid w:val="00A6457B"/>
    <w:rsid w:val="00A650F0"/>
    <w:rsid w:val="00A6526F"/>
    <w:rsid w:val="00A662D6"/>
    <w:rsid w:val="00A66439"/>
    <w:rsid w:val="00A666B9"/>
    <w:rsid w:val="00A66CA7"/>
    <w:rsid w:val="00A66D74"/>
    <w:rsid w:val="00A67607"/>
    <w:rsid w:val="00A70DBC"/>
    <w:rsid w:val="00A715AB"/>
    <w:rsid w:val="00A7191A"/>
    <w:rsid w:val="00A71F19"/>
    <w:rsid w:val="00A7262F"/>
    <w:rsid w:val="00A731DB"/>
    <w:rsid w:val="00A74278"/>
    <w:rsid w:val="00A74CD0"/>
    <w:rsid w:val="00A75549"/>
    <w:rsid w:val="00A76C15"/>
    <w:rsid w:val="00A76F2C"/>
    <w:rsid w:val="00A77262"/>
    <w:rsid w:val="00A806D0"/>
    <w:rsid w:val="00A83137"/>
    <w:rsid w:val="00A83593"/>
    <w:rsid w:val="00A8463D"/>
    <w:rsid w:val="00A84DB2"/>
    <w:rsid w:val="00A84E29"/>
    <w:rsid w:val="00A84EED"/>
    <w:rsid w:val="00A85516"/>
    <w:rsid w:val="00A865A5"/>
    <w:rsid w:val="00A86756"/>
    <w:rsid w:val="00A867F6"/>
    <w:rsid w:val="00A878D6"/>
    <w:rsid w:val="00A9052D"/>
    <w:rsid w:val="00A91208"/>
    <w:rsid w:val="00A93774"/>
    <w:rsid w:val="00A93969"/>
    <w:rsid w:val="00A93E60"/>
    <w:rsid w:val="00A94D19"/>
    <w:rsid w:val="00A9539D"/>
    <w:rsid w:val="00A968F7"/>
    <w:rsid w:val="00A96D15"/>
    <w:rsid w:val="00A97500"/>
    <w:rsid w:val="00A97DEB"/>
    <w:rsid w:val="00AA0180"/>
    <w:rsid w:val="00AA0390"/>
    <w:rsid w:val="00AA060E"/>
    <w:rsid w:val="00AA135B"/>
    <w:rsid w:val="00AA18CE"/>
    <w:rsid w:val="00AA1BA8"/>
    <w:rsid w:val="00AA2515"/>
    <w:rsid w:val="00AA269F"/>
    <w:rsid w:val="00AA30C1"/>
    <w:rsid w:val="00AA3114"/>
    <w:rsid w:val="00AA32C5"/>
    <w:rsid w:val="00AA334E"/>
    <w:rsid w:val="00AA4471"/>
    <w:rsid w:val="00AA4968"/>
    <w:rsid w:val="00AA4E76"/>
    <w:rsid w:val="00AA5E08"/>
    <w:rsid w:val="00AA6C59"/>
    <w:rsid w:val="00AA7C7B"/>
    <w:rsid w:val="00AB12D6"/>
    <w:rsid w:val="00AB148C"/>
    <w:rsid w:val="00AB1D56"/>
    <w:rsid w:val="00AB52BD"/>
    <w:rsid w:val="00AB57E0"/>
    <w:rsid w:val="00AB5C27"/>
    <w:rsid w:val="00AB5D0A"/>
    <w:rsid w:val="00AB7176"/>
    <w:rsid w:val="00AB7914"/>
    <w:rsid w:val="00AB79CC"/>
    <w:rsid w:val="00AB7EF9"/>
    <w:rsid w:val="00AC0E5A"/>
    <w:rsid w:val="00AC1944"/>
    <w:rsid w:val="00AC257A"/>
    <w:rsid w:val="00AC3076"/>
    <w:rsid w:val="00AC3930"/>
    <w:rsid w:val="00AC4C84"/>
    <w:rsid w:val="00AC4E21"/>
    <w:rsid w:val="00AC59FC"/>
    <w:rsid w:val="00AC6100"/>
    <w:rsid w:val="00AC69FB"/>
    <w:rsid w:val="00AC6E46"/>
    <w:rsid w:val="00AD0A2A"/>
    <w:rsid w:val="00AD0E74"/>
    <w:rsid w:val="00AD11CA"/>
    <w:rsid w:val="00AD1FF1"/>
    <w:rsid w:val="00AD24AC"/>
    <w:rsid w:val="00AD2E3D"/>
    <w:rsid w:val="00AD30CF"/>
    <w:rsid w:val="00AD4A3C"/>
    <w:rsid w:val="00AD5849"/>
    <w:rsid w:val="00AD601F"/>
    <w:rsid w:val="00AD65D8"/>
    <w:rsid w:val="00AD66B8"/>
    <w:rsid w:val="00AD6A9D"/>
    <w:rsid w:val="00AD7755"/>
    <w:rsid w:val="00AD7C2F"/>
    <w:rsid w:val="00AE101B"/>
    <w:rsid w:val="00AE1215"/>
    <w:rsid w:val="00AE2753"/>
    <w:rsid w:val="00AE39F8"/>
    <w:rsid w:val="00AE48D3"/>
    <w:rsid w:val="00AE5E38"/>
    <w:rsid w:val="00AE600F"/>
    <w:rsid w:val="00AE7031"/>
    <w:rsid w:val="00AF0DF8"/>
    <w:rsid w:val="00AF1618"/>
    <w:rsid w:val="00AF1711"/>
    <w:rsid w:val="00AF2AF3"/>
    <w:rsid w:val="00AF3078"/>
    <w:rsid w:val="00AF3525"/>
    <w:rsid w:val="00AF3581"/>
    <w:rsid w:val="00AF3675"/>
    <w:rsid w:val="00AF38E9"/>
    <w:rsid w:val="00AF39A0"/>
    <w:rsid w:val="00AF4579"/>
    <w:rsid w:val="00AF529A"/>
    <w:rsid w:val="00AF5975"/>
    <w:rsid w:val="00AF6CAB"/>
    <w:rsid w:val="00AF7490"/>
    <w:rsid w:val="00AF7E70"/>
    <w:rsid w:val="00B001A9"/>
    <w:rsid w:val="00B01C18"/>
    <w:rsid w:val="00B0387E"/>
    <w:rsid w:val="00B03B8D"/>
    <w:rsid w:val="00B040A4"/>
    <w:rsid w:val="00B048BE"/>
    <w:rsid w:val="00B0508A"/>
    <w:rsid w:val="00B050FA"/>
    <w:rsid w:val="00B0587C"/>
    <w:rsid w:val="00B07E96"/>
    <w:rsid w:val="00B07EEB"/>
    <w:rsid w:val="00B10351"/>
    <w:rsid w:val="00B114D9"/>
    <w:rsid w:val="00B11EF2"/>
    <w:rsid w:val="00B12A55"/>
    <w:rsid w:val="00B1393A"/>
    <w:rsid w:val="00B13D16"/>
    <w:rsid w:val="00B159E5"/>
    <w:rsid w:val="00B16827"/>
    <w:rsid w:val="00B17351"/>
    <w:rsid w:val="00B17689"/>
    <w:rsid w:val="00B20007"/>
    <w:rsid w:val="00B20902"/>
    <w:rsid w:val="00B20B6F"/>
    <w:rsid w:val="00B2196F"/>
    <w:rsid w:val="00B21F5E"/>
    <w:rsid w:val="00B223CE"/>
    <w:rsid w:val="00B2390E"/>
    <w:rsid w:val="00B24297"/>
    <w:rsid w:val="00B256A0"/>
    <w:rsid w:val="00B25A90"/>
    <w:rsid w:val="00B25E68"/>
    <w:rsid w:val="00B2673A"/>
    <w:rsid w:val="00B26F36"/>
    <w:rsid w:val="00B27405"/>
    <w:rsid w:val="00B3172F"/>
    <w:rsid w:val="00B32CB6"/>
    <w:rsid w:val="00B3371A"/>
    <w:rsid w:val="00B3427B"/>
    <w:rsid w:val="00B35903"/>
    <w:rsid w:val="00B35F78"/>
    <w:rsid w:val="00B360E9"/>
    <w:rsid w:val="00B361B3"/>
    <w:rsid w:val="00B37937"/>
    <w:rsid w:val="00B37A55"/>
    <w:rsid w:val="00B37DFD"/>
    <w:rsid w:val="00B40380"/>
    <w:rsid w:val="00B40C8B"/>
    <w:rsid w:val="00B41683"/>
    <w:rsid w:val="00B425D0"/>
    <w:rsid w:val="00B42A32"/>
    <w:rsid w:val="00B44344"/>
    <w:rsid w:val="00B44F3B"/>
    <w:rsid w:val="00B45A29"/>
    <w:rsid w:val="00B45F5D"/>
    <w:rsid w:val="00B465FE"/>
    <w:rsid w:val="00B5107B"/>
    <w:rsid w:val="00B514FA"/>
    <w:rsid w:val="00B51C11"/>
    <w:rsid w:val="00B5289F"/>
    <w:rsid w:val="00B53487"/>
    <w:rsid w:val="00B53775"/>
    <w:rsid w:val="00B53AEF"/>
    <w:rsid w:val="00B55DD1"/>
    <w:rsid w:val="00B57C88"/>
    <w:rsid w:val="00B601A3"/>
    <w:rsid w:val="00B617A1"/>
    <w:rsid w:val="00B61C94"/>
    <w:rsid w:val="00B62E4A"/>
    <w:rsid w:val="00B63906"/>
    <w:rsid w:val="00B639C4"/>
    <w:rsid w:val="00B63E55"/>
    <w:rsid w:val="00B6444C"/>
    <w:rsid w:val="00B64792"/>
    <w:rsid w:val="00B64A6F"/>
    <w:rsid w:val="00B6524E"/>
    <w:rsid w:val="00B65725"/>
    <w:rsid w:val="00B6607B"/>
    <w:rsid w:val="00B66914"/>
    <w:rsid w:val="00B66A56"/>
    <w:rsid w:val="00B66BC6"/>
    <w:rsid w:val="00B66D38"/>
    <w:rsid w:val="00B67590"/>
    <w:rsid w:val="00B70236"/>
    <w:rsid w:val="00B717D2"/>
    <w:rsid w:val="00B72D05"/>
    <w:rsid w:val="00B733DC"/>
    <w:rsid w:val="00B74172"/>
    <w:rsid w:val="00B758A4"/>
    <w:rsid w:val="00B7698F"/>
    <w:rsid w:val="00B76B08"/>
    <w:rsid w:val="00B77582"/>
    <w:rsid w:val="00B7795D"/>
    <w:rsid w:val="00B80262"/>
    <w:rsid w:val="00B81316"/>
    <w:rsid w:val="00B81E8E"/>
    <w:rsid w:val="00B8244A"/>
    <w:rsid w:val="00B82DBE"/>
    <w:rsid w:val="00B834EF"/>
    <w:rsid w:val="00B8359E"/>
    <w:rsid w:val="00B837E2"/>
    <w:rsid w:val="00B857D3"/>
    <w:rsid w:val="00B858C1"/>
    <w:rsid w:val="00B86BFD"/>
    <w:rsid w:val="00B87D27"/>
    <w:rsid w:val="00B901EA"/>
    <w:rsid w:val="00B9023E"/>
    <w:rsid w:val="00B90EC3"/>
    <w:rsid w:val="00B92C17"/>
    <w:rsid w:val="00B930FF"/>
    <w:rsid w:val="00B93A59"/>
    <w:rsid w:val="00B9435A"/>
    <w:rsid w:val="00B959CB"/>
    <w:rsid w:val="00B96198"/>
    <w:rsid w:val="00B9646F"/>
    <w:rsid w:val="00B97F70"/>
    <w:rsid w:val="00BA04FB"/>
    <w:rsid w:val="00BA1988"/>
    <w:rsid w:val="00BA1A60"/>
    <w:rsid w:val="00BA2587"/>
    <w:rsid w:val="00BA3772"/>
    <w:rsid w:val="00BA3920"/>
    <w:rsid w:val="00BA4013"/>
    <w:rsid w:val="00BB185F"/>
    <w:rsid w:val="00BB1A48"/>
    <w:rsid w:val="00BB37B5"/>
    <w:rsid w:val="00BB419E"/>
    <w:rsid w:val="00BB4956"/>
    <w:rsid w:val="00BB53DE"/>
    <w:rsid w:val="00BB5BC4"/>
    <w:rsid w:val="00BB5DE7"/>
    <w:rsid w:val="00BB7813"/>
    <w:rsid w:val="00BC07B4"/>
    <w:rsid w:val="00BC1AF1"/>
    <w:rsid w:val="00BC1B5A"/>
    <w:rsid w:val="00BC2851"/>
    <w:rsid w:val="00BC2B3F"/>
    <w:rsid w:val="00BC301C"/>
    <w:rsid w:val="00BC350C"/>
    <w:rsid w:val="00BC3ABE"/>
    <w:rsid w:val="00BC3B35"/>
    <w:rsid w:val="00BC3C19"/>
    <w:rsid w:val="00BC5B30"/>
    <w:rsid w:val="00BC6A4F"/>
    <w:rsid w:val="00BC6DA0"/>
    <w:rsid w:val="00BC6FA2"/>
    <w:rsid w:val="00BD03F0"/>
    <w:rsid w:val="00BD0A0D"/>
    <w:rsid w:val="00BD0D0B"/>
    <w:rsid w:val="00BD0EE3"/>
    <w:rsid w:val="00BD146A"/>
    <w:rsid w:val="00BD2FA2"/>
    <w:rsid w:val="00BD3112"/>
    <w:rsid w:val="00BD32C3"/>
    <w:rsid w:val="00BD3B41"/>
    <w:rsid w:val="00BD56F8"/>
    <w:rsid w:val="00BE0602"/>
    <w:rsid w:val="00BE11A6"/>
    <w:rsid w:val="00BE1A86"/>
    <w:rsid w:val="00BE3D23"/>
    <w:rsid w:val="00BE6E91"/>
    <w:rsid w:val="00BE7321"/>
    <w:rsid w:val="00BE7645"/>
    <w:rsid w:val="00BF04C8"/>
    <w:rsid w:val="00BF0B01"/>
    <w:rsid w:val="00BF12A1"/>
    <w:rsid w:val="00BF47D1"/>
    <w:rsid w:val="00BF517E"/>
    <w:rsid w:val="00BF5E98"/>
    <w:rsid w:val="00BF606C"/>
    <w:rsid w:val="00BF7723"/>
    <w:rsid w:val="00C00768"/>
    <w:rsid w:val="00C00810"/>
    <w:rsid w:val="00C01D30"/>
    <w:rsid w:val="00C027BB"/>
    <w:rsid w:val="00C041D5"/>
    <w:rsid w:val="00C048BE"/>
    <w:rsid w:val="00C05158"/>
    <w:rsid w:val="00C068D3"/>
    <w:rsid w:val="00C070F7"/>
    <w:rsid w:val="00C10208"/>
    <w:rsid w:val="00C10833"/>
    <w:rsid w:val="00C11CBF"/>
    <w:rsid w:val="00C13E3A"/>
    <w:rsid w:val="00C142F2"/>
    <w:rsid w:val="00C14A62"/>
    <w:rsid w:val="00C16258"/>
    <w:rsid w:val="00C171EF"/>
    <w:rsid w:val="00C21089"/>
    <w:rsid w:val="00C218CD"/>
    <w:rsid w:val="00C23EB4"/>
    <w:rsid w:val="00C2451B"/>
    <w:rsid w:val="00C25718"/>
    <w:rsid w:val="00C259A0"/>
    <w:rsid w:val="00C25FB2"/>
    <w:rsid w:val="00C26420"/>
    <w:rsid w:val="00C26916"/>
    <w:rsid w:val="00C31065"/>
    <w:rsid w:val="00C3151B"/>
    <w:rsid w:val="00C3325E"/>
    <w:rsid w:val="00C33E0C"/>
    <w:rsid w:val="00C343A5"/>
    <w:rsid w:val="00C34B8D"/>
    <w:rsid w:val="00C3545F"/>
    <w:rsid w:val="00C35A06"/>
    <w:rsid w:val="00C403A0"/>
    <w:rsid w:val="00C407AE"/>
    <w:rsid w:val="00C40C43"/>
    <w:rsid w:val="00C41460"/>
    <w:rsid w:val="00C41508"/>
    <w:rsid w:val="00C421E1"/>
    <w:rsid w:val="00C429E8"/>
    <w:rsid w:val="00C436CD"/>
    <w:rsid w:val="00C43CC9"/>
    <w:rsid w:val="00C43CFD"/>
    <w:rsid w:val="00C441E6"/>
    <w:rsid w:val="00C45049"/>
    <w:rsid w:val="00C45C19"/>
    <w:rsid w:val="00C460C2"/>
    <w:rsid w:val="00C46483"/>
    <w:rsid w:val="00C465DA"/>
    <w:rsid w:val="00C46AB0"/>
    <w:rsid w:val="00C47A8B"/>
    <w:rsid w:val="00C51501"/>
    <w:rsid w:val="00C51999"/>
    <w:rsid w:val="00C51CBD"/>
    <w:rsid w:val="00C54097"/>
    <w:rsid w:val="00C54684"/>
    <w:rsid w:val="00C5506D"/>
    <w:rsid w:val="00C570AD"/>
    <w:rsid w:val="00C60BE6"/>
    <w:rsid w:val="00C60FEF"/>
    <w:rsid w:val="00C61597"/>
    <w:rsid w:val="00C61E76"/>
    <w:rsid w:val="00C623F1"/>
    <w:rsid w:val="00C63C63"/>
    <w:rsid w:val="00C64918"/>
    <w:rsid w:val="00C64F9B"/>
    <w:rsid w:val="00C65F60"/>
    <w:rsid w:val="00C66362"/>
    <w:rsid w:val="00C669D6"/>
    <w:rsid w:val="00C67F5A"/>
    <w:rsid w:val="00C67FD8"/>
    <w:rsid w:val="00C700F7"/>
    <w:rsid w:val="00C70AF6"/>
    <w:rsid w:val="00C70EA2"/>
    <w:rsid w:val="00C7218C"/>
    <w:rsid w:val="00C728B1"/>
    <w:rsid w:val="00C736EB"/>
    <w:rsid w:val="00C8042D"/>
    <w:rsid w:val="00C8051D"/>
    <w:rsid w:val="00C82DCE"/>
    <w:rsid w:val="00C83718"/>
    <w:rsid w:val="00C83908"/>
    <w:rsid w:val="00C84139"/>
    <w:rsid w:val="00C847E5"/>
    <w:rsid w:val="00C8512D"/>
    <w:rsid w:val="00C867EE"/>
    <w:rsid w:val="00C86B03"/>
    <w:rsid w:val="00C87EF9"/>
    <w:rsid w:val="00C90937"/>
    <w:rsid w:val="00C90BC7"/>
    <w:rsid w:val="00C90E08"/>
    <w:rsid w:val="00C915DD"/>
    <w:rsid w:val="00C91823"/>
    <w:rsid w:val="00C926B5"/>
    <w:rsid w:val="00C939B0"/>
    <w:rsid w:val="00C94765"/>
    <w:rsid w:val="00C949F5"/>
    <w:rsid w:val="00C95222"/>
    <w:rsid w:val="00C9524E"/>
    <w:rsid w:val="00C961EB"/>
    <w:rsid w:val="00C97D23"/>
    <w:rsid w:val="00CA01FD"/>
    <w:rsid w:val="00CA05DC"/>
    <w:rsid w:val="00CA0B26"/>
    <w:rsid w:val="00CA10F2"/>
    <w:rsid w:val="00CA19B2"/>
    <w:rsid w:val="00CA1ACE"/>
    <w:rsid w:val="00CA2103"/>
    <w:rsid w:val="00CA24BC"/>
    <w:rsid w:val="00CA25A1"/>
    <w:rsid w:val="00CA2FBE"/>
    <w:rsid w:val="00CA4ED8"/>
    <w:rsid w:val="00CA504C"/>
    <w:rsid w:val="00CA51EE"/>
    <w:rsid w:val="00CA52E1"/>
    <w:rsid w:val="00CA61A8"/>
    <w:rsid w:val="00CA6729"/>
    <w:rsid w:val="00CA6BBE"/>
    <w:rsid w:val="00CA6C61"/>
    <w:rsid w:val="00CB091A"/>
    <w:rsid w:val="00CB215F"/>
    <w:rsid w:val="00CB4E9D"/>
    <w:rsid w:val="00CB561F"/>
    <w:rsid w:val="00CB6DE2"/>
    <w:rsid w:val="00CB703B"/>
    <w:rsid w:val="00CC0977"/>
    <w:rsid w:val="00CC0C09"/>
    <w:rsid w:val="00CC0CE1"/>
    <w:rsid w:val="00CC1802"/>
    <w:rsid w:val="00CC1AF9"/>
    <w:rsid w:val="00CC1B26"/>
    <w:rsid w:val="00CC2088"/>
    <w:rsid w:val="00CC31AD"/>
    <w:rsid w:val="00CC32C8"/>
    <w:rsid w:val="00CC49BB"/>
    <w:rsid w:val="00CC5837"/>
    <w:rsid w:val="00CC5D70"/>
    <w:rsid w:val="00CC6333"/>
    <w:rsid w:val="00CC6397"/>
    <w:rsid w:val="00CC6D59"/>
    <w:rsid w:val="00CC7576"/>
    <w:rsid w:val="00CC77EA"/>
    <w:rsid w:val="00CD2CB8"/>
    <w:rsid w:val="00CD31B7"/>
    <w:rsid w:val="00CD3FD5"/>
    <w:rsid w:val="00CD4129"/>
    <w:rsid w:val="00CD50E7"/>
    <w:rsid w:val="00CD5693"/>
    <w:rsid w:val="00CD57E4"/>
    <w:rsid w:val="00CD6962"/>
    <w:rsid w:val="00CD793C"/>
    <w:rsid w:val="00CD7C7D"/>
    <w:rsid w:val="00CE0857"/>
    <w:rsid w:val="00CE16F9"/>
    <w:rsid w:val="00CE18F9"/>
    <w:rsid w:val="00CE35A2"/>
    <w:rsid w:val="00CE36D8"/>
    <w:rsid w:val="00CE3B40"/>
    <w:rsid w:val="00CE43DF"/>
    <w:rsid w:val="00CE6769"/>
    <w:rsid w:val="00CE719A"/>
    <w:rsid w:val="00CF00B8"/>
    <w:rsid w:val="00CF091E"/>
    <w:rsid w:val="00CF18A3"/>
    <w:rsid w:val="00CF2D2F"/>
    <w:rsid w:val="00CF52CA"/>
    <w:rsid w:val="00CF5DC7"/>
    <w:rsid w:val="00CF658A"/>
    <w:rsid w:val="00CF6779"/>
    <w:rsid w:val="00CF6F16"/>
    <w:rsid w:val="00CF761B"/>
    <w:rsid w:val="00D00C97"/>
    <w:rsid w:val="00D00E34"/>
    <w:rsid w:val="00D00ECD"/>
    <w:rsid w:val="00D015C7"/>
    <w:rsid w:val="00D01B6D"/>
    <w:rsid w:val="00D038CA"/>
    <w:rsid w:val="00D054C0"/>
    <w:rsid w:val="00D07249"/>
    <w:rsid w:val="00D07AD4"/>
    <w:rsid w:val="00D07E00"/>
    <w:rsid w:val="00D10B70"/>
    <w:rsid w:val="00D11A57"/>
    <w:rsid w:val="00D15BFD"/>
    <w:rsid w:val="00D15F14"/>
    <w:rsid w:val="00D15F97"/>
    <w:rsid w:val="00D16110"/>
    <w:rsid w:val="00D16595"/>
    <w:rsid w:val="00D16DD5"/>
    <w:rsid w:val="00D178F8"/>
    <w:rsid w:val="00D17CFE"/>
    <w:rsid w:val="00D20AF7"/>
    <w:rsid w:val="00D20F05"/>
    <w:rsid w:val="00D21522"/>
    <w:rsid w:val="00D22B26"/>
    <w:rsid w:val="00D257FE"/>
    <w:rsid w:val="00D26489"/>
    <w:rsid w:val="00D26997"/>
    <w:rsid w:val="00D2720E"/>
    <w:rsid w:val="00D272EF"/>
    <w:rsid w:val="00D27D28"/>
    <w:rsid w:val="00D31DED"/>
    <w:rsid w:val="00D321F8"/>
    <w:rsid w:val="00D3270B"/>
    <w:rsid w:val="00D33469"/>
    <w:rsid w:val="00D366CA"/>
    <w:rsid w:val="00D37FB6"/>
    <w:rsid w:val="00D403D5"/>
    <w:rsid w:val="00D40F8B"/>
    <w:rsid w:val="00D4105F"/>
    <w:rsid w:val="00D41A00"/>
    <w:rsid w:val="00D42BAF"/>
    <w:rsid w:val="00D4347F"/>
    <w:rsid w:val="00D4500F"/>
    <w:rsid w:val="00D455D4"/>
    <w:rsid w:val="00D4655B"/>
    <w:rsid w:val="00D46CDD"/>
    <w:rsid w:val="00D470EA"/>
    <w:rsid w:val="00D47C7A"/>
    <w:rsid w:val="00D500DA"/>
    <w:rsid w:val="00D50298"/>
    <w:rsid w:val="00D503FC"/>
    <w:rsid w:val="00D509D8"/>
    <w:rsid w:val="00D51244"/>
    <w:rsid w:val="00D51CD8"/>
    <w:rsid w:val="00D5305C"/>
    <w:rsid w:val="00D5337E"/>
    <w:rsid w:val="00D533E4"/>
    <w:rsid w:val="00D53D21"/>
    <w:rsid w:val="00D5471D"/>
    <w:rsid w:val="00D54B2D"/>
    <w:rsid w:val="00D54BEE"/>
    <w:rsid w:val="00D55144"/>
    <w:rsid w:val="00D552C1"/>
    <w:rsid w:val="00D56009"/>
    <w:rsid w:val="00D57B33"/>
    <w:rsid w:val="00D57E14"/>
    <w:rsid w:val="00D61795"/>
    <w:rsid w:val="00D61F25"/>
    <w:rsid w:val="00D6202E"/>
    <w:rsid w:val="00D62291"/>
    <w:rsid w:val="00D62FF3"/>
    <w:rsid w:val="00D63068"/>
    <w:rsid w:val="00D6347E"/>
    <w:rsid w:val="00D64516"/>
    <w:rsid w:val="00D64875"/>
    <w:rsid w:val="00D651AB"/>
    <w:rsid w:val="00D666F8"/>
    <w:rsid w:val="00D66D35"/>
    <w:rsid w:val="00D67660"/>
    <w:rsid w:val="00D7043F"/>
    <w:rsid w:val="00D70AE2"/>
    <w:rsid w:val="00D7130C"/>
    <w:rsid w:val="00D72F30"/>
    <w:rsid w:val="00D73B57"/>
    <w:rsid w:val="00D74A39"/>
    <w:rsid w:val="00D75A56"/>
    <w:rsid w:val="00D762AD"/>
    <w:rsid w:val="00D76B00"/>
    <w:rsid w:val="00D76C66"/>
    <w:rsid w:val="00D7711C"/>
    <w:rsid w:val="00D77987"/>
    <w:rsid w:val="00D77C46"/>
    <w:rsid w:val="00D77D4C"/>
    <w:rsid w:val="00D77F3E"/>
    <w:rsid w:val="00D801FC"/>
    <w:rsid w:val="00D81233"/>
    <w:rsid w:val="00D81D15"/>
    <w:rsid w:val="00D843C8"/>
    <w:rsid w:val="00D84468"/>
    <w:rsid w:val="00D84E11"/>
    <w:rsid w:val="00D85F2D"/>
    <w:rsid w:val="00D8774F"/>
    <w:rsid w:val="00D87968"/>
    <w:rsid w:val="00D87F29"/>
    <w:rsid w:val="00D90151"/>
    <w:rsid w:val="00D906E3"/>
    <w:rsid w:val="00D90FDB"/>
    <w:rsid w:val="00D911CB"/>
    <w:rsid w:val="00D9186D"/>
    <w:rsid w:val="00D926A4"/>
    <w:rsid w:val="00D92A84"/>
    <w:rsid w:val="00D93CC2"/>
    <w:rsid w:val="00D93D7C"/>
    <w:rsid w:val="00D93E4E"/>
    <w:rsid w:val="00D96627"/>
    <w:rsid w:val="00D97DE1"/>
    <w:rsid w:val="00DA014C"/>
    <w:rsid w:val="00DA085B"/>
    <w:rsid w:val="00DA1365"/>
    <w:rsid w:val="00DA1533"/>
    <w:rsid w:val="00DA1944"/>
    <w:rsid w:val="00DA21DB"/>
    <w:rsid w:val="00DA230F"/>
    <w:rsid w:val="00DA3150"/>
    <w:rsid w:val="00DA3F3D"/>
    <w:rsid w:val="00DA5942"/>
    <w:rsid w:val="00DA76A1"/>
    <w:rsid w:val="00DB0D3E"/>
    <w:rsid w:val="00DB36D2"/>
    <w:rsid w:val="00DB49C9"/>
    <w:rsid w:val="00DB4B43"/>
    <w:rsid w:val="00DB53C5"/>
    <w:rsid w:val="00DB55A8"/>
    <w:rsid w:val="00DB6964"/>
    <w:rsid w:val="00DC01EF"/>
    <w:rsid w:val="00DC0A3A"/>
    <w:rsid w:val="00DC22DD"/>
    <w:rsid w:val="00DC2498"/>
    <w:rsid w:val="00DC2A63"/>
    <w:rsid w:val="00DC47A2"/>
    <w:rsid w:val="00DC53B0"/>
    <w:rsid w:val="00DC7586"/>
    <w:rsid w:val="00DC78A6"/>
    <w:rsid w:val="00DD132A"/>
    <w:rsid w:val="00DD168C"/>
    <w:rsid w:val="00DD1A5B"/>
    <w:rsid w:val="00DD2155"/>
    <w:rsid w:val="00DD273F"/>
    <w:rsid w:val="00DD280B"/>
    <w:rsid w:val="00DD2E66"/>
    <w:rsid w:val="00DD3428"/>
    <w:rsid w:val="00DD38B9"/>
    <w:rsid w:val="00DD3D40"/>
    <w:rsid w:val="00DD3E22"/>
    <w:rsid w:val="00DD4693"/>
    <w:rsid w:val="00DD559F"/>
    <w:rsid w:val="00DD55BE"/>
    <w:rsid w:val="00DD5AE8"/>
    <w:rsid w:val="00DD5C7D"/>
    <w:rsid w:val="00DD6307"/>
    <w:rsid w:val="00DD797E"/>
    <w:rsid w:val="00DD7EC3"/>
    <w:rsid w:val="00DE0F1F"/>
    <w:rsid w:val="00DE1190"/>
    <w:rsid w:val="00DE1491"/>
    <w:rsid w:val="00DE2B83"/>
    <w:rsid w:val="00DE2CA2"/>
    <w:rsid w:val="00DE3B5F"/>
    <w:rsid w:val="00DE3D4D"/>
    <w:rsid w:val="00DE3F09"/>
    <w:rsid w:val="00DE4042"/>
    <w:rsid w:val="00DE41F6"/>
    <w:rsid w:val="00DE4492"/>
    <w:rsid w:val="00DE49AB"/>
    <w:rsid w:val="00DE551F"/>
    <w:rsid w:val="00DE7A0C"/>
    <w:rsid w:val="00DF03E9"/>
    <w:rsid w:val="00DF0916"/>
    <w:rsid w:val="00DF0A00"/>
    <w:rsid w:val="00DF10CF"/>
    <w:rsid w:val="00DF1EB2"/>
    <w:rsid w:val="00DF3F51"/>
    <w:rsid w:val="00DF5F38"/>
    <w:rsid w:val="00DF5F56"/>
    <w:rsid w:val="00DF613D"/>
    <w:rsid w:val="00DF6183"/>
    <w:rsid w:val="00DF661C"/>
    <w:rsid w:val="00DF69C2"/>
    <w:rsid w:val="00DF6CC9"/>
    <w:rsid w:val="00E00401"/>
    <w:rsid w:val="00E00C2A"/>
    <w:rsid w:val="00E02340"/>
    <w:rsid w:val="00E039B5"/>
    <w:rsid w:val="00E03F71"/>
    <w:rsid w:val="00E0470D"/>
    <w:rsid w:val="00E0472A"/>
    <w:rsid w:val="00E04D26"/>
    <w:rsid w:val="00E05398"/>
    <w:rsid w:val="00E06013"/>
    <w:rsid w:val="00E06794"/>
    <w:rsid w:val="00E06F8B"/>
    <w:rsid w:val="00E07FA6"/>
    <w:rsid w:val="00E07FAB"/>
    <w:rsid w:val="00E10059"/>
    <w:rsid w:val="00E104D8"/>
    <w:rsid w:val="00E11AAB"/>
    <w:rsid w:val="00E12B7C"/>
    <w:rsid w:val="00E12FDF"/>
    <w:rsid w:val="00E13162"/>
    <w:rsid w:val="00E13C28"/>
    <w:rsid w:val="00E14A72"/>
    <w:rsid w:val="00E15F11"/>
    <w:rsid w:val="00E16D22"/>
    <w:rsid w:val="00E170DA"/>
    <w:rsid w:val="00E178F6"/>
    <w:rsid w:val="00E208E5"/>
    <w:rsid w:val="00E20983"/>
    <w:rsid w:val="00E2105A"/>
    <w:rsid w:val="00E21E28"/>
    <w:rsid w:val="00E2335A"/>
    <w:rsid w:val="00E2367B"/>
    <w:rsid w:val="00E23D9E"/>
    <w:rsid w:val="00E24FBF"/>
    <w:rsid w:val="00E2691A"/>
    <w:rsid w:val="00E26FAE"/>
    <w:rsid w:val="00E27278"/>
    <w:rsid w:val="00E27C66"/>
    <w:rsid w:val="00E27C77"/>
    <w:rsid w:val="00E27C9A"/>
    <w:rsid w:val="00E31B6B"/>
    <w:rsid w:val="00E326FA"/>
    <w:rsid w:val="00E336BE"/>
    <w:rsid w:val="00E33C61"/>
    <w:rsid w:val="00E34DAE"/>
    <w:rsid w:val="00E35BBD"/>
    <w:rsid w:val="00E36101"/>
    <w:rsid w:val="00E368A7"/>
    <w:rsid w:val="00E36C9D"/>
    <w:rsid w:val="00E3721F"/>
    <w:rsid w:val="00E40ABB"/>
    <w:rsid w:val="00E40F88"/>
    <w:rsid w:val="00E423C9"/>
    <w:rsid w:val="00E4255B"/>
    <w:rsid w:val="00E42D12"/>
    <w:rsid w:val="00E42E31"/>
    <w:rsid w:val="00E434B0"/>
    <w:rsid w:val="00E43929"/>
    <w:rsid w:val="00E4425B"/>
    <w:rsid w:val="00E44CAA"/>
    <w:rsid w:val="00E44E48"/>
    <w:rsid w:val="00E45D14"/>
    <w:rsid w:val="00E46497"/>
    <w:rsid w:val="00E46FD0"/>
    <w:rsid w:val="00E4745B"/>
    <w:rsid w:val="00E47778"/>
    <w:rsid w:val="00E47E1B"/>
    <w:rsid w:val="00E5084F"/>
    <w:rsid w:val="00E5168F"/>
    <w:rsid w:val="00E54997"/>
    <w:rsid w:val="00E554B8"/>
    <w:rsid w:val="00E55B8D"/>
    <w:rsid w:val="00E55CAD"/>
    <w:rsid w:val="00E56512"/>
    <w:rsid w:val="00E56D9E"/>
    <w:rsid w:val="00E56E31"/>
    <w:rsid w:val="00E56EC5"/>
    <w:rsid w:val="00E57154"/>
    <w:rsid w:val="00E57B34"/>
    <w:rsid w:val="00E57D6E"/>
    <w:rsid w:val="00E60360"/>
    <w:rsid w:val="00E60A1C"/>
    <w:rsid w:val="00E60E3F"/>
    <w:rsid w:val="00E626A6"/>
    <w:rsid w:val="00E63073"/>
    <w:rsid w:val="00E639C3"/>
    <w:rsid w:val="00E711DA"/>
    <w:rsid w:val="00E73A2E"/>
    <w:rsid w:val="00E74758"/>
    <w:rsid w:val="00E74CA2"/>
    <w:rsid w:val="00E7508A"/>
    <w:rsid w:val="00E75698"/>
    <w:rsid w:val="00E75EF3"/>
    <w:rsid w:val="00E773E6"/>
    <w:rsid w:val="00E77F26"/>
    <w:rsid w:val="00E82000"/>
    <w:rsid w:val="00E822C5"/>
    <w:rsid w:val="00E82713"/>
    <w:rsid w:val="00E827BD"/>
    <w:rsid w:val="00E82A7E"/>
    <w:rsid w:val="00E82B42"/>
    <w:rsid w:val="00E83041"/>
    <w:rsid w:val="00E837E3"/>
    <w:rsid w:val="00E83AA3"/>
    <w:rsid w:val="00E83CB6"/>
    <w:rsid w:val="00E85567"/>
    <w:rsid w:val="00E85C64"/>
    <w:rsid w:val="00E861D2"/>
    <w:rsid w:val="00E86247"/>
    <w:rsid w:val="00E86C0B"/>
    <w:rsid w:val="00E876BB"/>
    <w:rsid w:val="00E87E1B"/>
    <w:rsid w:val="00E90AFC"/>
    <w:rsid w:val="00E91AE0"/>
    <w:rsid w:val="00E9210B"/>
    <w:rsid w:val="00E92604"/>
    <w:rsid w:val="00E9273C"/>
    <w:rsid w:val="00E928D7"/>
    <w:rsid w:val="00E92CBE"/>
    <w:rsid w:val="00E93E09"/>
    <w:rsid w:val="00E94FF8"/>
    <w:rsid w:val="00E96124"/>
    <w:rsid w:val="00E96997"/>
    <w:rsid w:val="00E96CD2"/>
    <w:rsid w:val="00E97F5C"/>
    <w:rsid w:val="00EA003C"/>
    <w:rsid w:val="00EA0DB5"/>
    <w:rsid w:val="00EA2B1D"/>
    <w:rsid w:val="00EA2E06"/>
    <w:rsid w:val="00EA69C5"/>
    <w:rsid w:val="00EA74F8"/>
    <w:rsid w:val="00EA789E"/>
    <w:rsid w:val="00EB02C8"/>
    <w:rsid w:val="00EB2536"/>
    <w:rsid w:val="00EB3296"/>
    <w:rsid w:val="00EB3A9C"/>
    <w:rsid w:val="00EB3C02"/>
    <w:rsid w:val="00EB3D65"/>
    <w:rsid w:val="00EB4320"/>
    <w:rsid w:val="00EB48FA"/>
    <w:rsid w:val="00EB5597"/>
    <w:rsid w:val="00EB5F2C"/>
    <w:rsid w:val="00EB67A4"/>
    <w:rsid w:val="00EB6D91"/>
    <w:rsid w:val="00EB7718"/>
    <w:rsid w:val="00EB781A"/>
    <w:rsid w:val="00EC0097"/>
    <w:rsid w:val="00EC1BA8"/>
    <w:rsid w:val="00EC2E15"/>
    <w:rsid w:val="00EC3223"/>
    <w:rsid w:val="00EC337F"/>
    <w:rsid w:val="00EC3F7D"/>
    <w:rsid w:val="00EC485C"/>
    <w:rsid w:val="00EC5C49"/>
    <w:rsid w:val="00EC5ED1"/>
    <w:rsid w:val="00ED0F5A"/>
    <w:rsid w:val="00ED16EC"/>
    <w:rsid w:val="00ED1A82"/>
    <w:rsid w:val="00ED2139"/>
    <w:rsid w:val="00ED33F9"/>
    <w:rsid w:val="00ED3F74"/>
    <w:rsid w:val="00ED54B5"/>
    <w:rsid w:val="00ED65B1"/>
    <w:rsid w:val="00ED6EE9"/>
    <w:rsid w:val="00ED70FB"/>
    <w:rsid w:val="00EE104F"/>
    <w:rsid w:val="00EE1C81"/>
    <w:rsid w:val="00EE2C69"/>
    <w:rsid w:val="00EE3064"/>
    <w:rsid w:val="00EE31D9"/>
    <w:rsid w:val="00EE4696"/>
    <w:rsid w:val="00EE4CBF"/>
    <w:rsid w:val="00EE5786"/>
    <w:rsid w:val="00EE601C"/>
    <w:rsid w:val="00EE6113"/>
    <w:rsid w:val="00EE6935"/>
    <w:rsid w:val="00EE6CC6"/>
    <w:rsid w:val="00EE71A1"/>
    <w:rsid w:val="00EE749F"/>
    <w:rsid w:val="00EE7B23"/>
    <w:rsid w:val="00EE7E66"/>
    <w:rsid w:val="00EF01C4"/>
    <w:rsid w:val="00EF0BCC"/>
    <w:rsid w:val="00EF3416"/>
    <w:rsid w:val="00EF39E7"/>
    <w:rsid w:val="00EF57FA"/>
    <w:rsid w:val="00EF6C58"/>
    <w:rsid w:val="00F00388"/>
    <w:rsid w:val="00F005E6"/>
    <w:rsid w:val="00F00DF6"/>
    <w:rsid w:val="00F00E2B"/>
    <w:rsid w:val="00F01E63"/>
    <w:rsid w:val="00F023EB"/>
    <w:rsid w:val="00F02BC0"/>
    <w:rsid w:val="00F03895"/>
    <w:rsid w:val="00F0405A"/>
    <w:rsid w:val="00F0480A"/>
    <w:rsid w:val="00F06B0A"/>
    <w:rsid w:val="00F07822"/>
    <w:rsid w:val="00F11F6F"/>
    <w:rsid w:val="00F12EF8"/>
    <w:rsid w:val="00F12FBF"/>
    <w:rsid w:val="00F13785"/>
    <w:rsid w:val="00F13B3F"/>
    <w:rsid w:val="00F14BF1"/>
    <w:rsid w:val="00F15A7F"/>
    <w:rsid w:val="00F15EF5"/>
    <w:rsid w:val="00F1714D"/>
    <w:rsid w:val="00F178E4"/>
    <w:rsid w:val="00F208D4"/>
    <w:rsid w:val="00F20C7D"/>
    <w:rsid w:val="00F212C8"/>
    <w:rsid w:val="00F216FA"/>
    <w:rsid w:val="00F21A90"/>
    <w:rsid w:val="00F2327E"/>
    <w:rsid w:val="00F23A52"/>
    <w:rsid w:val="00F244A6"/>
    <w:rsid w:val="00F24EAF"/>
    <w:rsid w:val="00F24F21"/>
    <w:rsid w:val="00F26053"/>
    <w:rsid w:val="00F269F5"/>
    <w:rsid w:val="00F31935"/>
    <w:rsid w:val="00F32F35"/>
    <w:rsid w:val="00F3473E"/>
    <w:rsid w:val="00F34B2C"/>
    <w:rsid w:val="00F34C5D"/>
    <w:rsid w:val="00F35B22"/>
    <w:rsid w:val="00F36131"/>
    <w:rsid w:val="00F37A42"/>
    <w:rsid w:val="00F418BA"/>
    <w:rsid w:val="00F43EBB"/>
    <w:rsid w:val="00F4423A"/>
    <w:rsid w:val="00F44A52"/>
    <w:rsid w:val="00F44E5A"/>
    <w:rsid w:val="00F4564C"/>
    <w:rsid w:val="00F47A33"/>
    <w:rsid w:val="00F47A3D"/>
    <w:rsid w:val="00F50643"/>
    <w:rsid w:val="00F539F6"/>
    <w:rsid w:val="00F54675"/>
    <w:rsid w:val="00F54C2F"/>
    <w:rsid w:val="00F55261"/>
    <w:rsid w:val="00F5570B"/>
    <w:rsid w:val="00F55AC4"/>
    <w:rsid w:val="00F56E73"/>
    <w:rsid w:val="00F5730F"/>
    <w:rsid w:val="00F5733E"/>
    <w:rsid w:val="00F5741D"/>
    <w:rsid w:val="00F57689"/>
    <w:rsid w:val="00F576A2"/>
    <w:rsid w:val="00F62716"/>
    <w:rsid w:val="00F630C0"/>
    <w:rsid w:val="00F6571D"/>
    <w:rsid w:val="00F66437"/>
    <w:rsid w:val="00F6714F"/>
    <w:rsid w:val="00F67B63"/>
    <w:rsid w:val="00F70C84"/>
    <w:rsid w:val="00F70DD9"/>
    <w:rsid w:val="00F7154E"/>
    <w:rsid w:val="00F7197E"/>
    <w:rsid w:val="00F72203"/>
    <w:rsid w:val="00F72440"/>
    <w:rsid w:val="00F72C39"/>
    <w:rsid w:val="00F734A8"/>
    <w:rsid w:val="00F736CB"/>
    <w:rsid w:val="00F73CD0"/>
    <w:rsid w:val="00F75732"/>
    <w:rsid w:val="00F75ADC"/>
    <w:rsid w:val="00F76543"/>
    <w:rsid w:val="00F76B40"/>
    <w:rsid w:val="00F76CA3"/>
    <w:rsid w:val="00F77F3F"/>
    <w:rsid w:val="00F80CA3"/>
    <w:rsid w:val="00F81C79"/>
    <w:rsid w:val="00F8345C"/>
    <w:rsid w:val="00F83541"/>
    <w:rsid w:val="00F83809"/>
    <w:rsid w:val="00F842A4"/>
    <w:rsid w:val="00F851F2"/>
    <w:rsid w:val="00F855F1"/>
    <w:rsid w:val="00F8663D"/>
    <w:rsid w:val="00F90066"/>
    <w:rsid w:val="00F90741"/>
    <w:rsid w:val="00F911EE"/>
    <w:rsid w:val="00F91AF5"/>
    <w:rsid w:val="00F91D3B"/>
    <w:rsid w:val="00F91DA3"/>
    <w:rsid w:val="00F92C4D"/>
    <w:rsid w:val="00F92C95"/>
    <w:rsid w:val="00F93489"/>
    <w:rsid w:val="00F937AF"/>
    <w:rsid w:val="00F96CAE"/>
    <w:rsid w:val="00FA002C"/>
    <w:rsid w:val="00FA1B6F"/>
    <w:rsid w:val="00FA2036"/>
    <w:rsid w:val="00FA291C"/>
    <w:rsid w:val="00FA47D7"/>
    <w:rsid w:val="00FA5F97"/>
    <w:rsid w:val="00FA7090"/>
    <w:rsid w:val="00FA7216"/>
    <w:rsid w:val="00FB037E"/>
    <w:rsid w:val="00FB0472"/>
    <w:rsid w:val="00FB1254"/>
    <w:rsid w:val="00FB14E0"/>
    <w:rsid w:val="00FB17D2"/>
    <w:rsid w:val="00FB19E9"/>
    <w:rsid w:val="00FB3CB5"/>
    <w:rsid w:val="00FB45FE"/>
    <w:rsid w:val="00FB5D65"/>
    <w:rsid w:val="00FB7AC7"/>
    <w:rsid w:val="00FC01B3"/>
    <w:rsid w:val="00FC22DE"/>
    <w:rsid w:val="00FC2937"/>
    <w:rsid w:val="00FC33FF"/>
    <w:rsid w:val="00FC4BB4"/>
    <w:rsid w:val="00FC5026"/>
    <w:rsid w:val="00FC51B3"/>
    <w:rsid w:val="00FC6611"/>
    <w:rsid w:val="00FC6E15"/>
    <w:rsid w:val="00FC7051"/>
    <w:rsid w:val="00FC7577"/>
    <w:rsid w:val="00FC791B"/>
    <w:rsid w:val="00FD0DF8"/>
    <w:rsid w:val="00FD1788"/>
    <w:rsid w:val="00FD2E4D"/>
    <w:rsid w:val="00FD355F"/>
    <w:rsid w:val="00FD4624"/>
    <w:rsid w:val="00FD4EB9"/>
    <w:rsid w:val="00FD5143"/>
    <w:rsid w:val="00FD5F50"/>
    <w:rsid w:val="00FD67F3"/>
    <w:rsid w:val="00FE201F"/>
    <w:rsid w:val="00FE2562"/>
    <w:rsid w:val="00FE27F4"/>
    <w:rsid w:val="00FE31C2"/>
    <w:rsid w:val="00FE33DA"/>
    <w:rsid w:val="00FE3943"/>
    <w:rsid w:val="00FE3E92"/>
    <w:rsid w:val="00FE413D"/>
    <w:rsid w:val="00FE4775"/>
    <w:rsid w:val="00FE5514"/>
    <w:rsid w:val="00FE5822"/>
    <w:rsid w:val="00FE725E"/>
    <w:rsid w:val="00FF19E9"/>
    <w:rsid w:val="00FF27B3"/>
    <w:rsid w:val="00FF2C33"/>
    <w:rsid w:val="00FF2FA9"/>
    <w:rsid w:val="00FF3D12"/>
    <w:rsid w:val="00FF3D20"/>
    <w:rsid w:val="00FF4158"/>
    <w:rsid w:val="00FF5571"/>
    <w:rsid w:val="00FF5793"/>
    <w:rsid w:val="00FF654C"/>
    <w:rsid w:val="00FF6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uiPriority="22" w:qFormat="1"/>
    <w:lsdException w:name="Emphasis" w:locked="1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6B83"/>
    <w:rPr>
      <w:rFonts w:ascii="Arial Armenian" w:hAnsi="Arial Armeni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881FD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306F7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C2451B"/>
    <w:rPr>
      <w:rFonts w:ascii="Tahoma" w:hAnsi="Tahoma"/>
      <w:sz w:val="16"/>
      <w:szCs w:val="16"/>
    </w:rPr>
  </w:style>
  <w:style w:type="character" w:styleId="a5">
    <w:name w:val="Hyperlink"/>
    <w:rsid w:val="001A46A0"/>
    <w:rPr>
      <w:rFonts w:cs="Times New Roman"/>
      <w:color w:val="0000FF"/>
      <w:u w:val="single"/>
    </w:rPr>
  </w:style>
  <w:style w:type="paragraph" w:styleId="a6">
    <w:name w:val="Block Text"/>
    <w:basedOn w:val="a"/>
    <w:rsid w:val="00022C9E"/>
    <w:pPr>
      <w:ind w:left="4320" w:right="-900"/>
    </w:pPr>
    <w:rPr>
      <w:rFonts w:ascii="Times Armenian" w:hAnsi="Times Armenian"/>
      <w:sz w:val="26"/>
    </w:rPr>
  </w:style>
  <w:style w:type="paragraph" w:customStyle="1" w:styleId="ListParagraph1">
    <w:name w:val="List Paragraph1"/>
    <w:basedOn w:val="a"/>
    <w:rsid w:val="008313D5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7">
    <w:name w:val="Title"/>
    <w:basedOn w:val="a"/>
    <w:link w:val="a8"/>
    <w:qFormat/>
    <w:locked/>
    <w:rsid w:val="00B7795D"/>
    <w:pPr>
      <w:jc w:val="center"/>
    </w:pPr>
    <w:rPr>
      <w:rFonts w:ascii="Times Armenian" w:hAnsi="Times Armenian"/>
      <w:b/>
      <w:bCs/>
      <w:sz w:val="30"/>
    </w:rPr>
  </w:style>
  <w:style w:type="paragraph" w:styleId="a9">
    <w:name w:val="Body Text"/>
    <w:basedOn w:val="a"/>
    <w:link w:val="aa"/>
    <w:rsid w:val="00AD601F"/>
    <w:pPr>
      <w:jc w:val="both"/>
    </w:pPr>
    <w:rPr>
      <w:color w:val="333333"/>
      <w:lang w:eastAsia="ru-RU"/>
    </w:rPr>
  </w:style>
  <w:style w:type="paragraph" w:styleId="ab">
    <w:name w:val="Subtitle"/>
    <w:basedOn w:val="a"/>
    <w:next w:val="a"/>
    <w:link w:val="ac"/>
    <w:qFormat/>
    <w:locked/>
    <w:rsid w:val="0094467F"/>
    <w:pPr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lang w:val="ru-RU" w:eastAsia="ru-RU"/>
    </w:rPr>
  </w:style>
  <w:style w:type="character" w:customStyle="1" w:styleId="ac">
    <w:name w:val="Подзаголовок Знак"/>
    <w:link w:val="ab"/>
    <w:rsid w:val="0094467F"/>
    <w:rPr>
      <w:rFonts w:ascii="Cambria" w:hAnsi="Cambria"/>
      <w:sz w:val="24"/>
      <w:szCs w:val="24"/>
      <w:lang w:val="ru-RU" w:eastAsia="ru-RU"/>
    </w:rPr>
  </w:style>
  <w:style w:type="paragraph" w:styleId="ad">
    <w:name w:val="header"/>
    <w:basedOn w:val="a"/>
    <w:link w:val="ae"/>
    <w:rsid w:val="00FF2C33"/>
    <w:pPr>
      <w:tabs>
        <w:tab w:val="center" w:pos="4513"/>
        <w:tab w:val="right" w:pos="9026"/>
      </w:tabs>
    </w:pPr>
  </w:style>
  <w:style w:type="character" w:customStyle="1" w:styleId="ae">
    <w:name w:val="Верхний колонтитул Знак"/>
    <w:link w:val="ad"/>
    <w:rsid w:val="00FF2C33"/>
    <w:rPr>
      <w:rFonts w:ascii="Arial Armenian" w:hAnsi="Arial Armenian"/>
      <w:sz w:val="24"/>
      <w:szCs w:val="24"/>
      <w:lang w:val="en-US" w:eastAsia="en-US"/>
    </w:rPr>
  </w:style>
  <w:style w:type="paragraph" w:styleId="af">
    <w:name w:val="footer"/>
    <w:basedOn w:val="a"/>
    <w:link w:val="af0"/>
    <w:rsid w:val="00FF2C33"/>
    <w:pPr>
      <w:tabs>
        <w:tab w:val="center" w:pos="4513"/>
        <w:tab w:val="right" w:pos="9026"/>
      </w:tabs>
    </w:pPr>
  </w:style>
  <w:style w:type="character" w:customStyle="1" w:styleId="af0">
    <w:name w:val="Нижний колонтитул Знак"/>
    <w:link w:val="af"/>
    <w:rsid w:val="00FF2C33"/>
    <w:rPr>
      <w:rFonts w:ascii="Arial Armenian" w:hAnsi="Arial Armenian"/>
      <w:sz w:val="24"/>
      <w:szCs w:val="24"/>
      <w:lang w:val="en-US" w:eastAsia="en-US"/>
    </w:rPr>
  </w:style>
  <w:style w:type="paragraph" w:styleId="af1">
    <w:name w:val="List Paragraph"/>
    <w:basedOn w:val="a"/>
    <w:uiPriority w:val="34"/>
    <w:qFormat/>
    <w:rsid w:val="00D40F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2">
    <w:name w:val="Body Text Indent"/>
    <w:basedOn w:val="a"/>
    <w:link w:val="af3"/>
    <w:rsid w:val="00224400"/>
    <w:pPr>
      <w:spacing w:after="120"/>
      <w:ind w:left="360"/>
    </w:pPr>
  </w:style>
  <w:style w:type="character" w:customStyle="1" w:styleId="af3">
    <w:name w:val="Основной текст с отступом Знак"/>
    <w:link w:val="af2"/>
    <w:rsid w:val="00224400"/>
    <w:rPr>
      <w:rFonts w:ascii="Arial Armenian" w:hAnsi="Arial Armenian"/>
      <w:sz w:val="24"/>
      <w:szCs w:val="24"/>
    </w:rPr>
  </w:style>
  <w:style w:type="character" w:customStyle="1" w:styleId="20">
    <w:name w:val="Заголовок 2 Знак"/>
    <w:link w:val="2"/>
    <w:rsid w:val="00306F71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af4">
    <w:name w:val="Table Grid"/>
    <w:basedOn w:val="a1"/>
    <w:uiPriority w:val="59"/>
    <w:rsid w:val="00306F71"/>
    <w:rPr>
      <w:rFonts w:ascii="GHEA Grapalat" w:eastAsia="Calibri" w:hAnsi="GHEA Grapala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06F71"/>
  </w:style>
  <w:style w:type="character" w:styleId="af5">
    <w:name w:val="Emphasis"/>
    <w:uiPriority w:val="20"/>
    <w:qFormat/>
    <w:locked/>
    <w:rsid w:val="00306F71"/>
    <w:rPr>
      <w:i/>
      <w:iCs/>
    </w:rPr>
  </w:style>
  <w:style w:type="character" w:styleId="af6">
    <w:name w:val="Strong"/>
    <w:uiPriority w:val="22"/>
    <w:qFormat/>
    <w:locked/>
    <w:rsid w:val="00306F71"/>
    <w:rPr>
      <w:b/>
      <w:bCs/>
    </w:rPr>
  </w:style>
  <w:style w:type="paragraph" w:styleId="af7">
    <w:name w:val="Normal (Web)"/>
    <w:basedOn w:val="a"/>
    <w:uiPriority w:val="99"/>
    <w:unhideWhenUsed/>
    <w:rsid w:val="00306F71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character" w:customStyle="1" w:styleId="10">
    <w:name w:val="Заголовок 1 Знак"/>
    <w:link w:val="1"/>
    <w:rsid w:val="00C43CFD"/>
    <w:rPr>
      <w:rFonts w:ascii="Arial" w:hAnsi="Arial" w:cs="Arial"/>
      <w:b/>
      <w:bCs/>
      <w:kern w:val="32"/>
      <w:sz w:val="32"/>
      <w:szCs w:val="32"/>
    </w:rPr>
  </w:style>
  <w:style w:type="character" w:customStyle="1" w:styleId="a4">
    <w:name w:val="Текст выноски Знак"/>
    <w:link w:val="a3"/>
    <w:semiHidden/>
    <w:rsid w:val="00C43CFD"/>
    <w:rPr>
      <w:rFonts w:ascii="Tahoma" w:hAnsi="Tahoma" w:cs="Tahoma"/>
      <w:sz w:val="16"/>
      <w:szCs w:val="16"/>
    </w:rPr>
  </w:style>
  <w:style w:type="character" w:customStyle="1" w:styleId="a8">
    <w:name w:val="Название Знак"/>
    <w:link w:val="a7"/>
    <w:rsid w:val="00C43CFD"/>
    <w:rPr>
      <w:rFonts w:ascii="Times Armenian" w:hAnsi="Times Armenian"/>
      <w:b/>
      <w:bCs/>
      <w:sz w:val="30"/>
      <w:szCs w:val="24"/>
    </w:rPr>
  </w:style>
  <w:style w:type="character" w:customStyle="1" w:styleId="aa">
    <w:name w:val="Основной текст Знак"/>
    <w:link w:val="a9"/>
    <w:rsid w:val="00C43CFD"/>
    <w:rPr>
      <w:rFonts w:ascii="Arial Armenian" w:hAnsi="Arial Armenian"/>
      <w:color w:val="333333"/>
      <w:sz w:val="24"/>
      <w:szCs w:val="24"/>
      <w:lang w:eastAsia="ru-RU"/>
    </w:rPr>
  </w:style>
  <w:style w:type="character" w:styleId="af8">
    <w:name w:val="annotation reference"/>
    <w:rsid w:val="005638C6"/>
    <w:rPr>
      <w:sz w:val="16"/>
      <w:szCs w:val="16"/>
    </w:rPr>
  </w:style>
  <w:style w:type="paragraph" w:styleId="af9">
    <w:name w:val="annotation text"/>
    <w:basedOn w:val="a"/>
    <w:link w:val="afa"/>
    <w:rsid w:val="005638C6"/>
    <w:rPr>
      <w:sz w:val="20"/>
      <w:szCs w:val="20"/>
    </w:rPr>
  </w:style>
  <w:style w:type="character" w:customStyle="1" w:styleId="afa">
    <w:name w:val="Текст примечания Знак"/>
    <w:link w:val="af9"/>
    <w:rsid w:val="005638C6"/>
    <w:rPr>
      <w:rFonts w:ascii="Arial Armenian" w:hAnsi="Arial Armenian"/>
    </w:rPr>
  </w:style>
  <w:style w:type="paragraph" w:styleId="afb">
    <w:name w:val="annotation subject"/>
    <w:basedOn w:val="af9"/>
    <w:next w:val="af9"/>
    <w:link w:val="afc"/>
    <w:rsid w:val="005638C6"/>
    <w:rPr>
      <w:b/>
      <w:bCs/>
    </w:rPr>
  </w:style>
  <w:style w:type="character" w:customStyle="1" w:styleId="afc">
    <w:name w:val="Тема примечания Знак"/>
    <w:link w:val="afb"/>
    <w:rsid w:val="005638C6"/>
    <w:rPr>
      <w:rFonts w:ascii="Arial Armenian" w:hAnsi="Arial Armeni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E2A9DF-B998-43C1-8F4C-2D8326FCE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1342</Words>
  <Characters>7653</Characters>
  <Application>Microsoft Office Word</Application>
  <DocSecurity>0</DocSecurity>
  <Lines>63</Lines>
  <Paragraphs>17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Անվանում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8978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https:/mul2.gyumricity.am/tasks/20332/oneclick/0998ac6d119d5daaaf9a7642a45beb4675657388257d69e04e4073ba5ffc1d11.docx?token=8ee5b7acac9741ecbd92687d6de88f4e</cp:keywords>
  <cp:lastModifiedBy/>
  <cp:revision>1</cp:revision>
  <dcterms:created xsi:type="dcterms:W3CDTF">2022-06-15T07:50:00Z</dcterms:created>
  <dcterms:modified xsi:type="dcterms:W3CDTF">2022-06-15T07:50:00Z</dcterms:modified>
</cp:coreProperties>
</file>