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6C28F4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6C28F4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6C28F4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6C28F4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6C28F4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6C28F4">
        <w:rPr>
          <w:rFonts w:ascii="GHEA Grapalat" w:hAnsi="GHEA Grapalat"/>
          <w:b/>
          <w:sz w:val="24"/>
          <w:szCs w:val="24"/>
        </w:rPr>
        <w:t xml:space="preserve">ԳՅՈՒՄՐԻ </w:t>
      </w:r>
      <w:r w:rsidRPr="006C28F4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6C28F4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6C28F4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6C28F4">
        <w:rPr>
          <w:rFonts w:ascii="GHEA Grapalat" w:hAnsi="GHEA Grapalat"/>
          <w:b/>
          <w:sz w:val="24"/>
          <w:szCs w:val="24"/>
        </w:rPr>
        <w:t xml:space="preserve">«  » </w:t>
      </w:r>
      <w:r w:rsidR="00EE5F06" w:rsidRPr="006C28F4">
        <w:rPr>
          <w:rFonts w:ascii="GHEA Grapalat" w:hAnsi="GHEA Grapalat"/>
          <w:b/>
          <w:sz w:val="24"/>
          <w:szCs w:val="24"/>
          <w:lang w:val="hy-AM"/>
        </w:rPr>
        <w:t xml:space="preserve">սեպտեմբեր </w:t>
      </w:r>
      <w:r w:rsidR="00C43ECB" w:rsidRPr="006C28F4">
        <w:rPr>
          <w:rFonts w:ascii="GHEA Grapalat" w:hAnsi="GHEA Grapalat"/>
          <w:b/>
          <w:sz w:val="24"/>
          <w:szCs w:val="24"/>
        </w:rPr>
        <w:t>2022</w:t>
      </w:r>
      <w:r w:rsidRPr="006C28F4">
        <w:rPr>
          <w:rFonts w:ascii="GHEA Grapalat" w:hAnsi="GHEA Grapalat"/>
          <w:b/>
          <w:sz w:val="24"/>
          <w:szCs w:val="24"/>
        </w:rPr>
        <w:t>թվականի N-</w:t>
      </w:r>
    </w:p>
    <w:p w:rsidR="00C80E47" w:rsidRPr="006C28F4" w:rsidRDefault="004D28E6" w:rsidP="00FE5CBC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C28F4">
        <w:rPr>
          <w:rFonts w:ascii="GHEA Grapalat" w:hAnsi="GHEA Grapalat"/>
          <w:b/>
          <w:sz w:val="24"/>
          <w:szCs w:val="24"/>
        </w:rPr>
        <w:t>ՀԱՅԱՍՏԱՆԻ ՀԱՆՐԱՊԵՏՈՒԹՅԱՆ</w:t>
      </w:r>
      <w:r w:rsidR="00EE5F06" w:rsidRPr="006C28F4">
        <w:rPr>
          <w:rFonts w:ascii="GHEA Grapalat" w:hAnsi="GHEA Grapalat"/>
          <w:b/>
          <w:sz w:val="24"/>
          <w:szCs w:val="24"/>
        </w:rPr>
        <w:t xml:space="preserve"> ՇԻՐԱԿԻ ՄԱՐԶԻ </w:t>
      </w:r>
      <w:proofErr w:type="gramStart"/>
      <w:r w:rsidR="00EE5F06" w:rsidRPr="006C28F4">
        <w:rPr>
          <w:rFonts w:ascii="GHEA Grapalat" w:hAnsi="GHEA Grapalat"/>
          <w:b/>
          <w:sz w:val="24"/>
          <w:szCs w:val="24"/>
        </w:rPr>
        <w:t>ԳՅՈՒՄՐԻ  ՀԱՄԱՅՆՔ</w:t>
      </w:r>
      <w:r w:rsidR="00EE5F06" w:rsidRPr="006C28F4">
        <w:rPr>
          <w:rFonts w:ascii="GHEA Grapalat" w:hAnsi="GHEA Grapalat"/>
          <w:b/>
          <w:sz w:val="24"/>
          <w:szCs w:val="24"/>
          <w:lang w:val="hy-AM"/>
        </w:rPr>
        <w:t>ՈՒՄ</w:t>
      </w:r>
      <w:proofErr w:type="gramEnd"/>
      <w:r w:rsidR="00EE5F06" w:rsidRPr="006C28F4">
        <w:rPr>
          <w:rFonts w:ascii="GHEA Grapalat" w:hAnsi="GHEA Grapalat"/>
          <w:b/>
          <w:sz w:val="24"/>
          <w:szCs w:val="24"/>
          <w:lang w:val="hy-AM"/>
        </w:rPr>
        <w:t xml:space="preserve"> ԻՐԱԿԱՆԱՑՎԵԼԻՔ </w:t>
      </w:r>
      <w:r w:rsidR="00FE5CBC" w:rsidRPr="006C28F4">
        <w:rPr>
          <w:rFonts w:ascii="GHEA Grapalat" w:hAnsi="GHEA Grapalat"/>
          <w:b/>
          <w:sz w:val="24"/>
          <w:szCs w:val="24"/>
        </w:rPr>
        <w:t>«</w:t>
      </w:r>
      <w:r w:rsidR="00FE5CBC" w:rsidRPr="006C28F4">
        <w:rPr>
          <w:rFonts w:ascii="GHEA Grapalat" w:hAnsi="GHEA Grapalat"/>
          <w:b/>
          <w:sz w:val="24"/>
          <w:szCs w:val="24"/>
          <w:lang w:val="hy-AM"/>
        </w:rPr>
        <w:t>ՇԻՐԱԿԻ ՊԱՏՄԱՄՇԱԿՈՒԹԱՅԻՆ ԺԱՌԱՆԳՈՒԹՅՈՒՆԸ</w:t>
      </w:r>
      <w:r w:rsidR="00FE5CBC" w:rsidRPr="006C28F4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FE5CBC" w:rsidRPr="006C28F4">
        <w:rPr>
          <w:rFonts w:ascii="GHEA Grapalat" w:hAnsi="GHEA Grapalat" w:cs="GHEA Grapalat"/>
          <w:b/>
          <w:sz w:val="24"/>
          <w:szCs w:val="24"/>
          <w:lang w:val="hy-AM"/>
        </w:rPr>
        <w:t>ՀԱՅԱԳԻՏՈՒԹՅԱՆԱՐԴԻՀԻՄՆԱՀԱՐՑԵՐ</w:t>
      </w:r>
      <w:r w:rsidR="00FE5CBC" w:rsidRPr="006C28F4">
        <w:rPr>
          <w:rFonts w:ascii="GHEA Grapalat" w:hAnsi="GHEA Grapalat"/>
          <w:b/>
          <w:sz w:val="24"/>
          <w:szCs w:val="24"/>
        </w:rPr>
        <w:t>»</w:t>
      </w:r>
      <w:r w:rsidR="00FE5CBC" w:rsidRPr="006C28F4">
        <w:rPr>
          <w:rFonts w:ascii="GHEA Grapalat" w:hAnsi="GHEA Grapalat"/>
          <w:b/>
          <w:sz w:val="24"/>
          <w:szCs w:val="24"/>
          <w:lang w:val="hy-AM"/>
        </w:rPr>
        <w:t xml:space="preserve"> ԽՈՐԱԳՐՈՎ </w:t>
      </w:r>
      <w:r w:rsidR="00EE5F06" w:rsidRPr="006C28F4">
        <w:rPr>
          <w:rFonts w:ascii="GHEA Grapalat" w:hAnsi="GHEA Grapalat"/>
          <w:b/>
          <w:sz w:val="24"/>
          <w:szCs w:val="24"/>
          <w:lang w:val="hy-AM"/>
        </w:rPr>
        <w:t xml:space="preserve">ՄԻՋԱԶԳԱՅԻՆ ԳԻՏԱԺՈՂՈՎԻ </w:t>
      </w:r>
      <w:r w:rsidR="00FE5CBC" w:rsidRPr="006C28F4">
        <w:rPr>
          <w:rFonts w:ascii="GHEA Grapalat" w:hAnsi="GHEA Grapalat"/>
          <w:b/>
          <w:sz w:val="24"/>
          <w:szCs w:val="24"/>
          <w:lang w:val="hy-AM"/>
        </w:rPr>
        <w:t xml:space="preserve">ԿԱԶՄԱԿԵՐՊՄԱՆ ԵՎ </w:t>
      </w:r>
      <w:r w:rsidR="00EE5F06" w:rsidRPr="006C28F4">
        <w:rPr>
          <w:rFonts w:ascii="GHEA Grapalat" w:hAnsi="GHEA Grapalat"/>
          <w:b/>
          <w:sz w:val="24"/>
          <w:szCs w:val="24"/>
          <w:lang w:val="hy-AM"/>
        </w:rPr>
        <w:t>ԱՆՑԿԱՑՄԱՆ ՆՊԱՏԱԿՈՎ ԴՐԱՄԱԿԱՆ ՄԻՋՈՑՆԵՐ ՀԱՏԿԱՑՆԵԼՈՒ ՄԱՍԻՆ</w:t>
      </w:r>
    </w:p>
    <w:p w:rsidR="00EE5F06" w:rsidRPr="00F55ABA" w:rsidRDefault="00EE5F06" w:rsidP="00543184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E45336" w:rsidRPr="006C28F4" w:rsidRDefault="00E45336" w:rsidP="00FE5CBC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C28F4">
        <w:rPr>
          <w:rFonts w:ascii="GHEA Grapalat" w:hAnsi="GHEA Grapalat"/>
          <w:sz w:val="24"/>
          <w:szCs w:val="24"/>
          <w:lang w:val="hy-AM"/>
        </w:rPr>
        <w:t xml:space="preserve">Ղեկավարվելով «Տեղական </w:t>
      </w:r>
      <w:r w:rsidR="00C72EAA" w:rsidRPr="006C28F4">
        <w:rPr>
          <w:rFonts w:ascii="GHEA Grapalat" w:hAnsi="GHEA Grapalat"/>
          <w:sz w:val="24"/>
          <w:szCs w:val="24"/>
          <w:lang w:val="hy-AM"/>
        </w:rPr>
        <w:t>ինքն</w:t>
      </w:r>
      <w:r w:rsidR="00EE5F06" w:rsidRPr="006C28F4">
        <w:rPr>
          <w:rFonts w:ascii="GHEA Grapalat" w:hAnsi="GHEA Grapalat"/>
          <w:sz w:val="24"/>
          <w:szCs w:val="24"/>
          <w:lang w:val="hy-AM"/>
        </w:rPr>
        <w:t>ակառավարման մասին» օրենքի</w:t>
      </w:r>
      <w:r w:rsidR="002A0CC9">
        <w:rPr>
          <w:rFonts w:ascii="GHEA Grapalat" w:hAnsi="GHEA Grapalat"/>
          <w:sz w:val="24"/>
          <w:szCs w:val="24"/>
          <w:lang w:val="hy-AM"/>
        </w:rPr>
        <w:t xml:space="preserve"> 18-րդ հոդվածի 1-ին մասի 42-րդ կետով </w:t>
      </w:r>
      <w:r w:rsidRPr="006C28F4">
        <w:rPr>
          <w:rFonts w:ascii="GHEA Grapalat" w:hAnsi="GHEA Grapalat"/>
          <w:sz w:val="24"/>
          <w:szCs w:val="24"/>
          <w:lang w:val="hy-AM"/>
        </w:rPr>
        <w:t xml:space="preserve">և </w:t>
      </w:r>
      <w:r w:rsidR="00345971" w:rsidRPr="006C28F4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745BF3">
        <w:rPr>
          <w:rFonts w:ascii="GHEA Grapalat" w:hAnsi="GHEA Grapalat"/>
          <w:sz w:val="24"/>
          <w:szCs w:val="24"/>
          <w:lang w:val="hy-AM"/>
        </w:rPr>
        <w:t xml:space="preserve"> Գյումրի համայնքի </w:t>
      </w:r>
      <w:r w:rsidR="00745BF3" w:rsidRPr="006C28F4">
        <w:rPr>
          <w:rFonts w:ascii="GHEA Grapalat" w:hAnsi="GHEA Grapalat"/>
          <w:sz w:val="24"/>
          <w:szCs w:val="24"/>
          <w:lang w:val="hy-AM"/>
        </w:rPr>
        <w:t>ղեկավարին</w:t>
      </w:r>
      <w:r w:rsidR="00745BF3" w:rsidRPr="00745BF3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BF3" w:rsidRPr="006C28F4">
        <w:rPr>
          <w:rFonts w:ascii="GHEA Grapalat" w:hAnsi="GHEA Grapalat"/>
          <w:sz w:val="24"/>
          <w:szCs w:val="24"/>
          <w:lang w:val="hy-AM"/>
        </w:rPr>
        <w:t>ուղղված</w:t>
      </w:r>
      <w:r w:rsidR="00745BF3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BF3" w:rsidRPr="006C28F4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636F80">
        <w:rPr>
          <w:rFonts w:ascii="GHEA Grapalat" w:hAnsi="GHEA Grapalat"/>
          <w:sz w:val="24"/>
          <w:szCs w:val="24"/>
          <w:lang w:val="hy-AM"/>
        </w:rPr>
        <w:t>գ</w:t>
      </w:r>
      <w:r w:rsidR="00745BF3">
        <w:rPr>
          <w:rFonts w:ascii="GHEA Grapalat" w:hAnsi="GHEA Grapalat"/>
          <w:sz w:val="24"/>
          <w:szCs w:val="24"/>
          <w:lang w:val="hy-AM"/>
        </w:rPr>
        <w:t xml:space="preserve">իտությունների ազգային ակադեմիայի </w:t>
      </w:r>
      <w:r w:rsidR="00745BF3" w:rsidRPr="006C28F4">
        <w:rPr>
          <w:rFonts w:ascii="GHEA Grapalat" w:hAnsi="GHEA Grapalat"/>
          <w:sz w:val="24"/>
          <w:szCs w:val="24"/>
          <w:lang w:val="hy-AM"/>
        </w:rPr>
        <w:t>«</w:t>
      </w:r>
      <w:r w:rsidR="00745BF3">
        <w:rPr>
          <w:rFonts w:ascii="GHEA Grapalat" w:hAnsi="GHEA Grapalat"/>
          <w:sz w:val="24"/>
          <w:szCs w:val="24"/>
          <w:lang w:val="hy-AM"/>
        </w:rPr>
        <w:t>Շիրակի հայագիտական հետազոտությունների կենտրոն</w:t>
      </w:r>
      <w:r w:rsidR="00745BF3" w:rsidRPr="006C28F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745BF3">
        <w:rPr>
          <w:rFonts w:ascii="GHEA Grapalat" w:hAnsi="GHEA Grapalat"/>
          <w:sz w:val="24"/>
          <w:szCs w:val="24"/>
          <w:lang w:val="hy-AM"/>
        </w:rPr>
        <w:t>պետական ոչ առևտրային կազմակերպության տնօրեն Ա.Հայրապետյանի</w:t>
      </w:r>
      <w:r w:rsidR="00636F80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636F80" w:rsidRPr="006C28F4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«Քաղաքացիական պայմանագիր» խմբակցությա</w:t>
      </w:r>
      <w:r w:rsidR="00636F80">
        <w:rPr>
          <w:rFonts w:ascii="GHEA Grapalat" w:hAnsi="GHEA Grapalat"/>
          <w:sz w:val="24"/>
          <w:szCs w:val="24"/>
          <w:lang w:val="hy-AM"/>
        </w:rPr>
        <w:t>ն ղեկավար Քնարիկ Հարությունյանի</w:t>
      </w:r>
      <w:r w:rsidR="00745BF3">
        <w:rPr>
          <w:rFonts w:ascii="GHEA Grapalat" w:hAnsi="GHEA Grapalat"/>
          <w:sz w:val="24"/>
          <w:szCs w:val="24"/>
          <w:lang w:val="hy-AM"/>
        </w:rPr>
        <w:t xml:space="preserve"> </w:t>
      </w:r>
      <w:r w:rsidR="00116DC0" w:rsidRPr="006C28F4">
        <w:rPr>
          <w:rFonts w:ascii="GHEA Grapalat" w:hAnsi="GHEA Grapalat"/>
          <w:sz w:val="24"/>
          <w:szCs w:val="24"/>
          <w:lang w:val="hy-AM"/>
        </w:rPr>
        <w:t>գրությունն</w:t>
      </w:r>
      <w:r w:rsidR="00745BF3">
        <w:rPr>
          <w:rFonts w:ascii="GHEA Grapalat" w:hAnsi="GHEA Grapalat"/>
          <w:sz w:val="24"/>
          <w:szCs w:val="24"/>
          <w:lang w:val="hy-AM"/>
        </w:rPr>
        <w:t>երը</w:t>
      </w:r>
      <w:r w:rsidR="00116DC0" w:rsidRPr="006C28F4">
        <w:rPr>
          <w:rFonts w:ascii="GHEA Grapalat" w:hAnsi="GHEA Grapalat"/>
          <w:sz w:val="24"/>
          <w:szCs w:val="24"/>
          <w:lang w:val="hy-AM"/>
        </w:rPr>
        <w:t xml:space="preserve"> (</w:t>
      </w:r>
      <w:r w:rsidR="00745BF3">
        <w:rPr>
          <w:rFonts w:ascii="GHEA Grapalat" w:hAnsi="GHEA Grapalat"/>
          <w:sz w:val="24"/>
          <w:szCs w:val="24"/>
          <w:lang w:val="hy-AM"/>
        </w:rPr>
        <w:t xml:space="preserve">համայնքապետարանում </w:t>
      </w:r>
      <w:r w:rsidR="00116DC0" w:rsidRPr="006C28F4">
        <w:rPr>
          <w:rFonts w:ascii="GHEA Grapalat" w:hAnsi="GHEA Grapalat"/>
          <w:sz w:val="24"/>
          <w:szCs w:val="24"/>
          <w:lang w:val="hy-AM"/>
        </w:rPr>
        <w:t>մուտքա</w:t>
      </w:r>
      <w:r w:rsidR="00745BF3">
        <w:rPr>
          <w:rFonts w:ascii="GHEA Grapalat" w:hAnsi="GHEA Grapalat"/>
          <w:sz w:val="24"/>
          <w:szCs w:val="24"/>
          <w:lang w:val="hy-AM"/>
        </w:rPr>
        <w:t>գրված</w:t>
      </w:r>
      <w:r w:rsidR="00636F80">
        <w:rPr>
          <w:rFonts w:ascii="GHEA Grapalat" w:hAnsi="GHEA Grapalat"/>
          <w:sz w:val="24"/>
          <w:szCs w:val="24"/>
          <w:lang w:val="hy-AM"/>
        </w:rPr>
        <w:t xml:space="preserve"> համապատասխանաբար</w:t>
      </w:r>
      <w:r w:rsidR="00745BF3">
        <w:rPr>
          <w:rFonts w:ascii="GHEA Grapalat" w:hAnsi="GHEA Grapalat"/>
          <w:sz w:val="24"/>
          <w:szCs w:val="24"/>
          <w:lang w:val="hy-AM"/>
        </w:rPr>
        <w:t>` 2022 թվականի սեպտեմբերի 5</w:t>
      </w:r>
      <w:r w:rsidR="00EE5F06" w:rsidRPr="006C28F4">
        <w:rPr>
          <w:rFonts w:ascii="GHEA Grapalat" w:hAnsi="GHEA Grapalat"/>
          <w:sz w:val="24"/>
          <w:szCs w:val="24"/>
          <w:lang w:val="hy-AM"/>
        </w:rPr>
        <w:t>-ին՝</w:t>
      </w:r>
      <w:r w:rsidR="00116DC0" w:rsidRPr="006C28F4">
        <w:rPr>
          <w:rFonts w:ascii="GHEA Grapalat" w:hAnsi="GHEA Grapalat"/>
          <w:sz w:val="24"/>
          <w:szCs w:val="24"/>
          <w:lang w:val="hy-AM"/>
        </w:rPr>
        <w:t xml:space="preserve"> N</w:t>
      </w:r>
      <w:r w:rsidR="00745BF3">
        <w:rPr>
          <w:rFonts w:ascii="GHEA Grapalat" w:hAnsi="GHEA Grapalat"/>
          <w:sz w:val="24"/>
          <w:szCs w:val="24"/>
          <w:lang w:val="hy-AM"/>
        </w:rPr>
        <w:t xml:space="preserve"> 15496</w:t>
      </w:r>
      <w:r w:rsidR="00636F80">
        <w:rPr>
          <w:rFonts w:ascii="GHEA Grapalat" w:hAnsi="GHEA Grapalat"/>
          <w:sz w:val="24"/>
          <w:szCs w:val="24"/>
          <w:lang w:val="hy-AM"/>
        </w:rPr>
        <w:t xml:space="preserve"> և</w:t>
      </w:r>
      <w:r w:rsidR="00116DC0" w:rsidRPr="006C28F4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F80">
        <w:rPr>
          <w:rFonts w:ascii="GHEA Grapalat" w:hAnsi="GHEA Grapalat"/>
          <w:sz w:val="24"/>
          <w:szCs w:val="24"/>
          <w:lang w:val="hy-AM"/>
        </w:rPr>
        <w:t>սեպտեմբերի 6</w:t>
      </w:r>
      <w:r w:rsidR="00636F80" w:rsidRPr="006C28F4">
        <w:rPr>
          <w:rFonts w:ascii="GHEA Grapalat" w:hAnsi="GHEA Grapalat"/>
          <w:sz w:val="24"/>
          <w:szCs w:val="24"/>
          <w:lang w:val="hy-AM"/>
        </w:rPr>
        <w:t>-ին N</w:t>
      </w:r>
      <w:r w:rsidR="00636F80">
        <w:rPr>
          <w:rFonts w:ascii="GHEA Grapalat" w:hAnsi="GHEA Grapalat"/>
          <w:sz w:val="24"/>
          <w:szCs w:val="24"/>
          <w:lang w:val="hy-AM"/>
        </w:rPr>
        <w:t xml:space="preserve"> 15511 </w:t>
      </w:r>
      <w:r w:rsidR="00116DC0" w:rsidRPr="006C28F4">
        <w:rPr>
          <w:rFonts w:ascii="GHEA Grapalat" w:hAnsi="GHEA Grapalat"/>
          <w:sz w:val="24"/>
          <w:szCs w:val="24"/>
          <w:lang w:val="hy-AM"/>
        </w:rPr>
        <w:t>թվագրու</w:t>
      </w:r>
      <w:r w:rsidR="00636F80">
        <w:rPr>
          <w:rFonts w:ascii="GHEA Grapalat" w:hAnsi="GHEA Grapalat"/>
          <w:sz w:val="24"/>
          <w:szCs w:val="24"/>
          <w:lang w:val="hy-AM"/>
        </w:rPr>
        <w:t>մներով</w:t>
      </w:r>
      <w:r w:rsidR="00116DC0" w:rsidRPr="006C28F4">
        <w:rPr>
          <w:rFonts w:ascii="GHEA Grapalat" w:hAnsi="GHEA Grapalat"/>
          <w:sz w:val="24"/>
          <w:szCs w:val="24"/>
          <w:lang w:val="hy-AM"/>
        </w:rPr>
        <w:t xml:space="preserve">), </w:t>
      </w:r>
      <w:r w:rsidRPr="006C28F4">
        <w:rPr>
          <w:rFonts w:ascii="GHEA Grapalat" w:hAnsi="GHEA Grapalat"/>
          <w:sz w:val="24"/>
          <w:szCs w:val="24"/>
          <w:lang w:val="hy-AM"/>
        </w:rPr>
        <w:t>Գյումրի  համայնքի ավագանին որոշում է.</w:t>
      </w:r>
    </w:p>
    <w:p w:rsidR="00EE5F06" w:rsidRPr="006C28F4" w:rsidRDefault="00EE5F06" w:rsidP="00543184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EE5F06" w:rsidRPr="004B7509" w:rsidRDefault="00EE5F06" w:rsidP="00EE5F06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C28F4">
        <w:rPr>
          <w:rFonts w:ascii="GHEA Grapalat" w:hAnsi="GHEA Grapalat"/>
          <w:sz w:val="24"/>
          <w:szCs w:val="24"/>
          <w:lang w:val="hy-AM"/>
        </w:rPr>
        <w:t>1</w:t>
      </w:r>
      <w:r w:rsidR="00F017EA" w:rsidRPr="00F017EA">
        <w:rPr>
          <w:rFonts w:ascii="Cambria Math" w:hAnsi="Cambria Math" w:cs="Cambria Math"/>
          <w:sz w:val="24"/>
          <w:szCs w:val="24"/>
          <w:lang w:val="hy-AM"/>
        </w:rPr>
        <w:t>.</w:t>
      </w:r>
      <w:r w:rsidR="00636F80" w:rsidRPr="00636F80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F80" w:rsidRPr="006C28F4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636F80">
        <w:rPr>
          <w:rFonts w:ascii="GHEA Grapalat" w:hAnsi="GHEA Grapalat"/>
          <w:sz w:val="24"/>
          <w:szCs w:val="24"/>
          <w:lang w:val="hy-AM"/>
        </w:rPr>
        <w:t xml:space="preserve">գիտությունների ազգային ակադեմիայի </w:t>
      </w:r>
      <w:r w:rsidR="00636F80" w:rsidRPr="006C28F4">
        <w:rPr>
          <w:rFonts w:ascii="GHEA Grapalat" w:hAnsi="GHEA Grapalat"/>
          <w:sz w:val="24"/>
          <w:szCs w:val="24"/>
          <w:lang w:val="hy-AM"/>
        </w:rPr>
        <w:t>«</w:t>
      </w:r>
      <w:r w:rsidR="00636F80">
        <w:rPr>
          <w:rFonts w:ascii="GHEA Grapalat" w:hAnsi="GHEA Grapalat"/>
          <w:sz w:val="24"/>
          <w:szCs w:val="24"/>
          <w:lang w:val="hy-AM"/>
        </w:rPr>
        <w:t>Շիրակի հայագիտական հետազոտությունների կենտրոն</w:t>
      </w:r>
      <w:r w:rsidR="00636F80" w:rsidRPr="006C28F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636F80">
        <w:rPr>
          <w:rFonts w:ascii="GHEA Grapalat" w:hAnsi="GHEA Grapalat"/>
          <w:sz w:val="24"/>
          <w:szCs w:val="24"/>
          <w:lang w:val="hy-AM"/>
        </w:rPr>
        <w:t>պետական ոչ առևտրային կազմակերպության</w:t>
      </w:r>
      <w:r w:rsidRPr="005772A2">
        <w:rPr>
          <w:rFonts w:ascii="GHEA Grapalat" w:hAnsi="GHEA Grapalat"/>
          <w:sz w:val="24"/>
          <w:szCs w:val="24"/>
          <w:lang w:val="hy-AM"/>
        </w:rPr>
        <w:t xml:space="preserve"> հիմնադրման 25-ամյակին </w:t>
      </w:r>
      <w:r w:rsidRPr="006C28F4">
        <w:rPr>
          <w:rFonts w:ascii="GHEA Grapalat" w:hAnsi="GHEA Grapalat"/>
          <w:sz w:val="24"/>
          <w:szCs w:val="24"/>
          <w:lang w:val="hy-AM"/>
        </w:rPr>
        <w:t xml:space="preserve">նվիրված </w:t>
      </w:r>
      <w:r w:rsidRPr="005772A2">
        <w:rPr>
          <w:rFonts w:ascii="GHEA Grapalat" w:hAnsi="GHEA Grapalat"/>
          <w:sz w:val="24"/>
          <w:szCs w:val="24"/>
          <w:lang w:val="hy-AM"/>
        </w:rPr>
        <w:t>«Շիրակի պատմամշակու</w:t>
      </w:r>
      <w:r w:rsidRPr="005772A2">
        <w:rPr>
          <w:rFonts w:ascii="GHEA Grapalat" w:hAnsi="GHEA Grapalat"/>
          <w:sz w:val="24"/>
          <w:szCs w:val="24"/>
          <w:lang w:val="hy-AM"/>
        </w:rPr>
        <w:softHyphen/>
        <w:t>թային ժառանգությունը. հայագիտության արդի հիմնահար</w:t>
      </w:r>
      <w:r w:rsidRPr="005772A2">
        <w:rPr>
          <w:rFonts w:ascii="GHEA Grapalat" w:hAnsi="GHEA Grapalat"/>
          <w:sz w:val="24"/>
          <w:szCs w:val="24"/>
          <w:lang w:val="hy-AM"/>
        </w:rPr>
        <w:softHyphen/>
        <w:t>ցեր» խորագրով միջազ</w:t>
      </w:r>
      <w:r w:rsidRPr="005772A2">
        <w:rPr>
          <w:rFonts w:ascii="GHEA Grapalat" w:hAnsi="GHEA Grapalat"/>
          <w:sz w:val="24"/>
          <w:szCs w:val="24"/>
          <w:lang w:val="hy-AM"/>
        </w:rPr>
        <w:softHyphen/>
        <w:t>գա</w:t>
      </w:r>
      <w:r w:rsidRPr="005772A2">
        <w:rPr>
          <w:rFonts w:ascii="GHEA Grapalat" w:hAnsi="GHEA Grapalat"/>
          <w:sz w:val="24"/>
          <w:szCs w:val="24"/>
          <w:lang w:val="hy-AM"/>
        </w:rPr>
        <w:softHyphen/>
        <w:t xml:space="preserve">յին գիտաժողովի անցկացման </w:t>
      </w:r>
      <w:r w:rsidRPr="006C28F4">
        <w:rPr>
          <w:rFonts w:ascii="GHEA Grapalat" w:hAnsi="GHEA Grapalat"/>
          <w:sz w:val="24"/>
          <w:szCs w:val="24"/>
          <w:lang w:val="hy-AM"/>
        </w:rPr>
        <w:t>նպատակով հատկացնել</w:t>
      </w:r>
      <w:r w:rsidR="00636F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B7BA3">
        <w:rPr>
          <w:rFonts w:ascii="GHEA Grapalat" w:hAnsi="GHEA Grapalat"/>
          <w:sz w:val="24"/>
          <w:szCs w:val="24"/>
          <w:lang w:val="hy-AM"/>
        </w:rPr>
        <w:t>9</w:t>
      </w:r>
      <w:r w:rsidR="001B7BA3" w:rsidRPr="001B7BA3">
        <w:rPr>
          <w:rFonts w:ascii="GHEA Grapalat" w:hAnsi="GHEA Grapalat"/>
          <w:sz w:val="24"/>
          <w:szCs w:val="24"/>
          <w:lang w:val="hy-AM"/>
        </w:rPr>
        <w:t>675</w:t>
      </w:r>
      <w:r w:rsidR="00F017EA" w:rsidRPr="004B7509">
        <w:rPr>
          <w:rFonts w:ascii="GHEA Grapalat" w:hAnsi="GHEA Grapalat"/>
          <w:sz w:val="24"/>
          <w:szCs w:val="24"/>
          <w:lang w:val="hy-AM"/>
        </w:rPr>
        <w:t xml:space="preserve">00 (ինը հարյուր </w:t>
      </w:r>
      <w:r w:rsidR="001B7BA3">
        <w:rPr>
          <w:rFonts w:ascii="GHEA Grapalat" w:hAnsi="GHEA Grapalat"/>
          <w:sz w:val="24"/>
          <w:szCs w:val="24"/>
          <w:lang w:val="hy-AM"/>
        </w:rPr>
        <w:t>վաթսուն</w:t>
      </w:r>
      <w:r w:rsidR="00F017EA" w:rsidRPr="004B7509">
        <w:rPr>
          <w:rFonts w:ascii="GHEA Grapalat" w:hAnsi="GHEA Grapalat"/>
          <w:sz w:val="24"/>
          <w:szCs w:val="24"/>
          <w:lang w:val="hy-AM"/>
        </w:rPr>
        <w:t>յոթ հազար</w:t>
      </w:r>
      <w:r w:rsidR="001B7BA3">
        <w:rPr>
          <w:rFonts w:ascii="GHEA Grapalat" w:hAnsi="GHEA Grapalat"/>
          <w:sz w:val="24"/>
          <w:szCs w:val="24"/>
          <w:lang w:val="hy-AM"/>
        </w:rPr>
        <w:t xml:space="preserve"> հինգ հարյուր</w:t>
      </w:r>
      <w:r w:rsidR="00F017EA" w:rsidRPr="004B7509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B7509">
        <w:rPr>
          <w:rFonts w:ascii="GHEA Grapalat" w:hAnsi="GHEA Grapalat"/>
          <w:sz w:val="24"/>
          <w:szCs w:val="24"/>
          <w:lang w:val="hy-AM"/>
        </w:rPr>
        <w:t>Հայաստանի Հանրապետության դրամ:</w:t>
      </w:r>
    </w:p>
    <w:p w:rsidR="00EE5F06" w:rsidRPr="005772A2" w:rsidRDefault="00EE5F06" w:rsidP="00543184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EE5F06" w:rsidRPr="005772A2" w:rsidRDefault="00EE5F06" w:rsidP="00EE5F06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5772A2">
        <w:rPr>
          <w:rFonts w:ascii="GHEA Grapalat" w:hAnsi="GHEA Grapalat"/>
          <w:sz w:val="24"/>
          <w:szCs w:val="24"/>
          <w:lang w:val="hy-AM"/>
        </w:rPr>
        <w:t>2. Հանձնարարել Գյումրու համայնքապետարանի աշխատակազմի</w:t>
      </w:r>
      <w:r w:rsidR="00636F80">
        <w:rPr>
          <w:rFonts w:ascii="GHEA Grapalat" w:hAnsi="GHEA Grapalat"/>
          <w:sz w:val="24"/>
          <w:szCs w:val="24"/>
          <w:lang w:val="hy-AM"/>
        </w:rPr>
        <w:t xml:space="preserve"> ֆինանսատնտեսագիտական բաժնի պետ</w:t>
      </w:r>
      <w:r w:rsidRPr="005772A2">
        <w:rPr>
          <w:rFonts w:ascii="GHEA Grapalat" w:hAnsi="GHEA Grapalat"/>
          <w:sz w:val="24"/>
          <w:szCs w:val="24"/>
          <w:lang w:val="hy-AM"/>
        </w:rPr>
        <w:t>-գլխավոր ֆինանսիստին՝ սույն որոշման 1-ին կետում նշված գումարի հատկացումը կատարել Գյումրի համայ</w:t>
      </w:r>
      <w:r w:rsidR="005772A2">
        <w:rPr>
          <w:rFonts w:ascii="GHEA Grapalat" w:hAnsi="GHEA Grapalat"/>
          <w:sz w:val="24"/>
          <w:szCs w:val="24"/>
          <w:lang w:val="hy-AM"/>
        </w:rPr>
        <w:t xml:space="preserve">նքի 2022 թվականի բյուջեի </w:t>
      </w:r>
      <w:r w:rsidR="00636F80">
        <w:rPr>
          <w:rFonts w:ascii="GHEA Grapalat" w:hAnsi="GHEA Grapalat"/>
          <w:sz w:val="24"/>
          <w:szCs w:val="24"/>
          <w:lang w:val="hy-AM"/>
        </w:rPr>
        <w:t>8/4/2</w:t>
      </w:r>
      <w:r w:rsidR="005772A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72A2">
        <w:rPr>
          <w:rFonts w:ascii="GHEA Grapalat" w:hAnsi="GHEA Grapalat"/>
          <w:sz w:val="24"/>
          <w:szCs w:val="24"/>
          <w:lang w:val="hy-AM"/>
        </w:rPr>
        <w:t xml:space="preserve">գործառական դասակարգման </w:t>
      </w:r>
      <w:r w:rsidR="005772A2">
        <w:rPr>
          <w:rFonts w:ascii="GHEA Grapalat" w:hAnsi="GHEA Grapalat"/>
          <w:sz w:val="24"/>
          <w:szCs w:val="24"/>
          <w:lang w:val="hy-AM"/>
        </w:rPr>
        <w:t>4819</w:t>
      </w:r>
      <w:r w:rsidR="00636F80">
        <w:rPr>
          <w:rFonts w:ascii="GHEA Grapalat" w:hAnsi="GHEA Grapalat"/>
          <w:sz w:val="24"/>
          <w:szCs w:val="24"/>
          <w:lang w:val="hy-AM"/>
        </w:rPr>
        <w:t xml:space="preserve"> </w:t>
      </w:r>
      <w:r w:rsidR="00B3322A" w:rsidRPr="006C28F4">
        <w:rPr>
          <w:rFonts w:ascii="GHEA Grapalat" w:hAnsi="GHEA Grapalat"/>
          <w:sz w:val="24"/>
          <w:szCs w:val="24"/>
          <w:lang w:val="hy-AM"/>
        </w:rPr>
        <w:t>«</w:t>
      </w:r>
      <w:r w:rsidR="00B3322A">
        <w:rPr>
          <w:rFonts w:ascii="GHEA Grapalat" w:hAnsi="GHEA Grapalat"/>
          <w:sz w:val="24"/>
          <w:szCs w:val="24"/>
          <w:lang w:val="hy-AM"/>
        </w:rPr>
        <w:t>Նվիրատվություններ այլ շահույթ չհետապնդող կազմակերպություններին</w:t>
      </w:r>
      <w:r w:rsidR="00B3322A" w:rsidRPr="006C28F4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5772A2">
        <w:rPr>
          <w:rFonts w:ascii="GHEA Grapalat" w:hAnsi="GHEA Grapalat"/>
          <w:sz w:val="24"/>
          <w:szCs w:val="24"/>
          <w:lang w:val="hy-AM"/>
        </w:rPr>
        <w:t>տնտեսագիտական դասակարգման հոդվածից՝ օրենքով սահմանված կարգով:</w:t>
      </w:r>
    </w:p>
    <w:p w:rsidR="00EE5F06" w:rsidRPr="005772A2" w:rsidRDefault="00EE5F06" w:rsidP="00EE5F06">
      <w:pPr>
        <w:tabs>
          <w:tab w:val="left" w:pos="810"/>
        </w:tabs>
        <w:spacing w:after="0"/>
        <w:ind w:left="900" w:right="-142"/>
        <w:jc w:val="both"/>
        <w:rPr>
          <w:rFonts w:ascii="GHEA Grapalat" w:hAnsi="GHEA Grapalat"/>
          <w:sz w:val="24"/>
          <w:szCs w:val="24"/>
          <w:lang w:val="hy-AM"/>
        </w:rPr>
      </w:pPr>
    </w:p>
    <w:p w:rsidR="006E312C" w:rsidRPr="00745BF3" w:rsidRDefault="006E312C" w:rsidP="00B3322A">
      <w:pPr>
        <w:tabs>
          <w:tab w:val="left" w:pos="2316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F55ABA" w:rsidRPr="00745BF3" w:rsidRDefault="00F55ABA" w:rsidP="007219F1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D081C" w:rsidRPr="0008477E" w:rsidRDefault="00ED081C" w:rsidP="007219F1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08477E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87E24" w:rsidRPr="0008477E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F5D7F" w:rsidRPr="006C28F4" w:rsidRDefault="007A7303" w:rsidP="00FE5CBC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8477E">
        <w:rPr>
          <w:rFonts w:ascii="GHEA Grapalat" w:hAnsi="GHEA Grapalat"/>
          <w:b/>
          <w:sz w:val="24"/>
          <w:szCs w:val="24"/>
          <w:lang w:val="hy-AM"/>
        </w:rPr>
        <w:t>«</w:t>
      </w:r>
      <w:r w:rsidR="00FE5CBC" w:rsidRPr="0008477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 ՀԱՄԱՅՆՔ</w:t>
      </w:r>
      <w:r w:rsidR="00FE5CBC" w:rsidRPr="006C28F4">
        <w:rPr>
          <w:rFonts w:ascii="GHEA Grapalat" w:hAnsi="GHEA Grapalat"/>
          <w:b/>
          <w:sz w:val="24"/>
          <w:szCs w:val="24"/>
          <w:lang w:val="hy-AM"/>
        </w:rPr>
        <w:t xml:space="preserve">ՈՒՄ ԻՐԱԿԱՆԱՑՎԵԼԻՔ </w:t>
      </w:r>
      <w:r w:rsidR="00FE5CBC" w:rsidRPr="0008477E">
        <w:rPr>
          <w:rFonts w:ascii="GHEA Grapalat" w:hAnsi="GHEA Grapalat"/>
          <w:b/>
          <w:sz w:val="24"/>
          <w:szCs w:val="24"/>
          <w:lang w:val="hy-AM"/>
        </w:rPr>
        <w:t>«</w:t>
      </w:r>
      <w:r w:rsidR="00FE5CBC" w:rsidRPr="006C28F4">
        <w:rPr>
          <w:rFonts w:ascii="GHEA Grapalat" w:hAnsi="GHEA Grapalat"/>
          <w:b/>
          <w:sz w:val="24"/>
          <w:szCs w:val="24"/>
          <w:lang w:val="hy-AM"/>
        </w:rPr>
        <w:t>ՇԻՐԱԿԻ ՊԱՏՄԱՄՇԱԿՈՒԹԱՅԻՆ ԺԱՌԱՆԳՈՒԹՅՈՒՆԸ</w:t>
      </w:r>
      <w:r w:rsidR="00FE5CBC" w:rsidRPr="006C28F4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FE5CBC" w:rsidRPr="006C28F4">
        <w:rPr>
          <w:rFonts w:ascii="GHEA Grapalat" w:hAnsi="GHEA Grapalat" w:cs="GHEA Grapalat"/>
          <w:b/>
          <w:sz w:val="24"/>
          <w:szCs w:val="24"/>
          <w:lang w:val="hy-AM"/>
        </w:rPr>
        <w:t>ՀԱՅԱԳԻՏՈՒԹՅԱՆԱՐԴԻՀԻՄՆԱՀԱՐՑԵՐ</w:t>
      </w:r>
      <w:r w:rsidR="00FE5CBC" w:rsidRPr="0008477E">
        <w:rPr>
          <w:rFonts w:ascii="GHEA Grapalat" w:hAnsi="GHEA Grapalat"/>
          <w:b/>
          <w:sz w:val="24"/>
          <w:szCs w:val="24"/>
          <w:lang w:val="hy-AM"/>
        </w:rPr>
        <w:t>»</w:t>
      </w:r>
      <w:r w:rsidR="00FE5CBC" w:rsidRPr="006C28F4">
        <w:rPr>
          <w:rFonts w:ascii="GHEA Grapalat" w:hAnsi="GHEA Grapalat"/>
          <w:b/>
          <w:sz w:val="24"/>
          <w:szCs w:val="24"/>
          <w:lang w:val="hy-AM"/>
        </w:rPr>
        <w:t xml:space="preserve"> ԽՈՐԱԳՐՈՎ ՄԻՋԱԶԳԱՅԻՆ ԳԻՏԱԺՈՂՈՎԻ ԿԱԶՄԱԿԵՐՊՄԱՆ ԵՎ ԱՆՑԿԱՑՄԱՆ ՆՊԱՏԱԿՈՎ ԴՐԱՄԱԿԱՆ ՄԻՋՈՑՆԵՐ ՀԱՏԿԱՑՆԵԼՈՒ ՄԱՍԻՆ</w:t>
      </w:r>
      <w:r w:rsidR="00637FA7" w:rsidRPr="006C28F4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="00ED081C" w:rsidRPr="006C28F4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</w:t>
      </w:r>
      <w:r w:rsidR="004A1170" w:rsidRPr="006C28F4">
        <w:rPr>
          <w:rFonts w:ascii="GHEA Grapalat" w:hAnsi="GHEA Grapalat"/>
          <w:b/>
          <w:sz w:val="24"/>
          <w:szCs w:val="24"/>
          <w:lang w:val="hy-AM"/>
        </w:rPr>
        <w:t xml:space="preserve"> ԱՆՀՐԱԺԵՇՏ</w:t>
      </w:r>
      <w:r w:rsidR="00FE5CBC" w:rsidRPr="006C28F4">
        <w:rPr>
          <w:rFonts w:ascii="GHEA Grapalat" w:hAnsi="GHEA Grapalat"/>
          <w:b/>
          <w:sz w:val="24"/>
          <w:szCs w:val="24"/>
          <w:lang w:val="hy-AM"/>
        </w:rPr>
        <w:t>ՈՒԹՅԱՆ</w:t>
      </w:r>
    </w:p>
    <w:p w:rsidR="00617E34" w:rsidRPr="006C28F4" w:rsidRDefault="008410CF" w:rsidP="007219F1">
      <w:pPr>
        <w:tabs>
          <w:tab w:val="left" w:pos="7488"/>
        </w:tabs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6C28F4">
        <w:rPr>
          <w:rFonts w:ascii="GHEA Grapalat" w:hAnsi="GHEA Grapalat"/>
          <w:sz w:val="24"/>
          <w:szCs w:val="24"/>
          <w:lang w:val="hy-AM"/>
        </w:rPr>
        <w:tab/>
      </w:r>
    </w:p>
    <w:p w:rsidR="006C28F4" w:rsidRPr="002A0CC9" w:rsidRDefault="007936E9" w:rsidP="007219F1">
      <w:pPr>
        <w:tabs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219F1">
        <w:rPr>
          <w:rFonts w:ascii="GHEA Grapalat" w:eastAsia="Arial Unicode MS" w:hAnsi="GHEA Grapalat" w:cs="Arial Unicode MS"/>
          <w:color w:val="000000" w:themeColor="text1"/>
          <w:sz w:val="24"/>
          <w:szCs w:val="24"/>
          <w:shd w:val="clear" w:color="auto" w:fill="FFFFFF"/>
          <w:lang w:val="hy-AM"/>
        </w:rPr>
        <w:t xml:space="preserve">Հայագիտության ոլորտում ուսումնասիրությունների, </w:t>
      </w:r>
      <w:r w:rsidRPr="007219F1">
        <w:rPr>
          <w:rStyle w:val="bumpedfont15"/>
          <w:rFonts w:ascii="GHEA Grapalat" w:hAnsi="GHEA Grapalat" w:cs="Segoe UI"/>
          <w:color w:val="000000" w:themeColor="text1"/>
          <w:sz w:val="24"/>
          <w:szCs w:val="24"/>
          <w:shd w:val="clear" w:color="auto" w:fill="FFFFFF"/>
          <w:lang w:val="hy-AM"/>
        </w:rPr>
        <w:t>երիտասարդ հետազոտողներիներուժի բացահայտման և գիտական մտքի զարգացման</w:t>
      </w:r>
      <w:r w:rsidRPr="007219F1">
        <w:rPr>
          <w:rStyle w:val="bumpedfont15"/>
          <w:rFonts w:cs="Calibri"/>
          <w:color w:val="000000" w:themeColor="text1"/>
          <w:sz w:val="24"/>
          <w:szCs w:val="24"/>
          <w:shd w:val="clear" w:color="auto" w:fill="FFFFFF"/>
          <w:lang w:val="hy-AM"/>
        </w:rPr>
        <w:t> </w:t>
      </w:r>
      <w:r w:rsidRPr="007219F1">
        <w:rPr>
          <w:rStyle w:val="bumpedfont15"/>
          <w:rFonts w:ascii="GHEA Grapalat" w:hAnsi="GHEA Grapalat" w:cs="Segoe UI"/>
          <w:color w:val="000000" w:themeColor="text1"/>
          <w:sz w:val="24"/>
          <w:szCs w:val="24"/>
          <w:shd w:val="clear" w:color="auto" w:fill="FFFFFF"/>
          <w:lang w:val="hy-AM"/>
        </w:rPr>
        <w:t xml:space="preserve">հիմքում նաեւ գիտաժողովների անցկացումն է։ </w:t>
      </w:r>
      <w:r w:rsidRPr="006C28F4">
        <w:rPr>
          <w:rFonts w:ascii="GHEA Grapalat" w:hAnsi="GHEA Grapalat" w:cs="Sylfaen"/>
          <w:sz w:val="24"/>
          <w:szCs w:val="24"/>
          <w:lang w:val="hy-AM"/>
        </w:rPr>
        <w:t>Այս տարի՝</w:t>
      </w:r>
      <w:r w:rsidRPr="006C28F4">
        <w:rPr>
          <w:rFonts w:ascii="GHEA Grapalat" w:hAnsi="GHEA Grapalat" w:cs="Sylfaen"/>
          <w:sz w:val="24"/>
          <w:szCs w:val="24"/>
          <w:lang w:val="fr-FR"/>
        </w:rPr>
        <w:t xml:space="preserve"> պայմանավորված ԳԱԱ ՇՀՀ կենտրոնի հիմնադրման 25-ամյակով</w:t>
      </w:r>
      <w:r w:rsidRPr="006C28F4">
        <w:rPr>
          <w:rFonts w:ascii="GHEA Grapalat" w:hAnsi="GHEA Grapalat" w:cs="Sylfaen"/>
          <w:sz w:val="24"/>
          <w:szCs w:val="24"/>
          <w:lang w:val="hy-AM"/>
        </w:rPr>
        <w:t>,</w:t>
      </w:r>
      <w:r w:rsidR="006C28F4" w:rsidRPr="006C28F4">
        <w:rPr>
          <w:rFonts w:ascii="GHEA Grapalat" w:hAnsi="GHEA Grapalat" w:cs="Sylfaen"/>
          <w:sz w:val="24"/>
          <w:szCs w:val="24"/>
          <w:lang w:val="hy-AM"/>
        </w:rPr>
        <w:t xml:space="preserve">գիտաժողովի </w:t>
      </w:r>
      <w:r w:rsidRPr="006C28F4">
        <w:rPr>
          <w:rFonts w:ascii="GHEA Grapalat" w:hAnsi="GHEA Grapalat" w:cs="Sylfaen"/>
          <w:sz w:val="24"/>
          <w:szCs w:val="24"/>
          <w:lang w:val="fr-FR"/>
        </w:rPr>
        <w:t>մասնակիցների թիվն արդեն գերազանցել է 140-ը: Գիտա</w:t>
      </w:r>
      <w:r w:rsidRPr="006C28F4">
        <w:rPr>
          <w:rFonts w:ascii="GHEA Grapalat" w:hAnsi="GHEA Grapalat" w:cs="Sylfaen"/>
          <w:sz w:val="24"/>
          <w:szCs w:val="24"/>
          <w:lang w:val="fr-FR"/>
        </w:rPr>
        <w:softHyphen/>
        <w:t>ժո</w:t>
      </w:r>
      <w:r w:rsidRPr="006C28F4">
        <w:rPr>
          <w:rFonts w:ascii="GHEA Grapalat" w:hAnsi="GHEA Grapalat" w:cs="Sylfaen"/>
          <w:sz w:val="24"/>
          <w:szCs w:val="24"/>
          <w:lang w:val="fr-FR"/>
        </w:rPr>
        <w:softHyphen/>
        <w:t xml:space="preserve">ղովի աշխատանքներին մասնակցելու են նաև </w:t>
      </w:r>
      <w:r w:rsidRPr="006C28F4">
        <w:rPr>
          <w:rFonts w:ascii="GHEA Grapalat" w:hAnsi="GHEA Grapalat"/>
          <w:sz w:val="24"/>
          <w:szCs w:val="24"/>
          <w:lang w:val="hy-AM"/>
        </w:rPr>
        <w:t>Վրաս</w:t>
      </w:r>
      <w:r w:rsidRPr="006C28F4">
        <w:rPr>
          <w:rFonts w:ascii="GHEA Grapalat" w:hAnsi="GHEA Grapalat"/>
          <w:sz w:val="24"/>
          <w:szCs w:val="24"/>
          <w:lang w:val="fr-FR"/>
        </w:rPr>
        <w:softHyphen/>
      </w:r>
      <w:r w:rsidRPr="006C28F4">
        <w:rPr>
          <w:rFonts w:ascii="GHEA Grapalat" w:hAnsi="GHEA Grapalat"/>
          <w:sz w:val="24"/>
          <w:szCs w:val="24"/>
          <w:lang w:val="hy-AM"/>
        </w:rPr>
        <w:t>տանիՍամցխե</w:t>
      </w:r>
      <w:r w:rsidRPr="006C28F4">
        <w:rPr>
          <w:rFonts w:ascii="GHEA Grapalat" w:hAnsi="GHEA Grapalat"/>
          <w:sz w:val="24"/>
          <w:szCs w:val="24"/>
          <w:lang w:val="af-ZA"/>
        </w:rPr>
        <w:t>-</w:t>
      </w:r>
      <w:r w:rsidRPr="006C28F4">
        <w:rPr>
          <w:rFonts w:ascii="GHEA Grapalat" w:hAnsi="GHEA Grapalat"/>
          <w:sz w:val="24"/>
          <w:szCs w:val="24"/>
          <w:lang w:val="hy-AM"/>
        </w:rPr>
        <w:t>Ջավա</w:t>
      </w:r>
      <w:r w:rsidRPr="006C28F4">
        <w:rPr>
          <w:rFonts w:ascii="GHEA Grapalat" w:hAnsi="GHEA Grapalat"/>
          <w:sz w:val="24"/>
          <w:szCs w:val="24"/>
          <w:lang w:val="af-ZA"/>
        </w:rPr>
        <w:softHyphen/>
      </w:r>
      <w:r w:rsidRPr="006C28F4">
        <w:rPr>
          <w:rFonts w:ascii="GHEA Grapalat" w:hAnsi="GHEA Grapalat"/>
          <w:sz w:val="24"/>
          <w:szCs w:val="24"/>
          <w:lang w:val="hy-AM"/>
        </w:rPr>
        <w:t>խեթիիպե</w:t>
      </w:r>
      <w:r w:rsidRPr="006C28F4">
        <w:rPr>
          <w:rFonts w:ascii="GHEA Grapalat" w:hAnsi="GHEA Grapalat"/>
          <w:sz w:val="24"/>
          <w:szCs w:val="24"/>
          <w:lang w:val="af-ZA"/>
        </w:rPr>
        <w:softHyphen/>
      </w:r>
      <w:r w:rsidRPr="006C28F4">
        <w:rPr>
          <w:rFonts w:ascii="GHEA Grapalat" w:hAnsi="GHEA Grapalat"/>
          <w:sz w:val="24"/>
          <w:szCs w:val="24"/>
          <w:lang w:val="hy-AM"/>
        </w:rPr>
        <w:t>տականհա</w:t>
      </w:r>
      <w:r w:rsidRPr="006C28F4">
        <w:rPr>
          <w:rFonts w:ascii="GHEA Grapalat" w:hAnsi="GHEA Grapalat"/>
          <w:sz w:val="24"/>
          <w:szCs w:val="24"/>
          <w:lang w:val="pt-BR"/>
        </w:rPr>
        <w:softHyphen/>
      </w:r>
      <w:r w:rsidRPr="006C28F4">
        <w:rPr>
          <w:rFonts w:ascii="GHEA Grapalat" w:hAnsi="GHEA Grapalat"/>
          <w:sz w:val="24"/>
          <w:szCs w:val="24"/>
          <w:lang w:val="hy-AM"/>
        </w:rPr>
        <w:t>մալսարա</w:t>
      </w:r>
      <w:r w:rsidRPr="006C28F4">
        <w:rPr>
          <w:rFonts w:ascii="GHEA Grapalat" w:hAnsi="GHEA Grapalat"/>
          <w:sz w:val="24"/>
          <w:szCs w:val="24"/>
          <w:lang w:val="af-ZA"/>
        </w:rPr>
        <w:softHyphen/>
      </w:r>
      <w:r w:rsidRPr="006C28F4">
        <w:rPr>
          <w:rFonts w:ascii="GHEA Grapalat" w:hAnsi="GHEA Grapalat"/>
          <w:sz w:val="24"/>
          <w:szCs w:val="24"/>
          <w:lang w:val="hy-AM"/>
        </w:rPr>
        <w:t>նիևՌԴ</w:t>
      </w:r>
      <w:r w:rsidRPr="006C28F4">
        <w:rPr>
          <w:rFonts w:ascii="GHEA Grapalat" w:hAnsi="GHEA Grapalat"/>
          <w:sz w:val="24"/>
          <w:szCs w:val="24"/>
          <w:lang w:val="pt-BR"/>
        </w:rPr>
        <w:t xml:space="preserve"> Հարավային դաշնային համալսա</w:t>
      </w:r>
      <w:r w:rsidRPr="006C28F4">
        <w:rPr>
          <w:rFonts w:ascii="GHEA Grapalat" w:hAnsi="GHEA Grapalat"/>
          <w:sz w:val="24"/>
          <w:szCs w:val="24"/>
          <w:lang w:val="pt-BR"/>
        </w:rPr>
        <w:softHyphen/>
        <w:t xml:space="preserve">րանի </w:t>
      </w:r>
      <w:r w:rsidRPr="002A0CC9">
        <w:rPr>
          <w:rFonts w:ascii="GHEA Grapalat" w:hAnsi="GHEA Grapalat"/>
          <w:sz w:val="24"/>
          <w:szCs w:val="24"/>
          <w:lang w:val="hy-AM"/>
        </w:rPr>
        <w:t>պատվիրակություննե</w:t>
      </w:r>
      <w:r w:rsidRPr="002A0CC9">
        <w:rPr>
          <w:rFonts w:ascii="GHEA Grapalat" w:hAnsi="GHEA Grapalat"/>
          <w:sz w:val="24"/>
          <w:szCs w:val="24"/>
          <w:lang w:val="hy-AM"/>
        </w:rPr>
        <w:softHyphen/>
        <w:t xml:space="preserve">րը՝ ռեկտորների գլխավորությամբ: </w:t>
      </w:r>
    </w:p>
    <w:p w:rsidR="007936E9" w:rsidRPr="002A0CC9" w:rsidRDefault="006C28F4" w:rsidP="007219F1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2A0CC9">
        <w:rPr>
          <w:rFonts w:ascii="GHEA Grapalat" w:hAnsi="GHEA Grapalat"/>
          <w:sz w:val="24"/>
          <w:szCs w:val="24"/>
          <w:lang w:val="hy-AM"/>
        </w:rPr>
        <w:t xml:space="preserve">Սույնով պայմանավորված Գյումրիում՝ ս/թ սեպտեմբերի 23-25-ն անցկացվող գիտաժողովը </w:t>
      </w:r>
      <w:r w:rsidR="007936E9" w:rsidRPr="002A0CC9">
        <w:rPr>
          <w:rFonts w:ascii="GHEA Grapalat" w:hAnsi="GHEA Grapalat"/>
          <w:sz w:val="24"/>
          <w:szCs w:val="24"/>
          <w:lang w:val="hy-AM"/>
        </w:rPr>
        <w:t xml:space="preserve">փորձաքննություն </w:t>
      </w:r>
      <w:r w:rsidRPr="002A0CC9">
        <w:rPr>
          <w:rFonts w:ascii="GHEA Grapalat" w:hAnsi="GHEA Grapalat"/>
          <w:sz w:val="24"/>
          <w:szCs w:val="24"/>
          <w:lang w:val="hy-AM"/>
        </w:rPr>
        <w:t>է</w:t>
      </w:r>
      <w:r w:rsidR="007936E9" w:rsidRPr="002A0CC9">
        <w:rPr>
          <w:rFonts w:ascii="GHEA Grapalat" w:hAnsi="GHEA Grapalat"/>
          <w:sz w:val="24"/>
          <w:szCs w:val="24"/>
          <w:lang w:val="hy-AM"/>
        </w:rPr>
        <w:t xml:space="preserve"> և ենթադրում </w:t>
      </w:r>
      <w:r w:rsidR="007219F1" w:rsidRPr="002A0CC9">
        <w:rPr>
          <w:rFonts w:ascii="GHEA Grapalat" w:hAnsi="GHEA Grapalat"/>
          <w:sz w:val="24"/>
          <w:szCs w:val="24"/>
          <w:lang w:val="hy-AM"/>
        </w:rPr>
        <w:t>է</w:t>
      </w:r>
      <w:r w:rsidR="002A0CC9" w:rsidRPr="002A0CC9">
        <w:rPr>
          <w:rFonts w:ascii="GHEA Grapalat" w:hAnsi="GHEA Grapalat"/>
          <w:sz w:val="24"/>
          <w:szCs w:val="24"/>
          <w:lang w:val="hy-AM"/>
        </w:rPr>
        <w:t>աշխատանքներիբարձր մակարդակով</w:t>
      </w:r>
      <w:r w:rsidR="002A0CC9" w:rsidRPr="002A0CC9">
        <w:rPr>
          <w:rFonts w:ascii="GHEA Grapalat" w:hAnsi="GHEA Grapalat"/>
          <w:sz w:val="24"/>
          <w:szCs w:val="24"/>
          <w:lang w:val="fr-FR"/>
        </w:rPr>
        <w:t xml:space="preserve"> կազ</w:t>
      </w:r>
      <w:r w:rsidR="002A0CC9" w:rsidRPr="002A0CC9">
        <w:rPr>
          <w:rFonts w:ascii="GHEA Grapalat" w:hAnsi="GHEA Grapalat"/>
          <w:sz w:val="24"/>
          <w:szCs w:val="24"/>
          <w:lang w:val="fr-FR"/>
        </w:rPr>
        <w:softHyphen/>
        <w:t xml:space="preserve">մակերպում, ինչպես նաեւ </w:t>
      </w:r>
      <w:r w:rsidR="007936E9" w:rsidRPr="002A0CC9">
        <w:rPr>
          <w:rFonts w:ascii="GHEA Grapalat" w:hAnsi="GHEA Grapalat"/>
          <w:sz w:val="24"/>
          <w:szCs w:val="24"/>
          <w:lang w:val="hy-AM"/>
        </w:rPr>
        <w:t xml:space="preserve">արդյունավետ ու պատվախնդիր մասնակցություն: </w:t>
      </w:r>
    </w:p>
    <w:p w:rsidR="007219F1" w:rsidRPr="00745BF3" w:rsidRDefault="007219F1" w:rsidP="00A7103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745BF3" w:rsidRDefault="00ED081C" w:rsidP="00F55AB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C28F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725372" w:rsidRPr="00F55ABA" w:rsidRDefault="00FE5CBC" w:rsidP="00F55ABA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C28F4">
        <w:rPr>
          <w:rFonts w:ascii="GHEA Grapalat" w:hAnsi="GHEA Grapalat"/>
          <w:b/>
          <w:sz w:val="24"/>
          <w:szCs w:val="24"/>
          <w:lang w:val="hy-AM"/>
        </w:rPr>
        <w:t>«ՀԱՅԱՍՏԱՆԻ ՀԱՆՐԱՊԵՏՈՒԹՅԱՆ ՇԻՐԱԿԻ ՄԱՐԶԻ ԳՅՈՒՄՐԻ  ՀԱՄԱՅՆՔՈՒՄ ԻՐԱԿԱՆԱՑՎԵԼԻՔ «ՇԻՐԱԿԻ ՊԱՏՄԱՄՇԱԿՈՒԹԱՅԻՆ ԺԱՌԱՆԳՈՒԹՅՈՒՆԸ</w:t>
      </w:r>
      <w:r w:rsidRPr="006C28F4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6C28F4">
        <w:rPr>
          <w:rFonts w:ascii="GHEA Grapalat" w:hAnsi="GHEA Grapalat" w:cs="GHEA Grapalat"/>
          <w:b/>
          <w:sz w:val="24"/>
          <w:szCs w:val="24"/>
          <w:lang w:val="hy-AM"/>
        </w:rPr>
        <w:t>ՀԱՅԱԳԻՏՈՒԹՅԱՆԱՐԴԻՀԻՄՆԱՀԱՐՑԵՐ</w:t>
      </w:r>
      <w:r w:rsidRPr="006C28F4">
        <w:rPr>
          <w:rFonts w:ascii="GHEA Grapalat" w:hAnsi="GHEA Grapalat"/>
          <w:b/>
          <w:sz w:val="24"/>
          <w:szCs w:val="24"/>
          <w:lang w:val="hy-AM"/>
        </w:rPr>
        <w:t xml:space="preserve">» ԽՈՐԱԳՐՈՎ ՄԻՋԱԶԳԱՅԻՆ ԳԻՏԱԺՈՂՈՎԻ ԿԱԶՄԱԿԵՐՊՄԱՆ ԵՎ ԱՆՑԿԱՑՄԱՆ ՆՊԱՏԱԿՈՎ ԴՐԱՄԱԿԱՆ ՄԻՋՈՑՆԵՐ ՀԱՏԿԱՑՆԵԼՈՒ ՄԱՍԻՆ»  </w:t>
      </w:r>
      <w:r w:rsidR="00725372" w:rsidRPr="006C28F4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AF5385" w:rsidRPr="006C28F4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ՇԻ</w:t>
      </w:r>
      <w:r w:rsidR="00AF6F5B" w:rsidRPr="006C28F4">
        <w:rPr>
          <w:rFonts w:ascii="GHEA Grapalat" w:hAnsi="GHEA Grapalat"/>
          <w:b/>
          <w:sz w:val="24"/>
          <w:szCs w:val="24"/>
          <w:lang w:val="hy-AM"/>
        </w:rPr>
        <w:t>ՐԱԿԻ ՄԱՐԶԻ ԳՅ</w:t>
      </w:r>
      <w:r w:rsidR="00D63E3A" w:rsidRPr="006C28F4">
        <w:rPr>
          <w:rFonts w:ascii="GHEA Grapalat" w:hAnsi="GHEA Grapalat"/>
          <w:b/>
          <w:sz w:val="24"/>
          <w:szCs w:val="24"/>
          <w:lang w:val="hy-AM"/>
        </w:rPr>
        <w:t>ՈՒՄՐԻ ՀԱՄԱՅՆ</w:t>
      </w:r>
      <w:r w:rsidR="00C43ECB" w:rsidRPr="006C28F4">
        <w:rPr>
          <w:rFonts w:ascii="GHEA Grapalat" w:hAnsi="GHEA Grapalat"/>
          <w:b/>
          <w:sz w:val="24"/>
          <w:szCs w:val="24"/>
          <w:lang w:val="hy-AM"/>
        </w:rPr>
        <w:t>ՔԻ 2022</w:t>
      </w:r>
      <w:r w:rsidR="00AF5385" w:rsidRPr="006C28F4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B9267D" w:rsidRPr="006C28F4" w:rsidRDefault="00FE5CBC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6C28F4">
        <w:rPr>
          <w:rFonts w:ascii="GHEA Grapalat" w:hAnsi="GHEA Grapalat"/>
          <w:sz w:val="24"/>
          <w:szCs w:val="24"/>
          <w:lang w:val="hy-AM"/>
        </w:rPr>
        <w:t>««Շիրակի պատմամշակու</w:t>
      </w:r>
      <w:r w:rsidRPr="006C28F4">
        <w:rPr>
          <w:rFonts w:ascii="GHEA Grapalat" w:hAnsi="GHEA Grapalat"/>
          <w:sz w:val="24"/>
          <w:szCs w:val="24"/>
          <w:lang w:val="hy-AM"/>
        </w:rPr>
        <w:softHyphen/>
        <w:t>թային ժառանգությունը. հայագիտության արդի հիմնահար</w:t>
      </w:r>
      <w:r w:rsidRPr="006C28F4">
        <w:rPr>
          <w:rFonts w:ascii="GHEA Grapalat" w:hAnsi="GHEA Grapalat"/>
          <w:sz w:val="24"/>
          <w:szCs w:val="24"/>
          <w:lang w:val="hy-AM"/>
        </w:rPr>
        <w:softHyphen/>
        <w:t>ցեր»խորագրով միջազ</w:t>
      </w:r>
      <w:r w:rsidRPr="006C28F4">
        <w:rPr>
          <w:rFonts w:ascii="GHEA Grapalat" w:hAnsi="GHEA Grapalat"/>
          <w:sz w:val="24"/>
          <w:szCs w:val="24"/>
          <w:lang w:val="hy-AM"/>
        </w:rPr>
        <w:softHyphen/>
        <w:t>գա</w:t>
      </w:r>
      <w:r w:rsidRPr="006C28F4">
        <w:rPr>
          <w:rFonts w:ascii="GHEA Grapalat" w:hAnsi="GHEA Grapalat"/>
          <w:sz w:val="24"/>
          <w:szCs w:val="24"/>
          <w:lang w:val="hy-AM"/>
        </w:rPr>
        <w:softHyphen/>
        <w:t>յին գիտաժողովի կազմակերպման եւ անցկացման նպատակով դրամական միջոցներ հատկացնելու մասին</w:t>
      </w:r>
      <w:r w:rsidR="007936E9" w:rsidRPr="006C28F4">
        <w:rPr>
          <w:rFonts w:ascii="GHEA Grapalat" w:hAnsi="GHEA Grapalat"/>
          <w:b/>
          <w:sz w:val="24"/>
          <w:szCs w:val="24"/>
          <w:lang w:val="hy-AM"/>
        </w:rPr>
        <w:t>»</w:t>
      </w:r>
      <w:r w:rsidR="00B9267D" w:rsidRPr="006C28F4">
        <w:rPr>
          <w:rFonts w:ascii="GHEA Grapalat" w:hAnsi="GHEA Grapalat"/>
          <w:sz w:val="24"/>
          <w:szCs w:val="24"/>
          <w:lang w:val="hy-AM"/>
        </w:rPr>
        <w:t xml:space="preserve">որոշման ընդունմամբ </w:t>
      </w:r>
      <w:r w:rsidR="00AF6F5B" w:rsidRPr="006C28F4">
        <w:rPr>
          <w:rFonts w:ascii="GHEA Grapalat" w:hAnsi="GHEA Grapalat"/>
          <w:sz w:val="24"/>
          <w:szCs w:val="24"/>
          <w:lang w:val="hy-AM"/>
        </w:rPr>
        <w:t>Գյումրի համայ</w:t>
      </w:r>
      <w:r w:rsidR="00D63E3A" w:rsidRPr="006C28F4">
        <w:rPr>
          <w:rFonts w:ascii="GHEA Grapalat" w:hAnsi="GHEA Grapalat"/>
          <w:sz w:val="24"/>
          <w:szCs w:val="24"/>
          <w:lang w:val="hy-AM"/>
        </w:rPr>
        <w:t>նքի 20</w:t>
      </w:r>
      <w:r w:rsidR="00C43ECB" w:rsidRPr="006C28F4">
        <w:rPr>
          <w:rFonts w:ascii="GHEA Grapalat" w:hAnsi="GHEA Grapalat"/>
          <w:sz w:val="24"/>
          <w:szCs w:val="24"/>
          <w:lang w:val="hy-AM"/>
        </w:rPr>
        <w:t>22</w:t>
      </w:r>
      <w:r w:rsidR="00B9267D" w:rsidRPr="006C28F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B9267D" w:rsidRPr="006C28F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8477E"/>
    <w:rsid w:val="00095D06"/>
    <w:rsid w:val="000D07E3"/>
    <w:rsid w:val="000D0F7C"/>
    <w:rsid w:val="000D30FB"/>
    <w:rsid w:val="00116DC0"/>
    <w:rsid w:val="00193352"/>
    <w:rsid w:val="001B7BA3"/>
    <w:rsid w:val="002118D1"/>
    <w:rsid w:val="002408AF"/>
    <w:rsid w:val="002733E5"/>
    <w:rsid w:val="002A0CC9"/>
    <w:rsid w:val="002B2373"/>
    <w:rsid w:val="002D3B0F"/>
    <w:rsid w:val="002E454E"/>
    <w:rsid w:val="002F00FB"/>
    <w:rsid w:val="00302602"/>
    <w:rsid w:val="00302D1B"/>
    <w:rsid w:val="00314212"/>
    <w:rsid w:val="00345971"/>
    <w:rsid w:val="0034799A"/>
    <w:rsid w:val="00353665"/>
    <w:rsid w:val="003A5334"/>
    <w:rsid w:val="003A75E9"/>
    <w:rsid w:val="003E6FE2"/>
    <w:rsid w:val="004240A0"/>
    <w:rsid w:val="00447D8E"/>
    <w:rsid w:val="004A1170"/>
    <w:rsid w:val="004B7509"/>
    <w:rsid w:val="004D28E6"/>
    <w:rsid w:val="00543184"/>
    <w:rsid w:val="00574CD0"/>
    <w:rsid w:val="005772A2"/>
    <w:rsid w:val="00590739"/>
    <w:rsid w:val="005C48ED"/>
    <w:rsid w:val="005E296A"/>
    <w:rsid w:val="005F0CA1"/>
    <w:rsid w:val="00617E34"/>
    <w:rsid w:val="00624D53"/>
    <w:rsid w:val="00636F80"/>
    <w:rsid w:val="00637FA7"/>
    <w:rsid w:val="006775FA"/>
    <w:rsid w:val="006A231D"/>
    <w:rsid w:val="006B212E"/>
    <w:rsid w:val="006C28F4"/>
    <w:rsid w:val="006E08BA"/>
    <w:rsid w:val="006E312C"/>
    <w:rsid w:val="006F08EE"/>
    <w:rsid w:val="00720A04"/>
    <w:rsid w:val="007210ED"/>
    <w:rsid w:val="007219F1"/>
    <w:rsid w:val="00724FC9"/>
    <w:rsid w:val="00725372"/>
    <w:rsid w:val="00734C14"/>
    <w:rsid w:val="00745BF3"/>
    <w:rsid w:val="00752BA4"/>
    <w:rsid w:val="007909BA"/>
    <w:rsid w:val="007936E9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C3740"/>
    <w:rsid w:val="008F54B2"/>
    <w:rsid w:val="0091038B"/>
    <w:rsid w:val="00920464"/>
    <w:rsid w:val="0092055E"/>
    <w:rsid w:val="00971A02"/>
    <w:rsid w:val="009B11C8"/>
    <w:rsid w:val="00A3184C"/>
    <w:rsid w:val="00A31F2C"/>
    <w:rsid w:val="00A448AC"/>
    <w:rsid w:val="00A71033"/>
    <w:rsid w:val="00A72117"/>
    <w:rsid w:val="00A8701B"/>
    <w:rsid w:val="00A906C2"/>
    <w:rsid w:val="00AA0947"/>
    <w:rsid w:val="00AF5385"/>
    <w:rsid w:val="00AF6F5B"/>
    <w:rsid w:val="00B3322A"/>
    <w:rsid w:val="00B7655E"/>
    <w:rsid w:val="00B9267D"/>
    <w:rsid w:val="00C31F49"/>
    <w:rsid w:val="00C33A92"/>
    <w:rsid w:val="00C43ECB"/>
    <w:rsid w:val="00C534E1"/>
    <w:rsid w:val="00C72EAA"/>
    <w:rsid w:val="00C7630A"/>
    <w:rsid w:val="00C80E47"/>
    <w:rsid w:val="00C87E24"/>
    <w:rsid w:val="00CC4AAE"/>
    <w:rsid w:val="00CD4CB7"/>
    <w:rsid w:val="00D437F3"/>
    <w:rsid w:val="00D60042"/>
    <w:rsid w:val="00D63E3A"/>
    <w:rsid w:val="00D70024"/>
    <w:rsid w:val="00D735BD"/>
    <w:rsid w:val="00D83AD4"/>
    <w:rsid w:val="00DF5D7F"/>
    <w:rsid w:val="00E45336"/>
    <w:rsid w:val="00EA397B"/>
    <w:rsid w:val="00EB3243"/>
    <w:rsid w:val="00ED081C"/>
    <w:rsid w:val="00EE5F06"/>
    <w:rsid w:val="00EF4B8F"/>
    <w:rsid w:val="00F017EA"/>
    <w:rsid w:val="00F07AD5"/>
    <w:rsid w:val="00F330D3"/>
    <w:rsid w:val="00F55ABA"/>
    <w:rsid w:val="00F95A4C"/>
    <w:rsid w:val="00FB3EC8"/>
    <w:rsid w:val="00FE5CBC"/>
    <w:rsid w:val="00FF6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CB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  <w:style w:type="character" w:customStyle="1" w:styleId="bumpedfont15">
    <w:name w:val="bumpedfont15"/>
    <w:basedOn w:val="a0"/>
    <w:rsid w:val="00793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CB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  <w:style w:type="character" w:customStyle="1" w:styleId="bumpedfont15">
    <w:name w:val="bumpedfont15"/>
    <w:basedOn w:val="a0"/>
    <w:rsid w:val="00793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DA1CD-33E4-4B81-817D-A42601BF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2022-09-08T11:09:00Z</cp:lastPrinted>
  <dcterms:created xsi:type="dcterms:W3CDTF">2022-09-08T06:35:00Z</dcterms:created>
  <dcterms:modified xsi:type="dcterms:W3CDTF">2022-09-08T11:11:00Z</dcterms:modified>
</cp:coreProperties>
</file>