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74C" w:rsidRDefault="007F774C" w:rsidP="007F774C">
      <w:pPr>
        <w:jc w:val="right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ՆԱԽԱԳԻԾ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ՇԻՐԱԿԻ ՄԱՐԶԻ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ԳՅՈՒՄՐԻ ՀԱՄԱՅՆՔԻ ԱՎԱԳԱՆԻ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ՈՐՈՇՈՒՄ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160441" w:rsidRDefault="001A6C0B" w:rsidP="00112170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b/>
          <w:caps/>
          <w:sz w:val="20"/>
          <w:szCs w:val="20"/>
          <w:lang w:val="en-US"/>
        </w:rPr>
        <w:t>«</w:t>
      </w:r>
      <w:r w:rsidR="00160441" w:rsidRPr="00BB5157">
        <w:rPr>
          <w:rFonts w:ascii="GHEA Grapalat" w:hAnsi="GHEA Grapalat"/>
          <w:b/>
          <w:caps/>
          <w:sz w:val="20"/>
          <w:szCs w:val="20"/>
          <w:lang w:val="en-US"/>
        </w:rPr>
        <w:t>Հայաստան</w:t>
      </w:r>
      <w:r w:rsidR="009D08F9">
        <w:rPr>
          <w:rFonts w:ascii="GHEA Grapalat" w:hAnsi="GHEA Grapalat"/>
          <w:b/>
          <w:caps/>
          <w:sz w:val="20"/>
          <w:szCs w:val="20"/>
          <w:lang w:val="en-US"/>
        </w:rPr>
        <w:t xml:space="preserve">Ի </w:t>
      </w:r>
      <w:r>
        <w:rPr>
          <w:rFonts w:ascii="GHEA Grapalat" w:hAnsi="GHEA Grapalat"/>
          <w:b/>
          <w:caps/>
          <w:sz w:val="20"/>
          <w:szCs w:val="20"/>
          <w:lang w:val="en-US"/>
        </w:rPr>
        <w:t xml:space="preserve">ԷԼեկտրական ցանցեր» </w:t>
      </w:r>
      <w:r w:rsidR="004371FD">
        <w:rPr>
          <w:rFonts w:ascii="GHEA Grapalat" w:hAnsi="GHEA Grapalat"/>
          <w:b/>
          <w:caps/>
          <w:sz w:val="20"/>
          <w:szCs w:val="20"/>
          <w:lang w:val="en-US"/>
        </w:rPr>
        <w:t>փԱԿ ԲԱԺՆԵՏԻՐԱԿԱՆ ԸՆԿԵՐՈՒԹՅԱՆ</w:t>
      </w:r>
      <w:r>
        <w:rPr>
          <w:rFonts w:ascii="GHEA Grapalat" w:hAnsi="GHEA Grapalat"/>
          <w:b/>
          <w:caps/>
          <w:sz w:val="20"/>
          <w:szCs w:val="20"/>
          <w:lang w:val="en-US"/>
        </w:rPr>
        <w:t xml:space="preserve"> ԿՈՂՄԻց</w:t>
      </w:r>
      <w:r w:rsidR="001B1937">
        <w:rPr>
          <w:rFonts w:ascii="GHEA Grapalat" w:hAnsi="GHEA Grapalat"/>
          <w:b/>
          <w:caps/>
          <w:sz w:val="20"/>
          <w:szCs w:val="20"/>
          <w:lang w:val="en-US"/>
        </w:rPr>
        <w:t xml:space="preserve"> </w:t>
      </w:r>
      <w:r w:rsidR="001C33A7" w:rsidRPr="001C33A7">
        <w:rPr>
          <w:rFonts w:ascii="GHEA Grapalat" w:hAnsi="GHEA Grapalat"/>
          <w:b/>
          <w:caps/>
          <w:sz w:val="20"/>
          <w:szCs w:val="20"/>
          <w:lang w:val="en-US"/>
        </w:rPr>
        <w:t xml:space="preserve">ինժեներական ենթակառուցվածքների ստեղծման նպատակով </w:t>
      </w:r>
      <w:r w:rsidR="001B1937">
        <w:rPr>
          <w:rFonts w:ascii="GHEA Grapalat" w:hAnsi="GHEA Grapalat"/>
          <w:b/>
          <w:caps/>
          <w:sz w:val="20"/>
          <w:szCs w:val="20"/>
          <w:lang w:val="en-US"/>
        </w:rPr>
        <w:t xml:space="preserve">ՇԻՆԱՐԱՐՈՒԹՅԱՆ ԹՈՒՅԼՏՎՈՒԹՅՈՒՆ ՁԵՌՔ ԲԵՐԵԼՈՒ ԺԱՄԱՆԱԿ </w:t>
      </w:r>
      <w:r w:rsidR="004E2BB3">
        <w:rPr>
          <w:rFonts w:ascii="GHEA Grapalat" w:hAnsi="GHEA Grapalat"/>
          <w:b/>
          <w:caps/>
          <w:sz w:val="20"/>
          <w:szCs w:val="20"/>
          <w:lang w:val="en-US"/>
        </w:rPr>
        <w:t>ԳԱՆՁ</w:t>
      </w:r>
      <w:r w:rsidR="001B1937">
        <w:rPr>
          <w:rFonts w:ascii="GHEA Grapalat" w:hAnsi="GHEA Grapalat"/>
          <w:b/>
          <w:caps/>
          <w:sz w:val="20"/>
          <w:szCs w:val="20"/>
          <w:lang w:val="en-US"/>
        </w:rPr>
        <w:t>ՎՈՂ ՏԵՂԱԿԱՆ ՎՃԱՐԻ ՉԱՓԻ ՍԱՀՄԱՆ</w:t>
      </w:r>
      <w:r w:rsidR="001F50F4">
        <w:rPr>
          <w:rFonts w:ascii="GHEA Grapalat" w:hAnsi="GHEA Grapalat"/>
          <w:b/>
          <w:caps/>
          <w:sz w:val="20"/>
          <w:szCs w:val="20"/>
          <w:lang w:val="en-US"/>
        </w:rPr>
        <w:t>ՄԱՆ</w:t>
      </w:r>
      <w:r w:rsidR="004E2BB3">
        <w:rPr>
          <w:rFonts w:ascii="GHEA Grapalat" w:hAnsi="GHEA Grapalat"/>
          <w:b/>
          <w:caps/>
          <w:sz w:val="20"/>
          <w:szCs w:val="20"/>
          <w:lang w:val="en-US"/>
        </w:rPr>
        <w:t xml:space="preserve"> </w:t>
      </w:r>
      <w:r w:rsidR="009D08F9">
        <w:rPr>
          <w:rFonts w:ascii="GHEA Grapalat" w:hAnsi="GHEA Grapalat"/>
          <w:b/>
          <w:caps/>
          <w:sz w:val="20"/>
          <w:szCs w:val="20"/>
          <w:lang w:val="en-US"/>
        </w:rPr>
        <w:t xml:space="preserve"> </w:t>
      </w:r>
      <w:r w:rsidR="00160441" w:rsidRPr="007F774C">
        <w:rPr>
          <w:rFonts w:ascii="GHEA Grapalat" w:hAnsi="GHEA Grapalat"/>
          <w:b/>
          <w:sz w:val="20"/>
          <w:szCs w:val="20"/>
          <w:lang w:val="en-US"/>
        </w:rPr>
        <w:t>ՄԱՍԻՆ</w:t>
      </w:r>
    </w:p>
    <w:p w:rsidR="00160441" w:rsidRDefault="00160441" w:rsidP="00696D99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9C7473" w:rsidRPr="001A08C5" w:rsidRDefault="00160441" w:rsidP="00696D99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BC57AB">
        <w:rPr>
          <w:rFonts w:ascii="GHEA Grapalat" w:hAnsi="GHEA Grapalat"/>
          <w:sz w:val="24"/>
          <w:szCs w:val="24"/>
          <w:lang w:val="en-US"/>
        </w:rPr>
        <w:t xml:space="preserve">        </w:t>
      </w:r>
      <w:r w:rsidR="009979D4" w:rsidRPr="001A08C5">
        <w:rPr>
          <w:rFonts w:ascii="GHEA Grapalat" w:hAnsi="GHEA Grapalat"/>
          <w:sz w:val="20"/>
          <w:szCs w:val="20"/>
        </w:rPr>
        <w:t>Ղեկավարվելով</w:t>
      </w:r>
      <w:r w:rsidR="005A0D77">
        <w:rPr>
          <w:rFonts w:ascii="GHEA Grapalat" w:hAnsi="GHEA Grapalat"/>
          <w:sz w:val="20"/>
          <w:szCs w:val="20"/>
          <w:lang w:val="en-US"/>
        </w:rPr>
        <w:t xml:space="preserve"> </w:t>
      </w:r>
      <w:r w:rsidR="005A0D77" w:rsidRPr="005A0D77">
        <w:rPr>
          <w:rFonts w:ascii="GHEA Grapalat" w:hAnsi="GHEA Grapalat"/>
          <w:sz w:val="20"/>
          <w:szCs w:val="20"/>
          <w:lang w:val="en-US"/>
        </w:rPr>
        <w:t>«</w:t>
      </w:r>
      <w:r w:rsidR="009979D4" w:rsidRPr="001A08C5">
        <w:rPr>
          <w:rFonts w:ascii="GHEA Grapalat" w:hAnsi="GHEA Grapalat"/>
          <w:sz w:val="20"/>
          <w:szCs w:val="20"/>
        </w:rPr>
        <w:t>Տեղական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ինքնակառավարման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մասին</w:t>
      </w:r>
      <w:r w:rsidR="005A0D77" w:rsidRPr="005A0D77">
        <w:rPr>
          <w:rFonts w:ascii="GHEA Grapalat" w:hAnsi="GHEA Grapalat"/>
          <w:sz w:val="20"/>
          <w:szCs w:val="20"/>
          <w:lang w:val="en-US"/>
        </w:rPr>
        <w:t>»</w:t>
      </w:r>
      <w:r w:rsidR="009307C4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օրենքի</w:t>
      </w:r>
      <w:r w:rsidR="001B55AA" w:rsidRPr="001A08C5">
        <w:rPr>
          <w:rFonts w:ascii="GHEA Grapalat" w:hAnsi="GHEA Grapalat"/>
          <w:sz w:val="20"/>
          <w:szCs w:val="20"/>
          <w:lang w:val="en-US"/>
        </w:rPr>
        <w:t xml:space="preserve"> 18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>-</w:t>
      </w:r>
      <w:r w:rsidR="009979D4" w:rsidRPr="001A08C5">
        <w:rPr>
          <w:rFonts w:ascii="GHEA Grapalat" w:hAnsi="GHEA Grapalat"/>
          <w:sz w:val="20"/>
          <w:szCs w:val="20"/>
        </w:rPr>
        <w:t>րդ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հոդվածի</w:t>
      </w:r>
      <w:r w:rsidR="001B55AA" w:rsidRPr="001A08C5">
        <w:rPr>
          <w:rFonts w:ascii="GHEA Grapalat" w:hAnsi="GHEA Grapalat"/>
          <w:sz w:val="20"/>
          <w:szCs w:val="20"/>
          <w:lang w:val="en-US"/>
        </w:rPr>
        <w:t xml:space="preserve"> 1-</w:t>
      </w:r>
      <w:r w:rsidR="001B55AA" w:rsidRPr="001A08C5">
        <w:rPr>
          <w:rFonts w:ascii="GHEA Grapalat" w:hAnsi="GHEA Grapalat"/>
          <w:sz w:val="20"/>
          <w:szCs w:val="20"/>
        </w:rPr>
        <w:t>ին</w:t>
      </w:r>
      <w:r w:rsidR="001B55AA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511063" w:rsidRPr="001A08C5">
        <w:rPr>
          <w:rFonts w:ascii="GHEA Grapalat" w:hAnsi="GHEA Grapalat"/>
          <w:sz w:val="20"/>
          <w:szCs w:val="20"/>
        </w:rPr>
        <w:t>մասի</w:t>
      </w:r>
      <w:r w:rsidR="001B55AA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1D6124">
        <w:rPr>
          <w:rFonts w:ascii="GHEA Grapalat" w:hAnsi="GHEA Grapalat"/>
          <w:sz w:val="20"/>
          <w:szCs w:val="20"/>
          <w:lang w:val="en-US"/>
        </w:rPr>
        <w:t>19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>-</w:t>
      </w:r>
      <w:r w:rsidR="009979D4" w:rsidRPr="001A08C5">
        <w:rPr>
          <w:rFonts w:ascii="GHEA Grapalat" w:hAnsi="GHEA Grapalat"/>
          <w:sz w:val="20"/>
          <w:szCs w:val="20"/>
        </w:rPr>
        <w:t>րդ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511063" w:rsidRPr="001A08C5">
        <w:rPr>
          <w:rFonts w:ascii="GHEA Grapalat" w:hAnsi="GHEA Grapalat"/>
          <w:sz w:val="20"/>
          <w:szCs w:val="20"/>
        </w:rPr>
        <w:t>կետ</w:t>
      </w:r>
      <w:r w:rsidR="009979D4" w:rsidRPr="001A08C5">
        <w:rPr>
          <w:rFonts w:ascii="GHEA Grapalat" w:hAnsi="GHEA Grapalat"/>
          <w:sz w:val="20"/>
          <w:szCs w:val="20"/>
        </w:rPr>
        <w:t>ով</w:t>
      </w:r>
      <w:r w:rsidR="005A0D77">
        <w:rPr>
          <w:rFonts w:ascii="GHEA Grapalat" w:hAnsi="GHEA Grapalat"/>
          <w:sz w:val="20"/>
          <w:szCs w:val="20"/>
          <w:lang w:val="en-US"/>
        </w:rPr>
        <w:t xml:space="preserve">, </w:t>
      </w:r>
      <w:r w:rsidR="005A0D77" w:rsidRPr="005A0D77">
        <w:rPr>
          <w:rFonts w:ascii="GHEA Grapalat" w:hAnsi="GHEA Grapalat"/>
          <w:sz w:val="20"/>
          <w:szCs w:val="20"/>
          <w:lang w:val="en-US"/>
        </w:rPr>
        <w:t>«</w:t>
      </w:r>
      <w:r w:rsidR="009979D4" w:rsidRPr="001A08C5">
        <w:rPr>
          <w:rFonts w:ascii="GHEA Grapalat" w:hAnsi="GHEA Grapalat"/>
          <w:sz w:val="20"/>
          <w:szCs w:val="20"/>
        </w:rPr>
        <w:t>Տեղական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տուրքերի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և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վճարների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մասին</w:t>
      </w:r>
      <w:r w:rsidR="005A0D77" w:rsidRPr="005A0D77">
        <w:rPr>
          <w:rFonts w:ascii="GHEA Grapalat" w:hAnsi="GHEA Grapalat"/>
          <w:sz w:val="20"/>
          <w:szCs w:val="20"/>
          <w:lang w:val="en-US"/>
        </w:rPr>
        <w:t>»</w:t>
      </w:r>
      <w:r w:rsidR="009307C4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օրենքի</w:t>
      </w:r>
      <w:r w:rsidR="00E642EA">
        <w:rPr>
          <w:rFonts w:ascii="GHEA Grapalat" w:hAnsi="GHEA Grapalat"/>
          <w:sz w:val="20"/>
          <w:szCs w:val="20"/>
          <w:lang w:val="en-US"/>
        </w:rPr>
        <w:t xml:space="preserve"> 11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>-</w:t>
      </w:r>
      <w:r w:rsidR="009979D4" w:rsidRPr="001A08C5">
        <w:rPr>
          <w:rFonts w:ascii="GHEA Grapalat" w:hAnsi="GHEA Grapalat"/>
          <w:sz w:val="20"/>
          <w:szCs w:val="20"/>
        </w:rPr>
        <w:t>րդ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E642EA">
        <w:rPr>
          <w:rFonts w:ascii="GHEA Grapalat" w:hAnsi="GHEA Grapalat"/>
          <w:sz w:val="20"/>
          <w:szCs w:val="20"/>
        </w:rPr>
        <w:t>հոդված</w:t>
      </w:r>
      <w:r w:rsidR="00E642EA">
        <w:rPr>
          <w:rFonts w:ascii="GHEA Grapalat" w:hAnsi="GHEA Grapalat"/>
          <w:sz w:val="20"/>
          <w:szCs w:val="20"/>
          <w:lang w:val="en-US"/>
        </w:rPr>
        <w:t>ով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, </w:t>
      </w:r>
      <w:r w:rsidR="009979D4" w:rsidRPr="001A08C5">
        <w:rPr>
          <w:rFonts w:ascii="GHEA Grapalat" w:hAnsi="GHEA Grapalat"/>
          <w:sz w:val="20"/>
          <w:szCs w:val="20"/>
        </w:rPr>
        <w:t>և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հիմք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979D4" w:rsidRPr="001A08C5">
        <w:rPr>
          <w:rFonts w:ascii="GHEA Grapalat" w:hAnsi="GHEA Grapalat"/>
          <w:sz w:val="20"/>
          <w:szCs w:val="20"/>
        </w:rPr>
        <w:t>ընդունելով</w:t>
      </w:r>
      <w:r w:rsidR="009979D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E642EA">
        <w:rPr>
          <w:rFonts w:ascii="GHEA Grapalat" w:hAnsi="GHEA Grapalat"/>
          <w:sz w:val="20"/>
          <w:szCs w:val="20"/>
          <w:lang w:val="en-US"/>
        </w:rPr>
        <w:t>«</w:t>
      </w:r>
      <w:r w:rsidR="009F3624" w:rsidRPr="001A08C5">
        <w:rPr>
          <w:rFonts w:ascii="GHEA Grapalat" w:hAnsi="GHEA Grapalat"/>
          <w:sz w:val="20"/>
          <w:szCs w:val="20"/>
        </w:rPr>
        <w:t>Հայաստանի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E642EA">
        <w:rPr>
          <w:rFonts w:ascii="GHEA Grapalat" w:hAnsi="GHEA Grapalat"/>
          <w:sz w:val="20"/>
          <w:szCs w:val="20"/>
          <w:lang w:val="en-US"/>
        </w:rPr>
        <w:t xml:space="preserve">էլեկտրական ցանցեր» </w:t>
      </w:r>
      <w:r w:rsidR="003157D9">
        <w:rPr>
          <w:rFonts w:ascii="GHEA Grapalat" w:hAnsi="GHEA Grapalat"/>
          <w:sz w:val="20"/>
          <w:szCs w:val="20"/>
          <w:lang w:val="en-US"/>
        </w:rPr>
        <w:t>փակ բաժնետիրական ընկերության</w:t>
      </w:r>
      <w:r w:rsidR="00E642EA">
        <w:rPr>
          <w:rFonts w:ascii="GHEA Grapalat" w:hAnsi="GHEA Grapalat"/>
          <w:sz w:val="20"/>
          <w:szCs w:val="20"/>
          <w:lang w:val="en-US"/>
        </w:rPr>
        <w:t xml:space="preserve"> </w:t>
      </w:r>
      <w:r w:rsidR="008E6132">
        <w:rPr>
          <w:rFonts w:ascii="GHEA Grapalat" w:hAnsi="GHEA Grapalat"/>
          <w:sz w:val="20"/>
          <w:szCs w:val="20"/>
          <w:lang w:val="en-US"/>
        </w:rPr>
        <w:t>լիազոր ներկայացուցչի</w:t>
      </w:r>
      <w:r w:rsidR="004371FD" w:rsidRPr="004371FD">
        <w:rPr>
          <w:rFonts w:ascii="GHEA Grapalat" w:hAnsi="GHEA Grapalat"/>
          <w:sz w:val="20"/>
          <w:szCs w:val="20"/>
          <w:lang w:val="en-US"/>
        </w:rPr>
        <w:t xml:space="preserve">` </w:t>
      </w:r>
      <w:r w:rsidR="004371FD">
        <w:rPr>
          <w:rFonts w:ascii="GHEA Grapalat" w:hAnsi="GHEA Grapalat"/>
          <w:sz w:val="20"/>
          <w:szCs w:val="20"/>
          <w:lang w:val="en-US"/>
        </w:rPr>
        <w:t>Գյումրի համայնքի ղեկավարին ուղղված</w:t>
      </w:r>
      <w:r w:rsidR="009F3624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112170" w:rsidRPr="001A08C5">
        <w:rPr>
          <w:rFonts w:ascii="GHEA Grapalat" w:hAnsi="GHEA Grapalat"/>
          <w:sz w:val="20"/>
          <w:szCs w:val="20"/>
        </w:rPr>
        <w:t>գրու</w:t>
      </w:r>
      <w:r w:rsidR="008E1044" w:rsidRPr="001A08C5">
        <w:rPr>
          <w:rFonts w:ascii="GHEA Grapalat" w:hAnsi="GHEA Grapalat"/>
          <w:sz w:val="20"/>
          <w:szCs w:val="20"/>
        </w:rPr>
        <w:t>թյունը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>(</w:t>
      </w:r>
      <w:r w:rsidR="009C7473" w:rsidRPr="001A08C5">
        <w:rPr>
          <w:rFonts w:ascii="GHEA Grapalat" w:hAnsi="GHEA Grapalat"/>
          <w:sz w:val="20"/>
          <w:szCs w:val="20"/>
        </w:rPr>
        <w:t>Գյումրու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C7473" w:rsidRPr="001A08C5">
        <w:rPr>
          <w:rFonts w:ascii="GHEA Grapalat" w:hAnsi="GHEA Grapalat"/>
          <w:sz w:val="20"/>
          <w:szCs w:val="20"/>
        </w:rPr>
        <w:t>համայնքապետարանում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C7473" w:rsidRPr="001A08C5">
        <w:rPr>
          <w:rFonts w:ascii="GHEA Grapalat" w:hAnsi="GHEA Grapalat"/>
          <w:sz w:val="20"/>
          <w:szCs w:val="20"/>
        </w:rPr>
        <w:t>մուտքագրված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2021 </w:t>
      </w:r>
      <w:r w:rsidR="009C7473" w:rsidRPr="001A08C5">
        <w:rPr>
          <w:rFonts w:ascii="GHEA Grapalat" w:hAnsi="GHEA Grapalat"/>
          <w:sz w:val="20"/>
          <w:szCs w:val="20"/>
        </w:rPr>
        <w:t>թվականի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8E6132">
        <w:rPr>
          <w:rFonts w:ascii="GHEA Grapalat" w:hAnsi="GHEA Grapalat"/>
          <w:sz w:val="20"/>
          <w:szCs w:val="20"/>
          <w:lang w:val="en-US"/>
        </w:rPr>
        <w:t>ապրիլի 02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>-</w:t>
      </w:r>
      <w:r w:rsidR="009C7473" w:rsidRPr="001A08C5">
        <w:rPr>
          <w:rFonts w:ascii="GHEA Grapalat" w:hAnsi="GHEA Grapalat"/>
          <w:sz w:val="20"/>
          <w:szCs w:val="20"/>
        </w:rPr>
        <w:t>ին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N</w:t>
      </w:r>
      <w:r w:rsidR="008E6132">
        <w:rPr>
          <w:rFonts w:ascii="GHEA Grapalat" w:hAnsi="GHEA Grapalat"/>
          <w:sz w:val="20"/>
          <w:szCs w:val="20"/>
          <w:lang w:val="en-US"/>
        </w:rPr>
        <w:t>Դ/5920-21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C7473" w:rsidRPr="001A08C5">
        <w:rPr>
          <w:rFonts w:ascii="GHEA Grapalat" w:hAnsi="GHEA Grapalat"/>
          <w:sz w:val="20"/>
          <w:szCs w:val="20"/>
        </w:rPr>
        <w:t>թվագրմամբ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>)</w:t>
      </w:r>
      <w:r w:rsidR="009C7473" w:rsidRPr="001A08C5">
        <w:rPr>
          <w:rFonts w:ascii="GHEA Grapalat" w:hAnsi="GHEA Grapalat"/>
          <w:sz w:val="20"/>
          <w:szCs w:val="20"/>
        </w:rPr>
        <w:t>՝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9C7473" w:rsidRPr="001A08C5">
        <w:rPr>
          <w:rFonts w:ascii="GHEA Grapalat" w:hAnsi="GHEA Grapalat"/>
          <w:sz w:val="20"/>
          <w:szCs w:val="20"/>
        </w:rPr>
        <w:t>Գյումրի</w:t>
      </w:r>
      <w:r w:rsidR="009C747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B479B3" w:rsidRPr="001A08C5">
        <w:rPr>
          <w:rFonts w:ascii="GHEA Grapalat" w:hAnsi="GHEA Grapalat"/>
          <w:sz w:val="20"/>
          <w:szCs w:val="20"/>
        </w:rPr>
        <w:t>համայնքի</w:t>
      </w:r>
      <w:r w:rsidR="00B479B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B479B3" w:rsidRPr="001A08C5">
        <w:rPr>
          <w:rFonts w:ascii="GHEA Grapalat" w:hAnsi="GHEA Grapalat"/>
          <w:sz w:val="20"/>
          <w:szCs w:val="20"/>
        </w:rPr>
        <w:t>ավագանին</w:t>
      </w:r>
      <w:r w:rsidR="00B479B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B479B3" w:rsidRPr="001A08C5">
        <w:rPr>
          <w:rFonts w:ascii="GHEA Grapalat" w:hAnsi="GHEA Grapalat"/>
          <w:sz w:val="20"/>
          <w:szCs w:val="20"/>
        </w:rPr>
        <w:t>որոշում</w:t>
      </w:r>
      <w:r w:rsidR="00B479B3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B479B3" w:rsidRPr="001A08C5">
        <w:rPr>
          <w:rFonts w:ascii="GHEA Grapalat" w:hAnsi="GHEA Grapalat"/>
          <w:sz w:val="20"/>
          <w:szCs w:val="20"/>
        </w:rPr>
        <w:t>է</w:t>
      </w:r>
      <w:r w:rsidR="00B479B3" w:rsidRPr="001A08C5">
        <w:rPr>
          <w:rFonts w:ascii="GHEA Grapalat" w:hAnsi="GHEA Grapalat"/>
          <w:sz w:val="20"/>
          <w:szCs w:val="20"/>
          <w:lang w:val="en-US"/>
        </w:rPr>
        <w:t>.</w:t>
      </w:r>
    </w:p>
    <w:p w:rsidR="00BC57AB" w:rsidRPr="001A08C5" w:rsidRDefault="00BC57AB" w:rsidP="00696D99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9C7473" w:rsidRPr="001A6C0B" w:rsidRDefault="009C7473" w:rsidP="00C65E90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1A08C5">
        <w:rPr>
          <w:rFonts w:ascii="GHEA Grapalat" w:hAnsi="GHEA Grapalat"/>
          <w:sz w:val="20"/>
          <w:szCs w:val="20"/>
          <w:lang w:val="en-US"/>
        </w:rPr>
        <w:t>1.</w:t>
      </w:r>
      <w:r w:rsidR="00EE57A6">
        <w:rPr>
          <w:rFonts w:ascii="GHEA Grapalat" w:hAnsi="GHEA Grapalat"/>
          <w:sz w:val="20"/>
          <w:szCs w:val="20"/>
          <w:lang w:val="en-US"/>
        </w:rPr>
        <w:t xml:space="preserve"> </w:t>
      </w:r>
      <w:r w:rsidR="004E2BB3">
        <w:rPr>
          <w:rFonts w:ascii="GHEA Grapalat" w:hAnsi="GHEA Grapalat"/>
          <w:sz w:val="20"/>
          <w:szCs w:val="20"/>
          <w:lang w:val="en-US"/>
        </w:rPr>
        <w:t xml:space="preserve">Գյումրի քաղաքի վարչական տարածքում </w:t>
      </w:r>
      <w:r w:rsidR="00AB6288">
        <w:rPr>
          <w:rFonts w:ascii="GHEA Grapalat" w:hAnsi="GHEA Grapalat"/>
          <w:sz w:val="20"/>
          <w:szCs w:val="20"/>
          <w:lang w:val="en-US"/>
        </w:rPr>
        <w:t xml:space="preserve">«Հայաստանի էլեկտրական ցանցեր» </w:t>
      </w:r>
      <w:r w:rsidR="003157D9">
        <w:rPr>
          <w:rFonts w:ascii="GHEA Grapalat" w:hAnsi="GHEA Grapalat"/>
          <w:sz w:val="20"/>
          <w:szCs w:val="20"/>
          <w:lang w:val="en-US"/>
        </w:rPr>
        <w:t xml:space="preserve">փակ բաժնետիրական ընկերության </w:t>
      </w:r>
      <w:r w:rsidR="00AB6288">
        <w:rPr>
          <w:rFonts w:ascii="GHEA Grapalat" w:hAnsi="GHEA Grapalat"/>
          <w:sz w:val="20"/>
          <w:szCs w:val="20"/>
          <w:lang w:val="en-US"/>
        </w:rPr>
        <w:t xml:space="preserve">կողմից </w:t>
      </w:r>
      <w:r w:rsidR="001C33A7" w:rsidRPr="001C33A7">
        <w:rPr>
          <w:rFonts w:ascii="GHEA Grapalat" w:hAnsi="GHEA Grapalat"/>
          <w:sz w:val="20"/>
          <w:szCs w:val="20"/>
          <w:lang w:val="en-US"/>
        </w:rPr>
        <w:t>ինժեներական ենթակառուցվածքների ստեղծման</w:t>
      </w:r>
      <w:r w:rsidR="00AB6288">
        <w:rPr>
          <w:rFonts w:ascii="GHEA Grapalat" w:hAnsi="GHEA Grapalat"/>
          <w:sz w:val="20"/>
          <w:szCs w:val="20"/>
          <w:lang w:val="en-US"/>
        </w:rPr>
        <w:t xml:space="preserve"> նպատակով </w:t>
      </w:r>
      <w:r w:rsidR="004E2BB3">
        <w:rPr>
          <w:rFonts w:ascii="GHEA Grapalat" w:hAnsi="GHEA Grapalat"/>
          <w:sz w:val="20"/>
          <w:szCs w:val="20"/>
          <w:lang w:val="en-US"/>
        </w:rPr>
        <w:t xml:space="preserve">շինարարական աշխատանքների իրականացման ընթացքում, օբյեկտների հարակից տարածքներում և փողոցներում սանիտարական մաքրման գործընթացը </w:t>
      </w:r>
      <w:r w:rsidR="00C65E90">
        <w:rPr>
          <w:rFonts w:ascii="GHEA Grapalat" w:hAnsi="GHEA Grapalat"/>
          <w:sz w:val="20"/>
          <w:szCs w:val="20"/>
          <w:lang w:val="en-US"/>
        </w:rPr>
        <w:t xml:space="preserve">կազմակերպելու նպատակով, շինարարության թույլտվություն </w:t>
      </w:r>
      <w:r w:rsidR="001C33A7">
        <w:rPr>
          <w:rFonts w:ascii="GHEA Grapalat" w:hAnsi="GHEA Grapalat"/>
          <w:sz w:val="20"/>
          <w:szCs w:val="20"/>
          <w:lang w:val="en-US"/>
        </w:rPr>
        <w:t xml:space="preserve">ստանալու համար </w:t>
      </w:r>
      <w:r w:rsidR="00C65E90">
        <w:rPr>
          <w:rFonts w:ascii="GHEA Grapalat" w:hAnsi="GHEA Grapalat"/>
          <w:sz w:val="20"/>
          <w:szCs w:val="20"/>
          <w:lang w:val="en-US"/>
        </w:rPr>
        <w:t xml:space="preserve">գանձվող տեղական վճարը </w:t>
      </w:r>
      <w:r w:rsidR="008E6132">
        <w:rPr>
          <w:rFonts w:ascii="GHEA Grapalat" w:hAnsi="GHEA Grapalat"/>
          <w:sz w:val="20"/>
          <w:szCs w:val="20"/>
          <w:lang w:val="en-US"/>
        </w:rPr>
        <w:t xml:space="preserve">յուրաքանչյուր օբյեկտի համար </w:t>
      </w:r>
      <w:r w:rsidR="00C65E90">
        <w:rPr>
          <w:rFonts w:ascii="GHEA Grapalat" w:hAnsi="GHEA Grapalat"/>
          <w:sz w:val="20"/>
          <w:szCs w:val="20"/>
          <w:lang w:val="en-US"/>
        </w:rPr>
        <w:t>սահմանել 15000</w:t>
      </w:r>
      <w:r w:rsidR="004371FD">
        <w:rPr>
          <w:rFonts w:ascii="GHEA Grapalat" w:hAnsi="GHEA Grapalat"/>
          <w:sz w:val="20"/>
          <w:szCs w:val="20"/>
          <w:lang w:val="en-US"/>
        </w:rPr>
        <w:t xml:space="preserve"> </w:t>
      </w:r>
      <w:r w:rsidR="004371FD" w:rsidRPr="004371FD">
        <w:rPr>
          <w:rFonts w:ascii="GHEA Grapalat" w:hAnsi="GHEA Grapalat"/>
          <w:sz w:val="20"/>
          <w:szCs w:val="20"/>
          <w:lang w:val="en-US"/>
        </w:rPr>
        <w:t>(</w:t>
      </w:r>
      <w:r w:rsidR="00C65E90">
        <w:rPr>
          <w:rFonts w:ascii="GHEA Grapalat" w:hAnsi="GHEA Grapalat"/>
          <w:sz w:val="20"/>
          <w:szCs w:val="20"/>
          <w:lang w:val="en-US"/>
        </w:rPr>
        <w:t>տասնհինգ հազար</w:t>
      </w:r>
      <w:r w:rsidR="004371FD" w:rsidRPr="004371FD">
        <w:rPr>
          <w:rFonts w:ascii="GHEA Grapalat" w:hAnsi="GHEA Grapalat"/>
          <w:sz w:val="20"/>
          <w:szCs w:val="20"/>
          <w:lang w:val="en-US"/>
        </w:rPr>
        <w:t>)</w:t>
      </w:r>
      <w:r w:rsidR="00C65E90">
        <w:rPr>
          <w:rFonts w:ascii="GHEA Grapalat" w:hAnsi="GHEA Grapalat"/>
          <w:sz w:val="20"/>
          <w:szCs w:val="20"/>
          <w:lang w:val="en-US"/>
        </w:rPr>
        <w:t xml:space="preserve"> ՀՀ դրամ:</w:t>
      </w:r>
    </w:p>
    <w:p w:rsidR="005205D3" w:rsidRPr="001A6C0B" w:rsidRDefault="005205D3" w:rsidP="009C7473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1A6C0B">
        <w:rPr>
          <w:rFonts w:ascii="GHEA Grapalat" w:hAnsi="GHEA Grapalat"/>
          <w:sz w:val="20"/>
          <w:szCs w:val="20"/>
          <w:lang w:val="en-US"/>
        </w:rPr>
        <w:t xml:space="preserve">3. </w:t>
      </w:r>
      <w:r w:rsidRPr="001A08C5">
        <w:rPr>
          <w:rFonts w:ascii="GHEA Grapalat" w:hAnsi="GHEA Grapalat"/>
          <w:sz w:val="20"/>
          <w:szCs w:val="20"/>
        </w:rPr>
        <w:t>Սույն</w:t>
      </w:r>
      <w:r w:rsidRPr="001A6C0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որոշումն</w:t>
      </w:r>
      <w:r w:rsidRPr="001A6C0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ուժի</w:t>
      </w:r>
      <w:r w:rsidRPr="001A6C0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մեջ</w:t>
      </w:r>
      <w:r w:rsidRPr="001A6C0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է</w:t>
      </w:r>
      <w:r w:rsidRPr="001A6C0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մտնում</w:t>
      </w:r>
      <w:r w:rsidRPr="001A6C0B">
        <w:rPr>
          <w:rFonts w:ascii="GHEA Grapalat" w:hAnsi="GHEA Grapalat"/>
          <w:sz w:val="20"/>
          <w:szCs w:val="20"/>
          <w:lang w:val="en-US"/>
        </w:rPr>
        <w:t xml:space="preserve"> </w:t>
      </w:r>
      <w:r w:rsidR="00131240">
        <w:rPr>
          <w:rFonts w:ascii="GHEA Grapalat" w:hAnsi="GHEA Grapalat"/>
          <w:sz w:val="20"/>
          <w:szCs w:val="20"/>
          <w:lang w:val="en-US"/>
        </w:rPr>
        <w:t>«</w:t>
      </w:r>
      <w:r w:rsidR="00131240" w:rsidRPr="001A08C5">
        <w:rPr>
          <w:rFonts w:ascii="GHEA Grapalat" w:hAnsi="GHEA Grapalat"/>
          <w:sz w:val="20"/>
          <w:szCs w:val="20"/>
        </w:rPr>
        <w:t>Հայաստանի</w:t>
      </w:r>
      <w:r w:rsidR="00131240" w:rsidRPr="001A08C5">
        <w:rPr>
          <w:rFonts w:ascii="GHEA Grapalat" w:hAnsi="GHEA Grapalat"/>
          <w:sz w:val="20"/>
          <w:szCs w:val="20"/>
          <w:lang w:val="en-US"/>
        </w:rPr>
        <w:t xml:space="preserve"> </w:t>
      </w:r>
      <w:r w:rsidR="00131240">
        <w:rPr>
          <w:rFonts w:ascii="GHEA Grapalat" w:hAnsi="GHEA Grapalat"/>
          <w:sz w:val="20"/>
          <w:szCs w:val="20"/>
          <w:lang w:val="en-US"/>
        </w:rPr>
        <w:t xml:space="preserve">էլեկտրական ցանցեր» </w:t>
      </w:r>
      <w:r w:rsidR="003157D9">
        <w:rPr>
          <w:rFonts w:ascii="GHEA Grapalat" w:hAnsi="GHEA Grapalat"/>
          <w:sz w:val="20"/>
          <w:szCs w:val="20"/>
          <w:lang w:val="en-US"/>
        </w:rPr>
        <w:t xml:space="preserve">փակ բաժնետիրական ընկերությանը </w:t>
      </w:r>
      <w:r w:rsidRPr="001A08C5">
        <w:rPr>
          <w:rFonts w:ascii="GHEA Grapalat" w:hAnsi="GHEA Grapalat"/>
          <w:sz w:val="20"/>
          <w:szCs w:val="20"/>
        </w:rPr>
        <w:t>պատշաճ</w:t>
      </w:r>
      <w:r w:rsidRPr="001A6C0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իրազեկելու</w:t>
      </w:r>
      <w:r w:rsidRPr="001A6C0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օրվան</w:t>
      </w:r>
      <w:r w:rsidRPr="001A6C0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հաջորդող</w:t>
      </w:r>
      <w:r w:rsidRPr="001A6C0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A08C5">
        <w:rPr>
          <w:rFonts w:ascii="GHEA Grapalat" w:hAnsi="GHEA Grapalat"/>
          <w:sz w:val="20"/>
          <w:szCs w:val="20"/>
        </w:rPr>
        <w:t>օրվանից</w:t>
      </w:r>
      <w:r w:rsidRPr="001A6C0B">
        <w:rPr>
          <w:rFonts w:ascii="GHEA Grapalat" w:hAnsi="GHEA Grapalat"/>
          <w:sz w:val="20"/>
          <w:szCs w:val="20"/>
          <w:lang w:val="en-US"/>
        </w:rPr>
        <w:t>:</w:t>
      </w:r>
    </w:p>
    <w:p w:rsidR="00BC57AB" w:rsidRPr="003D5921" w:rsidRDefault="00BC57AB" w:rsidP="00BC57AB">
      <w:pPr>
        <w:rPr>
          <w:rFonts w:ascii="GHEA Grapalat" w:hAnsi="GHEA Grapalat"/>
          <w:b/>
          <w:sz w:val="20"/>
          <w:szCs w:val="20"/>
          <w:lang w:val="en-US"/>
        </w:rPr>
      </w:pPr>
    </w:p>
    <w:p w:rsidR="007F774C" w:rsidRPr="003D5921" w:rsidRDefault="003D5921" w:rsidP="003D5921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en-US"/>
        </w:rPr>
      </w:pPr>
      <w:r w:rsidRPr="003D5921">
        <w:rPr>
          <w:rFonts w:ascii="GHEA Grapalat" w:hAnsi="GHEA Grapalat"/>
          <w:b/>
          <w:sz w:val="20"/>
          <w:szCs w:val="20"/>
          <w:lang w:val="en-US"/>
        </w:rPr>
        <w:tab/>
      </w:r>
      <w:r w:rsidR="008E6132">
        <w:rPr>
          <w:rFonts w:ascii="GHEA Grapalat" w:hAnsi="GHEA Grapalat"/>
          <w:b/>
          <w:lang w:val="en-US"/>
        </w:rPr>
        <w:t>Հ.ՍՈՒԼԹԱՆՅԱՆ</w:t>
      </w:r>
    </w:p>
    <w:p w:rsidR="003D5921" w:rsidRPr="003D5921" w:rsidRDefault="00A507C1" w:rsidP="003D5921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Կ.ԲԱԴԱԼՅԱՆ</w:t>
      </w:r>
    </w:p>
    <w:p w:rsidR="003D5921" w:rsidRDefault="00063DD0" w:rsidP="003D5921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Ա.ՄԱՆՈՒԿՅԱՆ</w:t>
      </w:r>
    </w:p>
    <w:p w:rsidR="00BC57AB" w:rsidRDefault="00063DD0" w:rsidP="00BC57AB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Ա.ՀԱԿՈԲՅԱՆ</w:t>
      </w:r>
    </w:p>
    <w:p w:rsidR="00160441" w:rsidRDefault="003D5921" w:rsidP="001A08C5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en-US"/>
        </w:rPr>
      </w:pPr>
      <w:r w:rsidRPr="003D5921">
        <w:rPr>
          <w:rFonts w:ascii="GHEA Grapalat" w:hAnsi="GHEA Grapalat"/>
          <w:b/>
          <w:lang w:val="en-US"/>
        </w:rPr>
        <w:t>Հ.ԳԱՍՊԱՐՅԱՆ</w:t>
      </w:r>
    </w:p>
    <w:p w:rsidR="001A08C5" w:rsidRDefault="001A08C5" w:rsidP="001A08C5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en-US"/>
        </w:rPr>
      </w:pPr>
    </w:p>
    <w:p w:rsidR="00063DD0" w:rsidRPr="001A08C5" w:rsidRDefault="009979D4" w:rsidP="00160441">
      <w:pPr>
        <w:tabs>
          <w:tab w:val="left" w:pos="241"/>
          <w:tab w:val="left" w:pos="6359"/>
        </w:tabs>
        <w:spacing w:line="360" w:lineRule="auto"/>
        <w:rPr>
          <w:rFonts w:ascii="GHEA Grapalat" w:hAnsi="GHEA Grapalat"/>
          <w:sz w:val="16"/>
          <w:szCs w:val="16"/>
          <w:lang w:val="en-US"/>
        </w:rPr>
      </w:pPr>
      <w:r w:rsidRPr="009979D4">
        <w:rPr>
          <w:rFonts w:ascii="GHEA Grapalat" w:hAnsi="GHEA Grapalat"/>
          <w:sz w:val="16"/>
          <w:szCs w:val="16"/>
          <w:lang w:val="en-US"/>
        </w:rPr>
        <w:t>Կատարող՝</w:t>
      </w:r>
      <w:r w:rsidR="00160441">
        <w:rPr>
          <w:rFonts w:ascii="GHEA Grapalat" w:hAnsi="GHEA Grapalat"/>
          <w:sz w:val="16"/>
          <w:szCs w:val="16"/>
          <w:lang w:val="en-US"/>
        </w:rPr>
        <w:t xml:space="preserve">          </w:t>
      </w:r>
      <w:r w:rsidRPr="009979D4">
        <w:rPr>
          <w:rFonts w:ascii="GHEA Grapalat" w:hAnsi="GHEA Grapalat"/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Հ.</w:t>
      </w:r>
      <w:r w:rsidR="00063DD0">
        <w:rPr>
          <w:rFonts w:ascii="GHEA Grapalat" w:hAnsi="GHEA Grapalat"/>
          <w:sz w:val="16"/>
          <w:szCs w:val="16"/>
          <w:lang w:val="en-US"/>
        </w:rPr>
        <w:t>Սահակյան</w:t>
      </w:r>
    </w:p>
    <w:p w:rsidR="00AB6288" w:rsidRDefault="00AB6288" w:rsidP="00063DD0">
      <w:pPr>
        <w:tabs>
          <w:tab w:val="left" w:pos="3904"/>
          <w:tab w:val="left" w:pos="6359"/>
        </w:tabs>
        <w:spacing w:line="360" w:lineRule="auto"/>
        <w:jc w:val="center"/>
        <w:rPr>
          <w:rFonts w:ascii="GHEA Grapalat" w:hAnsi="GHEA Grapalat"/>
          <w:b/>
          <w:lang w:val="en-US"/>
        </w:rPr>
      </w:pPr>
    </w:p>
    <w:p w:rsidR="00A507C1" w:rsidRDefault="003D5921" w:rsidP="00063DD0">
      <w:pPr>
        <w:tabs>
          <w:tab w:val="left" w:pos="3904"/>
          <w:tab w:val="left" w:pos="6359"/>
        </w:tabs>
        <w:spacing w:line="36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lastRenderedPageBreak/>
        <w:t>ՀԻՄՆԱՎՈՐՈՒՄ</w:t>
      </w:r>
    </w:p>
    <w:p w:rsidR="001C33A7" w:rsidRDefault="001C33A7" w:rsidP="001C33A7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caps/>
          <w:sz w:val="20"/>
          <w:szCs w:val="20"/>
          <w:lang w:val="en-US"/>
        </w:rPr>
        <w:t>«</w:t>
      </w:r>
      <w:r w:rsidRPr="00BB5157">
        <w:rPr>
          <w:rFonts w:ascii="GHEA Grapalat" w:hAnsi="GHEA Grapalat"/>
          <w:b/>
          <w:caps/>
          <w:sz w:val="20"/>
          <w:szCs w:val="20"/>
          <w:lang w:val="en-US"/>
        </w:rPr>
        <w:t>Հայաստան</w:t>
      </w:r>
      <w:r>
        <w:rPr>
          <w:rFonts w:ascii="GHEA Grapalat" w:hAnsi="GHEA Grapalat"/>
          <w:b/>
          <w:caps/>
          <w:sz w:val="20"/>
          <w:szCs w:val="20"/>
          <w:lang w:val="en-US"/>
        </w:rPr>
        <w:t xml:space="preserve">Ի ԷԼեկտրական ցանցեր» ՓԲԸ-ի ԿՈՂՄԻց </w:t>
      </w:r>
      <w:r w:rsidRPr="001C33A7">
        <w:rPr>
          <w:rFonts w:ascii="GHEA Grapalat" w:hAnsi="GHEA Grapalat"/>
          <w:b/>
          <w:caps/>
          <w:sz w:val="20"/>
          <w:szCs w:val="20"/>
          <w:lang w:val="en-US"/>
        </w:rPr>
        <w:t xml:space="preserve">ինժեներական ենթակառուցվածքների ստեղծման նպատակով </w:t>
      </w:r>
      <w:r>
        <w:rPr>
          <w:rFonts w:ascii="GHEA Grapalat" w:hAnsi="GHEA Grapalat"/>
          <w:b/>
          <w:caps/>
          <w:sz w:val="20"/>
          <w:szCs w:val="20"/>
          <w:lang w:val="en-US"/>
        </w:rPr>
        <w:t xml:space="preserve">ՇԻՆԱՐԱՐՈՒԹՅԱՆ ԹՈՒՅԼՏՎՈՒԹՅՈՒՆ ՁԵՌՔ ԲԵՐԵԼՈՒ ԺԱՄԱՆԱԿ ԳԱՆՁՎՈՂ ՏԵՂԱԿԱՆ ՎՃԱՐԻ ՉԱՓԻ ՍԱՀՄԱՆՄԱՆ  </w:t>
      </w:r>
      <w:r w:rsidRPr="007F774C">
        <w:rPr>
          <w:rFonts w:ascii="GHEA Grapalat" w:hAnsi="GHEA Grapalat"/>
          <w:b/>
          <w:sz w:val="20"/>
          <w:szCs w:val="20"/>
          <w:lang w:val="en-US"/>
        </w:rPr>
        <w:t>ՄԱՍԻՆ</w:t>
      </w:r>
    </w:p>
    <w:p w:rsidR="004371FD" w:rsidRDefault="004371FD" w:rsidP="001C33A7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</w:p>
    <w:p w:rsidR="00942815" w:rsidRDefault="003D5921" w:rsidP="00A475EA">
      <w:pPr>
        <w:tabs>
          <w:tab w:val="left" w:pos="499"/>
        </w:tabs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ab/>
      </w:r>
      <w:r w:rsidR="00344C25">
        <w:rPr>
          <w:rFonts w:ascii="GHEA Grapalat" w:hAnsi="GHEA Grapalat"/>
          <w:sz w:val="20"/>
          <w:szCs w:val="20"/>
          <w:lang w:val="en-US"/>
        </w:rPr>
        <w:t>«Հայաստանի էլեկտրական ցանցեր» ՓԲԸ-ի կողմից պարբերաբար իրականացվում են</w:t>
      </w:r>
      <w:r w:rsidR="003A3394">
        <w:rPr>
          <w:rFonts w:ascii="GHEA Grapalat" w:hAnsi="GHEA Grapalat"/>
          <w:sz w:val="20"/>
          <w:szCs w:val="20"/>
          <w:lang w:val="en-US"/>
        </w:rPr>
        <w:t xml:space="preserve"> </w:t>
      </w:r>
      <w:r w:rsidR="00344C25">
        <w:rPr>
          <w:rFonts w:ascii="GHEA Grapalat" w:hAnsi="GHEA Grapalat"/>
          <w:sz w:val="20"/>
          <w:szCs w:val="20"/>
          <w:lang w:val="en-US"/>
        </w:rPr>
        <w:t xml:space="preserve">ինժեներական ենթակառուցվածքների ստեղծման </w:t>
      </w:r>
      <w:r w:rsidR="003A3394">
        <w:rPr>
          <w:rFonts w:ascii="GHEA Grapalat" w:hAnsi="GHEA Grapalat"/>
          <w:sz w:val="20"/>
          <w:szCs w:val="20"/>
          <w:lang w:val="en-US"/>
        </w:rPr>
        <w:t>լայնածավալ աշխատանքներ, որը նպաստում է քաղաքի  էլեկտրամատակարարման ցանցի բարելավմանը</w:t>
      </w:r>
      <w:r w:rsidR="001F3FAE">
        <w:rPr>
          <w:rFonts w:ascii="GHEA Grapalat" w:hAnsi="GHEA Grapalat"/>
          <w:sz w:val="20"/>
          <w:szCs w:val="20"/>
          <w:lang w:val="en-US"/>
        </w:rPr>
        <w:t>, ուստի</w:t>
      </w:r>
      <w:r w:rsidR="003A3394">
        <w:rPr>
          <w:rFonts w:ascii="GHEA Grapalat" w:hAnsi="GHEA Grapalat"/>
          <w:sz w:val="20"/>
          <w:szCs w:val="20"/>
          <w:lang w:val="en-US"/>
        </w:rPr>
        <w:t xml:space="preserve"> </w:t>
      </w:r>
      <w:r w:rsidR="001F3FAE">
        <w:rPr>
          <w:rFonts w:ascii="GHEA Grapalat" w:hAnsi="GHEA Grapalat"/>
          <w:sz w:val="20"/>
          <w:szCs w:val="20"/>
          <w:lang w:val="en-US"/>
        </w:rPr>
        <w:t xml:space="preserve">շինարարության թույլտվության տրամադրման գործընթացը ավելի պարզեցնելու և արագացնելու համար </w:t>
      </w:r>
      <w:r w:rsidR="00AB6288">
        <w:rPr>
          <w:rFonts w:ascii="GHEA Grapalat" w:hAnsi="GHEA Grapalat"/>
          <w:sz w:val="20"/>
          <w:szCs w:val="20"/>
          <w:lang w:val="en-US"/>
        </w:rPr>
        <w:t xml:space="preserve">Գյումրու համայնքապետարանի և </w:t>
      </w:r>
      <w:r w:rsidR="003A3394">
        <w:rPr>
          <w:rFonts w:ascii="GHEA Grapalat" w:hAnsi="GHEA Grapalat"/>
          <w:sz w:val="20"/>
          <w:szCs w:val="20"/>
          <w:lang w:val="en-US"/>
        </w:rPr>
        <w:t xml:space="preserve">«Հայաստանի էլեկտրական ցանցեր» ՓԲԸ-ի </w:t>
      </w:r>
      <w:r w:rsidR="00AB6288">
        <w:rPr>
          <w:rFonts w:ascii="GHEA Grapalat" w:hAnsi="GHEA Grapalat"/>
          <w:sz w:val="20"/>
          <w:szCs w:val="20"/>
          <w:lang w:val="en-US"/>
        </w:rPr>
        <w:t>միջև կնքվել է պայմանագիր</w:t>
      </w:r>
      <w:r w:rsidR="00A475EA">
        <w:rPr>
          <w:rFonts w:ascii="GHEA Grapalat" w:hAnsi="GHEA Grapalat"/>
          <w:sz w:val="20"/>
          <w:szCs w:val="20"/>
          <w:lang w:val="en-US"/>
        </w:rPr>
        <w:t>:</w:t>
      </w:r>
      <w:r w:rsidR="00131240">
        <w:rPr>
          <w:rFonts w:ascii="GHEA Grapalat" w:hAnsi="GHEA Grapalat"/>
          <w:sz w:val="20"/>
          <w:szCs w:val="20"/>
          <w:lang w:val="en-US"/>
        </w:rPr>
        <w:t xml:space="preserve"> Շինարության թույլտվության տրամադրման գործընթացի արագացմանը կնպաստի նաև շինարարության թույլտվություն ստանալու համար գանձվող տեղական վճարի ֆիքսված գումարի սահմանումը:</w:t>
      </w:r>
    </w:p>
    <w:p w:rsidR="00775663" w:rsidRPr="00775663" w:rsidRDefault="00775663" w:rsidP="00775663">
      <w:pPr>
        <w:rPr>
          <w:rFonts w:ascii="GHEA Grapalat" w:hAnsi="GHEA Grapalat"/>
          <w:sz w:val="20"/>
          <w:szCs w:val="20"/>
          <w:lang w:val="en-US"/>
        </w:rPr>
      </w:pPr>
    </w:p>
    <w:p w:rsidR="00D23A5C" w:rsidRDefault="00D23A5C" w:rsidP="00D23A5C">
      <w:pPr>
        <w:rPr>
          <w:rFonts w:ascii="GHEA Grapalat" w:hAnsi="GHEA Grapalat"/>
          <w:b/>
          <w:sz w:val="20"/>
          <w:szCs w:val="20"/>
          <w:lang w:val="en-US"/>
        </w:rPr>
      </w:pPr>
    </w:p>
    <w:p w:rsidR="00775663" w:rsidRDefault="00775663" w:rsidP="00775663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ՏԵՂԵԿԱՆՔ</w:t>
      </w:r>
    </w:p>
    <w:p w:rsidR="00775663" w:rsidRPr="009979D4" w:rsidRDefault="00CF3FA2" w:rsidP="00C46163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caps/>
          <w:sz w:val="20"/>
          <w:szCs w:val="20"/>
          <w:lang w:val="en-US"/>
        </w:rPr>
        <w:t>«</w:t>
      </w:r>
      <w:r w:rsidR="001C33A7" w:rsidRPr="00BB5157">
        <w:rPr>
          <w:rFonts w:ascii="GHEA Grapalat" w:hAnsi="GHEA Grapalat"/>
          <w:b/>
          <w:caps/>
          <w:sz w:val="20"/>
          <w:szCs w:val="20"/>
          <w:lang w:val="en-US"/>
        </w:rPr>
        <w:t>Հայաստան</w:t>
      </w:r>
      <w:r w:rsidR="001C33A7">
        <w:rPr>
          <w:rFonts w:ascii="GHEA Grapalat" w:hAnsi="GHEA Grapalat"/>
          <w:b/>
          <w:caps/>
          <w:sz w:val="20"/>
          <w:szCs w:val="20"/>
          <w:lang w:val="en-US"/>
        </w:rPr>
        <w:t xml:space="preserve">Ի ԷԼեկտրական ցանցեր» ՓԲԸ-ի ԿՈՂՄԻց </w:t>
      </w:r>
      <w:r w:rsidR="001C33A7" w:rsidRPr="001C33A7">
        <w:rPr>
          <w:rFonts w:ascii="GHEA Grapalat" w:hAnsi="GHEA Grapalat"/>
          <w:b/>
          <w:caps/>
          <w:sz w:val="20"/>
          <w:szCs w:val="20"/>
          <w:lang w:val="en-US"/>
        </w:rPr>
        <w:t xml:space="preserve">ինժեներական ենթակառուցվածքների ստեղծման նպատակով </w:t>
      </w:r>
      <w:r w:rsidR="001C33A7">
        <w:rPr>
          <w:rFonts w:ascii="GHEA Grapalat" w:hAnsi="GHEA Grapalat"/>
          <w:b/>
          <w:caps/>
          <w:sz w:val="20"/>
          <w:szCs w:val="20"/>
          <w:lang w:val="en-US"/>
        </w:rPr>
        <w:t xml:space="preserve">ՇԻՆԱՐԱՐՈՒԹՅԱՆ ԹՈՒՅԼՏՎՈՒԹՅՈՒՆ ՁԵՌՔ ԲԵՐԵԼՈՒ ԺԱՄԱՆԱԿ ԳԱՆՁՎՈՂ ՏԵՂԱԿԱՆ ՎՃԱՐԻ ՉԱՓԻ ՍԱՀՄԱՆՄԱՆ  </w:t>
      </w:r>
      <w:r w:rsidR="001C33A7" w:rsidRPr="007F774C">
        <w:rPr>
          <w:rFonts w:ascii="GHEA Grapalat" w:hAnsi="GHEA Grapalat"/>
          <w:b/>
          <w:sz w:val="20"/>
          <w:szCs w:val="20"/>
          <w:lang w:val="en-US"/>
        </w:rPr>
        <w:t>ՄԱՍԻՆ</w:t>
      </w:r>
      <w:r w:rsidR="001C33A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» </w:t>
      </w:r>
      <w:r w:rsidR="00C46163">
        <w:rPr>
          <w:rFonts w:ascii="GHEA Grapalat" w:hAnsi="GHEA Grapalat"/>
          <w:b/>
          <w:sz w:val="20"/>
          <w:szCs w:val="20"/>
          <w:lang w:val="en-US"/>
        </w:rPr>
        <w:t>ՈՐՈՇՄԱՆ ԸՆԴՈՒՆՄԱՆ</w:t>
      </w:r>
      <w:r w:rsidR="00775663">
        <w:rPr>
          <w:rFonts w:ascii="GHEA Grapalat" w:hAnsi="GHEA Grapalat"/>
          <w:b/>
          <w:sz w:val="20"/>
          <w:szCs w:val="20"/>
          <w:lang w:val="en-US"/>
        </w:rPr>
        <w:t xml:space="preserve"> ԿԱՊԱԿՑՈՒԹՅԱՄԲ ԳՅՈՒՄՐԻ ՀԱՄԱՅՆՔԻ</w:t>
      </w:r>
      <w:r w:rsidR="00C46163">
        <w:rPr>
          <w:rFonts w:ascii="GHEA Grapalat" w:hAnsi="GHEA Grapalat"/>
          <w:b/>
          <w:sz w:val="20"/>
          <w:szCs w:val="20"/>
          <w:lang w:val="en-US"/>
        </w:rPr>
        <w:t xml:space="preserve"> 2021 </w:t>
      </w:r>
      <w:r w:rsidR="00775663">
        <w:rPr>
          <w:rFonts w:ascii="GHEA Grapalat" w:hAnsi="GHEA Grapalat"/>
          <w:b/>
          <w:sz w:val="20"/>
          <w:szCs w:val="20"/>
          <w:lang w:val="en-US"/>
        </w:rPr>
        <w:t>ԹՎԱԿԱՆԻ ԲՅՈՒՋԵՈՒՄ</w:t>
      </w:r>
      <w:r w:rsidR="006D3EF3">
        <w:rPr>
          <w:rFonts w:ascii="GHEA Grapalat" w:hAnsi="GHEA Grapalat"/>
          <w:b/>
          <w:sz w:val="20"/>
          <w:szCs w:val="20"/>
          <w:lang w:val="en-US"/>
        </w:rPr>
        <w:t xml:space="preserve"> ԾԱԽՍԵՐԻ ԿԱՄ ԵԿԱՄՈՒՆԵՐԻ</w:t>
      </w:r>
      <w:r w:rsidR="0077566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6D3EF3">
        <w:rPr>
          <w:rFonts w:ascii="GHEA Grapalat" w:hAnsi="GHEA Grapalat"/>
          <w:b/>
          <w:sz w:val="20"/>
          <w:szCs w:val="20"/>
          <w:lang w:val="en-US"/>
        </w:rPr>
        <w:t>ՓՈՓՈԽՈՒԹՅԱՆ</w:t>
      </w:r>
      <w:r w:rsidR="00775663">
        <w:rPr>
          <w:rFonts w:ascii="GHEA Grapalat" w:hAnsi="GHEA Grapalat"/>
          <w:b/>
          <w:sz w:val="20"/>
          <w:szCs w:val="20"/>
          <w:lang w:val="en-US"/>
        </w:rPr>
        <w:t xml:space="preserve"> ՄԱՍԻՆ</w:t>
      </w:r>
    </w:p>
    <w:p w:rsidR="00C46163" w:rsidRDefault="00462020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     </w:t>
      </w:r>
      <w:r w:rsidR="006D3EF3">
        <w:rPr>
          <w:rFonts w:ascii="GHEA Grapalat" w:hAnsi="GHEA Grapalat"/>
          <w:sz w:val="20"/>
          <w:szCs w:val="20"/>
          <w:lang w:val="en-US"/>
        </w:rPr>
        <w:t xml:space="preserve">Գյումրի համայնքի ավագանու </w:t>
      </w:r>
      <w:r w:rsidR="001C33A7">
        <w:rPr>
          <w:rFonts w:ascii="GHEA Grapalat" w:hAnsi="GHEA Grapalat"/>
          <w:sz w:val="20"/>
          <w:szCs w:val="20"/>
          <w:lang w:val="en-US"/>
        </w:rPr>
        <w:t>«</w:t>
      </w:r>
      <w:r w:rsidR="009307C4">
        <w:rPr>
          <w:rFonts w:ascii="GHEA Grapalat" w:hAnsi="GHEA Grapalat"/>
          <w:sz w:val="20"/>
          <w:szCs w:val="20"/>
          <w:lang w:val="en-US"/>
        </w:rPr>
        <w:t>«</w:t>
      </w:r>
      <w:r w:rsidR="008E6132">
        <w:rPr>
          <w:rFonts w:ascii="GHEA Grapalat" w:hAnsi="GHEA Grapalat"/>
          <w:sz w:val="20"/>
          <w:szCs w:val="20"/>
          <w:lang w:val="en-US"/>
        </w:rPr>
        <w:t>Հայաստանի</w:t>
      </w:r>
      <w:r w:rsidR="001C33A7" w:rsidRPr="001C33A7">
        <w:rPr>
          <w:rFonts w:ascii="GHEA Grapalat" w:hAnsi="GHEA Grapalat"/>
          <w:sz w:val="20"/>
          <w:szCs w:val="20"/>
          <w:lang w:val="en-US"/>
        </w:rPr>
        <w:t xml:space="preserve"> </w:t>
      </w:r>
      <w:r w:rsidR="001C33A7">
        <w:rPr>
          <w:rFonts w:ascii="GHEA Grapalat" w:hAnsi="GHEA Grapalat"/>
          <w:sz w:val="20"/>
          <w:szCs w:val="20"/>
          <w:lang w:val="en-US"/>
        </w:rPr>
        <w:t>էլ</w:t>
      </w:r>
      <w:r w:rsidR="001C33A7" w:rsidRPr="001C33A7">
        <w:rPr>
          <w:rFonts w:ascii="GHEA Grapalat" w:hAnsi="GHEA Grapalat"/>
          <w:sz w:val="20"/>
          <w:szCs w:val="20"/>
          <w:lang w:val="en-US"/>
        </w:rPr>
        <w:t xml:space="preserve">եկտրական ցանցեր» ՓԲԸ-ի </w:t>
      </w:r>
      <w:r w:rsidR="001C33A7">
        <w:rPr>
          <w:rFonts w:ascii="GHEA Grapalat" w:hAnsi="GHEA Grapalat"/>
          <w:sz w:val="20"/>
          <w:szCs w:val="20"/>
          <w:lang w:val="en-US"/>
        </w:rPr>
        <w:t>կողմից</w:t>
      </w:r>
      <w:r w:rsidR="001C33A7" w:rsidRPr="001C33A7">
        <w:rPr>
          <w:rFonts w:ascii="GHEA Grapalat" w:hAnsi="GHEA Grapalat"/>
          <w:sz w:val="20"/>
          <w:szCs w:val="20"/>
          <w:lang w:val="en-US"/>
        </w:rPr>
        <w:t xml:space="preserve"> ինժեներական ենթակառուցվածքների ստեղծման նպատակով </w:t>
      </w:r>
      <w:r w:rsidR="001C33A7">
        <w:rPr>
          <w:rFonts w:ascii="GHEA Grapalat" w:hAnsi="GHEA Grapalat"/>
          <w:sz w:val="20"/>
          <w:szCs w:val="20"/>
          <w:lang w:val="en-US"/>
        </w:rPr>
        <w:t>շինարարության թույլտվություն ձեռք բերելու ժամանակ գանձվող տեղական վճարի չափի սահմանման մասին</w:t>
      </w:r>
      <w:r w:rsidR="009307C4">
        <w:rPr>
          <w:rFonts w:ascii="GHEA Grapalat" w:hAnsi="GHEA Grapalat"/>
          <w:sz w:val="20"/>
          <w:szCs w:val="20"/>
          <w:lang w:val="en-US"/>
        </w:rPr>
        <w:t xml:space="preserve">» </w:t>
      </w:r>
      <w:r w:rsidR="006D3EF3">
        <w:rPr>
          <w:rFonts w:ascii="GHEA Grapalat" w:hAnsi="GHEA Grapalat"/>
          <w:sz w:val="20"/>
          <w:szCs w:val="20"/>
          <w:lang w:val="en-US"/>
        </w:rPr>
        <w:t xml:space="preserve">որոշման ընդունմամբ </w:t>
      </w:r>
      <w:r w:rsidR="00C46163">
        <w:rPr>
          <w:rFonts w:ascii="GHEA Grapalat" w:hAnsi="GHEA Grapalat"/>
          <w:sz w:val="20"/>
          <w:szCs w:val="20"/>
          <w:lang w:val="en-US"/>
        </w:rPr>
        <w:t>Գյումրի համայնքի</w:t>
      </w:r>
      <w:r>
        <w:rPr>
          <w:rFonts w:ascii="GHEA Grapalat" w:hAnsi="GHEA Grapalat"/>
          <w:sz w:val="20"/>
          <w:szCs w:val="20"/>
          <w:lang w:val="en-US"/>
        </w:rPr>
        <w:t xml:space="preserve"> 2021</w:t>
      </w:r>
      <w:r w:rsidR="00C46163">
        <w:rPr>
          <w:rFonts w:ascii="GHEA Grapalat" w:hAnsi="GHEA Grapalat"/>
          <w:sz w:val="20"/>
          <w:szCs w:val="20"/>
          <w:lang w:val="en-US"/>
        </w:rPr>
        <w:t xml:space="preserve">թվականի բյուջեում էական </w:t>
      </w:r>
      <w:r w:rsidR="006D3EF3">
        <w:rPr>
          <w:rFonts w:ascii="GHEA Grapalat" w:hAnsi="GHEA Grapalat"/>
          <w:sz w:val="20"/>
          <w:szCs w:val="20"/>
          <w:lang w:val="en-US"/>
        </w:rPr>
        <w:t>փոփոխություններ՝</w:t>
      </w:r>
      <w:r w:rsidR="009307C4">
        <w:rPr>
          <w:rFonts w:ascii="GHEA Grapalat" w:hAnsi="GHEA Grapalat"/>
          <w:sz w:val="20"/>
          <w:szCs w:val="20"/>
          <w:lang w:val="en-US"/>
        </w:rPr>
        <w:t xml:space="preserve"> </w:t>
      </w:r>
      <w:r w:rsidR="00C46163">
        <w:rPr>
          <w:rFonts w:ascii="GHEA Grapalat" w:hAnsi="GHEA Grapalat"/>
          <w:sz w:val="20"/>
          <w:szCs w:val="20"/>
          <w:lang w:val="en-US"/>
        </w:rPr>
        <w:t xml:space="preserve">ավելացումներ </w:t>
      </w:r>
      <w:r w:rsidR="006D3EF3">
        <w:rPr>
          <w:rFonts w:ascii="GHEA Grapalat" w:hAnsi="GHEA Grapalat"/>
          <w:sz w:val="20"/>
          <w:szCs w:val="20"/>
          <w:lang w:val="en-US"/>
        </w:rPr>
        <w:t>կամ</w:t>
      </w:r>
      <w:r w:rsidR="00C46163">
        <w:rPr>
          <w:rFonts w:ascii="GHEA Grapalat" w:hAnsi="GHEA Grapalat"/>
          <w:sz w:val="20"/>
          <w:szCs w:val="20"/>
          <w:lang w:val="en-US"/>
        </w:rPr>
        <w:t xml:space="preserve"> նվազեցումներ չեն նախատեսվում:</w:t>
      </w: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2B630B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2B630B" w:rsidSect="007D5AA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592" w:rsidRDefault="00804592" w:rsidP="007F774C">
      <w:pPr>
        <w:spacing w:after="0" w:line="240" w:lineRule="auto"/>
      </w:pPr>
      <w:r>
        <w:separator/>
      </w:r>
    </w:p>
  </w:endnote>
  <w:endnote w:type="continuationSeparator" w:id="1">
    <w:p w:rsidR="00804592" w:rsidRDefault="00804592" w:rsidP="007F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592" w:rsidRDefault="00804592" w:rsidP="007F774C">
      <w:pPr>
        <w:spacing w:after="0" w:line="240" w:lineRule="auto"/>
      </w:pPr>
      <w:r>
        <w:separator/>
      </w:r>
    </w:p>
  </w:footnote>
  <w:footnote w:type="continuationSeparator" w:id="1">
    <w:p w:rsidR="00804592" w:rsidRDefault="00804592" w:rsidP="007F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74C"/>
    <w:rsid w:val="000447BF"/>
    <w:rsid w:val="00063DD0"/>
    <w:rsid w:val="00090BE6"/>
    <w:rsid w:val="00112170"/>
    <w:rsid w:val="00131240"/>
    <w:rsid w:val="00137E8C"/>
    <w:rsid w:val="001434CE"/>
    <w:rsid w:val="00145E2E"/>
    <w:rsid w:val="00160441"/>
    <w:rsid w:val="001632AA"/>
    <w:rsid w:val="001948F9"/>
    <w:rsid w:val="001A08C5"/>
    <w:rsid w:val="001A6C0B"/>
    <w:rsid w:val="001B1937"/>
    <w:rsid w:val="001B4672"/>
    <w:rsid w:val="001B4F56"/>
    <w:rsid w:val="001B55AA"/>
    <w:rsid w:val="001C33A7"/>
    <w:rsid w:val="001D6124"/>
    <w:rsid w:val="001F3FAE"/>
    <w:rsid w:val="001F50F4"/>
    <w:rsid w:val="001F727C"/>
    <w:rsid w:val="00241338"/>
    <w:rsid w:val="002459E9"/>
    <w:rsid w:val="00261A98"/>
    <w:rsid w:val="00274F0C"/>
    <w:rsid w:val="002B630B"/>
    <w:rsid w:val="002F2AB7"/>
    <w:rsid w:val="002F4FCC"/>
    <w:rsid w:val="00303697"/>
    <w:rsid w:val="00305B68"/>
    <w:rsid w:val="003157D9"/>
    <w:rsid w:val="00344C25"/>
    <w:rsid w:val="003A3394"/>
    <w:rsid w:val="003C2A29"/>
    <w:rsid w:val="003D5921"/>
    <w:rsid w:val="003D5BB1"/>
    <w:rsid w:val="004371FD"/>
    <w:rsid w:val="004474A0"/>
    <w:rsid w:val="00447712"/>
    <w:rsid w:val="00462020"/>
    <w:rsid w:val="00487372"/>
    <w:rsid w:val="00491AF6"/>
    <w:rsid w:val="00497E8A"/>
    <w:rsid w:val="004E2BB3"/>
    <w:rsid w:val="004E3341"/>
    <w:rsid w:val="004F0CA6"/>
    <w:rsid w:val="00511063"/>
    <w:rsid w:val="005205D3"/>
    <w:rsid w:val="0054766F"/>
    <w:rsid w:val="00547A14"/>
    <w:rsid w:val="00596C62"/>
    <w:rsid w:val="005A0D77"/>
    <w:rsid w:val="005C1D3F"/>
    <w:rsid w:val="005C66AF"/>
    <w:rsid w:val="005E08F8"/>
    <w:rsid w:val="005E2731"/>
    <w:rsid w:val="00610E58"/>
    <w:rsid w:val="006608AC"/>
    <w:rsid w:val="0067388A"/>
    <w:rsid w:val="006776E9"/>
    <w:rsid w:val="00696D99"/>
    <w:rsid w:val="006D3EF3"/>
    <w:rsid w:val="006F5BA2"/>
    <w:rsid w:val="007061E1"/>
    <w:rsid w:val="0070762F"/>
    <w:rsid w:val="00754A34"/>
    <w:rsid w:val="00757648"/>
    <w:rsid w:val="00775546"/>
    <w:rsid w:val="00775663"/>
    <w:rsid w:val="007B09DC"/>
    <w:rsid w:val="007B67C8"/>
    <w:rsid w:val="007D5AAF"/>
    <w:rsid w:val="007E0819"/>
    <w:rsid w:val="007F578E"/>
    <w:rsid w:val="007F5850"/>
    <w:rsid w:val="007F5B22"/>
    <w:rsid w:val="007F774C"/>
    <w:rsid w:val="00804592"/>
    <w:rsid w:val="0083199D"/>
    <w:rsid w:val="00870C2C"/>
    <w:rsid w:val="0089112E"/>
    <w:rsid w:val="008A4E14"/>
    <w:rsid w:val="008D1309"/>
    <w:rsid w:val="008E1044"/>
    <w:rsid w:val="008E6132"/>
    <w:rsid w:val="008E6AF0"/>
    <w:rsid w:val="009307C4"/>
    <w:rsid w:val="00942815"/>
    <w:rsid w:val="009547B0"/>
    <w:rsid w:val="00962462"/>
    <w:rsid w:val="00966946"/>
    <w:rsid w:val="0098714E"/>
    <w:rsid w:val="009979D4"/>
    <w:rsid w:val="009B581F"/>
    <w:rsid w:val="009C0D24"/>
    <w:rsid w:val="009C5F1B"/>
    <w:rsid w:val="009C7473"/>
    <w:rsid w:val="009D08F9"/>
    <w:rsid w:val="009F3624"/>
    <w:rsid w:val="00A16C10"/>
    <w:rsid w:val="00A173FA"/>
    <w:rsid w:val="00A475EA"/>
    <w:rsid w:val="00A507C1"/>
    <w:rsid w:val="00A56C82"/>
    <w:rsid w:val="00A87418"/>
    <w:rsid w:val="00AA73F9"/>
    <w:rsid w:val="00AB6288"/>
    <w:rsid w:val="00B479B3"/>
    <w:rsid w:val="00B53A88"/>
    <w:rsid w:val="00B6429E"/>
    <w:rsid w:val="00B7336A"/>
    <w:rsid w:val="00BB5157"/>
    <w:rsid w:val="00BB5AB5"/>
    <w:rsid w:val="00BC57AB"/>
    <w:rsid w:val="00BD5347"/>
    <w:rsid w:val="00BD5EFC"/>
    <w:rsid w:val="00BE5BFE"/>
    <w:rsid w:val="00BF0AAF"/>
    <w:rsid w:val="00BF3738"/>
    <w:rsid w:val="00C30154"/>
    <w:rsid w:val="00C416B4"/>
    <w:rsid w:val="00C45D6F"/>
    <w:rsid w:val="00C46163"/>
    <w:rsid w:val="00C65E90"/>
    <w:rsid w:val="00CA3BD5"/>
    <w:rsid w:val="00CE2528"/>
    <w:rsid w:val="00CF3FA2"/>
    <w:rsid w:val="00D23A5C"/>
    <w:rsid w:val="00D57CEC"/>
    <w:rsid w:val="00D75B58"/>
    <w:rsid w:val="00D82D21"/>
    <w:rsid w:val="00D86F97"/>
    <w:rsid w:val="00DC0D8C"/>
    <w:rsid w:val="00E250B6"/>
    <w:rsid w:val="00E642EA"/>
    <w:rsid w:val="00E7695F"/>
    <w:rsid w:val="00EA3EC8"/>
    <w:rsid w:val="00EE57A6"/>
    <w:rsid w:val="00F83C37"/>
    <w:rsid w:val="00FC6729"/>
    <w:rsid w:val="00FE7AF2"/>
    <w:rsid w:val="00FF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7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774C"/>
  </w:style>
  <w:style w:type="paragraph" w:styleId="a5">
    <w:name w:val="footer"/>
    <w:basedOn w:val="a"/>
    <w:link w:val="a6"/>
    <w:uiPriority w:val="99"/>
    <w:semiHidden/>
    <w:unhideWhenUsed/>
    <w:rsid w:val="007F7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774C"/>
  </w:style>
  <w:style w:type="paragraph" w:styleId="a7">
    <w:name w:val="Balloon Text"/>
    <w:basedOn w:val="a"/>
    <w:link w:val="a8"/>
    <w:uiPriority w:val="99"/>
    <w:semiHidden/>
    <w:unhideWhenUsed/>
    <w:rsid w:val="00491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1AF6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2B630B"/>
    <w:rPr>
      <w:b/>
      <w:bCs/>
    </w:rPr>
  </w:style>
  <w:style w:type="paragraph" w:styleId="aa">
    <w:name w:val="Normal (Web)"/>
    <w:basedOn w:val="a"/>
    <w:uiPriority w:val="99"/>
    <w:semiHidden/>
    <w:unhideWhenUsed/>
    <w:rsid w:val="002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b">
    <w:name w:val="Emphasis"/>
    <w:basedOn w:val="a0"/>
    <w:uiPriority w:val="20"/>
    <w:qFormat/>
    <w:rsid w:val="002B63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A7DB4-6458-488D-B657-AA49BFFB3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http:/mul.gyumricity.am/tasks/docs/attachment.php?id=135117&amp;fn=HEC.docx&amp;out=1&amp;token=5d6e80cf6b413d5fbdab</cp:keywords>
  <cp:lastModifiedBy>Admin</cp:lastModifiedBy>
  <cp:revision>4</cp:revision>
  <cp:lastPrinted>2021-04-07T06:03:00Z</cp:lastPrinted>
  <dcterms:created xsi:type="dcterms:W3CDTF">2021-04-06T10:38:00Z</dcterms:created>
  <dcterms:modified xsi:type="dcterms:W3CDTF">2021-04-07T06:04:00Z</dcterms:modified>
</cp:coreProperties>
</file>