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7B" w:rsidRPr="0088297B" w:rsidRDefault="0088297B" w:rsidP="0088297B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 xml:space="preserve">Հավելված </w:t>
      </w:r>
      <w:r w:rsidR="00E43BBE">
        <w:rPr>
          <w:b/>
          <w:sz w:val="20"/>
          <w:szCs w:val="20"/>
        </w:rPr>
        <w:t>1</w:t>
      </w:r>
    </w:p>
    <w:p w:rsidR="0088297B" w:rsidRDefault="0088297B" w:rsidP="0088297B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88297B" w:rsidRDefault="0088297B" w:rsidP="0088297B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88297B" w:rsidRDefault="0088297B" w:rsidP="0088297B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Ավագանու 202</w:t>
      </w:r>
      <w:r w:rsidRPr="00A14070">
        <w:rPr>
          <w:b/>
          <w:sz w:val="20"/>
          <w:szCs w:val="20"/>
          <w:lang w:val="hy-AM"/>
        </w:rPr>
        <w:t>3</w:t>
      </w:r>
      <w:r>
        <w:rPr>
          <w:b/>
          <w:sz w:val="20"/>
          <w:szCs w:val="20"/>
          <w:lang w:val="hy-AM"/>
        </w:rPr>
        <w:t xml:space="preserve"> թվականի  փետրվարի 14–ի </w:t>
      </w:r>
    </w:p>
    <w:p w:rsidR="007A7483" w:rsidRPr="00E43BBE" w:rsidRDefault="0088297B" w:rsidP="004D70D1">
      <w:pPr>
        <w:ind w:right="-567"/>
        <w:jc w:val="right"/>
        <w:rPr>
          <w:sz w:val="20"/>
          <w:szCs w:val="20"/>
          <w:lang w:val="hy-AM"/>
        </w:rPr>
      </w:pPr>
      <w:r w:rsidRPr="00A14070">
        <w:rPr>
          <w:b/>
          <w:sz w:val="20"/>
          <w:szCs w:val="20"/>
          <w:lang w:val="hy-AM"/>
        </w:rPr>
        <w:t>N</w:t>
      </w:r>
      <w:r>
        <w:rPr>
          <w:b/>
          <w:sz w:val="20"/>
          <w:szCs w:val="20"/>
          <w:lang w:val="hy-AM"/>
        </w:rPr>
        <w:t xml:space="preserve">       </w:t>
      </w:r>
      <w:r w:rsidRPr="00A14070">
        <w:rPr>
          <w:b/>
          <w:sz w:val="20"/>
          <w:szCs w:val="20"/>
          <w:lang w:val="hy-AM"/>
        </w:rPr>
        <w:t xml:space="preserve">    </w:t>
      </w:r>
      <w:r w:rsidR="00267A21" w:rsidRPr="00E43BBE">
        <w:rPr>
          <w:b/>
          <w:sz w:val="20"/>
          <w:szCs w:val="20"/>
          <w:lang w:val="hy-AM"/>
        </w:rPr>
        <w:t xml:space="preserve">  </w:t>
      </w:r>
      <w:r w:rsidRPr="00A14070">
        <w:rPr>
          <w:b/>
          <w:sz w:val="20"/>
          <w:szCs w:val="20"/>
          <w:lang w:val="hy-AM"/>
        </w:rPr>
        <w:t xml:space="preserve"> </w:t>
      </w:r>
      <w:r>
        <w:rPr>
          <w:b/>
          <w:sz w:val="20"/>
          <w:szCs w:val="20"/>
          <w:lang w:val="hy-AM"/>
        </w:rPr>
        <w:t>– Ա որոշման</w:t>
      </w:r>
    </w:p>
    <w:p w:rsidR="000D0039" w:rsidRPr="00A14070" w:rsidRDefault="000D0039" w:rsidP="00925D5F">
      <w:pPr>
        <w:ind w:right="-567"/>
        <w:rPr>
          <w:b/>
          <w:sz w:val="28"/>
          <w:szCs w:val="28"/>
          <w:lang w:val="hy-AM"/>
        </w:rPr>
      </w:pPr>
    </w:p>
    <w:tbl>
      <w:tblPr>
        <w:tblStyle w:val="a3"/>
        <w:tblpPr w:leftFromText="180" w:rightFromText="180" w:vertAnchor="page" w:horzAnchor="margin" w:tblpY="223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4D70D1" w:rsidRPr="00F72C1A" w:rsidTr="004D70D1">
        <w:tc>
          <w:tcPr>
            <w:tcW w:w="4927" w:type="dxa"/>
          </w:tcPr>
          <w:p w:rsidR="004D70D1" w:rsidRPr="0088297B" w:rsidRDefault="004D70D1" w:rsidP="004D70D1">
            <w:pPr>
              <w:rPr>
                <w:szCs w:val="24"/>
                <w:lang w:val="hy-AM"/>
              </w:rPr>
            </w:pPr>
            <w:r w:rsidRPr="0088297B">
              <w:rPr>
                <w:szCs w:val="24"/>
                <w:lang w:val="hy-AM"/>
              </w:rPr>
              <w:t>ԿԱԶՄՎԱԾ  Է  2023 ԹՎԱԿԱՆԻ</w:t>
            </w:r>
          </w:p>
          <w:p w:rsidR="004D70D1" w:rsidRPr="0088297B" w:rsidRDefault="004D70D1" w:rsidP="004D70D1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ՓԵՏՐՎԱՐԻ </w:t>
            </w:r>
            <w:r w:rsidRPr="0088297B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14 </w:t>
            </w:r>
            <w:r w:rsidRPr="0088297B">
              <w:rPr>
                <w:szCs w:val="24"/>
                <w:lang w:val="hy-AM"/>
              </w:rPr>
              <w:t xml:space="preserve"> - ԻՆ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>ԲԱՂԿԱՑԱԾ  Է  10 (</w:t>
            </w:r>
            <w:r>
              <w:rPr>
                <w:szCs w:val="24"/>
                <w:lang w:val="hy-AM"/>
              </w:rPr>
              <w:t>ՏԱՍԸ</w:t>
            </w:r>
            <w:r w:rsidRPr="00C144D9">
              <w:rPr>
                <w:szCs w:val="24"/>
                <w:lang w:val="hy-AM"/>
              </w:rPr>
              <w:t>) ԹԵՐԹԻՑ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>ՏՊԱԳՐՎԱԾ  Է  ԸՆԴԱՄԵՆԸ 2 ՕՐԻՆԱԿ</w:t>
            </w:r>
          </w:p>
          <w:p w:rsidR="004D70D1" w:rsidRPr="0088297B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ՕՐԻՆԱԿ  </w:t>
            </w:r>
            <w:r>
              <w:rPr>
                <w:szCs w:val="24"/>
                <w:lang w:val="hy-AM"/>
              </w:rPr>
              <w:t>1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         Հ Ա Ս Տ Ա Տ Վ Ա Ծ   Է՝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>ՀԱՅԱՍՏԱՆԻ ՀԱՆՐԱՊԵՏՈՒԹՅԱՆ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ՇԻՐԱԿԻ ՄԱՐԶԻ ԳՅՈՒՄՐԻ 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>ՀԱՄԱՅՆՔԻ  ԱՎԱԳԱՆՈՒ  20</w:t>
            </w:r>
            <w:r>
              <w:rPr>
                <w:szCs w:val="24"/>
                <w:lang w:val="hy-AM"/>
              </w:rPr>
              <w:t>23</w:t>
            </w:r>
            <w:r w:rsidRPr="00C144D9">
              <w:rPr>
                <w:szCs w:val="24"/>
                <w:lang w:val="hy-AM"/>
              </w:rPr>
              <w:t xml:space="preserve">  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ԹՎԱԿԱՆԻ </w:t>
            </w:r>
            <w:r>
              <w:rPr>
                <w:szCs w:val="24"/>
                <w:lang w:val="hy-AM"/>
              </w:rPr>
              <w:t xml:space="preserve"> ՓԵՏՐՎԱՐԻ</w:t>
            </w:r>
            <w:r w:rsidRPr="00C144D9">
              <w:rPr>
                <w:szCs w:val="24"/>
                <w:lang w:val="hy-AM"/>
              </w:rPr>
              <w:t xml:space="preserve">   </w:t>
            </w:r>
            <w:r>
              <w:rPr>
                <w:szCs w:val="24"/>
                <w:lang w:val="hy-AM"/>
              </w:rPr>
              <w:t xml:space="preserve">14 </w:t>
            </w:r>
            <w:r w:rsidRPr="00C144D9">
              <w:rPr>
                <w:szCs w:val="24"/>
                <w:lang w:val="hy-AM"/>
              </w:rPr>
              <w:t xml:space="preserve">- Ի 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ԹԻՎ  </w:t>
            </w:r>
            <w:r>
              <w:rPr>
                <w:szCs w:val="24"/>
                <w:lang w:val="hy-AM"/>
              </w:rPr>
              <w:t xml:space="preserve"> </w:t>
            </w:r>
            <w:r w:rsidRPr="00267A21">
              <w:rPr>
                <w:szCs w:val="24"/>
                <w:lang w:val="hy-AM"/>
              </w:rPr>
              <w:t xml:space="preserve">      </w:t>
            </w:r>
            <w:r>
              <w:rPr>
                <w:szCs w:val="24"/>
                <w:lang w:val="hy-AM"/>
              </w:rPr>
              <w:t xml:space="preserve"> </w:t>
            </w:r>
            <w:r w:rsidRPr="00C144D9">
              <w:rPr>
                <w:szCs w:val="24"/>
                <w:lang w:val="hy-AM"/>
              </w:rPr>
              <w:t>- Ա  ՈՐՈՇՄԱՄԲ</w:t>
            </w:r>
          </w:p>
          <w:p w:rsidR="004D70D1" w:rsidRPr="00C144D9" w:rsidRDefault="004D70D1" w:rsidP="004D70D1">
            <w:pPr>
              <w:rPr>
                <w:szCs w:val="24"/>
                <w:lang w:val="hy-AM"/>
              </w:rPr>
            </w:pP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Default="004D70D1" w:rsidP="004D70D1">
            <w:pPr>
              <w:rPr>
                <w:szCs w:val="24"/>
                <w:lang w:val="hy-AM"/>
              </w:rPr>
            </w:pPr>
            <w:r w:rsidRPr="00C144D9">
              <w:rPr>
                <w:szCs w:val="24"/>
                <w:lang w:val="hy-AM"/>
              </w:rPr>
              <w:t xml:space="preserve">       </w:t>
            </w:r>
          </w:p>
          <w:p w:rsidR="004D70D1" w:rsidRPr="005E1D93" w:rsidRDefault="004D70D1" w:rsidP="004D70D1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ՀԱՄԱՅՆՔԻ </w:t>
            </w:r>
            <w:r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4D70D1" w:rsidRPr="005E1D93" w:rsidRDefault="004D70D1" w:rsidP="004D70D1">
            <w:pPr>
              <w:rPr>
                <w:szCs w:val="24"/>
              </w:rPr>
            </w:pPr>
          </w:p>
          <w:p w:rsidR="004D70D1" w:rsidRDefault="004D70D1" w:rsidP="004D70D1">
            <w:pPr>
              <w:rPr>
                <w:szCs w:val="24"/>
                <w:lang w:val="hy-AM"/>
              </w:rPr>
            </w:pPr>
          </w:p>
          <w:p w:rsidR="004D70D1" w:rsidRPr="005915B5" w:rsidRDefault="004D70D1" w:rsidP="004D70D1">
            <w:pPr>
              <w:rPr>
                <w:szCs w:val="24"/>
                <w:lang w:val="hy-AM"/>
              </w:rPr>
            </w:pPr>
          </w:p>
          <w:p w:rsidR="004D70D1" w:rsidRPr="00F72C1A" w:rsidRDefault="004D70D1" w:rsidP="004D70D1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4D70D1" w:rsidRPr="00244A88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4D70D1" w:rsidRPr="00244A88" w:rsidRDefault="004D70D1" w:rsidP="004D70D1">
            <w:pPr>
              <w:rPr>
                <w:szCs w:val="24"/>
                <w:lang w:val="hy-AM"/>
              </w:rPr>
            </w:pPr>
          </w:p>
          <w:p w:rsidR="004D70D1" w:rsidRPr="00244A88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4D70D1" w:rsidRPr="00244A88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4D70D1" w:rsidRPr="0061706E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 xml:space="preserve">ՌԵԳԻՍՏՐԻ ԳՈՐԾԱԿԱԼՈՒԹՅԱՆ ԿՈՂՄԻՑ </w:t>
            </w:r>
          </w:p>
          <w:p w:rsidR="004D70D1" w:rsidRPr="00244A88" w:rsidRDefault="004D70D1" w:rsidP="004D70D1">
            <w:pPr>
              <w:rPr>
                <w:szCs w:val="24"/>
                <w:lang w:val="hy-AM"/>
              </w:rPr>
            </w:pPr>
            <w:r w:rsidRPr="00AF41C2">
              <w:rPr>
                <w:szCs w:val="24"/>
                <w:lang w:val="hy-AM"/>
              </w:rPr>
              <w:t>2</w:t>
            </w:r>
            <w:r w:rsidRPr="00B41A9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0</w:t>
            </w:r>
            <w:r w:rsidRPr="00B41A98">
              <w:rPr>
                <w:szCs w:val="24"/>
                <w:lang w:val="hy-AM"/>
              </w:rPr>
              <w:t>3</w:t>
            </w:r>
            <w:r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201</w:t>
            </w:r>
            <w:r w:rsidRPr="00B41A98">
              <w:rPr>
                <w:szCs w:val="24"/>
                <w:lang w:val="hy-AM"/>
              </w:rPr>
              <w:t>0</w:t>
            </w:r>
            <w:r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Թ.</w:t>
            </w:r>
          </w:p>
          <w:p w:rsidR="004D70D1" w:rsidRPr="00284A24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Pr="00284A24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Pr="00284A24">
              <w:rPr>
                <w:szCs w:val="24"/>
                <w:lang w:val="hy-AM"/>
              </w:rPr>
              <w:t>02478</w:t>
            </w:r>
          </w:p>
          <w:p w:rsidR="004D70D1" w:rsidRPr="00284A24" w:rsidRDefault="004D70D1" w:rsidP="004D70D1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Pr="00284A24">
              <w:rPr>
                <w:szCs w:val="24"/>
                <w:lang w:val="hy-AM"/>
              </w:rPr>
              <w:t>087345</w:t>
            </w:r>
          </w:p>
          <w:p w:rsidR="004D70D1" w:rsidRPr="00284A24" w:rsidRDefault="004D70D1" w:rsidP="004D70D1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Pr="00284A24">
              <w:rPr>
                <w:szCs w:val="24"/>
                <w:lang w:val="hy-AM"/>
              </w:rPr>
              <w:t>21324</w:t>
            </w:r>
          </w:p>
          <w:p w:rsidR="004D70D1" w:rsidRPr="00657041" w:rsidRDefault="004D70D1" w:rsidP="004D70D1">
            <w:pPr>
              <w:rPr>
                <w:szCs w:val="24"/>
                <w:lang w:val="hy-AM"/>
              </w:rPr>
            </w:pPr>
            <w:r w:rsidRPr="00284A24">
              <w:rPr>
                <w:szCs w:val="24"/>
                <w:lang w:val="hy-AM"/>
              </w:rPr>
              <w:t>23</w:t>
            </w:r>
            <w:r w:rsidRPr="00657041">
              <w:rPr>
                <w:szCs w:val="24"/>
                <w:lang w:val="hy-AM"/>
              </w:rPr>
              <w:t>.</w:t>
            </w:r>
            <w:r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Pr="00657041">
              <w:rPr>
                <w:szCs w:val="24"/>
                <w:lang w:val="hy-AM"/>
              </w:rPr>
              <w:t>ԹՎԱԿԱՆԻՆ ԳՐԱՆՑՎԱԾ</w:t>
            </w:r>
          </w:p>
          <w:p w:rsidR="004D70D1" w:rsidRPr="00657041" w:rsidRDefault="004D70D1" w:rsidP="004D70D1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>
              <w:rPr>
                <w:szCs w:val="24"/>
                <w:lang w:val="hy-AM"/>
              </w:rPr>
              <w:t xml:space="preserve">  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Է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ՀԱՅԱՍՏԱՆԻ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ԱՐԴԱՐԱԴԱՏՈՒԹՅԱՆ ՆԱԽԱՐԱՐՈՒԹՅԱՆ</w:t>
            </w:r>
            <w:r>
              <w:rPr>
                <w:szCs w:val="24"/>
                <w:lang w:val="hy-AM"/>
              </w:rPr>
              <w:t xml:space="preserve"> ԻՐԱՎԱԲԱՆԱԿԱՆ ԱՆՁԱՆՑ  </w:t>
            </w:r>
            <w:r w:rsidRPr="00657041">
              <w:rPr>
                <w:szCs w:val="24"/>
                <w:lang w:val="hy-AM"/>
              </w:rPr>
              <w:t>ՊԵՏԱԿԱՆ ՌԵԳԻՍՏՐԻ ԳՈՐԾԱԿԱԼՈՒԹՅԱՆ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ԿՈՂՄԻՑ</w:t>
            </w: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Pr="00E43BBE" w:rsidRDefault="004D70D1" w:rsidP="004D70D1">
            <w:pPr>
              <w:rPr>
                <w:szCs w:val="24"/>
                <w:lang w:val="hy-AM"/>
              </w:rPr>
            </w:pPr>
          </w:p>
          <w:p w:rsidR="004D70D1" w:rsidRDefault="004D70D1" w:rsidP="004D70D1">
            <w:pPr>
              <w:rPr>
                <w:szCs w:val="24"/>
              </w:rPr>
            </w:pPr>
            <w:r w:rsidRPr="00657041">
              <w:rPr>
                <w:szCs w:val="24"/>
                <w:lang w:val="hy-AM"/>
              </w:rPr>
              <w:t>«____» _____________________________20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Թ.</w:t>
            </w:r>
          </w:p>
          <w:p w:rsidR="004D70D1" w:rsidRDefault="004D70D1" w:rsidP="004D70D1">
            <w:pPr>
              <w:rPr>
                <w:szCs w:val="24"/>
              </w:rPr>
            </w:pPr>
          </w:p>
          <w:p w:rsidR="004D70D1" w:rsidRDefault="004D70D1" w:rsidP="004D70D1">
            <w:pPr>
              <w:rPr>
                <w:szCs w:val="24"/>
              </w:rPr>
            </w:pPr>
          </w:p>
          <w:p w:rsidR="004D70D1" w:rsidRDefault="004D70D1" w:rsidP="004D70D1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    ——————————       Հ</w:t>
            </w:r>
            <w:r>
              <w:rPr>
                <w:rFonts w:eastAsia="MS Mincho" w:hAnsi="MS Mincho" w:cs="MS Mincho" w:hint="eastAsia"/>
                <w:szCs w:val="24"/>
                <w:lang w:val="hy-AM"/>
              </w:rPr>
              <w:t>․</w:t>
            </w:r>
            <w:r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  <w:p w:rsidR="004D70D1" w:rsidRPr="00C144D9" w:rsidRDefault="004D70D1" w:rsidP="004D70D1">
            <w:pPr>
              <w:rPr>
                <w:szCs w:val="24"/>
              </w:rPr>
            </w:pPr>
          </w:p>
        </w:tc>
      </w:tr>
    </w:tbl>
    <w:p w:rsidR="00925D5F" w:rsidRDefault="00925D5F" w:rsidP="00925D5F">
      <w:pPr>
        <w:ind w:right="-567"/>
        <w:rPr>
          <w:b/>
          <w:sz w:val="28"/>
          <w:szCs w:val="28"/>
        </w:rPr>
      </w:pPr>
    </w:p>
    <w:p w:rsidR="004D70D1" w:rsidRPr="004D70D1" w:rsidRDefault="004D70D1" w:rsidP="00925D5F">
      <w:pPr>
        <w:ind w:right="-567"/>
        <w:rPr>
          <w:b/>
          <w:sz w:val="28"/>
          <w:szCs w:val="28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AF41C2">
        <w:rPr>
          <w:b/>
          <w:sz w:val="28"/>
          <w:szCs w:val="28"/>
          <w:lang w:val="hy-AM"/>
        </w:rPr>
        <w:t>ԳՅՈՒՄՐՈՒ ՄԱՆԿԻԿ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A14070" w:rsidRPr="00EC7A50">
        <w:rPr>
          <w:b/>
          <w:sz w:val="28"/>
          <w:szCs w:val="28"/>
          <w:lang w:val="hy-AM"/>
        </w:rPr>
        <w:t xml:space="preserve">– </w:t>
      </w:r>
      <w:r w:rsidR="00A14070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0D0039" w:rsidRPr="00A14070" w:rsidRDefault="00424039" w:rsidP="00A14070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A14070">
        <w:rPr>
          <w:szCs w:val="24"/>
          <w:lang w:val="hy-AM"/>
        </w:rPr>
        <w:t>23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DA6F44" w:rsidRPr="00E43BBE" w:rsidRDefault="00DA6F44" w:rsidP="00A14070">
      <w:pPr>
        <w:rPr>
          <w:szCs w:val="24"/>
          <w:lang w:val="hy-AM"/>
        </w:rPr>
      </w:pPr>
    </w:p>
    <w:p w:rsidR="004D70D1" w:rsidRPr="00E43BBE" w:rsidRDefault="004D70D1" w:rsidP="00A14070">
      <w:pPr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2566D" w:rsidRPr="00A14070" w:rsidRDefault="0092566D" w:rsidP="00A14070">
      <w:pPr>
        <w:autoSpaceDE w:val="0"/>
        <w:autoSpaceDN w:val="0"/>
        <w:adjustRightInd w:val="0"/>
        <w:rPr>
          <w:rFonts w:cs="SylfaenRegular"/>
          <w:szCs w:val="24"/>
          <w:lang w:val="hy-AM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 w:rsidRPr="00A14070">
        <w:rPr>
          <w:rFonts w:cs="SylfaenRegular"/>
          <w:b/>
          <w:szCs w:val="24"/>
          <w:lang w:val="hy-AM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AF41C2">
        <w:rPr>
          <w:rFonts w:cs="SylfaenRegular"/>
          <w:szCs w:val="24"/>
          <w:lang w:val="hy-AM"/>
        </w:rPr>
        <w:t>Գյումրու մանկիկ</w:t>
      </w:r>
      <w:r w:rsidR="00A14070">
        <w:rPr>
          <w:rFonts w:cs="SylfaenRegular"/>
          <w:szCs w:val="24"/>
          <w:lang w:val="hy-AM"/>
        </w:rPr>
        <w:t>– մսուր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513166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AF41C2">
        <w:rPr>
          <w:rFonts w:cs="SylfaenRegular"/>
          <w:szCs w:val="24"/>
          <w:lang w:val="hy-AM"/>
        </w:rPr>
        <w:t>Գյումրու մանկիկ</w:t>
      </w:r>
      <w:r w:rsidR="00A14070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 w:rsidRPr="00AF41C2">
        <w:rPr>
          <w:rFonts w:cs="Sylfaen"/>
          <w:szCs w:val="24"/>
          <w:lang w:val="hy-AM"/>
        </w:rPr>
        <w:t xml:space="preserve">Գյումրու քաղաքային համայնքի </w:t>
      </w:r>
      <w:r w:rsidR="00AF41C2" w:rsidRPr="00AF41C2">
        <w:rPr>
          <w:rFonts w:cs="Sylfaen"/>
          <w:szCs w:val="24"/>
          <w:lang w:val="hy-AM"/>
        </w:rPr>
        <w:t>«Գյումրու մանկիկ»</w:t>
      </w:r>
      <w:r w:rsidR="0061706E" w:rsidRPr="00AF41C2">
        <w:rPr>
          <w:rFonts w:cs="Sylfaen"/>
          <w:szCs w:val="24"/>
          <w:lang w:val="hy-AM"/>
        </w:rPr>
        <w:t xml:space="preserve"> </w:t>
      </w:r>
      <w:r w:rsidR="00AF41C2" w:rsidRPr="00AF41C2">
        <w:rPr>
          <w:rFonts w:cs="Sylfaen"/>
          <w:szCs w:val="24"/>
          <w:lang w:val="hy-AM"/>
        </w:rPr>
        <w:t xml:space="preserve">փակ բաժնետիրական ընկերության </w:t>
      </w:r>
      <w:r w:rsidR="0061706E" w:rsidRPr="00AF41C2">
        <w:rPr>
          <w:rFonts w:cs="Sylfaen"/>
          <w:szCs w:val="24"/>
          <w:lang w:val="hy-AM"/>
        </w:rPr>
        <w:t xml:space="preserve">(գրանցման </w:t>
      </w:r>
      <w:r w:rsidR="00154B74" w:rsidRPr="00AF41C2">
        <w:rPr>
          <w:rFonts w:cs="Sylfaen"/>
          <w:szCs w:val="24"/>
          <w:lang w:val="hy-AM"/>
        </w:rPr>
        <w:t>թիվ</w:t>
      </w:r>
      <w:r w:rsidR="0061706E" w:rsidRPr="00AF41C2">
        <w:rPr>
          <w:rFonts w:cs="Sylfaen"/>
          <w:szCs w:val="24"/>
          <w:lang w:val="hy-AM"/>
        </w:rPr>
        <w:t xml:space="preserve">  </w:t>
      </w:r>
      <w:r w:rsidR="00AF41C2" w:rsidRPr="00AF41C2">
        <w:rPr>
          <w:rFonts w:cs="Sylfaen"/>
          <w:szCs w:val="24"/>
          <w:lang w:val="hy-AM"/>
        </w:rPr>
        <w:t>291</w:t>
      </w:r>
      <w:r w:rsidR="0061706E" w:rsidRPr="00AF41C2">
        <w:rPr>
          <w:rFonts w:cs="Sylfaen"/>
          <w:szCs w:val="24"/>
          <w:lang w:val="hy-AM"/>
        </w:rPr>
        <w:t>2</w:t>
      </w:r>
      <w:r w:rsidR="00154B74" w:rsidRPr="00AF41C2">
        <w:rPr>
          <w:rFonts w:cs="Sylfaen"/>
          <w:szCs w:val="24"/>
          <w:lang w:val="hy-AM"/>
        </w:rPr>
        <w:t>0</w:t>
      </w:r>
      <w:r w:rsidR="00AF41C2" w:rsidRPr="00AF41C2">
        <w:rPr>
          <w:rFonts w:eastAsia="MS Mincho" w:cs="MS Mincho"/>
          <w:szCs w:val="24"/>
          <w:lang w:val="hy-AM"/>
        </w:rPr>
        <w:t>01555</w:t>
      </w:r>
      <w:r w:rsidR="0061706E" w:rsidRPr="00AF41C2">
        <w:rPr>
          <w:rFonts w:eastAsia="MS Mincho" w:cs="MS Mincho"/>
          <w:szCs w:val="24"/>
          <w:lang w:val="hy-AM"/>
        </w:rPr>
        <w:t xml:space="preserve">, վկայական </w:t>
      </w:r>
      <w:r w:rsidR="00154B74" w:rsidRPr="00AF41C2">
        <w:rPr>
          <w:rFonts w:eastAsia="MS Mincho" w:cs="MS Mincho"/>
          <w:szCs w:val="24"/>
          <w:lang w:val="hy-AM"/>
        </w:rPr>
        <w:t>0</w:t>
      </w:r>
      <w:r w:rsidR="00AF41C2" w:rsidRPr="00AF41C2">
        <w:rPr>
          <w:rFonts w:eastAsia="MS Mincho" w:cs="MS Mincho"/>
          <w:szCs w:val="24"/>
          <w:lang w:val="hy-AM"/>
        </w:rPr>
        <w:t>44093</w:t>
      </w:r>
      <w:r w:rsidR="0061706E" w:rsidRPr="00AF41C2">
        <w:rPr>
          <w:rFonts w:eastAsia="MS Mincho" w:cs="MS Mincho"/>
          <w:szCs w:val="24"/>
          <w:lang w:val="hy-AM"/>
        </w:rPr>
        <w:t xml:space="preserve">, գրանցման ամսաթիվ </w:t>
      </w:r>
      <w:r w:rsidR="00AF41C2" w:rsidRPr="00AF41C2">
        <w:rPr>
          <w:rFonts w:eastAsia="MS Mincho" w:cs="MS Mincho"/>
          <w:szCs w:val="24"/>
          <w:lang w:val="hy-AM"/>
        </w:rPr>
        <w:t>17</w:t>
      </w:r>
      <w:r w:rsidR="0061706E" w:rsidRPr="00AF41C2">
        <w:rPr>
          <w:rFonts w:eastAsia="MS Mincho" w:cs="MS Mincho"/>
          <w:szCs w:val="24"/>
          <w:lang w:val="hy-AM"/>
        </w:rPr>
        <w:t>.0</w:t>
      </w:r>
      <w:r w:rsidR="00AF41C2" w:rsidRPr="00AF41C2">
        <w:rPr>
          <w:rFonts w:eastAsia="MS Mincho" w:cs="MS Mincho"/>
          <w:szCs w:val="24"/>
          <w:lang w:val="hy-AM"/>
        </w:rPr>
        <w:t>5</w:t>
      </w:r>
      <w:r w:rsidR="0061706E" w:rsidRPr="00AF41C2">
        <w:rPr>
          <w:rFonts w:eastAsia="MS Mincho" w:cs="MS Mincho"/>
          <w:szCs w:val="24"/>
          <w:lang w:val="hy-AM"/>
        </w:rPr>
        <w:t>.</w:t>
      </w:r>
      <w:r w:rsidR="00AF41C2" w:rsidRPr="00AF41C2">
        <w:rPr>
          <w:rFonts w:eastAsia="MS Mincho" w:cs="MS Mincho"/>
          <w:szCs w:val="24"/>
          <w:lang w:val="hy-AM"/>
        </w:rPr>
        <w:t>1999</w:t>
      </w:r>
      <w:r w:rsidR="00154B74" w:rsidRPr="00AF41C2">
        <w:rPr>
          <w:rFonts w:eastAsia="MS Mincho" w:cs="MS Mincho"/>
          <w:szCs w:val="24"/>
          <w:lang w:val="hy-AM"/>
        </w:rPr>
        <w:t>թ</w:t>
      </w:r>
      <w:r w:rsidR="00154B74" w:rsidRPr="00AF41C2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AF41C2">
        <w:rPr>
          <w:rFonts w:cs="Sylfaen"/>
          <w:szCs w:val="24"/>
          <w:lang w:val="hy-AM"/>
        </w:rPr>
        <w:t>)</w:t>
      </w:r>
      <w:r w:rsidR="00154B74" w:rsidRPr="00AF41C2">
        <w:rPr>
          <w:rFonts w:cs="Sylfaen"/>
          <w:szCs w:val="24"/>
          <w:lang w:val="hy-AM"/>
        </w:rPr>
        <w:t>,</w:t>
      </w:r>
      <w:r w:rsidR="00765D21" w:rsidRPr="00AF41C2">
        <w:rPr>
          <w:rFonts w:cs="Sylfaen"/>
          <w:szCs w:val="24"/>
          <w:lang w:val="hy-AM"/>
        </w:rPr>
        <w:t xml:space="preserve"> </w:t>
      </w:r>
      <w:r w:rsidR="00AF41C2" w:rsidRPr="00AF41C2">
        <w:rPr>
          <w:rFonts w:cs="Sylfaen"/>
          <w:szCs w:val="24"/>
          <w:lang w:val="hy-AM"/>
        </w:rPr>
        <w:t xml:space="preserve">ՀՀ Շիրակի մարզի </w:t>
      </w:r>
      <w:r w:rsidR="00F432FF" w:rsidRPr="00AF41C2">
        <w:rPr>
          <w:rFonts w:cs="Sylfaen"/>
          <w:szCs w:val="24"/>
          <w:lang w:val="hy-AM"/>
        </w:rPr>
        <w:t>Գյումրու քաղաքա</w:t>
      </w:r>
      <w:r w:rsidR="00AF41C2" w:rsidRPr="00AF41C2">
        <w:rPr>
          <w:rFonts w:cs="Sylfaen"/>
          <w:szCs w:val="24"/>
          <w:lang w:val="hy-AM"/>
        </w:rPr>
        <w:t xml:space="preserve">յին համայնքի </w:t>
      </w:r>
      <w:r w:rsidR="00F432FF" w:rsidRPr="00AF41C2">
        <w:rPr>
          <w:rFonts w:cs="Sylfaen"/>
          <w:szCs w:val="24"/>
          <w:lang w:val="hy-AM"/>
        </w:rPr>
        <w:t xml:space="preserve"> «</w:t>
      </w:r>
      <w:r w:rsidR="00AF41C2" w:rsidRPr="00AF41C2">
        <w:rPr>
          <w:rFonts w:cs="Sylfaen"/>
          <w:szCs w:val="24"/>
          <w:lang w:val="hy-AM"/>
        </w:rPr>
        <w:t>Գյումրու մանկիկ</w:t>
      </w:r>
      <w:r w:rsidR="00F432FF" w:rsidRPr="00AF41C2">
        <w:rPr>
          <w:rFonts w:cs="Sylfaen"/>
          <w:szCs w:val="24"/>
          <w:lang w:val="hy-AM"/>
        </w:rPr>
        <w:t xml:space="preserve">» </w:t>
      </w:r>
      <w:r w:rsidR="00AF41C2" w:rsidRPr="00AF41C2">
        <w:rPr>
          <w:rFonts w:cs="Sylfaen"/>
          <w:szCs w:val="24"/>
          <w:lang w:val="hy-AM"/>
        </w:rPr>
        <w:t>նախակրթարան</w:t>
      </w:r>
      <w:r w:rsidR="00F432FF" w:rsidRPr="00AF41C2">
        <w:rPr>
          <w:rFonts w:cs="Sylfaen"/>
          <w:szCs w:val="24"/>
          <w:lang w:val="hy-AM"/>
        </w:rPr>
        <w:t xml:space="preserve"> համայնքային ոչ առևտրային</w:t>
      </w:r>
      <w:r w:rsidR="00154B74" w:rsidRPr="00AF41C2">
        <w:rPr>
          <w:rFonts w:cs="Sylfaen"/>
          <w:szCs w:val="24"/>
          <w:lang w:val="hy-AM"/>
        </w:rPr>
        <w:t xml:space="preserve"> </w:t>
      </w:r>
      <w:r w:rsidR="00F432FF" w:rsidRPr="00AF41C2">
        <w:rPr>
          <w:rFonts w:cs="Sylfaen"/>
          <w:szCs w:val="24"/>
          <w:lang w:val="hy-AM"/>
        </w:rPr>
        <w:t xml:space="preserve">կազմակերպության (գրանցման </w:t>
      </w:r>
      <w:r w:rsidR="00AF41C2" w:rsidRPr="00AF41C2">
        <w:rPr>
          <w:rFonts w:cs="Sylfaen"/>
          <w:szCs w:val="24"/>
          <w:lang w:val="hy-AM"/>
        </w:rPr>
        <w:t>N</w:t>
      </w:r>
      <w:r w:rsidR="00F432FF" w:rsidRPr="00AF41C2">
        <w:rPr>
          <w:rFonts w:cs="Sylfaen"/>
          <w:szCs w:val="24"/>
          <w:lang w:val="hy-AM"/>
        </w:rPr>
        <w:t xml:space="preserve"> 29.2</w:t>
      </w:r>
      <w:r w:rsidR="00AF41C2" w:rsidRPr="00AF41C2">
        <w:rPr>
          <w:rFonts w:cs="Sylfaen"/>
          <w:szCs w:val="24"/>
          <w:lang w:val="hy-AM"/>
        </w:rPr>
        <w:t>10</w:t>
      </w:r>
      <w:r w:rsidR="00F432FF" w:rsidRPr="00AF41C2">
        <w:rPr>
          <w:rFonts w:eastAsia="MS Mincho" w:hAnsi="MS Mincho" w:cs="MS Mincho"/>
          <w:szCs w:val="24"/>
          <w:lang w:val="hy-AM"/>
        </w:rPr>
        <w:t>․</w:t>
      </w:r>
      <w:r w:rsidR="00AF41C2" w:rsidRPr="00AF41C2">
        <w:rPr>
          <w:rFonts w:eastAsia="MS Mincho" w:cs="MS Mincho"/>
          <w:szCs w:val="24"/>
          <w:lang w:val="hy-AM"/>
        </w:rPr>
        <w:t>02478</w:t>
      </w:r>
      <w:r w:rsidR="00F432FF" w:rsidRPr="00AF41C2">
        <w:rPr>
          <w:rFonts w:eastAsia="MS Mincho" w:cs="MS Mincho"/>
          <w:szCs w:val="24"/>
          <w:lang w:val="hy-AM"/>
        </w:rPr>
        <w:t>, վկայական N03Ա</w:t>
      </w:r>
      <w:r w:rsidR="00AF41C2" w:rsidRPr="00AF41C2">
        <w:rPr>
          <w:rFonts w:eastAsia="MS Mincho" w:cs="MS Mincho"/>
          <w:szCs w:val="24"/>
          <w:lang w:val="hy-AM"/>
        </w:rPr>
        <w:t>0</w:t>
      </w:r>
      <w:r w:rsidR="00F432FF" w:rsidRPr="00AF41C2">
        <w:rPr>
          <w:rFonts w:eastAsia="MS Mincho" w:cs="MS Mincho"/>
          <w:szCs w:val="24"/>
          <w:lang w:val="hy-AM"/>
        </w:rPr>
        <w:t>8</w:t>
      </w:r>
      <w:r w:rsidR="00AF41C2" w:rsidRPr="00AF41C2">
        <w:rPr>
          <w:rFonts w:eastAsia="MS Mincho" w:cs="MS Mincho"/>
          <w:szCs w:val="24"/>
          <w:lang w:val="hy-AM"/>
        </w:rPr>
        <w:t>7345</w:t>
      </w:r>
      <w:r w:rsidR="00F432FF" w:rsidRPr="00AF41C2">
        <w:rPr>
          <w:rFonts w:eastAsia="MS Mincho" w:cs="MS Mincho"/>
          <w:szCs w:val="24"/>
          <w:lang w:val="hy-AM"/>
        </w:rPr>
        <w:t xml:space="preserve">, գրանցման ամսաթիվ </w:t>
      </w:r>
      <w:r w:rsidR="00AF41C2" w:rsidRPr="00AF41C2">
        <w:rPr>
          <w:rFonts w:eastAsia="MS Mincho" w:cs="MS Mincho"/>
          <w:szCs w:val="24"/>
          <w:lang w:val="hy-AM"/>
        </w:rPr>
        <w:t>25</w:t>
      </w:r>
      <w:r w:rsidR="00F432FF" w:rsidRPr="00AF41C2">
        <w:rPr>
          <w:rFonts w:eastAsia="MS Mincho" w:cs="MS Mincho"/>
          <w:szCs w:val="24"/>
          <w:lang w:val="hy-AM"/>
        </w:rPr>
        <w:t>.</w:t>
      </w:r>
      <w:r w:rsidR="00AF41C2" w:rsidRPr="00AF41C2">
        <w:rPr>
          <w:rFonts w:eastAsia="MS Mincho" w:cs="MS Mincho"/>
          <w:szCs w:val="24"/>
          <w:lang w:val="hy-AM"/>
        </w:rPr>
        <w:t>03</w:t>
      </w:r>
      <w:r w:rsidR="00F432FF" w:rsidRPr="00AF41C2">
        <w:rPr>
          <w:rFonts w:eastAsia="MS Mincho" w:cs="MS Mincho"/>
          <w:szCs w:val="24"/>
          <w:lang w:val="hy-AM"/>
        </w:rPr>
        <w:t>.201</w:t>
      </w:r>
      <w:r w:rsidR="00AF41C2" w:rsidRPr="00AF41C2">
        <w:rPr>
          <w:rFonts w:eastAsia="MS Mincho" w:cs="MS Mincho"/>
          <w:szCs w:val="24"/>
          <w:lang w:val="hy-AM"/>
        </w:rPr>
        <w:t>0</w:t>
      </w:r>
      <w:r w:rsidR="00F432FF" w:rsidRPr="00AF41C2">
        <w:rPr>
          <w:rFonts w:eastAsia="MS Mincho" w:cs="MS Mincho"/>
          <w:szCs w:val="24"/>
          <w:lang w:val="hy-AM"/>
        </w:rPr>
        <w:t>թ</w:t>
      </w:r>
      <w:r w:rsidR="00F432FF" w:rsidRPr="00AF41C2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AF41C2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51316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AF41C2" w:rsidRPr="00513166">
        <w:rPr>
          <w:rFonts w:cs="Sylfaen"/>
          <w:szCs w:val="24"/>
          <w:lang w:val="hy-AM"/>
        </w:rPr>
        <w:t>Գյումրու մանկիկ</w:t>
      </w:r>
      <w:r w:rsidR="00944913" w:rsidRPr="00513166">
        <w:rPr>
          <w:rFonts w:cs="Sylfaen"/>
          <w:szCs w:val="24"/>
          <w:lang w:val="hy-AM"/>
        </w:rPr>
        <w:t>»</w:t>
      </w:r>
      <w:r w:rsidR="0061706E" w:rsidRPr="00513166">
        <w:rPr>
          <w:rFonts w:cs="Sylfaen"/>
          <w:szCs w:val="24"/>
          <w:lang w:val="hy-AM"/>
        </w:rPr>
        <w:t xml:space="preserve"> </w:t>
      </w:r>
      <w:r w:rsidR="00944913" w:rsidRPr="00513166">
        <w:rPr>
          <w:rFonts w:cs="Sylfaen"/>
          <w:szCs w:val="24"/>
          <w:lang w:val="hy-AM"/>
        </w:rPr>
        <w:t>համայնքային ոչ առևտրային կազմակերպության (գրանցման</w:t>
      </w:r>
      <w:r w:rsidR="00AF41C2" w:rsidRPr="00513166">
        <w:rPr>
          <w:rFonts w:cs="Sylfaen"/>
          <w:szCs w:val="24"/>
          <w:lang w:val="hy-AM"/>
        </w:rPr>
        <w:t xml:space="preserve"> N</w:t>
      </w:r>
      <w:r w:rsidR="00944913" w:rsidRPr="00513166">
        <w:rPr>
          <w:rFonts w:cs="Sylfaen"/>
          <w:szCs w:val="24"/>
          <w:lang w:val="hy-AM"/>
        </w:rPr>
        <w:t>29.2</w:t>
      </w:r>
      <w:r w:rsidR="00AF41C2" w:rsidRPr="00513166">
        <w:rPr>
          <w:rFonts w:cs="Sylfaen"/>
          <w:szCs w:val="24"/>
          <w:lang w:val="hy-AM"/>
        </w:rPr>
        <w:t>10</w:t>
      </w:r>
      <w:r w:rsidR="00944913" w:rsidRPr="00513166">
        <w:rPr>
          <w:rFonts w:eastAsia="MS Mincho" w:hAnsi="MS Mincho" w:cs="MS Mincho"/>
          <w:szCs w:val="24"/>
          <w:lang w:val="hy-AM"/>
        </w:rPr>
        <w:t>․</w:t>
      </w:r>
      <w:r w:rsidR="00AF41C2" w:rsidRPr="00513166">
        <w:rPr>
          <w:rFonts w:eastAsia="MS Mincho" w:cs="MS Mincho"/>
          <w:szCs w:val="24"/>
          <w:lang w:val="hy-AM"/>
        </w:rPr>
        <w:t>02478</w:t>
      </w:r>
      <w:r w:rsidR="00944913" w:rsidRPr="00513166">
        <w:rPr>
          <w:rFonts w:eastAsia="MS Mincho" w:cs="MS Mincho"/>
          <w:szCs w:val="24"/>
          <w:lang w:val="hy-AM"/>
        </w:rPr>
        <w:t>, վկայական N03Ա</w:t>
      </w:r>
      <w:r w:rsidR="00AF41C2" w:rsidRPr="00513166">
        <w:rPr>
          <w:rFonts w:eastAsia="MS Mincho" w:cs="MS Mincho"/>
          <w:szCs w:val="24"/>
          <w:lang w:val="hy-AM"/>
        </w:rPr>
        <w:t>0</w:t>
      </w:r>
      <w:r w:rsidR="00F432FF" w:rsidRPr="00513166">
        <w:rPr>
          <w:rFonts w:eastAsia="MS Mincho" w:cs="MS Mincho"/>
          <w:szCs w:val="24"/>
          <w:lang w:val="hy-AM"/>
        </w:rPr>
        <w:t>8</w:t>
      </w:r>
      <w:r w:rsidR="00AF41C2" w:rsidRPr="00513166">
        <w:rPr>
          <w:rFonts w:eastAsia="MS Mincho" w:cs="MS Mincho"/>
          <w:szCs w:val="24"/>
          <w:lang w:val="hy-AM"/>
        </w:rPr>
        <w:t>7345</w:t>
      </w:r>
      <w:r w:rsidR="00944913" w:rsidRPr="00513166">
        <w:rPr>
          <w:rFonts w:eastAsia="MS Mincho" w:cs="MS Mincho"/>
          <w:szCs w:val="24"/>
          <w:lang w:val="hy-AM"/>
        </w:rPr>
        <w:t xml:space="preserve">, գրանցման ամսաթիվ </w:t>
      </w:r>
      <w:r w:rsidR="00513166" w:rsidRPr="00513166">
        <w:rPr>
          <w:rFonts w:eastAsia="MS Mincho" w:cs="MS Mincho"/>
          <w:szCs w:val="24"/>
          <w:lang w:val="hy-AM"/>
        </w:rPr>
        <w:t>23</w:t>
      </w:r>
      <w:r w:rsidR="00944913" w:rsidRPr="00513166">
        <w:rPr>
          <w:rFonts w:eastAsia="MS Mincho" w:cs="MS Mincho"/>
          <w:szCs w:val="24"/>
          <w:lang w:val="hy-AM"/>
        </w:rPr>
        <w:t>.</w:t>
      </w:r>
      <w:r w:rsidR="00675B30" w:rsidRPr="00513166">
        <w:rPr>
          <w:rFonts w:eastAsia="MS Mincho" w:cs="MS Mincho"/>
          <w:szCs w:val="24"/>
          <w:lang w:val="hy-AM"/>
        </w:rPr>
        <w:t>02</w:t>
      </w:r>
      <w:r w:rsidR="00944913" w:rsidRPr="00513166">
        <w:rPr>
          <w:rFonts w:eastAsia="MS Mincho" w:cs="MS Mincho"/>
          <w:szCs w:val="24"/>
          <w:lang w:val="hy-AM"/>
        </w:rPr>
        <w:t>.</w:t>
      </w:r>
      <w:r w:rsidR="00F432FF" w:rsidRPr="00513166">
        <w:rPr>
          <w:rFonts w:eastAsia="MS Mincho" w:cs="MS Mincho"/>
          <w:szCs w:val="24"/>
          <w:lang w:val="hy-AM"/>
        </w:rPr>
        <w:t>201</w:t>
      </w:r>
      <w:r w:rsidR="00675B30" w:rsidRPr="00513166">
        <w:rPr>
          <w:rFonts w:eastAsia="MS Mincho" w:cs="MS Mincho"/>
          <w:szCs w:val="24"/>
          <w:lang w:val="hy-AM"/>
        </w:rPr>
        <w:t>5</w:t>
      </w:r>
      <w:r w:rsidR="00F432FF" w:rsidRPr="00513166">
        <w:rPr>
          <w:rFonts w:eastAsia="MS Mincho" w:cs="MS Mincho"/>
          <w:szCs w:val="24"/>
          <w:lang w:val="hy-AM"/>
        </w:rPr>
        <w:t>թ</w:t>
      </w:r>
      <w:r w:rsidR="00F432FF" w:rsidRPr="00513166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513166">
        <w:rPr>
          <w:rFonts w:cs="Sylfaen"/>
          <w:szCs w:val="24"/>
          <w:lang w:val="hy-AM"/>
        </w:rPr>
        <w:t>)</w:t>
      </w:r>
      <w:r w:rsidR="00F432FF" w:rsidRPr="00513166">
        <w:rPr>
          <w:rFonts w:cs="Sylfaen"/>
          <w:szCs w:val="24"/>
          <w:lang w:val="hy-AM"/>
        </w:rPr>
        <w:t xml:space="preserve">, </w:t>
      </w:r>
      <w:r w:rsidR="00675B30" w:rsidRPr="0051316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13166" w:rsidRPr="00513166">
        <w:rPr>
          <w:rFonts w:cs="Sylfaen"/>
          <w:szCs w:val="24"/>
          <w:lang w:val="hy-AM"/>
        </w:rPr>
        <w:t>Գյումրու մանկիկ</w:t>
      </w:r>
      <w:r w:rsidR="00675B30" w:rsidRPr="00513166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513166" w:rsidRPr="00513166">
        <w:rPr>
          <w:rFonts w:cs="Sylfaen"/>
          <w:szCs w:val="24"/>
          <w:lang w:val="hy-AM"/>
        </w:rPr>
        <w:t xml:space="preserve">  </w:t>
      </w:r>
      <w:r w:rsidR="00513166">
        <w:rPr>
          <w:rFonts w:cs="Sylfaen"/>
          <w:szCs w:val="24"/>
          <w:lang w:val="hy-AM"/>
        </w:rPr>
        <w:t>N</w:t>
      </w:r>
      <w:r w:rsidR="00675B30" w:rsidRPr="00513166">
        <w:rPr>
          <w:rFonts w:cs="Sylfaen"/>
          <w:szCs w:val="24"/>
          <w:lang w:val="hy-AM"/>
        </w:rPr>
        <w:t>29.2</w:t>
      </w:r>
      <w:r w:rsidR="00513166">
        <w:rPr>
          <w:rFonts w:cs="Sylfaen"/>
          <w:szCs w:val="24"/>
          <w:lang w:val="hy-AM"/>
        </w:rPr>
        <w:t>1</w:t>
      </w:r>
      <w:r w:rsidR="00513166" w:rsidRPr="00513166">
        <w:rPr>
          <w:rFonts w:cs="Sylfaen"/>
          <w:szCs w:val="24"/>
          <w:lang w:val="hy-AM"/>
        </w:rPr>
        <w:t>0</w:t>
      </w:r>
      <w:r w:rsidR="00675B30" w:rsidRPr="00513166">
        <w:rPr>
          <w:rFonts w:eastAsia="MS Mincho" w:hAnsi="MS Mincho" w:cs="MS Mincho"/>
          <w:szCs w:val="24"/>
          <w:lang w:val="hy-AM"/>
        </w:rPr>
        <w:t>․</w:t>
      </w:r>
      <w:r w:rsidR="00513166" w:rsidRPr="00513166">
        <w:rPr>
          <w:rFonts w:eastAsia="MS Mincho" w:cs="MS Mincho"/>
          <w:szCs w:val="24"/>
          <w:lang w:val="hy-AM"/>
        </w:rPr>
        <w:t>02478</w:t>
      </w:r>
      <w:r w:rsidR="00675B30" w:rsidRPr="00513166">
        <w:rPr>
          <w:rFonts w:eastAsia="MS Mincho" w:cs="MS Mincho"/>
          <w:szCs w:val="24"/>
          <w:lang w:val="hy-AM"/>
        </w:rPr>
        <w:t xml:space="preserve">,  գրանցման ամսաթիվ </w:t>
      </w:r>
      <w:r w:rsidR="00513166" w:rsidRPr="00513166">
        <w:rPr>
          <w:rFonts w:eastAsia="MS Mincho" w:cs="MS Mincho"/>
          <w:szCs w:val="24"/>
          <w:lang w:val="hy-AM"/>
        </w:rPr>
        <w:t>29</w:t>
      </w:r>
      <w:r w:rsidR="00675B30" w:rsidRPr="00513166">
        <w:rPr>
          <w:rFonts w:eastAsia="MS Mincho" w:cs="MS Mincho"/>
          <w:szCs w:val="24"/>
          <w:lang w:val="hy-AM"/>
        </w:rPr>
        <w:t>.10.2018թ</w:t>
      </w:r>
      <w:r w:rsidR="00675B30" w:rsidRPr="00513166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513166">
        <w:rPr>
          <w:rFonts w:cs="Sylfaen"/>
          <w:szCs w:val="24"/>
          <w:lang w:val="hy-AM"/>
        </w:rPr>
        <w:t>)</w:t>
      </w:r>
      <w:r w:rsidR="00A14070">
        <w:rPr>
          <w:rFonts w:cs="Sylfaen"/>
          <w:szCs w:val="24"/>
          <w:lang w:val="hy-AM"/>
        </w:rPr>
        <w:t>,</w:t>
      </w:r>
      <w:r w:rsidR="00675B30">
        <w:rPr>
          <w:rFonts w:cs="Sylfaen"/>
          <w:szCs w:val="24"/>
          <w:lang w:val="hy-AM"/>
        </w:rPr>
        <w:t xml:space="preserve"> </w:t>
      </w:r>
      <w:r w:rsidR="00A14070" w:rsidRPr="00513166">
        <w:rPr>
          <w:rFonts w:cs="Sylfaen"/>
          <w:szCs w:val="24"/>
          <w:lang w:val="hy-AM"/>
        </w:rPr>
        <w:t>Հայաստանի Հանրապետության Շիրակի մարզի Գյումրի համայնքի</w:t>
      </w:r>
      <w:r w:rsidR="00A14070">
        <w:rPr>
          <w:rFonts w:cs="Sylfaen"/>
          <w:szCs w:val="24"/>
          <w:lang w:val="hy-AM"/>
        </w:rPr>
        <w:t xml:space="preserve"> </w:t>
      </w:r>
      <w:r w:rsidR="00A14070" w:rsidRPr="00513166">
        <w:rPr>
          <w:rFonts w:cs="Sylfaen"/>
          <w:szCs w:val="24"/>
          <w:lang w:val="hy-AM"/>
        </w:rPr>
        <w:t>«Գյումրու մանկիկ</w:t>
      </w:r>
      <w:r w:rsidR="00A14070">
        <w:rPr>
          <w:rFonts w:cs="Sylfaen"/>
          <w:szCs w:val="24"/>
          <w:lang w:val="hy-AM"/>
        </w:rPr>
        <w:t xml:space="preserve"> մանկապարտեզ</w:t>
      </w:r>
      <w:r w:rsidR="00A14070" w:rsidRPr="00513166">
        <w:rPr>
          <w:rFonts w:cs="Sylfaen"/>
          <w:szCs w:val="24"/>
          <w:lang w:val="hy-AM"/>
        </w:rPr>
        <w:t>» համայնքային ոչ առևտրային կազմակերպության</w:t>
      </w:r>
      <w:r w:rsidR="00A14070">
        <w:rPr>
          <w:rFonts w:cs="Sylfaen"/>
          <w:szCs w:val="24"/>
          <w:lang w:val="hy-AM"/>
        </w:rPr>
        <w:t xml:space="preserve"> </w:t>
      </w:r>
      <w:r w:rsidR="00A14070" w:rsidRPr="00513166">
        <w:rPr>
          <w:rFonts w:cs="Sylfaen"/>
          <w:szCs w:val="24"/>
          <w:lang w:val="hy-AM"/>
        </w:rPr>
        <w:t xml:space="preserve">(գրանցման   </w:t>
      </w:r>
      <w:r w:rsidR="00A14070">
        <w:rPr>
          <w:rFonts w:cs="Sylfaen"/>
          <w:szCs w:val="24"/>
          <w:lang w:val="hy-AM"/>
        </w:rPr>
        <w:t>N</w:t>
      </w:r>
      <w:r w:rsidR="00A14070" w:rsidRPr="00513166">
        <w:rPr>
          <w:rFonts w:cs="Sylfaen"/>
          <w:szCs w:val="24"/>
          <w:lang w:val="hy-AM"/>
        </w:rPr>
        <w:t>29.2</w:t>
      </w:r>
      <w:r w:rsidR="00A14070">
        <w:rPr>
          <w:rFonts w:cs="Sylfaen"/>
          <w:szCs w:val="24"/>
          <w:lang w:val="hy-AM"/>
        </w:rPr>
        <w:t>1</w:t>
      </w:r>
      <w:r w:rsidR="00A14070" w:rsidRPr="00513166">
        <w:rPr>
          <w:rFonts w:cs="Sylfaen"/>
          <w:szCs w:val="24"/>
          <w:lang w:val="hy-AM"/>
        </w:rPr>
        <w:t>0</w:t>
      </w:r>
      <w:r w:rsidR="00A14070" w:rsidRPr="00513166">
        <w:rPr>
          <w:rFonts w:eastAsia="MS Mincho" w:hAnsi="MS Mincho" w:cs="MS Mincho"/>
          <w:szCs w:val="24"/>
          <w:lang w:val="hy-AM"/>
        </w:rPr>
        <w:t>․</w:t>
      </w:r>
      <w:r w:rsidR="00A14070" w:rsidRPr="00513166">
        <w:rPr>
          <w:rFonts w:eastAsia="MS Mincho" w:cs="MS Mincho"/>
          <w:szCs w:val="24"/>
          <w:lang w:val="hy-AM"/>
        </w:rPr>
        <w:t xml:space="preserve">02478,  գրանցման ամսաթիվ </w:t>
      </w:r>
      <w:r w:rsidR="00A14070">
        <w:rPr>
          <w:rFonts w:eastAsia="MS Mincho" w:cs="MS Mincho"/>
          <w:szCs w:val="24"/>
          <w:lang w:val="hy-AM"/>
        </w:rPr>
        <w:t>28.12</w:t>
      </w:r>
      <w:r w:rsidR="00A14070" w:rsidRPr="00513166">
        <w:rPr>
          <w:rFonts w:eastAsia="MS Mincho" w:cs="MS Mincho"/>
          <w:szCs w:val="24"/>
          <w:lang w:val="hy-AM"/>
        </w:rPr>
        <w:t>.20</w:t>
      </w:r>
      <w:r w:rsidR="00A14070">
        <w:rPr>
          <w:rFonts w:eastAsia="MS Mincho" w:cs="MS Mincho"/>
          <w:szCs w:val="24"/>
          <w:lang w:val="hy-AM"/>
        </w:rPr>
        <w:t>21</w:t>
      </w:r>
      <w:r w:rsidR="00A14070" w:rsidRPr="00513166">
        <w:rPr>
          <w:rFonts w:eastAsia="MS Mincho" w:cs="MS Mincho"/>
          <w:szCs w:val="24"/>
          <w:lang w:val="hy-AM"/>
        </w:rPr>
        <w:t>թ</w:t>
      </w:r>
      <w:r w:rsidR="00A14070" w:rsidRPr="00513166">
        <w:rPr>
          <w:rFonts w:ascii="MS Mincho" w:eastAsia="MS Mincho" w:hAnsi="MS Mincho" w:cs="MS Mincho"/>
          <w:szCs w:val="24"/>
          <w:lang w:val="hy-AM"/>
        </w:rPr>
        <w:t>․</w:t>
      </w:r>
      <w:r w:rsidR="00A14070" w:rsidRPr="00513166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AF41C2">
        <w:rPr>
          <w:rFonts w:eastAsia="MS Mincho" w:cs="MS Mincho"/>
          <w:szCs w:val="24"/>
          <w:lang w:val="hy-AM"/>
        </w:rPr>
        <w:t>Գորկու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AF41C2">
        <w:rPr>
          <w:rFonts w:eastAsia="MS Mincho" w:cs="MS Mincho"/>
          <w:szCs w:val="24"/>
          <w:lang w:val="hy-AM"/>
        </w:rPr>
        <w:t>100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AF41C2">
        <w:rPr>
          <w:rFonts w:eastAsia="MS Mincho" w:cs="MS Mincho"/>
          <w:szCs w:val="24"/>
          <w:lang w:val="hy-AM"/>
        </w:rPr>
        <w:t>02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513166">
        <w:rPr>
          <w:rFonts w:cs="SylfaenRegular"/>
          <w:szCs w:val="24"/>
          <w:lang w:val="hy-AM"/>
        </w:rPr>
        <w:t>Գյումրու մանկիկ</w:t>
      </w:r>
      <w:r w:rsidR="005F0A87">
        <w:rPr>
          <w:rFonts w:cs="SylfaenRegular"/>
          <w:szCs w:val="24"/>
          <w:lang w:val="hy-AM"/>
        </w:rPr>
        <w:t>–մսուր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513166">
        <w:rPr>
          <w:rFonts w:cs="SylfaenRegular"/>
          <w:szCs w:val="24"/>
          <w:lang w:val="hy-AM"/>
        </w:rPr>
        <w:t>Գյումրու մանկիկ</w:t>
      </w:r>
      <w:r w:rsidRPr="009E5D8E">
        <w:rPr>
          <w:rFonts w:cs="SylfaenRegular"/>
          <w:szCs w:val="24"/>
          <w:lang w:val="hy-AM"/>
        </w:rPr>
        <w:t xml:space="preserve"> </w:t>
      </w:r>
      <w:r w:rsidR="005F0A87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մանկապարտեզ»</w:t>
      </w:r>
      <w:r w:rsidR="005F0A87">
        <w:rPr>
          <w:rFonts w:cs="SylfaenRegular"/>
          <w:szCs w:val="24"/>
          <w:lang w:val="hy-AM"/>
        </w:rPr>
        <w:t xml:space="preserve"> 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284A24">
        <w:rPr>
          <w:rFonts w:ascii="GHEA Grapalat" w:hAnsi="GHEA Grapalat"/>
          <w:b w:val="0"/>
          <w:color w:val="000000"/>
          <w:sz w:val="24"/>
          <w:szCs w:val="24"/>
          <w:lang w:val="ru-RU"/>
        </w:rPr>
        <w:t>Гюмру манкик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5F0A87">
        <w:rPr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– </w:t>
      </w:r>
      <w:r w:rsidR="00EC7A50" w:rsidRPr="00EC7A50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284A24" w:rsidRPr="00284A24">
        <w:rPr>
          <w:color w:val="000000"/>
          <w:szCs w:val="24"/>
          <w:lang w:val="ru-RU"/>
        </w:rPr>
        <w:t>Гюмру манкик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EC7A50" w:rsidRPr="00EC7A50">
        <w:rPr>
          <w:color w:val="000000"/>
          <w:szCs w:val="24"/>
          <w:lang w:val="ru-RU"/>
        </w:rPr>
        <w:t>-</w:t>
      </w:r>
      <w:r w:rsidR="00EC7A50" w:rsidRPr="00EC7A50">
        <w:rPr>
          <w:b/>
          <w:color w:val="000000"/>
          <w:szCs w:val="24"/>
          <w:lang w:val="ru-RU"/>
        </w:rPr>
        <w:t xml:space="preserve"> </w:t>
      </w:r>
      <w:r w:rsidR="00EC7A50" w:rsidRPr="00EC7A50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="00EC7A50" w:rsidRPr="00EC7A50">
        <w:rPr>
          <w:color w:val="000000"/>
          <w:szCs w:val="24"/>
          <w:lang w:val="ru-RU"/>
        </w:rPr>
        <w:t xml:space="preserve"> </w:t>
      </w:r>
      <w:r w:rsidR="00EC7A50" w:rsidRPr="009E5D8E">
        <w:rPr>
          <w:color w:val="000000"/>
          <w:szCs w:val="24"/>
          <w:lang w:val="ru-RU"/>
        </w:rPr>
        <w:t>НКО</w:t>
      </w:r>
      <w:r w:rsidR="00EC7A50" w:rsidRPr="00EC7A50">
        <w:rPr>
          <w:color w:val="000000"/>
          <w:szCs w:val="24"/>
          <w:lang w:val="ru-RU"/>
        </w:rPr>
        <w:t xml:space="preserve"> 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995644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513166">
        <w:rPr>
          <w:szCs w:val="24"/>
        </w:rPr>
        <w:t>Gyumru mankik</w:t>
      </w:r>
      <w:r w:rsidR="00513166" w:rsidRPr="009E5D8E">
        <w:rPr>
          <w:szCs w:val="24"/>
        </w:rPr>
        <w:t xml:space="preserve"> </w:t>
      </w:r>
      <w:r w:rsidR="00995644">
        <w:rPr>
          <w:szCs w:val="24"/>
        </w:rPr>
        <w:t>nursery</w:t>
      </w:r>
      <w:r w:rsidR="00EC7A50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51316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513166">
        <w:rPr>
          <w:szCs w:val="24"/>
        </w:rPr>
        <w:t>Gyumru mankik</w:t>
      </w:r>
      <w:r w:rsidR="00FD3D2F" w:rsidRPr="009E5D8E">
        <w:rPr>
          <w:szCs w:val="24"/>
        </w:rPr>
        <w:t xml:space="preserve"> </w:t>
      </w:r>
      <w:r w:rsidR="00995644">
        <w:rPr>
          <w:szCs w:val="24"/>
        </w:rPr>
        <w:t xml:space="preserve">nursery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51316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</w:t>
      </w:r>
    </w:p>
    <w:p w:rsidR="00513166" w:rsidRP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lastRenderedPageBreak/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>,</w:t>
      </w:r>
      <w:r w:rsidRPr="00513166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Pr="00513166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020D29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2566D" w:rsidRPr="00020D29" w:rsidRDefault="0092566D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020D29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2566D" w:rsidRPr="00020D29" w:rsidRDefault="0092566D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2566D" w:rsidRPr="00020D2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92566D" w:rsidRPr="00020D29" w:rsidRDefault="0092566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2566D" w:rsidRPr="00020D29" w:rsidRDefault="0092566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2566D" w:rsidRPr="00267A21" w:rsidRDefault="0092566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92566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lastRenderedPageBreak/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2566D">
        <w:rPr>
          <w:rFonts w:cs="SylfaenRegular"/>
          <w:szCs w:val="24"/>
          <w:lang w:val="hy-AM"/>
        </w:rPr>
        <w:t xml:space="preserve"> </w:t>
      </w:r>
      <w:r w:rsidR="0092566D" w:rsidRPr="00FA696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FA6967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FA6967" w:rsidRPr="00FA6967" w:rsidRDefault="00FA696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FA6967" w:rsidRPr="00267A2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4D70D1" w:rsidRPr="00E43BBE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t xml:space="preserve">    </w:t>
      </w: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020D2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020D29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020D29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020D29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020D29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267A21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FA6967" w:rsidRPr="00FA6967" w:rsidRDefault="00FA6967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FA696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020D2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A6967" w:rsidRPr="00020D29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FA6967" w:rsidRPr="00FA6967" w:rsidRDefault="00FA696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FA6967" w:rsidRPr="00267A21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9002FF" w:rsidRPr="00DB4C9C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lastRenderedPageBreak/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FA696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FA6967" w:rsidRPr="00020D29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FA6967" w:rsidRPr="00267A21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lastRenderedPageBreak/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FA6967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FA6967" w:rsidRPr="00267A2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</w:p>
    <w:p w:rsidR="009002FF" w:rsidRPr="003454C4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lastRenderedPageBreak/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FA6967" w:rsidRPr="00FA696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FA6967" w:rsidRPr="00FA696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FA6967" w:rsidRPr="00024B1A" w:rsidRDefault="00FA696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FA6967" w:rsidRPr="00E43BB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D70D1" w:rsidRPr="00E43BBE" w:rsidRDefault="004D70D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FA696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20D29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FA696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9002FF" w:rsidRDefault="009002FF" w:rsidP="00FA6967">
      <w:pPr>
        <w:rPr>
          <w:szCs w:val="24"/>
        </w:rPr>
      </w:pPr>
    </w:p>
    <w:sectPr w:rsidR="009002FF" w:rsidSect="00267A21">
      <w:pgSz w:w="11907" w:h="16840" w:code="9"/>
      <w:pgMar w:top="426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20D29"/>
    <w:rsid w:val="00041CAC"/>
    <w:rsid w:val="0006099D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67A21"/>
    <w:rsid w:val="00284A24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85265"/>
    <w:rsid w:val="00393142"/>
    <w:rsid w:val="00394C77"/>
    <w:rsid w:val="0039615A"/>
    <w:rsid w:val="00397A16"/>
    <w:rsid w:val="003B3684"/>
    <w:rsid w:val="003D4085"/>
    <w:rsid w:val="003D6A21"/>
    <w:rsid w:val="00400D83"/>
    <w:rsid w:val="00410192"/>
    <w:rsid w:val="0042032E"/>
    <w:rsid w:val="00424039"/>
    <w:rsid w:val="004541A3"/>
    <w:rsid w:val="0046050B"/>
    <w:rsid w:val="004657F7"/>
    <w:rsid w:val="00484004"/>
    <w:rsid w:val="004916C0"/>
    <w:rsid w:val="004933C3"/>
    <w:rsid w:val="00496A4A"/>
    <w:rsid w:val="004D70D1"/>
    <w:rsid w:val="004F2860"/>
    <w:rsid w:val="00513166"/>
    <w:rsid w:val="0056780B"/>
    <w:rsid w:val="0058319F"/>
    <w:rsid w:val="005915B5"/>
    <w:rsid w:val="00593DE2"/>
    <w:rsid w:val="00596FD9"/>
    <w:rsid w:val="00597E8D"/>
    <w:rsid w:val="005D0F35"/>
    <w:rsid w:val="005D3252"/>
    <w:rsid w:val="005E1D93"/>
    <w:rsid w:val="005F0A87"/>
    <w:rsid w:val="006004A8"/>
    <w:rsid w:val="0061706E"/>
    <w:rsid w:val="00647D00"/>
    <w:rsid w:val="00657041"/>
    <w:rsid w:val="00675B30"/>
    <w:rsid w:val="00682822"/>
    <w:rsid w:val="006A1167"/>
    <w:rsid w:val="00707342"/>
    <w:rsid w:val="00753FAC"/>
    <w:rsid w:val="00765D21"/>
    <w:rsid w:val="0076685A"/>
    <w:rsid w:val="00796B19"/>
    <w:rsid w:val="007A20F8"/>
    <w:rsid w:val="007A7483"/>
    <w:rsid w:val="007F5A9A"/>
    <w:rsid w:val="00845D1D"/>
    <w:rsid w:val="00861EB0"/>
    <w:rsid w:val="0088297B"/>
    <w:rsid w:val="008D48D9"/>
    <w:rsid w:val="009002FF"/>
    <w:rsid w:val="00923466"/>
    <w:rsid w:val="0092566D"/>
    <w:rsid w:val="00925D5F"/>
    <w:rsid w:val="00936A8C"/>
    <w:rsid w:val="00944913"/>
    <w:rsid w:val="00944BA8"/>
    <w:rsid w:val="009514D9"/>
    <w:rsid w:val="00974559"/>
    <w:rsid w:val="00995644"/>
    <w:rsid w:val="009A444D"/>
    <w:rsid w:val="009B26EF"/>
    <w:rsid w:val="009F5FA1"/>
    <w:rsid w:val="00A041B4"/>
    <w:rsid w:val="00A1298B"/>
    <w:rsid w:val="00A14070"/>
    <w:rsid w:val="00A14D11"/>
    <w:rsid w:val="00A201BC"/>
    <w:rsid w:val="00A37812"/>
    <w:rsid w:val="00A53115"/>
    <w:rsid w:val="00A65587"/>
    <w:rsid w:val="00AB7F5E"/>
    <w:rsid w:val="00AF41C2"/>
    <w:rsid w:val="00B067E3"/>
    <w:rsid w:val="00B41A98"/>
    <w:rsid w:val="00B47C91"/>
    <w:rsid w:val="00B70537"/>
    <w:rsid w:val="00BB2D01"/>
    <w:rsid w:val="00C038CE"/>
    <w:rsid w:val="00C059E3"/>
    <w:rsid w:val="00C144D9"/>
    <w:rsid w:val="00C223AA"/>
    <w:rsid w:val="00C40FAC"/>
    <w:rsid w:val="00C63C02"/>
    <w:rsid w:val="00C65155"/>
    <w:rsid w:val="00C8387B"/>
    <w:rsid w:val="00C87425"/>
    <w:rsid w:val="00CA0AC3"/>
    <w:rsid w:val="00CB223C"/>
    <w:rsid w:val="00CC3069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3BBE"/>
    <w:rsid w:val="00E44F85"/>
    <w:rsid w:val="00E47A14"/>
    <w:rsid w:val="00E575CC"/>
    <w:rsid w:val="00EC7A50"/>
    <w:rsid w:val="00ED7901"/>
    <w:rsid w:val="00EE2056"/>
    <w:rsid w:val="00F03A86"/>
    <w:rsid w:val="00F2333A"/>
    <w:rsid w:val="00F432FF"/>
    <w:rsid w:val="00F72C1A"/>
    <w:rsid w:val="00FA6967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E4591-D96D-4408-B486-463BDDF5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10</Pages>
  <Words>3600</Words>
  <Characters>20523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97</cp:revision>
  <cp:lastPrinted>2021-12-16T09:03:00Z</cp:lastPrinted>
  <dcterms:created xsi:type="dcterms:W3CDTF">2015-01-14T07:08:00Z</dcterms:created>
  <dcterms:modified xsi:type="dcterms:W3CDTF">2023-01-31T12:56:00Z</dcterms:modified>
</cp:coreProperties>
</file>