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267811" w:rsidRDefault="00267811" w:rsidP="004A054A">
      <w:pPr>
        <w:spacing w:after="0"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84334A" w:rsidRPr="003D3AFC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 , </w:t>
      </w:r>
      <w:r w:rsidR="007215C8" w:rsidRPr="007215C8">
        <w:rPr>
          <w:rFonts w:ascii="GHEA Grapalat" w:hAnsi="GHEA Grapalat" w:cs="Sylfaen"/>
          <w:lang w:val="hy-AM"/>
        </w:rPr>
        <w:t>29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7215C8" w:rsidRPr="007215C8">
        <w:rPr>
          <w:rFonts w:ascii="GHEA Grapalat" w:hAnsi="GHEA Grapalat" w:cs="Sylfaen"/>
          <w:lang w:val="hy-AM"/>
        </w:rPr>
        <w:t xml:space="preserve"> 1-ին,</w:t>
      </w:r>
      <w:r w:rsidRPr="00052D10">
        <w:rPr>
          <w:rFonts w:ascii="GHEA Grapalat" w:hAnsi="GHEA Grapalat" w:cs="Sylfaen"/>
          <w:lang w:val="hy-AM"/>
        </w:rPr>
        <w:t xml:space="preserve"> 4-րդ</w:t>
      </w:r>
      <w:r w:rsidR="00E718A6" w:rsidRPr="00E718A6">
        <w:rPr>
          <w:rFonts w:ascii="GHEA Grapalat" w:hAnsi="GHEA Grapalat" w:cs="Sylfaen"/>
          <w:lang w:val="hy-AM"/>
        </w:rPr>
        <w:t>,</w:t>
      </w:r>
      <w:r w:rsidRPr="00052D10">
        <w:rPr>
          <w:rFonts w:ascii="GHEA Grapalat" w:hAnsi="GHEA Grapalat" w:cs="Sylfaen"/>
          <w:lang w:val="hy-AM"/>
        </w:rPr>
        <w:t xml:space="preserve"> 5-րդ մասերի,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 xml:space="preserve"> Նորմատիվ ի</w:t>
      </w:r>
      <w:r w:rsidRPr="00052D10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9A18AC" w:rsidRPr="009A18AC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="006E2319" w:rsidRPr="006E2319">
        <w:rPr>
          <w:rFonts w:ascii="GHEA Grapalat" w:hAnsi="GHEA Grapalat" w:cs="Sylfaen"/>
          <w:lang w:val="hy-AM"/>
        </w:rPr>
        <w:t>8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6E2319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E2319" w:rsidRPr="006E2319">
        <w:rPr>
          <w:rFonts w:ascii="GHEA Grapalat" w:hAnsi="GHEA Grapalat" w:cs="Sylfaen"/>
          <w:lang w:val="hy-AM"/>
        </w:rPr>
        <w:t>210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FB2281"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D30CDA" w:rsidRPr="007A5194">
        <w:rPr>
          <w:rFonts w:ascii="GHEA Grapalat" w:hAnsi="GHEA Grapalat"/>
          <w:lang w:val="hy-AM"/>
        </w:rPr>
        <w:t>3</w:t>
      </w:r>
      <w:r w:rsidR="00D30CDA">
        <w:rPr>
          <w:rFonts w:ascii="Courier New" w:hAnsi="Courier New" w:cs="Courier New"/>
          <w:lang w:val="hy-AM"/>
        </w:rPr>
        <w:t> </w:t>
      </w:r>
      <w:r w:rsidR="00D30CDA" w:rsidRPr="006E2319">
        <w:rPr>
          <w:rFonts w:ascii="GHEA Grapalat" w:hAnsi="GHEA Grapalat"/>
          <w:lang w:val="hy-AM"/>
        </w:rPr>
        <w:t>622</w:t>
      </w:r>
      <w:r w:rsidR="00D30CDA" w:rsidRPr="006E2319">
        <w:rPr>
          <w:rFonts w:ascii="Courier New" w:hAnsi="Courier New" w:cs="Courier New"/>
          <w:lang w:val="hy-AM"/>
        </w:rPr>
        <w:t> </w:t>
      </w:r>
      <w:r w:rsidR="00D30CDA" w:rsidRPr="006E2319">
        <w:rPr>
          <w:rFonts w:ascii="GHEA Grapalat" w:hAnsi="GHEA Grapalat"/>
          <w:lang w:val="hy-AM"/>
        </w:rPr>
        <w:t>896 300</w:t>
      </w:r>
      <w:r w:rsidR="00FB2281" w:rsidRPr="00FB2281">
        <w:rPr>
          <w:rFonts w:ascii="GHEA Grapalat" w:hAnsi="GHEA Grapalat"/>
          <w:lang w:val="hy-AM"/>
        </w:rPr>
        <w:t xml:space="preserve"> </w:t>
      </w:r>
      <w:r w:rsidR="00DB0636" w:rsidRPr="00DB0636">
        <w:rPr>
          <w:rFonts w:ascii="GHEA Grapalat" w:hAnsi="GHEA Grapalat"/>
          <w:lang w:val="hy-AM"/>
        </w:rPr>
        <w:t xml:space="preserve">(երեք </w:t>
      </w:r>
      <w:r w:rsidR="00D30CDA">
        <w:rPr>
          <w:rFonts w:ascii="GHEA Grapalat" w:hAnsi="GHEA Grapalat"/>
          <w:lang w:val="hy-AM"/>
        </w:rPr>
        <w:t>միլիա</w:t>
      </w:r>
      <w:r w:rsidR="00D30CDA" w:rsidRPr="00D30CDA">
        <w:rPr>
          <w:rFonts w:ascii="GHEA Grapalat" w:hAnsi="GHEA Grapalat"/>
          <w:lang w:val="hy-AM"/>
        </w:rPr>
        <w:t>րդ</w:t>
      </w:r>
      <w:r w:rsidR="00DB0636" w:rsidRPr="00DB0636">
        <w:rPr>
          <w:rFonts w:ascii="GHEA Grapalat" w:hAnsi="GHEA Grapalat"/>
          <w:lang w:val="hy-AM"/>
        </w:rPr>
        <w:t xml:space="preserve"> </w:t>
      </w:r>
      <w:r w:rsidR="00D30CDA" w:rsidRPr="00D30CDA">
        <w:rPr>
          <w:rFonts w:ascii="GHEA Grapalat" w:hAnsi="GHEA Grapalat"/>
          <w:lang w:val="hy-AM"/>
        </w:rPr>
        <w:t>վեց</w:t>
      </w:r>
      <w:r w:rsidR="00E718A6" w:rsidRPr="00E718A6">
        <w:rPr>
          <w:rFonts w:ascii="GHEA Grapalat" w:hAnsi="GHEA Grapalat"/>
          <w:lang w:val="hy-AM"/>
        </w:rPr>
        <w:t xml:space="preserve"> հարյուր</w:t>
      </w:r>
      <w:r w:rsidR="007A5194" w:rsidRPr="007A5194">
        <w:rPr>
          <w:rFonts w:ascii="GHEA Grapalat" w:hAnsi="GHEA Grapalat"/>
          <w:lang w:val="hy-AM"/>
        </w:rPr>
        <w:t xml:space="preserve"> </w:t>
      </w:r>
      <w:r w:rsidR="00D30CDA" w:rsidRPr="00D30CDA">
        <w:rPr>
          <w:rFonts w:ascii="GHEA Grapalat" w:hAnsi="GHEA Grapalat"/>
          <w:lang w:val="hy-AM"/>
        </w:rPr>
        <w:t>քսաներկու</w:t>
      </w:r>
      <w:r w:rsidR="007A5194" w:rsidRPr="007A5194">
        <w:rPr>
          <w:rFonts w:ascii="GHEA Grapalat" w:hAnsi="GHEA Grapalat"/>
          <w:lang w:val="hy-AM"/>
        </w:rPr>
        <w:t xml:space="preserve"> </w:t>
      </w:r>
      <w:r w:rsidR="00DB0636" w:rsidRPr="00DB0636">
        <w:rPr>
          <w:rFonts w:ascii="GHEA Grapalat" w:hAnsi="GHEA Grapalat"/>
          <w:lang w:val="hy-AM"/>
        </w:rPr>
        <w:t xml:space="preserve"> </w:t>
      </w:r>
      <w:r w:rsidR="00145771" w:rsidRPr="00145771">
        <w:rPr>
          <w:rFonts w:ascii="GHEA Grapalat" w:hAnsi="GHEA Grapalat"/>
          <w:lang w:val="hy-AM"/>
        </w:rPr>
        <w:t>միլիոն</w:t>
      </w:r>
      <w:r w:rsidR="00DB0636" w:rsidRPr="00DB0636">
        <w:rPr>
          <w:rFonts w:ascii="GHEA Grapalat" w:hAnsi="GHEA Grapalat"/>
          <w:lang w:val="hy-AM"/>
        </w:rPr>
        <w:t xml:space="preserve">  </w:t>
      </w:r>
      <w:r w:rsidR="006E2319" w:rsidRPr="006E2319">
        <w:rPr>
          <w:rFonts w:ascii="GHEA Grapalat" w:hAnsi="GHEA Grapalat"/>
          <w:lang w:val="hy-AM"/>
        </w:rPr>
        <w:t xml:space="preserve">ութ հարյուր </w:t>
      </w:r>
      <w:r w:rsidR="00D30CDA" w:rsidRPr="00D30CDA">
        <w:rPr>
          <w:rFonts w:ascii="GHEA Grapalat" w:hAnsi="GHEA Grapalat"/>
          <w:lang w:val="hy-AM"/>
        </w:rPr>
        <w:t>իննսունվեց</w:t>
      </w:r>
      <w:r w:rsidR="007A5194" w:rsidRPr="007A5194">
        <w:rPr>
          <w:rFonts w:ascii="GHEA Grapalat" w:hAnsi="GHEA Grapalat"/>
          <w:lang w:val="hy-AM"/>
        </w:rPr>
        <w:t xml:space="preserve"> </w:t>
      </w:r>
      <w:r w:rsidR="00DB0636" w:rsidRPr="00DB0636">
        <w:rPr>
          <w:rFonts w:ascii="GHEA Grapalat" w:hAnsi="GHEA Grapalat"/>
          <w:lang w:val="hy-AM"/>
        </w:rPr>
        <w:t>հազար</w:t>
      </w:r>
      <w:r w:rsidR="006E2319" w:rsidRPr="006E2319">
        <w:rPr>
          <w:rFonts w:ascii="GHEA Grapalat" w:hAnsi="GHEA Grapalat"/>
          <w:lang w:val="hy-AM"/>
        </w:rPr>
        <w:t xml:space="preserve"> </w:t>
      </w:r>
      <w:r w:rsidR="00D30CDA" w:rsidRPr="00D30CDA">
        <w:rPr>
          <w:rFonts w:ascii="GHEA Grapalat" w:hAnsi="GHEA Grapalat"/>
          <w:lang w:val="hy-AM"/>
        </w:rPr>
        <w:t>երեք</w:t>
      </w:r>
      <w:r w:rsidR="00125D60" w:rsidRPr="00125D60">
        <w:rPr>
          <w:rFonts w:ascii="GHEA Grapalat" w:hAnsi="GHEA Grapalat"/>
          <w:lang w:val="hy-AM"/>
        </w:rPr>
        <w:t xml:space="preserve">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D30CDA" w:rsidRPr="00D30CDA">
        <w:rPr>
          <w:rFonts w:ascii="GHEA Grapalat" w:hAnsi="GHEA Grapalat"/>
          <w:lang w:val="hy-AM"/>
        </w:rPr>
        <w:t>3 623 003 000</w:t>
      </w:r>
      <w:r w:rsidR="00FB2281" w:rsidRPr="00FB2281">
        <w:rPr>
          <w:rFonts w:ascii="GHEA Grapalat" w:hAnsi="GHEA Grapalat"/>
          <w:lang w:val="hy-AM"/>
        </w:rPr>
        <w:t xml:space="preserve"> </w:t>
      </w:r>
      <w:r w:rsidR="00DB0636" w:rsidRPr="00DB0636">
        <w:rPr>
          <w:rFonts w:ascii="GHEA Grapalat" w:hAnsi="GHEA Grapalat"/>
          <w:lang w:val="hy-AM"/>
        </w:rPr>
        <w:t xml:space="preserve">(երեք միլիարդ </w:t>
      </w:r>
      <w:r w:rsidR="006E2319" w:rsidRPr="006E2319">
        <w:rPr>
          <w:rFonts w:ascii="GHEA Grapalat" w:hAnsi="GHEA Grapalat"/>
          <w:lang w:val="hy-AM"/>
        </w:rPr>
        <w:t>վեց</w:t>
      </w:r>
      <w:r w:rsidR="00562923" w:rsidRPr="00562923">
        <w:rPr>
          <w:rFonts w:ascii="GHEA Grapalat" w:hAnsi="GHEA Grapalat"/>
          <w:lang w:val="hy-AM"/>
        </w:rPr>
        <w:t xml:space="preserve"> հարյուր </w:t>
      </w:r>
      <w:r w:rsidR="00D30CDA">
        <w:rPr>
          <w:rFonts w:ascii="GHEA Grapalat" w:hAnsi="GHEA Grapalat"/>
          <w:lang w:val="hy-AM"/>
        </w:rPr>
        <w:t>քսաներ</w:t>
      </w:r>
      <w:r w:rsidR="00D30CDA" w:rsidRPr="00D30CDA">
        <w:rPr>
          <w:rFonts w:ascii="GHEA Grapalat" w:hAnsi="GHEA Grapalat"/>
          <w:lang w:val="hy-AM"/>
        </w:rPr>
        <w:t>եք</w:t>
      </w:r>
      <w:r w:rsidR="00145771" w:rsidRPr="00145771">
        <w:rPr>
          <w:rFonts w:ascii="GHEA Grapalat" w:hAnsi="GHEA Grapalat"/>
          <w:lang w:val="hy-AM"/>
        </w:rPr>
        <w:t xml:space="preserve"> միլիոն</w:t>
      </w:r>
      <w:r w:rsidR="00FB2281" w:rsidRPr="00FB2281">
        <w:rPr>
          <w:rFonts w:ascii="GHEA Grapalat" w:hAnsi="GHEA Grapalat"/>
          <w:lang w:val="hy-AM"/>
        </w:rPr>
        <w:t xml:space="preserve"> </w:t>
      </w:r>
      <w:r w:rsidR="006E2319" w:rsidRPr="006E2319">
        <w:rPr>
          <w:rFonts w:ascii="GHEA Grapalat" w:hAnsi="GHEA Grapalat"/>
          <w:lang w:val="hy-AM"/>
        </w:rPr>
        <w:t>երեք</w:t>
      </w:r>
      <w:r w:rsidR="00562923" w:rsidRPr="00562923">
        <w:rPr>
          <w:rFonts w:ascii="GHEA Grapalat" w:hAnsi="GHEA Grapalat"/>
          <w:lang w:val="hy-AM"/>
        </w:rPr>
        <w:t xml:space="preserve"> </w:t>
      </w:r>
      <w:r w:rsidR="00D30CDA">
        <w:rPr>
          <w:rFonts w:ascii="GHEA Grapalat" w:hAnsi="GHEA Grapalat"/>
          <w:lang w:val="hy-AM"/>
        </w:rPr>
        <w:t>հա</w:t>
      </w:r>
      <w:r w:rsidR="00D30CDA" w:rsidRPr="00D30CDA">
        <w:rPr>
          <w:rFonts w:ascii="GHEA Grapalat" w:hAnsi="GHEA Grapalat"/>
          <w:lang w:val="hy-AM"/>
        </w:rPr>
        <w:t>զար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D30CDA">
        <w:rPr>
          <w:rFonts w:ascii="GHEA Grapalat" w:hAnsi="GHEA Grapalat"/>
          <w:lang w:val="hy-AM"/>
        </w:rPr>
        <w:t>3</w:t>
      </w:r>
      <w:r w:rsidR="00D30CDA">
        <w:rPr>
          <w:rFonts w:ascii="Courier New" w:hAnsi="Courier New" w:cs="Courier New"/>
          <w:lang w:val="hy-AM"/>
        </w:rPr>
        <w:t> </w:t>
      </w:r>
      <w:r w:rsidR="00D30CDA" w:rsidRPr="00733E72">
        <w:rPr>
          <w:rFonts w:ascii="GHEA Grapalat" w:hAnsi="GHEA Grapalat"/>
          <w:lang w:val="hy-AM"/>
        </w:rPr>
        <w:t>962</w:t>
      </w:r>
      <w:r w:rsidR="00D30CDA">
        <w:rPr>
          <w:rFonts w:ascii="Courier New" w:hAnsi="Courier New" w:cs="Courier New"/>
          <w:lang w:val="hy-AM"/>
        </w:rPr>
        <w:t> </w:t>
      </w:r>
      <w:r w:rsidR="00D30CDA" w:rsidRPr="00733E72">
        <w:rPr>
          <w:rFonts w:ascii="GHEA Grapalat" w:hAnsi="GHEA Grapalat"/>
          <w:lang w:val="hy-AM"/>
        </w:rPr>
        <w:t>202</w:t>
      </w:r>
      <w:r w:rsidR="00D30CDA">
        <w:rPr>
          <w:rFonts w:ascii="GHEA Grapalat" w:hAnsi="GHEA Grapalat"/>
          <w:lang w:val="hy-AM"/>
        </w:rPr>
        <w:t xml:space="preserve"> </w:t>
      </w:r>
      <w:r w:rsidR="00D30CDA" w:rsidRPr="00733E72">
        <w:rPr>
          <w:rFonts w:ascii="GHEA Grapalat" w:hAnsi="GHEA Grapalat"/>
          <w:lang w:val="hy-AM"/>
        </w:rPr>
        <w:t>0</w:t>
      </w:r>
      <w:r w:rsidR="00D30CDA" w:rsidRPr="00F6046F">
        <w:rPr>
          <w:rFonts w:ascii="GHEA Grapalat" w:hAnsi="GHEA Grapalat"/>
          <w:lang w:val="hy-AM"/>
        </w:rPr>
        <w:t>00</w:t>
      </w:r>
      <w:r w:rsidR="00D30CDA" w:rsidRPr="007E6DCD">
        <w:rPr>
          <w:rFonts w:ascii="GHEA Grapalat" w:hAnsi="GHEA Grapalat"/>
          <w:lang w:val="hy-AM"/>
        </w:rPr>
        <w:t xml:space="preserve"> 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605607" w:rsidRPr="00605607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երեք միլիարդ </w:t>
      </w:r>
      <w:r w:rsidR="00D30CDA" w:rsidRPr="00733E72">
        <w:rPr>
          <w:rFonts w:ascii="GHEA Grapalat" w:eastAsia="Calibri" w:hAnsi="GHEA Grapalat" w:cs="Times New Roman"/>
          <w:lang w:val="hy-AM"/>
        </w:rPr>
        <w:t>ինը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D30CDA" w:rsidRPr="00733E72">
        <w:rPr>
          <w:rFonts w:ascii="GHEA Grapalat" w:eastAsia="Calibri" w:hAnsi="GHEA Grapalat" w:cs="Times New Roman"/>
          <w:lang w:val="hy-AM"/>
        </w:rPr>
        <w:t>վաթսուներկու</w:t>
      </w:r>
      <w:r w:rsidR="009231AA" w:rsidRPr="009231AA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D30CDA" w:rsidRPr="00733E72">
        <w:rPr>
          <w:rFonts w:ascii="GHEA Grapalat" w:eastAsia="Calibri" w:hAnsi="GHEA Grapalat" w:cs="Times New Roman"/>
          <w:lang w:val="hy-AM"/>
        </w:rPr>
        <w:t>երկու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D30CDA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D30CDA">
        <w:rPr>
          <w:rFonts w:ascii="GHEA Grapalat" w:eastAsia="Calibri" w:hAnsi="GHEA Grapalat" w:cs="Times New Roman"/>
          <w:lang w:val="hy-AM"/>
        </w:rPr>
        <w:t>ե</w:t>
      </w:r>
      <w:r w:rsidR="00605607">
        <w:rPr>
          <w:rFonts w:ascii="GHEA Grapalat" w:eastAsia="Calibri" w:hAnsi="GHEA Grapalat" w:cs="Times New Roman"/>
          <w:lang w:val="hy-AM"/>
        </w:rPr>
        <w:t>ր</w:t>
      </w:r>
      <w:r w:rsidR="00605607" w:rsidRPr="00605607">
        <w:rPr>
          <w:rFonts w:ascii="GHEA Grapalat" w:eastAsia="Calibri" w:hAnsi="GHEA Grapalat" w:cs="Times New Roman"/>
          <w:lang w:val="hy-AM"/>
        </w:rPr>
        <w:t>կու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9B1A0D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9B1A0D"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FB515B">
        <w:rPr>
          <w:rFonts w:ascii="GHEA Grapalat" w:hAnsi="GHEA Grapalat"/>
          <w:lang w:val="hy-AM"/>
        </w:rPr>
        <w:t>3</w:t>
      </w:r>
      <w:r w:rsidR="00F6046F">
        <w:rPr>
          <w:rFonts w:ascii="Courier New" w:hAnsi="Courier New" w:cs="Courier New"/>
          <w:lang w:val="hy-AM"/>
        </w:rPr>
        <w:t> </w:t>
      </w:r>
      <w:r w:rsidR="00733E72" w:rsidRPr="00733E72">
        <w:rPr>
          <w:rFonts w:ascii="GHEA Grapalat" w:hAnsi="GHEA Grapalat"/>
          <w:lang w:val="hy-AM"/>
        </w:rPr>
        <w:t>962</w:t>
      </w:r>
      <w:r w:rsidR="00F6046F">
        <w:rPr>
          <w:rFonts w:ascii="Courier New" w:hAnsi="Courier New" w:cs="Courier New"/>
          <w:lang w:val="hy-AM"/>
        </w:rPr>
        <w:t> </w:t>
      </w:r>
      <w:r w:rsidR="00D30CDA" w:rsidRPr="00D30CDA">
        <w:rPr>
          <w:rFonts w:ascii="GHEA Grapalat" w:hAnsi="GHEA Grapalat"/>
          <w:lang w:val="hy-AM"/>
        </w:rPr>
        <w:t>308</w:t>
      </w:r>
      <w:r w:rsidR="00733E72">
        <w:rPr>
          <w:rFonts w:ascii="GHEA Grapalat" w:hAnsi="GHEA Grapalat"/>
          <w:lang w:val="hy-AM"/>
        </w:rPr>
        <w:t xml:space="preserve"> </w:t>
      </w:r>
      <w:r w:rsidR="00D30CDA" w:rsidRPr="00D30CDA">
        <w:rPr>
          <w:rFonts w:ascii="GHEA Grapalat" w:hAnsi="GHEA Grapalat"/>
          <w:lang w:val="hy-AM"/>
        </w:rPr>
        <w:t>7</w:t>
      </w:r>
      <w:r w:rsidR="00F6046F" w:rsidRPr="00F6046F">
        <w:rPr>
          <w:rFonts w:ascii="GHEA Grapalat" w:hAnsi="GHEA Grapalat"/>
          <w:lang w:val="hy-AM"/>
        </w:rPr>
        <w:t>00</w:t>
      </w:r>
      <w:r w:rsidR="007E6DCD" w:rsidRPr="007E6DCD">
        <w:rPr>
          <w:rFonts w:ascii="GHEA Grapalat" w:hAnsi="GHEA Grapalat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(երեք միլիարդ </w:t>
      </w:r>
      <w:r w:rsidR="00733E72" w:rsidRPr="00733E72">
        <w:rPr>
          <w:rFonts w:ascii="GHEA Grapalat" w:eastAsia="Calibri" w:hAnsi="GHEA Grapalat" w:cs="Times New Roman"/>
          <w:lang w:val="hy-AM"/>
        </w:rPr>
        <w:t>ինը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733E72" w:rsidRPr="00733E72">
        <w:rPr>
          <w:rFonts w:ascii="GHEA Grapalat" w:eastAsia="Calibri" w:hAnsi="GHEA Grapalat" w:cs="Times New Roman"/>
          <w:lang w:val="hy-AM"/>
        </w:rPr>
        <w:t>վաթսուներկու</w:t>
      </w:r>
      <w:r w:rsidR="005001B3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D30CDA">
        <w:rPr>
          <w:rFonts w:ascii="GHEA Grapalat" w:eastAsia="Calibri" w:hAnsi="GHEA Grapalat" w:cs="Times New Roman"/>
          <w:lang w:val="hy-AM"/>
        </w:rPr>
        <w:t>ե</w:t>
      </w:r>
      <w:r w:rsidR="00D30CDA" w:rsidRPr="00D30CDA">
        <w:rPr>
          <w:rFonts w:ascii="GHEA Grapalat" w:eastAsia="Calibri" w:hAnsi="GHEA Grapalat" w:cs="Times New Roman"/>
          <w:lang w:val="hy-AM"/>
        </w:rPr>
        <w:t>րեք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5001B3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D30CDA">
        <w:rPr>
          <w:rFonts w:ascii="GHEA Grapalat" w:eastAsia="Calibri" w:hAnsi="GHEA Grapalat" w:cs="Times New Roman"/>
          <w:lang w:val="hy-AM"/>
        </w:rPr>
        <w:t>ութ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յոթ հարյուր</w:t>
      </w:r>
      <w:r w:rsidR="009C78E3" w:rsidRPr="00DB0636">
        <w:rPr>
          <w:rFonts w:ascii="GHEA Grapalat" w:hAnsi="GHEA Grapalat"/>
          <w:lang w:val="hy-AM"/>
        </w:rPr>
        <w:t>)</w:t>
      </w:r>
      <w:r w:rsidR="00F61CC0" w:rsidRPr="00F61CC0">
        <w:rPr>
          <w:rFonts w:ascii="GHEA Grapalat" w:hAnsi="GHEA Grapalat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 Բյուջեի</w:t>
      </w:r>
      <w:r w:rsidRPr="00E35F51">
        <w:rPr>
          <w:rFonts w:ascii="GHEA Grapalat" w:hAnsi="GHEA Grapalat" w:cs="Sylfaen"/>
          <w:lang w:val="hy-AM"/>
        </w:rPr>
        <w:t xml:space="preserve"> հավելվածի</w:t>
      </w:r>
      <w:r w:rsidRPr="00EA231D">
        <w:rPr>
          <w:rFonts w:ascii="GHEA Grapalat" w:hAnsi="GHEA Grapalat" w:cs="Sylfaen"/>
          <w:lang w:val="hy-AM"/>
        </w:rPr>
        <w:t xml:space="preserve">  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6-րդ հատվածները  շարադրել նոր խմբագրությամբ՝ համապատասխանաբար</w:t>
      </w:r>
      <w:r w:rsidR="007D7F63" w:rsidRPr="007D7F63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7D7F63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7D7F63">
        <w:rPr>
          <w:rFonts w:ascii="GHEA Grapalat" w:hAnsi="GHEA Grapalat" w:cs="Sylfaen"/>
          <w:lang w:val="hy-AM"/>
        </w:rPr>
        <w:t>3</w:t>
      </w:r>
      <w:r w:rsidR="003E174D" w:rsidRPr="00EA231D">
        <w:rPr>
          <w:rFonts w:ascii="GHEA Grapalat" w:hAnsi="GHEA Grapalat" w:cs="Sylfaen"/>
          <w:lang w:val="hy-AM"/>
        </w:rPr>
        <w:t>. 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72633E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4A054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4A054A" w:rsidP="004A054A">
      <w:pPr>
        <w:tabs>
          <w:tab w:val="center" w:pos="4677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72633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</w:t>
      </w:r>
      <w:r w:rsidR="003E174D"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9040DC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Ռ. ԱՍԱՏՐՅԱՆ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042CB6" w:rsidRPr="0072633E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</w:t>
      </w:r>
      <w:r w:rsidR="00745AEF">
        <w:rPr>
          <w:rFonts w:ascii="GHEA Grapalat" w:hAnsi="GHEA Grapalat"/>
          <w:sz w:val="20"/>
          <w:lang w:val="hy-AM"/>
        </w:rPr>
        <w:t>Աբիսողոմյա</w:t>
      </w:r>
      <w:r w:rsidR="00745AEF" w:rsidRPr="0072633E">
        <w:rPr>
          <w:rFonts w:ascii="GHEA Grapalat" w:hAnsi="GHEA Grapalat"/>
          <w:sz w:val="20"/>
          <w:lang w:val="hy-AM"/>
        </w:rPr>
        <w:t>ն</w:t>
      </w:r>
    </w:p>
    <w:p w:rsidR="00042CB6" w:rsidRPr="009A18AC" w:rsidRDefault="009C78E3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A18AC">
        <w:rPr>
          <w:rFonts w:ascii="GHEA Grapalat" w:hAnsi="GHEA Grapalat"/>
          <w:sz w:val="18"/>
          <w:szCs w:val="18"/>
          <w:lang w:val="hy-AM"/>
        </w:rPr>
        <w:t>0312</w:t>
      </w:r>
      <w:r w:rsidRPr="009C78E3">
        <w:rPr>
          <w:rFonts w:ascii="GHEA Grapalat" w:eastAsia="Calibri" w:hAnsi="GHEA Grapalat" w:cs="Times New Roman"/>
          <w:sz w:val="18"/>
          <w:szCs w:val="18"/>
          <w:lang w:val="hy-AM"/>
        </w:rPr>
        <w:t>(</w:t>
      </w:r>
      <w:r w:rsidRPr="009A18AC">
        <w:rPr>
          <w:rFonts w:ascii="GHEA Grapalat" w:eastAsia="Calibri" w:hAnsi="GHEA Grapalat" w:cs="Times New Roman"/>
          <w:sz w:val="18"/>
          <w:szCs w:val="18"/>
          <w:lang w:val="hy-AM"/>
        </w:rPr>
        <w:t>2-22-10</w:t>
      </w:r>
      <w:r w:rsidRPr="009C78E3">
        <w:rPr>
          <w:rFonts w:ascii="GHEA Grapalat" w:hAnsi="GHEA Grapalat"/>
          <w:sz w:val="18"/>
          <w:szCs w:val="18"/>
          <w:lang w:val="hy-AM"/>
        </w:rPr>
        <w:t>)</w:t>
      </w:r>
    </w:p>
    <w:p w:rsidR="00EB79B8" w:rsidRPr="009C78E3" w:rsidRDefault="00EB79B8" w:rsidP="0089412B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FB766C" w:rsidRDefault="003E174D" w:rsidP="00FB766C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9744A5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– Տ Ե Ղ Ե Կ </w:t>
      </w:r>
      <w:r w:rsidR="00E460B8" w:rsidRPr="00D524B5">
        <w:rPr>
          <w:rFonts w:ascii="GHEA Grapalat" w:hAnsi="GHEA Grapalat" w:cs="Sylfaen"/>
          <w:b/>
          <w:sz w:val="20"/>
          <w:szCs w:val="20"/>
          <w:lang w:val="hy-AM"/>
        </w:rPr>
        <w:t>Ա Ն Ք</w:t>
      </w:r>
    </w:p>
    <w:p w:rsidR="00FB766C" w:rsidRPr="00FB766C" w:rsidRDefault="00FB766C" w:rsidP="00FB766C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3B2A6C" w:rsidRPr="00D524B5" w:rsidRDefault="003B2A6C" w:rsidP="00AC18BC">
      <w:pPr>
        <w:spacing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AC18BC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ԱՎԱԳԱՆՈՒ 201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-Ի  N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–Ն ՈՐՈՇՄԱՆ ՄԵՋ ՓՈՓՈԽՈՒԹՅՈՒՆՆԵՐ  ԿԱՏԱՐԵԼՈՒ ՄԱՍԻՆ ՈՐՈՇՄԱՆ ԸՆԴՈՒՆՄԱՆ</w:t>
      </w:r>
      <w:r w:rsidR="005B2E23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ԱՆՀՐԱԺԵՇՏՈՒԹՅԱՆ</w:t>
      </w:r>
    </w:p>
    <w:p w:rsidR="00247BEC" w:rsidRPr="00D524B5" w:rsidRDefault="005B2E23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</w:t>
      </w:r>
    </w:p>
    <w:p w:rsidR="00980CB2" w:rsidRPr="00D524B5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D524B5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524B5" w:rsidRPr="00052D10">
        <w:rPr>
          <w:rFonts w:ascii="GHEA Grapalat" w:hAnsi="GHEA Grapalat" w:cs="Sylfaen"/>
          <w:lang w:val="hy-AM"/>
        </w:rPr>
        <w:t>«</w:t>
      </w:r>
      <w:r w:rsidR="00CA0EF0" w:rsidRPr="00D524B5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D524B5">
        <w:rPr>
          <w:rFonts w:ascii="GHEA Grapalat" w:hAnsi="GHEA Grapalat" w:cs="Sylfaen"/>
          <w:sz w:val="20"/>
          <w:szCs w:val="20"/>
          <w:lang w:val="hy-AM"/>
        </w:rPr>
        <w:t>»</w:t>
      </w:r>
      <w:r w:rsidR="00CA0EF0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D524B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D524B5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D524B5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D524B5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D524B5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D524B5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D524B5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D524B5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BE0639" w:rsidRPr="00D524B5" w:rsidRDefault="00980CB2" w:rsidP="00980CB2">
      <w:pPr>
        <w:spacing w:after="0"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524B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5172E4" w:rsidRPr="00D524B5">
        <w:rPr>
          <w:rFonts w:ascii="GHEA Grapalat" w:hAnsi="GHEA Grapalat" w:cs="Sylfaen"/>
          <w:sz w:val="20"/>
          <w:szCs w:val="20"/>
          <w:lang w:val="hy-AM"/>
        </w:rPr>
        <w:t>1</w:t>
      </w:r>
      <w:r w:rsidRPr="00D524B5">
        <w:rPr>
          <w:rFonts w:ascii="GHEA Grapalat" w:hAnsi="GHEA Grapalat" w:cs="Sylfaen"/>
          <w:sz w:val="20"/>
          <w:szCs w:val="20"/>
          <w:lang w:val="hy-AM"/>
        </w:rPr>
        <w:t>)</w:t>
      </w:r>
      <w:r w:rsidR="00BE0639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>ավելաց</w:t>
      </w:r>
      <w:r w:rsidR="007D56ED" w:rsidRPr="00D524B5">
        <w:rPr>
          <w:rFonts w:ascii="GHEA Grapalat" w:hAnsi="GHEA Grapalat" w:cs="Sylfaen"/>
          <w:sz w:val="20"/>
          <w:szCs w:val="20"/>
          <w:lang w:val="hy-AM"/>
        </w:rPr>
        <w:t>ն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>ել եկամուտները</w:t>
      </w:r>
      <w:r w:rsidR="0072633E" w:rsidRPr="00D524B5">
        <w:rPr>
          <w:rFonts w:ascii="GHEA Grapalat" w:hAnsi="GHEA Grapalat" w:cs="Sylfaen"/>
          <w:sz w:val="20"/>
          <w:szCs w:val="20"/>
          <w:lang w:val="hy-AM"/>
        </w:rPr>
        <w:t xml:space="preserve"> և ծախսերը</w:t>
      </w:r>
      <w:r w:rsidR="00C3369D" w:rsidRPr="00D524B5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745AEF" w:rsidRPr="00D524B5">
        <w:rPr>
          <w:rFonts w:ascii="GHEA Grapalat" w:hAnsi="GHEA Grapalat" w:cs="Sylfaen"/>
          <w:sz w:val="20"/>
          <w:szCs w:val="20"/>
          <w:lang w:val="hy-AM"/>
        </w:rPr>
        <w:t>106</w:t>
      </w:r>
      <w:r w:rsidR="00AF2798" w:rsidRPr="00D524B5">
        <w:rPr>
          <w:rFonts w:ascii="Courier New" w:hAnsi="Courier New" w:cs="Courier New"/>
          <w:sz w:val="20"/>
          <w:szCs w:val="20"/>
          <w:lang w:val="hy-AM"/>
        </w:rPr>
        <w:t> </w:t>
      </w:r>
      <w:r w:rsidR="00745AEF" w:rsidRPr="00D524B5">
        <w:rPr>
          <w:rFonts w:ascii="GHEA Grapalat" w:hAnsi="GHEA Grapalat" w:cs="Sylfaen"/>
          <w:sz w:val="20"/>
          <w:szCs w:val="20"/>
          <w:lang w:val="hy-AM"/>
        </w:rPr>
        <w:t>700</w:t>
      </w:r>
      <w:r w:rsidR="004E0A54" w:rsidRPr="00D524B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745AEF" w:rsidRPr="00D524B5">
        <w:rPr>
          <w:rFonts w:ascii="GHEA Grapalat" w:hAnsi="GHEA Grapalat" w:cs="Sylfaen"/>
          <w:sz w:val="20"/>
          <w:szCs w:val="20"/>
          <w:lang w:val="hy-AM"/>
        </w:rPr>
        <w:t>մեկ հարյուր վեց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AF2798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45AEF" w:rsidRPr="00D524B5">
        <w:rPr>
          <w:rFonts w:ascii="GHEA Grapalat" w:hAnsi="GHEA Grapalat" w:cs="Sylfaen"/>
          <w:sz w:val="20"/>
          <w:szCs w:val="20"/>
          <w:lang w:val="hy-AM"/>
        </w:rPr>
        <w:t>յոթ</w:t>
      </w:r>
      <w:r w:rsidR="00BE0639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="00FD5DFE" w:rsidRPr="00D524B5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D524B5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0909D0" w:rsidRPr="00D524B5">
        <w:rPr>
          <w:rFonts w:ascii="GHEA Grapalat" w:hAnsi="GHEA Grapalat" w:cs="Sylfaen"/>
          <w:sz w:val="20"/>
          <w:szCs w:val="20"/>
          <w:lang w:val="hy-AM"/>
        </w:rPr>
        <w:t>՝ կապված</w:t>
      </w:r>
      <w:r w:rsidR="00745AEF" w:rsidRPr="00D524B5">
        <w:rPr>
          <w:rFonts w:ascii="GHEA Grapalat" w:hAnsi="GHEA Grapalat" w:cs="Sylfaen"/>
          <w:sz w:val="20"/>
          <w:szCs w:val="20"/>
          <w:lang w:val="hy-AM"/>
        </w:rPr>
        <w:t xml:space="preserve"> պետության կողմից պատվիրակված լիազորությունների իրականացման ծրագրով  նախատեսնված միջոցների շրջանակներում գումարների փոփոխություն կատարելու հետ</w:t>
      </w:r>
      <w:r w:rsidR="007D56ED" w:rsidRPr="00D524B5">
        <w:rPr>
          <w:rFonts w:ascii="GHEA Grapalat" w:hAnsi="GHEA Grapalat" w:cs="Sylfaen"/>
          <w:sz w:val="20"/>
          <w:szCs w:val="20"/>
          <w:lang w:val="hy-AM"/>
        </w:rPr>
        <w:t>,</w:t>
      </w:r>
      <w:r w:rsidR="002F276D" w:rsidRPr="00D524B5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C4F3C" w:rsidRPr="00D524B5" w:rsidRDefault="0072633E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D524B5"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փոփոխությունները ըստ գործառական և տնտեսագիտական հոդվածների </w:t>
      </w:r>
      <w:r w:rsidR="004C4F3C" w:rsidRPr="00D524B5">
        <w:rPr>
          <w:rFonts w:ascii="GHEA Grapalat" w:hAnsi="GHEA Grapalat" w:cs="Sylfaen"/>
          <w:sz w:val="20"/>
          <w:szCs w:val="20"/>
          <w:lang w:val="hy-AM"/>
        </w:rPr>
        <w:t xml:space="preserve">հետևյալն </w:t>
      </w:r>
      <w:r w:rsidR="007D7F63" w:rsidRPr="00D524B5"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8879" w:type="dxa"/>
        <w:tblInd w:w="94" w:type="dxa"/>
        <w:tblLook w:val="04A0"/>
      </w:tblPr>
      <w:tblGrid>
        <w:gridCol w:w="1839"/>
        <w:gridCol w:w="4120"/>
        <w:gridCol w:w="1240"/>
        <w:gridCol w:w="1680"/>
      </w:tblGrid>
      <w:tr w:rsidR="004C4F3C" w:rsidRPr="00D524B5" w:rsidTr="00BF5234">
        <w:trPr>
          <w:trHeight w:val="295"/>
        </w:trPr>
        <w:tc>
          <w:tcPr>
            <w:tcW w:w="88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3E21B4" w:rsidP="003E21B4">
            <w:pPr>
              <w:spacing w:after="0" w:line="240" w:lineRule="auto"/>
              <w:ind w:left="7277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524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D524B5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  <w:t>հազ.դրամ</w:t>
            </w:r>
          </w:p>
        </w:tc>
      </w:tr>
      <w:tr w:rsidR="004C4F3C" w:rsidRPr="00D524B5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D524B5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D524B5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D524B5" w:rsidTr="00BF5234">
        <w:trPr>
          <w:trHeight w:val="300"/>
        </w:trPr>
        <w:tc>
          <w:tcPr>
            <w:tcW w:w="8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Բյուջեի</w:t>
            </w:r>
            <w:r w:rsidRPr="00D524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եկամուտներ</w:t>
            </w:r>
          </w:p>
        </w:tc>
      </w:tr>
      <w:tr w:rsidR="004C4F3C" w:rsidRPr="00D524B5" w:rsidTr="00BF5234">
        <w:trPr>
          <w:trHeight w:val="1530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Պետության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կողմից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տեղական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ինքնակառավարման</w:t>
            </w: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մարմիններին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պատվիրակված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լիազորությունների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իրականացման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ծախսերի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ֆինանսավորման</w:t>
            </w: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համար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պետական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բյուջեից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ստացվող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միջոցներ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106,7</w:t>
            </w:r>
          </w:p>
        </w:tc>
      </w:tr>
      <w:tr w:rsidR="004C4F3C" w:rsidRPr="00D524B5" w:rsidTr="00BF5234">
        <w:trPr>
          <w:trHeight w:val="52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</w:tr>
      <w:tr w:rsidR="004C4F3C" w:rsidRPr="00D524B5" w:rsidTr="00BF5234">
        <w:trPr>
          <w:trHeight w:val="36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4F3C" w:rsidRPr="00D524B5" w:rsidTr="00BF5234">
        <w:trPr>
          <w:trHeight w:val="360"/>
        </w:trPr>
        <w:tc>
          <w:tcPr>
            <w:tcW w:w="8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Բյուջեի</w:t>
            </w:r>
            <w:r w:rsidRPr="00D524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ծախսեր</w:t>
            </w:r>
          </w:p>
        </w:tc>
      </w:tr>
      <w:tr w:rsidR="004C4F3C" w:rsidRPr="00D524B5" w:rsidTr="00BF5234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գործառական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դասակարգում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տնտեսագիտական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դասակարգման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հոդվածներ</w:t>
            </w: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տարեկան</w:t>
            </w:r>
          </w:p>
        </w:tc>
      </w:tr>
      <w:tr w:rsidR="004C4F3C" w:rsidRPr="00D524B5" w:rsidTr="00BF5234">
        <w:trPr>
          <w:trHeight w:val="600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1/3/1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էներգետիկ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ծառայություններ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106,7</w:t>
            </w:r>
          </w:p>
        </w:tc>
      </w:tr>
      <w:tr w:rsidR="004C4F3C" w:rsidRPr="00D524B5" w:rsidTr="00BF5234">
        <w:trPr>
          <w:trHeight w:val="450"/>
        </w:trPr>
        <w:tc>
          <w:tcPr>
            <w:tcW w:w="8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D524B5">
              <w:rPr>
                <w:rFonts w:ascii="Sylfaen" w:eastAsia="Times New Roman" w:hAnsi="Sylfaen" w:cs="Sylfaen"/>
                <w:b/>
                <w:bCs/>
                <w:sz w:val="20"/>
                <w:szCs w:val="20"/>
                <w:lang w:eastAsia="ru-RU"/>
              </w:rPr>
              <w:t>Փոփոխություններ</w:t>
            </w:r>
          </w:p>
        </w:tc>
      </w:tr>
      <w:tr w:rsidR="004C4F3C" w:rsidRPr="00D524B5" w:rsidTr="00BF5234">
        <w:trPr>
          <w:trHeight w:val="45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D524B5">
            <w:pPr>
              <w:spacing w:after="0" w:line="240" w:lineRule="auto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4C4F3C" w:rsidRPr="00D524B5" w:rsidTr="00BF5234">
        <w:trPr>
          <w:trHeight w:val="6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գործառական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դասակարգում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տնտեսագիտական</w:t>
            </w: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դասակարգման</w:t>
            </w:r>
            <w:r w:rsidRPr="00D524B5">
              <w:rPr>
                <w:rFonts w:ascii="Arial Armenian" w:eastAsia="Times New Roman" w:hAnsi="Arial Armenian" w:cs="Arial Armenian"/>
                <w:sz w:val="20"/>
                <w:szCs w:val="20"/>
                <w:lang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հոդվածներ</w:t>
            </w: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տարեկան</w:t>
            </w:r>
          </w:p>
        </w:tc>
      </w:tr>
      <w:tr w:rsidR="004C4F3C" w:rsidRPr="00D524B5" w:rsidTr="00BF5234">
        <w:trPr>
          <w:trHeight w:val="52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8/1/1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սուբսիդիա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4511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-570,5</w:t>
            </w:r>
          </w:p>
        </w:tc>
      </w:tr>
      <w:tr w:rsidR="004C4F3C" w:rsidRPr="00D524B5" w:rsidTr="00BF5234">
        <w:trPr>
          <w:trHeight w:val="49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8/1/1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նվիրատվություն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D524B5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570,5</w:t>
            </w:r>
          </w:p>
        </w:tc>
      </w:tr>
      <w:tr w:rsidR="00D524B5" w:rsidRPr="00D524B5" w:rsidTr="00BF5234">
        <w:trPr>
          <w:trHeight w:val="49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>շ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ենքերի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և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կառույցների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ընթացիկ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524B5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նորոգում</w:t>
            </w:r>
            <w:r w:rsidRPr="00D524B5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4251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-19800.0</w:t>
            </w:r>
          </w:p>
        </w:tc>
      </w:tr>
      <w:tr w:rsidR="00D524B5" w:rsidRPr="00D524B5" w:rsidTr="00BF5234">
        <w:trPr>
          <w:trHeight w:val="49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9/6/1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 w:eastAsia="ru-RU"/>
              </w:rPr>
              <w:t>նվիրատվություն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19800</w:t>
            </w:r>
            <w:r w:rsidR="001C6AF8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4C4F3C" w:rsidRPr="00D524B5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D524B5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</w:tr>
      <w:tr w:rsidR="00D524B5" w:rsidRPr="00D524B5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D524B5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18"/>
                <w:szCs w:val="18"/>
                <w:lang w:eastAsia="ru-RU"/>
              </w:rPr>
            </w:pPr>
          </w:p>
        </w:tc>
      </w:tr>
      <w:tr w:rsidR="00D524B5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  <w:tr w:rsidR="00D524B5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  <w:tr w:rsidR="00D524B5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24B5" w:rsidRPr="007D7F63" w:rsidRDefault="00D524B5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  <w:tr w:rsidR="004C4F3C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lang w:eastAsia="ru-RU"/>
              </w:rPr>
            </w:pPr>
          </w:p>
        </w:tc>
      </w:tr>
      <w:tr w:rsidR="004C4F3C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  <w:tr w:rsidR="004C4F3C" w:rsidRPr="007D7F63" w:rsidTr="00BF5234">
        <w:trPr>
          <w:trHeight w:val="31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  <w:tr w:rsidR="004C4F3C" w:rsidRPr="007D7F63" w:rsidTr="00BF5234">
        <w:trPr>
          <w:trHeight w:val="58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val="en-US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7D7F63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lang w:eastAsia="ru-RU"/>
              </w:rPr>
            </w:pPr>
          </w:p>
        </w:tc>
      </w:tr>
    </w:tbl>
    <w:p w:rsidR="00BC5088" w:rsidRPr="004C4F3C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en-US"/>
        </w:rPr>
      </w:pPr>
    </w:p>
    <w:sectPr w:rsidR="00BC5088" w:rsidRPr="004C4F3C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A87" w:rsidRDefault="00512A87" w:rsidP="00986E8B">
      <w:pPr>
        <w:spacing w:after="0" w:line="240" w:lineRule="auto"/>
      </w:pPr>
      <w:r>
        <w:separator/>
      </w:r>
    </w:p>
  </w:endnote>
  <w:endnote w:type="continuationSeparator" w:id="1">
    <w:p w:rsidR="00512A87" w:rsidRDefault="00512A8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A87" w:rsidRDefault="00512A87" w:rsidP="00986E8B">
      <w:pPr>
        <w:spacing w:after="0" w:line="240" w:lineRule="auto"/>
      </w:pPr>
      <w:r>
        <w:separator/>
      </w:r>
    </w:p>
  </w:footnote>
  <w:footnote w:type="continuationSeparator" w:id="1">
    <w:p w:rsidR="00512A87" w:rsidRDefault="00512A8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Pr="00547C99" w:rsidRDefault="00986E8B" w:rsidP="00547C9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41524"/>
    <w:rsid w:val="00042CB6"/>
    <w:rsid w:val="00043AF4"/>
    <w:rsid w:val="0004692A"/>
    <w:rsid w:val="00050435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13A5"/>
    <w:rsid w:val="000E3B81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1E40"/>
    <w:rsid w:val="0018239D"/>
    <w:rsid w:val="001873EA"/>
    <w:rsid w:val="00191BCD"/>
    <w:rsid w:val="00196144"/>
    <w:rsid w:val="001A1267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6F43"/>
    <w:rsid w:val="00207CDC"/>
    <w:rsid w:val="002149FB"/>
    <w:rsid w:val="00215D2E"/>
    <w:rsid w:val="0022584C"/>
    <w:rsid w:val="00230E68"/>
    <w:rsid w:val="00231769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34D"/>
    <w:rsid w:val="002C31F2"/>
    <w:rsid w:val="002D39D1"/>
    <w:rsid w:val="002D3BAA"/>
    <w:rsid w:val="002D6366"/>
    <w:rsid w:val="002D7E93"/>
    <w:rsid w:val="002E327E"/>
    <w:rsid w:val="002E4422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2F1B"/>
    <w:rsid w:val="003445B1"/>
    <w:rsid w:val="00344AC1"/>
    <w:rsid w:val="00347EF3"/>
    <w:rsid w:val="00353B61"/>
    <w:rsid w:val="003600C1"/>
    <w:rsid w:val="00361CB9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DD2"/>
    <w:rsid w:val="003C15E6"/>
    <w:rsid w:val="003C6968"/>
    <w:rsid w:val="003D3AFC"/>
    <w:rsid w:val="003E0584"/>
    <w:rsid w:val="003E174D"/>
    <w:rsid w:val="003E21B4"/>
    <w:rsid w:val="003F3014"/>
    <w:rsid w:val="003F361C"/>
    <w:rsid w:val="003F4958"/>
    <w:rsid w:val="003F4EE3"/>
    <w:rsid w:val="00412BB5"/>
    <w:rsid w:val="00412FC0"/>
    <w:rsid w:val="004274E6"/>
    <w:rsid w:val="00430AE7"/>
    <w:rsid w:val="00440DAE"/>
    <w:rsid w:val="00452C8D"/>
    <w:rsid w:val="00453161"/>
    <w:rsid w:val="00457F9A"/>
    <w:rsid w:val="00462EC3"/>
    <w:rsid w:val="004715B8"/>
    <w:rsid w:val="00474825"/>
    <w:rsid w:val="0048588B"/>
    <w:rsid w:val="00490ADC"/>
    <w:rsid w:val="00495069"/>
    <w:rsid w:val="004A054A"/>
    <w:rsid w:val="004A0C94"/>
    <w:rsid w:val="004A4183"/>
    <w:rsid w:val="004B55C9"/>
    <w:rsid w:val="004C1EEB"/>
    <w:rsid w:val="004C4F3C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2A87"/>
    <w:rsid w:val="00513AF4"/>
    <w:rsid w:val="00516DF8"/>
    <w:rsid w:val="0051707A"/>
    <w:rsid w:val="005172E4"/>
    <w:rsid w:val="00520854"/>
    <w:rsid w:val="00526453"/>
    <w:rsid w:val="00530817"/>
    <w:rsid w:val="00530D18"/>
    <w:rsid w:val="00531C20"/>
    <w:rsid w:val="00531FE4"/>
    <w:rsid w:val="005369C4"/>
    <w:rsid w:val="00545078"/>
    <w:rsid w:val="00547C99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5607"/>
    <w:rsid w:val="00606623"/>
    <w:rsid w:val="006066AA"/>
    <w:rsid w:val="00617243"/>
    <w:rsid w:val="006176C3"/>
    <w:rsid w:val="00621B81"/>
    <w:rsid w:val="00625037"/>
    <w:rsid w:val="0062761D"/>
    <w:rsid w:val="006359B4"/>
    <w:rsid w:val="00640F3A"/>
    <w:rsid w:val="006442D1"/>
    <w:rsid w:val="00650E5C"/>
    <w:rsid w:val="006604DA"/>
    <w:rsid w:val="00673400"/>
    <w:rsid w:val="00675D8A"/>
    <w:rsid w:val="0067688C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33E"/>
    <w:rsid w:val="00726A77"/>
    <w:rsid w:val="00733E72"/>
    <w:rsid w:val="00742278"/>
    <w:rsid w:val="007446E6"/>
    <w:rsid w:val="00745AEF"/>
    <w:rsid w:val="00747C60"/>
    <w:rsid w:val="00753774"/>
    <w:rsid w:val="00762318"/>
    <w:rsid w:val="00772C87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802118"/>
    <w:rsid w:val="0081673F"/>
    <w:rsid w:val="008200C1"/>
    <w:rsid w:val="00820ABF"/>
    <w:rsid w:val="0082275A"/>
    <w:rsid w:val="00830C01"/>
    <w:rsid w:val="00830CFA"/>
    <w:rsid w:val="0084334A"/>
    <w:rsid w:val="0084680F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B7226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231AA"/>
    <w:rsid w:val="009336B4"/>
    <w:rsid w:val="00940133"/>
    <w:rsid w:val="009534F7"/>
    <w:rsid w:val="00970803"/>
    <w:rsid w:val="009732DC"/>
    <w:rsid w:val="00973982"/>
    <w:rsid w:val="009744A5"/>
    <w:rsid w:val="00980CB2"/>
    <w:rsid w:val="0098644C"/>
    <w:rsid w:val="00986E8B"/>
    <w:rsid w:val="00992AC0"/>
    <w:rsid w:val="0099668D"/>
    <w:rsid w:val="009A18AC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C78E3"/>
    <w:rsid w:val="009E6F97"/>
    <w:rsid w:val="00A03587"/>
    <w:rsid w:val="00A07741"/>
    <w:rsid w:val="00A10D64"/>
    <w:rsid w:val="00A1569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1FC7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A5F7C"/>
    <w:rsid w:val="00AB1DB3"/>
    <w:rsid w:val="00AB364C"/>
    <w:rsid w:val="00AC026D"/>
    <w:rsid w:val="00AC18BC"/>
    <w:rsid w:val="00AC1D24"/>
    <w:rsid w:val="00AC21CD"/>
    <w:rsid w:val="00AC2334"/>
    <w:rsid w:val="00AC656B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40A14"/>
    <w:rsid w:val="00B4682E"/>
    <w:rsid w:val="00B46FB3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F5234"/>
    <w:rsid w:val="00C012C1"/>
    <w:rsid w:val="00C07DCF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5EAC"/>
    <w:rsid w:val="00D074D3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62E4F"/>
    <w:rsid w:val="00D742DF"/>
    <w:rsid w:val="00DA0B96"/>
    <w:rsid w:val="00DA5192"/>
    <w:rsid w:val="00DB0636"/>
    <w:rsid w:val="00DB6CB4"/>
    <w:rsid w:val="00DB7F3D"/>
    <w:rsid w:val="00DC73CC"/>
    <w:rsid w:val="00DD1112"/>
    <w:rsid w:val="00DD566A"/>
    <w:rsid w:val="00DE0522"/>
    <w:rsid w:val="00DE0EDC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00D2"/>
    <w:rsid w:val="00E66DFC"/>
    <w:rsid w:val="00E6794E"/>
    <w:rsid w:val="00E718A6"/>
    <w:rsid w:val="00E7234C"/>
    <w:rsid w:val="00E73219"/>
    <w:rsid w:val="00E737FB"/>
    <w:rsid w:val="00E91EEE"/>
    <w:rsid w:val="00E93763"/>
    <w:rsid w:val="00E9654F"/>
    <w:rsid w:val="00EA0123"/>
    <w:rsid w:val="00EA0862"/>
    <w:rsid w:val="00EA231D"/>
    <w:rsid w:val="00EB193B"/>
    <w:rsid w:val="00EB1F01"/>
    <w:rsid w:val="00EB3104"/>
    <w:rsid w:val="00EB79B8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DB9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5394"/>
    <w:rsid w:val="00F327A0"/>
    <w:rsid w:val="00F35610"/>
    <w:rsid w:val="00F3585F"/>
    <w:rsid w:val="00F45054"/>
    <w:rsid w:val="00F6046F"/>
    <w:rsid w:val="00F61CC0"/>
    <w:rsid w:val="00F67D7B"/>
    <w:rsid w:val="00F72272"/>
    <w:rsid w:val="00F7382D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B766C"/>
    <w:rsid w:val="00FC0DCC"/>
    <w:rsid w:val="00FD5DFE"/>
    <w:rsid w:val="00FE56CA"/>
    <w:rsid w:val="00FE784C"/>
    <w:rsid w:val="00FF1FD2"/>
    <w:rsid w:val="00FF37E2"/>
    <w:rsid w:val="00FF5329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tasks/docs/attachment.php?id=90511&amp;fn=naxagicavagani+2019+%284%29.docx&amp;out=1&amp;token=ba793d7991eb7aa81f4e</cp:keywords>
  <cp:lastModifiedBy>user</cp:lastModifiedBy>
  <cp:revision>2</cp:revision>
  <dcterms:created xsi:type="dcterms:W3CDTF">2019-05-06T05:42:00Z</dcterms:created>
  <dcterms:modified xsi:type="dcterms:W3CDTF">2019-05-06T05:42:00Z</dcterms:modified>
</cp:coreProperties>
</file>