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C4" w:rsidRPr="00A32B34" w:rsidRDefault="00661BC4" w:rsidP="00661BC4">
      <w:pPr>
        <w:jc w:val="right"/>
        <w:rPr>
          <w:rFonts w:ascii="GHEA Grapalat" w:hAnsi="GHEA Grapalat"/>
          <w:b/>
          <w:sz w:val="24"/>
          <w:szCs w:val="24"/>
        </w:rPr>
      </w:pPr>
      <w:r w:rsidRPr="00A32B34">
        <w:rPr>
          <w:rFonts w:ascii="GHEA Grapalat" w:hAnsi="GHEA Grapalat"/>
          <w:b/>
          <w:sz w:val="24"/>
          <w:szCs w:val="24"/>
        </w:rPr>
        <w:t>ՆԱԽԱԳԻԾ</w:t>
      </w:r>
    </w:p>
    <w:p w:rsidR="00661BC4" w:rsidRDefault="00661BC4" w:rsidP="00CE65E0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</w:p>
    <w:p w:rsidR="00CE65E0" w:rsidRPr="002E4EBF" w:rsidRDefault="00FC0ECF" w:rsidP="00CE65E0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2E4EBF">
        <w:rPr>
          <w:rFonts w:ascii="GHEA Grapalat" w:hAnsi="GHEA Grapalat"/>
          <w:b/>
          <w:sz w:val="24"/>
          <w:szCs w:val="24"/>
          <w:lang w:val="hy-AM"/>
        </w:rPr>
        <w:t xml:space="preserve">ՍՈՑԻԱԼԱԿԱՆ ՆԵՐԴՐՈՒՄՆԵՐԻ ԵՎ ՏԵՂԱԿԱՆ ԶԱՐԳԱՑՄԱՆ ԾՐԱԳՐԻՆ </w:t>
      </w:r>
      <w:r w:rsidR="00CE65E0" w:rsidRPr="002E4EBF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 ԳՅՈՒՄՐԻ ՀԱՄԱՅՆՔԻ </w:t>
      </w:r>
      <w:r w:rsidR="00076962" w:rsidRPr="002E4EBF">
        <w:rPr>
          <w:rFonts w:ascii="GHEA Grapalat" w:hAnsi="GHEA Grapalat"/>
          <w:b/>
          <w:sz w:val="24"/>
          <w:szCs w:val="24"/>
        </w:rPr>
        <w:t>ՄԱՍՆԱԿՑՈՒԹՅԱՆ</w:t>
      </w:r>
      <w:r w:rsidR="00076962" w:rsidRPr="002E4EBF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="003D7042" w:rsidRPr="002E4EBF">
        <w:rPr>
          <w:rFonts w:ascii="GHEA Grapalat" w:hAnsi="GHEA Grapalat"/>
          <w:b/>
          <w:sz w:val="24"/>
          <w:szCs w:val="24"/>
        </w:rPr>
        <w:t>ՄԱՍԻՆ</w:t>
      </w:r>
    </w:p>
    <w:p w:rsidR="00872186" w:rsidRPr="002E4EBF" w:rsidRDefault="00B853C1" w:rsidP="008930CD">
      <w:pPr>
        <w:ind w:right="-142"/>
        <w:jc w:val="both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 xml:space="preserve">   </w:t>
      </w:r>
      <w:r w:rsidR="00C340BF" w:rsidRPr="002E4EBF">
        <w:rPr>
          <w:rFonts w:ascii="GHEA Grapalat" w:hAnsi="GHEA Grapalat"/>
          <w:sz w:val="24"/>
          <w:szCs w:val="24"/>
          <w:lang w:val="hy-AM"/>
        </w:rPr>
        <w:tab/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Ելնելով </w:t>
      </w:r>
      <w:r w:rsidR="00F02740" w:rsidRPr="002E4EBF">
        <w:rPr>
          <w:rFonts w:ascii="GHEA Grapalat" w:hAnsi="GHEA Grapalat"/>
          <w:sz w:val="24"/>
          <w:szCs w:val="24"/>
          <w:lang w:val="hy-AM"/>
        </w:rPr>
        <w:t xml:space="preserve"> 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Գյումրի համայնքի ենթակայության նախադպրոցական ուսումնական հաստատությունների շենքային պայմանների բարելավման անհրաժեշտությունից, ղեկավարվելով «Տեղական ինքնակառավարման մասին» Հայաստանի Հանրապետության օրենքի </w:t>
      </w:r>
      <w:r w:rsidR="003D7042" w:rsidRPr="002E4EBF">
        <w:rPr>
          <w:rFonts w:ascii="GHEA Grapalat" w:hAnsi="GHEA Grapalat"/>
          <w:sz w:val="24"/>
          <w:szCs w:val="24"/>
          <w:lang w:val="hy-AM"/>
        </w:rPr>
        <w:t>18-րդ հոդվածի 1-ին մասի 4-րդ կետով և հիմք ընդունելով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 2019 թվականի ապրիլի    25-ի </w:t>
      </w:r>
      <w:r w:rsidR="00B4217D" w:rsidRPr="002E4EBF">
        <w:rPr>
          <w:rFonts w:ascii="GHEA Grapalat" w:hAnsi="GHEA Grapalat"/>
          <w:sz w:val="24"/>
          <w:szCs w:val="24"/>
          <w:lang w:val="hy-AM"/>
        </w:rPr>
        <w:t>«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Սոցիալական ներդրումների և տեղական զարգացման ծրագրին Գյումրի համայնքի մասնակցության </w:t>
      </w:r>
      <w:r w:rsidR="00B4217D" w:rsidRPr="002E4EBF">
        <w:rPr>
          <w:rFonts w:ascii="GHEA Grapalat" w:hAnsi="GHEA Grapalat"/>
          <w:sz w:val="24"/>
          <w:szCs w:val="24"/>
          <w:lang w:val="hy-AM"/>
        </w:rPr>
        <w:t>վերաբերյալ»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 հանրային բաց </w:t>
      </w:r>
      <w:r w:rsidR="003D7042" w:rsidRPr="002E4EBF">
        <w:rPr>
          <w:rFonts w:ascii="GHEA Grapalat" w:hAnsi="GHEA Grapalat"/>
          <w:sz w:val="24"/>
          <w:szCs w:val="24"/>
          <w:lang w:val="hy-AM"/>
        </w:rPr>
        <w:t xml:space="preserve">լսման 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>և քննարկման արդյունքներ</w:t>
      </w:r>
      <w:r w:rsidR="003D7042" w:rsidRPr="002E4EBF">
        <w:rPr>
          <w:rFonts w:ascii="GHEA Grapalat" w:hAnsi="GHEA Grapalat"/>
          <w:sz w:val="24"/>
          <w:szCs w:val="24"/>
          <w:lang w:val="hy-AM"/>
        </w:rPr>
        <w:t xml:space="preserve">ի ամփոփումը՝ </w:t>
      </w:r>
      <w:r w:rsidR="003D7042" w:rsidRPr="002E4EBF">
        <w:rPr>
          <w:rFonts w:ascii="GHEA Grapalat" w:hAnsi="GHEA Grapalat"/>
          <w:b/>
          <w:sz w:val="24"/>
          <w:szCs w:val="24"/>
          <w:lang w:val="hy-AM"/>
        </w:rPr>
        <w:t>Գյումրի համայնքի ավագանին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 </w:t>
      </w:r>
      <w:r w:rsidR="00B02028" w:rsidRPr="002E4EBF">
        <w:rPr>
          <w:rFonts w:ascii="GHEA Grapalat" w:hAnsi="GHEA Grapalat"/>
          <w:b/>
          <w:sz w:val="24"/>
          <w:szCs w:val="24"/>
          <w:lang w:val="hy-AM"/>
        </w:rPr>
        <w:t>որոշում է.</w:t>
      </w:r>
      <w:r w:rsidR="00B02028" w:rsidRPr="002E4EB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D7042" w:rsidRPr="002E4EBF" w:rsidRDefault="00424B42" w:rsidP="003D7042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>1.</w:t>
      </w:r>
      <w:r w:rsidRPr="002E4EBF">
        <w:rPr>
          <w:rFonts w:ascii="GHEA Grapalat" w:hAnsi="GHEA Grapalat"/>
          <w:sz w:val="24"/>
          <w:szCs w:val="24"/>
          <w:lang w:val="hy-AM"/>
        </w:rPr>
        <w:tab/>
        <w:t>Սոցիալական ներդրումների և տեղական զարգացման ծրագրին մասնակցելու համար դիմել Հայաստանի տարածքային զարգացման հիմնադր</w:t>
      </w:r>
      <w:r w:rsidR="003D7042" w:rsidRPr="002E4EBF">
        <w:rPr>
          <w:rFonts w:ascii="GHEA Grapalat" w:hAnsi="GHEA Grapalat"/>
          <w:sz w:val="24"/>
          <w:szCs w:val="24"/>
          <w:lang w:val="hy-AM"/>
        </w:rPr>
        <w:t xml:space="preserve">ամին </w:t>
      </w:r>
      <w:r w:rsidRPr="002E4EBF">
        <w:rPr>
          <w:rFonts w:ascii="GHEA Grapalat" w:hAnsi="GHEA Grapalat"/>
          <w:sz w:val="24"/>
          <w:szCs w:val="24"/>
          <w:lang w:val="hy-AM"/>
        </w:rPr>
        <w:t xml:space="preserve">Գյումրի համայնքի </w:t>
      </w:r>
      <w:r w:rsidRPr="002E4EBF">
        <w:rPr>
          <w:rFonts w:ascii="GHEA Grapalat" w:hAnsi="GHEA Grapalat" w:cs="Tahoma"/>
          <w:sz w:val="24"/>
          <w:szCs w:val="24"/>
          <w:lang w:val="hy-AM"/>
        </w:rPr>
        <w:t xml:space="preserve">«Սուրբ Մարիամ» համայնքային ոչ առևտրային կազմակերպության շենքի կառուցման </w:t>
      </w:r>
      <w:r w:rsidR="003D7042" w:rsidRPr="002E4EBF">
        <w:rPr>
          <w:rFonts w:ascii="GHEA Grapalat" w:hAnsi="GHEA Grapalat" w:cs="Tahoma"/>
          <w:sz w:val="24"/>
          <w:szCs w:val="24"/>
          <w:lang w:val="hy-AM"/>
        </w:rPr>
        <w:t>առաջնահերթ խնդրով:</w:t>
      </w:r>
    </w:p>
    <w:p w:rsidR="003D7042" w:rsidRPr="002E4EBF" w:rsidRDefault="003D7042" w:rsidP="003D7042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2E4EBF">
        <w:rPr>
          <w:rFonts w:ascii="GHEA Grapalat" w:hAnsi="GHEA Grapalat" w:cs="Tahoma"/>
          <w:sz w:val="24"/>
          <w:szCs w:val="24"/>
          <w:lang w:val="hy-AM"/>
        </w:rPr>
        <w:t xml:space="preserve"> 2.</w:t>
      </w:r>
      <w:r w:rsidRPr="002E4EBF">
        <w:rPr>
          <w:rFonts w:ascii="GHEA Grapalat" w:hAnsi="GHEA Grapalat" w:cs="Tahoma"/>
          <w:sz w:val="24"/>
          <w:szCs w:val="24"/>
          <w:lang w:val="hy-AM"/>
        </w:rPr>
        <w:tab/>
        <w:t>Հանձնարարել Գյումրու համայնքապետարանի աշխատակազմի կրթության բաժնի պետին՝ սահմանված ժամկետում պատրաստել և Հայաստանի տարածքային զարգացման հիմնադրամին ներկայացնել համապատասխան հայտ՝ ծրագրին մասնակցելու վերաբերյալ:</w:t>
      </w:r>
    </w:p>
    <w:p w:rsidR="00424B42" w:rsidRPr="002E4EBF" w:rsidRDefault="003D7042" w:rsidP="00424B42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2E4EBF">
        <w:rPr>
          <w:rFonts w:ascii="GHEA Grapalat" w:hAnsi="GHEA Grapalat" w:cs="Tahoma"/>
          <w:sz w:val="24"/>
          <w:szCs w:val="24"/>
          <w:lang w:val="hy-AM"/>
        </w:rPr>
        <w:t>3</w:t>
      </w:r>
      <w:r w:rsidR="00424B42" w:rsidRPr="002E4EBF">
        <w:rPr>
          <w:rFonts w:ascii="GHEA Grapalat" w:hAnsi="GHEA Grapalat" w:cs="Tahoma"/>
          <w:sz w:val="24"/>
          <w:szCs w:val="24"/>
          <w:lang w:val="hy-AM"/>
        </w:rPr>
        <w:t xml:space="preserve"> .</w:t>
      </w:r>
      <w:r w:rsidR="00424B42" w:rsidRPr="002E4EBF">
        <w:rPr>
          <w:rFonts w:ascii="GHEA Grapalat" w:hAnsi="GHEA Grapalat" w:cs="Tahoma"/>
          <w:sz w:val="24"/>
          <w:szCs w:val="24"/>
          <w:lang w:val="hy-AM"/>
        </w:rPr>
        <w:tab/>
        <w:t>Հայտի հաստատման դեպքում կատարել 10% ներդրում՝ Սոցիալական ներդրումների տեղական զարգացման ծրագրի պահանջներին համապատասխան:</w:t>
      </w:r>
    </w:p>
    <w:p w:rsidR="00424B42" w:rsidRPr="002E4EBF" w:rsidRDefault="003D7042" w:rsidP="00424B42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2E4EBF">
        <w:rPr>
          <w:rFonts w:ascii="GHEA Grapalat" w:hAnsi="GHEA Grapalat" w:cs="Tahoma"/>
          <w:sz w:val="24"/>
          <w:szCs w:val="24"/>
          <w:lang w:val="hy-AM"/>
        </w:rPr>
        <w:t>4.</w:t>
      </w:r>
      <w:r w:rsidR="00424B42" w:rsidRPr="002E4EBF">
        <w:rPr>
          <w:rFonts w:ascii="GHEA Grapalat" w:hAnsi="GHEA Grapalat" w:cs="Tahoma"/>
          <w:sz w:val="24"/>
          <w:szCs w:val="24"/>
          <w:lang w:val="hy-AM"/>
        </w:rPr>
        <w:tab/>
        <w:t>Ծրագրի իրականացման դեպքում վերականգնված ենթակառուցվածքի շահագործման և պահպանման անհրաժեշտ ծախսերը ներառել համայնքի բյուջեում:</w:t>
      </w:r>
    </w:p>
    <w:p w:rsidR="00424B42" w:rsidRPr="002E4EBF" w:rsidRDefault="00424B42" w:rsidP="00424B42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2E4EBF">
        <w:rPr>
          <w:rFonts w:ascii="GHEA Grapalat" w:hAnsi="GHEA Grapalat" w:cs="Tahoma"/>
          <w:sz w:val="24"/>
          <w:szCs w:val="24"/>
          <w:lang w:val="hy-AM"/>
        </w:rPr>
        <w:t>5.</w:t>
      </w:r>
      <w:r w:rsidRPr="002E4EBF">
        <w:rPr>
          <w:rFonts w:ascii="GHEA Grapalat" w:hAnsi="GHEA Grapalat" w:cs="Tahoma"/>
          <w:sz w:val="24"/>
          <w:szCs w:val="24"/>
          <w:lang w:val="hy-AM"/>
        </w:rPr>
        <w:tab/>
        <w:t>Վերականգնված ենթակառուցվածքը չօտարել, չսեփականաշնորհել կամ չօգտագործել այլ նպատակներով՝ ծրագրի ավարտից հետո 15 տարվա ընթացքում:</w:t>
      </w:r>
    </w:p>
    <w:p w:rsidR="003D49E2" w:rsidRPr="002E4EBF" w:rsidRDefault="003D49E2" w:rsidP="00424B42">
      <w:pPr>
        <w:spacing w:after="0"/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>Ռ. ՍԱՆՈՅԱՆ</w:t>
      </w:r>
    </w:p>
    <w:p w:rsidR="003D49E2" w:rsidRPr="002E4EBF" w:rsidRDefault="003D49E2" w:rsidP="00424B42">
      <w:pPr>
        <w:spacing w:after="0"/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>Ռ. ԱՍԱՏՐՅԱՆ</w:t>
      </w:r>
    </w:p>
    <w:p w:rsidR="00184161" w:rsidRPr="002E4EBF" w:rsidRDefault="00184161" w:rsidP="00424B42">
      <w:pPr>
        <w:spacing w:after="0"/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>Ա. ՄԱՆՈՒԿՅԱՆ</w:t>
      </w:r>
    </w:p>
    <w:p w:rsidR="003D49E2" w:rsidRPr="002E4EBF" w:rsidRDefault="003D49E2" w:rsidP="00424B42">
      <w:pPr>
        <w:spacing w:after="0"/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>Լ. ՋԻԼԱՎՅԱՆ</w:t>
      </w:r>
    </w:p>
    <w:p w:rsidR="003D49E2" w:rsidRPr="002E4EBF" w:rsidRDefault="003D49E2" w:rsidP="00424B42">
      <w:pPr>
        <w:spacing w:after="0"/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>Հ. ՍՈՒԼԹԱՆՅԱՆ</w:t>
      </w:r>
    </w:p>
    <w:p w:rsidR="00424B42" w:rsidRPr="002E4EBF" w:rsidRDefault="00424B42" w:rsidP="00424B42">
      <w:pPr>
        <w:rPr>
          <w:rFonts w:ascii="GHEA Grapalat" w:hAnsi="GHEA Grapalat"/>
          <w:szCs w:val="24"/>
          <w:lang w:val="hy-AM"/>
        </w:rPr>
      </w:pPr>
      <w:r w:rsidRPr="002E4EBF">
        <w:rPr>
          <w:rFonts w:ascii="GHEA Grapalat" w:hAnsi="GHEA Grapalat"/>
          <w:szCs w:val="24"/>
          <w:lang w:val="hy-AM"/>
        </w:rPr>
        <w:t xml:space="preserve">Կատարող՝ </w:t>
      </w:r>
      <w:r w:rsidRPr="002E4EBF">
        <w:rPr>
          <w:rFonts w:ascii="GHEA Grapalat" w:hAnsi="GHEA Grapalat"/>
          <w:szCs w:val="24"/>
          <w:lang w:val="hy-AM"/>
        </w:rPr>
        <w:br/>
        <w:t xml:space="preserve"> Հ. Սուլթանյան</w:t>
      </w:r>
    </w:p>
    <w:p w:rsidR="00870521" w:rsidRPr="002E4EBF" w:rsidRDefault="00870521" w:rsidP="00FF16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F16F3" w:rsidRPr="002E4EBF" w:rsidRDefault="00FF16F3" w:rsidP="00FF16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E4EB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FF16F3" w:rsidRPr="002E4EBF" w:rsidRDefault="00FF16F3" w:rsidP="00FF16F3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F16F3" w:rsidRPr="002E4EBF" w:rsidRDefault="00FF16F3" w:rsidP="001A5CA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E4EBF">
        <w:rPr>
          <w:rFonts w:ascii="GHEA Grapalat" w:hAnsi="GHEA Grapalat"/>
          <w:b/>
          <w:i/>
          <w:sz w:val="24"/>
          <w:szCs w:val="24"/>
          <w:lang w:val="hy-AM"/>
        </w:rPr>
        <w:t>«</w:t>
      </w:r>
      <w:r w:rsidR="00C340BF" w:rsidRPr="002E4EBF">
        <w:rPr>
          <w:rFonts w:ascii="GHEA Grapalat" w:hAnsi="GHEA Grapalat"/>
          <w:b/>
          <w:sz w:val="24"/>
          <w:szCs w:val="24"/>
          <w:lang w:val="hy-AM"/>
        </w:rPr>
        <w:t xml:space="preserve">ՍՈՑԻԱԼԱԿԱՆ ՆԵՐԴՐՈՒՄՆԵՐԻ ԵՎ ՏԵՂԱԿԱՆ ԶԱՐԳԱՑՄԱՆ ԾՐԱԳՐԻՆ ՀԱՅԱՍՏԱՆԻ ՀԱՆՐԱՊԵՏՈՒԹՅԱՆ ՇԻՐԱԿԻ ՄԱՐԶԻ  ԳՅՈՒՄՐԻ ՀԱՄԱՅՆՔԻ ՄԱՍՆԱԿՑՈՒԹՅԱՆ </w:t>
      </w:r>
      <w:r w:rsidR="00870521" w:rsidRPr="002E4EBF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2E4EBF">
        <w:rPr>
          <w:rFonts w:ascii="GHEA Grapalat" w:hAnsi="GHEA Grapalat"/>
          <w:b/>
          <w:sz w:val="24"/>
          <w:szCs w:val="24"/>
          <w:lang w:val="hy-AM"/>
        </w:rPr>
        <w:t>»</w:t>
      </w:r>
      <w:r w:rsidR="003C1526" w:rsidRPr="002E4EB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E4EBF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715A44">
        <w:rPr>
          <w:rFonts w:ascii="GHEA Grapalat" w:hAnsi="GHEA Grapalat"/>
          <w:b/>
          <w:sz w:val="24"/>
          <w:szCs w:val="24"/>
          <w:lang w:val="hy-AM"/>
        </w:rPr>
        <w:t>ԱՆՀՐԱԺԵՇՏՈՒԹՅ</w:t>
      </w:r>
      <w:r w:rsidR="00715A44" w:rsidRPr="00715A44">
        <w:rPr>
          <w:rFonts w:ascii="GHEA Grapalat" w:hAnsi="GHEA Grapalat"/>
          <w:b/>
          <w:sz w:val="24"/>
          <w:szCs w:val="24"/>
          <w:lang w:val="hy-AM"/>
        </w:rPr>
        <w:t>Ա</w:t>
      </w:r>
      <w:r w:rsidRPr="002E4EBF">
        <w:rPr>
          <w:rFonts w:ascii="GHEA Grapalat" w:hAnsi="GHEA Grapalat"/>
          <w:b/>
          <w:sz w:val="24"/>
          <w:szCs w:val="24"/>
          <w:lang w:val="hy-AM"/>
        </w:rPr>
        <w:t>Ն</w:t>
      </w:r>
    </w:p>
    <w:p w:rsidR="00FF16F3" w:rsidRPr="002E4EBF" w:rsidRDefault="00FF16F3" w:rsidP="00FF16F3">
      <w:pPr>
        <w:rPr>
          <w:rFonts w:ascii="GHEA Grapalat" w:hAnsi="GHEA Grapalat"/>
          <w:sz w:val="24"/>
          <w:szCs w:val="24"/>
          <w:lang w:val="hy-AM"/>
        </w:rPr>
      </w:pPr>
    </w:p>
    <w:p w:rsidR="00FF16F3" w:rsidRPr="002E4EBF" w:rsidRDefault="00FF16F3" w:rsidP="00FF16F3">
      <w:pPr>
        <w:ind w:left="-426"/>
        <w:jc w:val="both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 xml:space="preserve">      «</w:t>
      </w:r>
      <w:r w:rsidR="00C340BF" w:rsidRPr="002E4EBF">
        <w:rPr>
          <w:rFonts w:ascii="GHEA Grapalat" w:hAnsi="GHEA Grapalat"/>
          <w:sz w:val="24"/>
          <w:szCs w:val="24"/>
          <w:lang w:val="hy-AM"/>
        </w:rPr>
        <w:t xml:space="preserve">Սոցիալական ներդրումների և տեղական զարգացման ծրագրին Հայաստանի Հանրապետության Շիրակի մարզի Գյումրի համայնքի </w:t>
      </w:r>
      <w:r w:rsidR="00512BF8" w:rsidRPr="00512BF8">
        <w:rPr>
          <w:rFonts w:ascii="GHEA Grapalat" w:hAnsi="GHEA Grapalat"/>
          <w:sz w:val="24"/>
          <w:szCs w:val="24"/>
          <w:lang w:val="hy-AM"/>
        </w:rPr>
        <w:t>մասնակցության մասին</w:t>
      </w:r>
      <w:r w:rsidR="00512BF8" w:rsidRPr="002E4EBF">
        <w:rPr>
          <w:rFonts w:ascii="GHEA Grapalat" w:hAnsi="GHEA Grapalat" w:cs="Tahoma"/>
          <w:sz w:val="24"/>
          <w:szCs w:val="24"/>
          <w:lang w:val="hy-AM"/>
        </w:rPr>
        <w:t xml:space="preserve">» </w:t>
      </w:r>
      <w:r w:rsidR="00512BF8" w:rsidRPr="00512BF8">
        <w:rPr>
          <w:rFonts w:ascii="GHEA Grapalat" w:hAnsi="GHEA Grapalat" w:cs="Tahoma"/>
          <w:sz w:val="24"/>
          <w:szCs w:val="24"/>
          <w:lang w:val="hy-AM"/>
        </w:rPr>
        <w:t xml:space="preserve">որոշման ընդունումը պայմանավորված է </w:t>
      </w:r>
      <w:r w:rsidR="00870521" w:rsidRPr="002E4EBF">
        <w:rPr>
          <w:rFonts w:ascii="GHEA Grapalat" w:hAnsi="GHEA Grapalat"/>
          <w:sz w:val="24"/>
          <w:szCs w:val="24"/>
          <w:lang w:val="hy-AM"/>
        </w:rPr>
        <w:t xml:space="preserve">տնակային անմխիթար պայմաններում գործող </w:t>
      </w:r>
      <w:r w:rsidR="00870521" w:rsidRPr="002E4EBF">
        <w:rPr>
          <w:rFonts w:ascii="GHEA Grapalat" w:hAnsi="GHEA Grapalat" w:cs="Tahoma"/>
          <w:sz w:val="24"/>
          <w:szCs w:val="24"/>
          <w:lang w:val="hy-AM"/>
        </w:rPr>
        <w:t>«Սուրբ Մարիամ» համայնքային ոչ առևտրային կազմակերպության շենքային պայմանների բարելավման անհրաժեշտությամբ:</w:t>
      </w:r>
    </w:p>
    <w:p w:rsidR="007968AB" w:rsidRPr="00512BF8" w:rsidRDefault="007968AB" w:rsidP="00CC544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E4EBF" w:rsidRPr="00512BF8" w:rsidRDefault="002E4EBF" w:rsidP="00CC544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C5447" w:rsidRPr="00512BF8" w:rsidRDefault="00CC5447" w:rsidP="00CC544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E4EB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E4EBF" w:rsidRPr="00512BF8" w:rsidRDefault="002E4EBF" w:rsidP="00CC544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C5447" w:rsidRPr="002E4EBF" w:rsidRDefault="00CC5447" w:rsidP="00FF308B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E4EBF">
        <w:rPr>
          <w:rFonts w:ascii="GHEA Grapalat" w:hAnsi="GHEA Grapalat"/>
          <w:b/>
          <w:sz w:val="24"/>
          <w:szCs w:val="24"/>
          <w:lang w:val="hy-AM"/>
        </w:rPr>
        <w:t>«</w:t>
      </w:r>
      <w:r w:rsidR="00E56F5F" w:rsidRPr="002E4EBF">
        <w:rPr>
          <w:rFonts w:ascii="GHEA Grapalat" w:hAnsi="GHEA Grapalat"/>
          <w:b/>
          <w:sz w:val="24"/>
          <w:szCs w:val="24"/>
          <w:lang w:val="hy-AM"/>
        </w:rPr>
        <w:t xml:space="preserve">ՍՈՑԻԱԼԱԿԱՆ ՆԵՐԴՐՈՒՄՆԵՐԻ ԵՎ ՏԵՂԱԿԱՆ ԶԱՐԳԱՑՄԱՆ ԾՐԱԳՐԻՆ ՀԱՅԱՍՏԱՆԻ ՀԱՆՐԱՊԵՏՈՒԹՅԱՆ ՇԻՐԱԿԻ ՄԱՐԶԻ  ԳՅՈՒՄՐԻ ՀԱՄԱՅՆՔԻ ՄԱՍՆԱԿՑՈՒԹՅԱՆ </w:t>
      </w:r>
      <w:r w:rsidR="00870521" w:rsidRPr="002E4EBF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2E4EBF">
        <w:rPr>
          <w:rFonts w:ascii="GHEA Grapalat" w:hAnsi="GHEA Grapalat"/>
          <w:b/>
          <w:sz w:val="24"/>
          <w:szCs w:val="24"/>
          <w:lang w:val="hy-AM"/>
        </w:rPr>
        <w:t>» ՈՐՈՇՄԱՆ  ԸՆԴՈՒՆՄԱՆ  ԿԱՊԱԿՑՈՒԹՅԱՄԲ ԳՅՈՒՄՐԻ ՀԱՄԱՅՆՔԻ 2019 ԹՎԱԿԱՆԻ ԲՅՈՒՋԵՈՒՄ ԾԱԽՍԵՐԻ ԵՎ ԵԿԱՄՈՒՏՆԵՐԻ ՓՈՓՈԽՈՒԹՅԱՆ ՄԱՍԻՆ</w:t>
      </w:r>
    </w:p>
    <w:p w:rsidR="00CC5447" w:rsidRPr="002E4EBF" w:rsidRDefault="00CC5447" w:rsidP="00CC5447">
      <w:pPr>
        <w:ind w:left="-567"/>
        <w:jc w:val="both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 xml:space="preserve">    </w:t>
      </w:r>
    </w:p>
    <w:p w:rsidR="00CC5447" w:rsidRPr="002E4EBF" w:rsidRDefault="00CC5447" w:rsidP="007A7949">
      <w:pPr>
        <w:ind w:left="-567"/>
        <w:jc w:val="both"/>
        <w:rPr>
          <w:rFonts w:ascii="GHEA Grapalat" w:hAnsi="GHEA Grapalat"/>
          <w:sz w:val="24"/>
          <w:szCs w:val="24"/>
          <w:lang w:val="hy-AM"/>
        </w:rPr>
      </w:pPr>
      <w:r w:rsidRPr="002E4EBF">
        <w:rPr>
          <w:rFonts w:ascii="GHEA Grapalat" w:hAnsi="GHEA Grapalat"/>
          <w:sz w:val="24"/>
          <w:szCs w:val="24"/>
          <w:lang w:val="hy-AM"/>
        </w:rPr>
        <w:t xml:space="preserve"> </w:t>
      </w:r>
      <w:r w:rsidR="00E56F5F" w:rsidRPr="002E4EBF">
        <w:rPr>
          <w:rFonts w:ascii="GHEA Grapalat" w:hAnsi="GHEA Grapalat"/>
          <w:sz w:val="24"/>
          <w:szCs w:val="24"/>
          <w:lang w:val="hy-AM"/>
        </w:rPr>
        <w:tab/>
        <w:t xml:space="preserve">«Սոցիալական ներդրումների և տեղական զարգացման ծրագրին Հայաստանի Հանրապետության Շիրակի մարզի Գյումրի համայնքի մասնակցության </w:t>
      </w:r>
      <w:r w:rsidR="00870521" w:rsidRPr="002E4EBF">
        <w:rPr>
          <w:rFonts w:ascii="GHEA Grapalat" w:hAnsi="GHEA Grapalat"/>
          <w:sz w:val="24"/>
          <w:szCs w:val="24"/>
          <w:lang w:val="hy-AM"/>
        </w:rPr>
        <w:t>մասին</w:t>
      </w:r>
      <w:r w:rsidR="00E56F5F" w:rsidRPr="002E4EBF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E4EBF">
        <w:rPr>
          <w:rFonts w:ascii="GHEA Grapalat" w:hAnsi="GHEA Grapalat"/>
          <w:sz w:val="24"/>
          <w:szCs w:val="24"/>
          <w:lang w:val="hy-AM"/>
        </w:rPr>
        <w:t xml:space="preserve"> </w:t>
      </w:r>
      <w:r w:rsidR="00FF308B" w:rsidRPr="002E4EBF">
        <w:rPr>
          <w:rFonts w:ascii="GHEA Grapalat" w:hAnsi="GHEA Grapalat"/>
          <w:sz w:val="24"/>
          <w:szCs w:val="24"/>
          <w:lang w:val="hy-AM"/>
        </w:rPr>
        <w:t>որոշ</w:t>
      </w:r>
      <w:r w:rsidRPr="002E4EBF">
        <w:rPr>
          <w:rFonts w:ascii="GHEA Grapalat" w:hAnsi="GHEA Grapalat"/>
          <w:sz w:val="24"/>
          <w:szCs w:val="24"/>
          <w:lang w:val="hy-AM"/>
        </w:rPr>
        <w:t>մ</w:t>
      </w:r>
      <w:r w:rsidR="00E56F5F" w:rsidRPr="002E4EBF">
        <w:rPr>
          <w:rFonts w:ascii="GHEA Grapalat" w:hAnsi="GHEA Grapalat"/>
          <w:sz w:val="24"/>
          <w:szCs w:val="24"/>
          <w:lang w:val="hy-AM"/>
        </w:rPr>
        <w:t>ա</w:t>
      </w:r>
      <w:r w:rsidRPr="002E4EBF">
        <w:rPr>
          <w:rFonts w:ascii="GHEA Grapalat" w:hAnsi="GHEA Grapalat"/>
          <w:sz w:val="24"/>
          <w:szCs w:val="24"/>
          <w:lang w:val="hy-AM"/>
        </w:rPr>
        <w:t>ն ընդունմամբ Գյումրի համայնքի 2019 թվականի բյուջեում էական փոփոխություններ՝ ավելացումներ կամ նվազեցումներ չեն նախատեսվում:</w:t>
      </w:r>
    </w:p>
    <w:sectPr w:rsidR="00CC5447" w:rsidRPr="002E4EBF" w:rsidSect="00424B42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53C1"/>
    <w:rsid w:val="00004C7A"/>
    <w:rsid w:val="00076962"/>
    <w:rsid w:val="00146E90"/>
    <w:rsid w:val="00184161"/>
    <w:rsid w:val="001A5CAF"/>
    <w:rsid w:val="002152C0"/>
    <w:rsid w:val="002E4EBF"/>
    <w:rsid w:val="003017AB"/>
    <w:rsid w:val="00303781"/>
    <w:rsid w:val="00307F75"/>
    <w:rsid w:val="0031046F"/>
    <w:rsid w:val="00320D16"/>
    <w:rsid w:val="0035788F"/>
    <w:rsid w:val="003C1526"/>
    <w:rsid w:val="003D49E2"/>
    <w:rsid w:val="003D7042"/>
    <w:rsid w:val="003F0DB0"/>
    <w:rsid w:val="00422660"/>
    <w:rsid w:val="00424B42"/>
    <w:rsid w:val="0045176B"/>
    <w:rsid w:val="00463E39"/>
    <w:rsid w:val="00485650"/>
    <w:rsid w:val="004F2303"/>
    <w:rsid w:val="00512BF8"/>
    <w:rsid w:val="005373A3"/>
    <w:rsid w:val="00590902"/>
    <w:rsid w:val="00607292"/>
    <w:rsid w:val="00656F63"/>
    <w:rsid w:val="00661BC4"/>
    <w:rsid w:val="006771A2"/>
    <w:rsid w:val="00715A44"/>
    <w:rsid w:val="00795D3F"/>
    <w:rsid w:val="007968AB"/>
    <w:rsid w:val="007A7949"/>
    <w:rsid w:val="007E2B9D"/>
    <w:rsid w:val="007E5794"/>
    <w:rsid w:val="00844025"/>
    <w:rsid w:val="00867E2A"/>
    <w:rsid w:val="00870521"/>
    <w:rsid w:val="00872186"/>
    <w:rsid w:val="0089170C"/>
    <w:rsid w:val="008930CD"/>
    <w:rsid w:val="009145CE"/>
    <w:rsid w:val="00957A7F"/>
    <w:rsid w:val="00A0739D"/>
    <w:rsid w:val="00A36917"/>
    <w:rsid w:val="00A44713"/>
    <w:rsid w:val="00A71FCD"/>
    <w:rsid w:val="00AE6605"/>
    <w:rsid w:val="00AE76DF"/>
    <w:rsid w:val="00AF7C9E"/>
    <w:rsid w:val="00B02028"/>
    <w:rsid w:val="00B4217D"/>
    <w:rsid w:val="00B432D3"/>
    <w:rsid w:val="00B853C1"/>
    <w:rsid w:val="00C27572"/>
    <w:rsid w:val="00C340BF"/>
    <w:rsid w:val="00C41D6F"/>
    <w:rsid w:val="00C57145"/>
    <w:rsid w:val="00C64C0B"/>
    <w:rsid w:val="00C75A69"/>
    <w:rsid w:val="00CC5447"/>
    <w:rsid w:val="00CE65E0"/>
    <w:rsid w:val="00D22966"/>
    <w:rsid w:val="00D30AB2"/>
    <w:rsid w:val="00D7185E"/>
    <w:rsid w:val="00DC7E18"/>
    <w:rsid w:val="00E56F5F"/>
    <w:rsid w:val="00E66085"/>
    <w:rsid w:val="00EB7C2F"/>
    <w:rsid w:val="00ED190A"/>
    <w:rsid w:val="00F02740"/>
    <w:rsid w:val="00F64A6D"/>
    <w:rsid w:val="00F9608B"/>
    <w:rsid w:val="00FC0ECF"/>
    <w:rsid w:val="00FF16F3"/>
    <w:rsid w:val="00FF3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CE65E0"/>
    <w:pPr>
      <w:ind w:left="720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tasks/docs/attachment.php?id=90282&amp;fn=Naxagic.v2.docx&amp;out=1&amp;token=c1211302a82a068d4127</cp:keywords>
  <cp:lastModifiedBy>user</cp:lastModifiedBy>
  <cp:revision>2</cp:revision>
  <dcterms:created xsi:type="dcterms:W3CDTF">2019-05-02T12:30:00Z</dcterms:created>
  <dcterms:modified xsi:type="dcterms:W3CDTF">2019-05-02T12:30:00Z</dcterms:modified>
</cp:coreProperties>
</file>