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556FB2">
        <w:rPr>
          <w:rFonts w:ascii="GHEA Grapalat" w:hAnsi="GHEA Grapalat"/>
          <w:b/>
          <w:bCs/>
          <w:lang w:val="en-US"/>
        </w:rPr>
        <w:t>ՂԱՐՍԻ ԽՃՈՒՂԻ N 2</w:t>
      </w:r>
      <w:r w:rsidR="004F5D35">
        <w:rPr>
          <w:rFonts w:ascii="GHEA Grapalat" w:hAnsi="GHEA Grapalat"/>
          <w:b/>
          <w:bCs/>
          <w:lang w:val="en-US"/>
        </w:rPr>
        <w:t>/1</w:t>
      </w:r>
      <w:r w:rsidR="00556FB2">
        <w:rPr>
          <w:rFonts w:ascii="GHEA Grapalat" w:hAnsi="GHEA Grapalat"/>
          <w:b/>
          <w:bCs/>
          <w:lang w:val="en-US"/>
        </w:rPr>
        <w:t>2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>
        <w:rPr>
          <w:rFonts w:ascii="GHEA Grapalat" w:hAnsi="GHEA Grapalat"/>
          <w:lang w:val="en-US"/>
        </w:rPr>
        <w:t xml:space="preserve"> &lt;&lt;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C">
        <w:rPr>
          <w:rFonts w:ascii="GHEA Grapalat" w:hAnsi="GHEA Grapalat"/>
          <w:lang w:val="en-US"/>
        </w:rPr>
        <w:t xml:space="preserve">&gt;&gt;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556FB2">
        <w:rPr>
          <w:rFonts w:ascii="GHEA Grapalat" w:hAnsi="GHEA Grapalat"/>
          <w:lang w:val="en-US"/>
        </w:rPr>
        <w:t xml:space="preserve">       N 02112018-08-002</w:t>
      </w:r>
      <w:r w:rsidR="004F5D35">
        <w:rPr>
          <w:rFonts w:ascii="GHEA Grapalat" w:hAnsi="GHEA Grapalat"/>
          <w:lang w:val="en-US"/>
        </w:rPr>
        <w:t>8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556FB2">
        <w:rPr>
          <w:rFonts w:ascii="GHEA Grapalat" w:hAnsi="GHEA Grapalat"/>
          <w:lang w:val="en-US"/>
        </w:rPr>
        <w:t>Ղարսի</w:t>
      </w:r>
      <w:proofErr w:type="spellEnd"/>
      <w:r w:rsidR="00556FB2">
        <w:rPr>
          <w:rFonts w:ascii="GHEA Grapalat" w:hAnsi="GHEA Grapalat"/>
          <w:lang w:val="en-US"/>
        </w:rPr>
        <w:t xml:space="preserve"> </w:t>
      </w:r>
      <w:proofErr w:type="spellStart"/>
      <w:r w:rsidR="00556FB2">
        <w:rPr>
          <w:rFonts w:ascii="GHEA Grapalat" w:hAnsi="GHEA Grapalat"/>
          <w:lang w:val="en-US"/>
        </w:rPr>
        <w:t>խճուղի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556FB2">
        <w:rPr>
          <w:rFonts w:ascii="GHEA Grapalat" w:hAnsi="GHEA Grapalat"/>
          <w:lang w:val="en-US"/>
        </w:rPr>
        <w:t>2</w:t>
      </w:r>
      <w:r w:rsidR="004F5D35">
        <w:rPr>
          <w:rFonts w:ascii="GHEA Grapalat" w:hAnsi="GHEA Grapalat"/>
          <w:lang w:val="en-US"/>
        </w:rPr>
        <w:t>/1</w:t>
      </w:r>
      <w:r w:rsidR="00556FB2">
        <w:rPr>
          <w:rFonts w:ascii="GHEA Grapalat" w:hAnsi="GHEA Grapalat"/>
          <w:lang w:val="en-US"/>
        </w:rPr>
        <w:t>2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556FB2">
        <w:rPr>
          <w:rFonts w:ascii="GHEA Grapalat" w:hAnsi="GHEA Grapalat"/>
          <w:lang w:val="en-US"/>
        </w:rPr>
        <w:t>0,4141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4F5D35">
        <w:rPr>
          <w:rFonts w:ascii="GHEA Grapalat" w:hAnsi="GHEA Grapalat"/>
          <w:lang w:val="en-US"/>
        </w:rPr>
        <w:t>չորս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հազար</w:t>
      </w:r>
      <w:proofErr w:type="spellEnd"/>
      <w:r w:rsidR="00A263B1">
        <w:rPr>
          <w:rFonts w:ascii="GHEA Grapalat" w:hAnsi="GHEA Grapalat"/>
          <w:lang w:val="en-US"/>
        </w:rPr>
        <w:t xml:space="preserve">  </w:t>
      </w:r>
      <w:proofErr w:type="spellStart"/>
      <w:r w:rsidR="00A263B1">
        <w:rPr>
          <w:rFonts w:ascii="GHEA Grapalat" w:hAnsi="GHEA Grapalat"/>
          <w:lang w:val="en-US"/>
        </w:rPr>
        <w:t>հարյուր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156184">
        <w:rPr>
          <w:rFonts w:ascii="GHEA Grapalat" w:hAnsi="GHEA Grapalat"/>
          <w:lang w:val="en-US"/>
        </w:rPr>
        <w:t>քառասունմեկ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156184">
        <w:rPr>
          <w:rFonts w:ascii="GHEA Grapalat" w:hAnsi="GHEA Grapalat"/>
          <w:lang w:val="en-US"/>
        </w:rPr>
        <w:t>տասհազար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156184">
        <w:rPr>
          <w:rFonts w:ascii="GHEA Grapalat" w:hAnsi="GHEA Grapalat"/>
          <w:lang w:val="en-US"/>
        </w:rPr>
        <w:t xml:space="preserve"> 08-001-0236-0114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99 (</w:t>
      </w:r>
      <w:proofErr w:type="spellStart"/>
      <w:r w:rsidR="005373E9">
        <w:rPr>
          <w:rFonts w:ascii="GHEA Grapalat" w:hAnsi="GHEA Grapalat"/>
          <w:lang w:val="en-US"/>
        </w:rPr>
        <w:t>ի</w:t>
      </w:r>
      <w:r w:rsidR="0034233D">
        <w:rPr>
          <w:rFonts w:ascii="GHEA Grapalat" w:hAnsi="GHEA Grapalat"/>
          <w:lang w:val="en-US"/>
        </w:rPr>
        <w:t>ն</w:t>
      </w:r>
      <w:r w:rsidR="005373E9">
        <w:rPr>
          <w:rFonts w:ascii="GHEA Grapalat" w:hAnsi="GHEA Grapalat"/>
          <w:lang w:val="en-US"/>
        </w:rPr>
        <w:t>նսունինը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r w:rsidR="002C35DC">
        <w:rPr>
          <w:rFonts w:ascii="GHEA Grapalat" w:hAnsi="GHEA Grapalat"/>
          <w:lang w:val="en-US"/>
        </w:rPr>
        <w:t xml:space="preserve"> </w:t>
      </w:r>
      <w:proofErr w:type="spellStart"/>
      <w:r w:rsidR="002C35DC">
        <w:rPr>
          <w:rFonts w:ascii="GHEA Grapalat" w:hAnsi="GHEA Grapalat"/>
          <w:lang w:val="en-US"/>
        </w:rPr>
        <w:t>հանգստի</w:t>
      </w:r>
      <w:proofErr w:type="spellEnd"/>
      <w:r w:rsidR="002C35DC">
        <w:rPr>
          <w:rFonts w:ascii="GHEA Grapalat" w:hAnsi="GHEA Grapalat"/>
          <w:lang w:val="en-US"/>
        </w:rPr>
        <w:t xml:space="preserve"> </w:t>
      </w:r>
      <w:proofErr w:type="spellStart"/>
      <w:r w:rsidR="002C35DC">
        <w:rPr>
          <w:rFonts w:ascii="GHEA Grapalat" w:hAnsi="GHEA Grapalat"/>
          <w:lang w:val="en-US"/>
        </w:rPr>
        <w:t>գոտի</w:t>
      </w:r>
      <w:proofErr w:type="spellEnd"/>
      <w:r w:rsidR="004E4BE7">
        <w:rPr>
          <w:rFonts w:ascii="GHEA Grapalat" w:hAnsi="GHEA Grapalat"/>
          <w:lang w:val="en-US"/>
        </w:rPr>
        <w:t xml:space="preserve"> </w:t>
      </w:r>
      <w:proofErr w:type="spellStart"/>
      <w:r w:rsidR="004E4BE7">
        <w:rPr>
          <w:rFonts w:ascii="GHEA Grapalat" w:hAnsi="GHEA Grapalat"/>
          <w:lang w:val="en-US"/>
        </w:rPr>
        <w:t>կազմակերպելու</w:t>
      </w:r>
      <w:proofErr w:type="spellEnd"/>
      <w:r w:rsidR="004E4BE7">
        <w:rPr>
          <w:rFonts w:ascii="GHEA Grapalat" w:hAnsi="GHEA Grapalat"/>
          <w:lang w:val="en-US"/>
        </w:rPr>
        <w:t xml:space="preserve">  </w:t>
      </w:r>
      <w:proofErr w:type="spellStart"/>
      <w:r w:rsidR="004E4BE7">
        <w:rPr>
          <w:rFonts w:ascii="GHEA Grapalat" w:hAnsi="GHEA Grapalat"/>
          <w:lang w:val="en-US"/>
        </w:rPr>
        <w:t>նպատակով</w:t>
      </w:r>
      <w:proofErr w:type="spellEnd"/>
      <w:r w:rsidR="009F4ACE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156184">
        <w:rPr>
          <w:rFonts w:ascii="GHEA Grapalat" w:hAnsi="GHEA Grapalat"/>
          <w:lang w:val="en-US"/>
        </w:rPr>
        <w:t xml:space="preserve"> 21</w:t>
      </w:r>
      <w:r w:rsidR="004F5D35">
        <w:rPr>
          <w:rFonts w:ascii="GHEA Grapalat" w:hAnsi="GHEA Grapalat"/>
          <w:lang w:val="en-US"/>
        </w:rPr>
        <w:t xml:space="preserve"> 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156184">
        <w:rPr>
          <w:rFonts w:ascii="GHEA Grapalat" w:hAnsi="GHEA Grapalat"/>
          <w:lang w:val="en-US"/>
        </w:rPr>
        <w:t>քսանմեկ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Ռ. ԱՍԱՏՐՅԱՆ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361B0C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317650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ՂԱՐՍԻ ԽՃՈՒՂԻ N 2/12 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317650" w:rsidRPr="00317650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4E4BE7" w:rsidRPr="00317650" w:rsidRDefault="004E4BE7" w:rsidP="004E4BE7">
      <w:pPr>
        <w:jc w:val="both"/>
        <w:rPr>
          <w:rFonts w:ascii="GHEA Grapalat" w:hAnsi="GHEA Grapalat" w:cs="Sylfaen"/>
          <w:bCs/>
          <w:lang w:val="hy-AM"/>
        </w:rPr>
      </w:pPr>
      <w:r w:rsidRPr="00317650">
        <w:rPr>
          <w:rFonts w:ascii="GHEA Grapalat" w:hAnsi="GHEA Grapalat"/>
          <w:lang w:val="hy-AM"/>
        </w:rPr>
        <w:t xml:space="preserve">   </w:t>
      </w:r>
      <w:r w:rsidR="00317650" w:rsidRPr="00317650">
        <w:rPr>
          <w:rFonts w:ascii="GHEA Grapalat" w:hAnsi="GHEA Grapalat"/>
          <w:bCs/>
          <w:lang w:val="hy-AM"/>
        </w:rPr>
        <w:t xml:space="preserve"> «Հայաստանի Հանրապետության Շիրակի մարզի Գյումրի համայնքի սեփականություն  հանդիսացող ղարսի խճուղի N 2/12 հասցեի  հողամասը մրցույթով կառուցապատման իրավունքով տրամադրելու և հողամասի վարձավճարի մեկնարկային չափ  </w:t>
      </w:r>
      <w:r w:rsidR="00317650" w:rsidRPr="00317650">
        <w:rPr>
          <w:rFonts w:ascii="GHEA Grapalat" w:hAnsi="GHEA Grapalat" w:cs="Sylfaen"/>
          <w:bCs/>
          <w:lang w:val="hy-AM"/>
        </w:rPr>
        <w:t>սահմանելու մասին</w:t>
      </w:r>
      <w:r w:rsidR="00317650" w:rsidRPr="00317650">
        <w:rPr>
          <w:rFonts w:ascii="GHEA Grapalat" w:hAnsi="GHEA Grapalat"/>
          <w:bCs/>
          <w:lang w:val="hy-AM"/>
        </w:rPr>
        <w:t>»</w:t>
      </w:r>
      <w:r w:rsidR="00317650" w:rsidRPr="00317650">
        <w:rPr>
          <w:rFonts w:ascii="GHEA Grapalat" w:hAnsi="GHEA Grapalat"/>
          <w:b/>
          <w:bCs/>
          <w:lang w:val="hy-AM"/>
        </w:rPr>
        <w:t xml:space="preserve"> </w:t>
      </w:r>
      <w:r w:rsidRPr="00C52D24">
        <w:rPr>
          <w:rFonts w:ascii="GHEA Grapalat" w:hAnsi="GHEA Grapalat"/>
          <w:lang w:val="hy-AM"/>
        </w:rPr>
        <w:t xml:space="preserve">որոշման ընդունումը </w:t>
      </w:r>
      <w:r w:rsidR="00317650" w:rsidRPr="00317650">
        <w:rPr>
          <w:rFonts w:ascii="GHEA Grapalat" w:hAnsi="GHEA Grapalat"/>
          <w:lang w:val="hy-AM"/>
        </w:rPr>
        <w:t xml:space="preserve"> պայմանավորված է տարածքի կանաչապատման, բարեկարգման </w:t>
      </w:r>
      <w:r w:rsidR="009F0B6F" w:rsidRPr="009F0B6F">
        <w:rPr>
          <w:rFonts w:ascii="GHEA Grapalat" w:hAnsi="GHEA Grapalat"/>
          <w:lang w:val="hy-AM"/>
        </w:rPr>
        <w:t>ժամանցի</w:t>
      </w:r>
      <w:r w:rsidR="00317650" w:rsidRPr="00317650">
        <w:rPr>
          <w:rFonts w:ascii="GHEA Grapalat" w:hAnsi="GHEA Grapalat"/>
          <w:lang w:val="hy-AM"/>
        </w:rPr>
        <w:t>,</w:t>
      </w:r>
      <w:r w:rsidR="009F0B6F" w:rsidRPr="009F0B6F">
        <w:rPr>
          <w:rFonts w:ascii="GHEA Grapalat" w:hAnsi="GHEA Grapalat"/>
          <w:lang w:val="hy-AM"/>
        </w:rPr>
        <w:t xml:space="preserve"> հանգստի գոտու </w:t>
      </w:r>
      <w:r w:rsidR="00317650">
        <w:rPr>
          <w:rFonts w:ascii="GHEA Grapalat" w:hAnsi="GHEA Grapalat"/>
          <w:lang w:val="hy-AM"/>
        </w:rPr>
        <w:t>կազմակերպման</w:t>
      </w:r>
      <w:r w:rsidR="009F0B6F" w:rsidRPr="009F0B6F">
        <w:rPr>
          <w:rFonts w:ascii="GHEA Grapalat" w:hAnsi="GHEA Grapalat"/>
          <w:lang w:val="hy-AM"/>
        </w:rPr>
        <w:t xml:space="preserve"> </w:t>
      </w:r>
      <w:r w:rsidR="00317650" w:rsidRPr="00317650">
        <w:rPr>
          <w:rFonts w:ascii="GHEA Grapalat" w:hAnsi="GHEA Grapalat"/>
          <w:lang w:val="hy-AM"/>
        </w:rPr>
        <w:t xml:space="preserve"> և ընդհանրապես </w:t>
      </w:r>
      <w:r w:rsidRPr="00C52D24">
        <w:rPr>
          <w:rFonts w:ascii="GHEA Grapalat" w:hAnsi="GHEA Grapalat"/>
          <w:lang w:val="hy-AM"/>
        </w:rPr>
        <w:t xml:space="preserve">բնակիչների սպասարկման մակարդակի </w:t>
      </w:r>
      <w:r w:rsidR="00317650">
        <w:rPr>
          <w:rFonts w:ascii="GHEA Grapalat" w:hAnsi="GHEA Grapalat"/>
          <w:lang w:val="hy-AM"/>
        </w:rPr>
        <w:t>բարելավման</w:t>
      </w:r>
      <w:r w:rsidR="00317650" w:rsidRPr="00317650">
        <w:rPr>
          <w:rFonts w:ascii="GHEA Grapalat" w:hAnsi="GHEA Grapalat"/>
          <w:lang w:val="hy-AM"/>
        </w:rPr>
        <w:t xml:space="preserve">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ՂԱՐՍԻ ԽՃՈՒՂԻ N 2/12 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90106E" w:rsidRPr="0090106E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56184" w:rsidRPr="00156184">
        <w:rPr>
          <w:rFonts w:ascii="GHEA Grapalat" w:hAnsi="GHEA Grapalat"/>
          <w:bCs/>
          <w:lang w:val="hy-AM"/>
        </w:rPr>
        <w:t>Ղարսի խճուղի</w:t>
      </w:r>
      <w:r w:rsidR="00156184">
        <w:rPr>
          <w:rFonts w:ascii="GHEA Grapalat" w:hAnsi="GHEA Grapalat"/>
          <w:bCs/>
          <w:lang w:val="hy-AM"/>
        </w:rPr>
        <w:t xml:space="preserve"> N</w:t>
      </w:r>
      <w:r w:rsidR="00156184" w:rsidRPr="00156184">
        <w:rPr>
          <w:rFonts w:ascii="GHEA Grapalat" w:hAnsi="GHEA Grapalat"/>
          <w:bCs/>
          <w:lang w:val="hy-AM"/>
        </w:rPr>
        <w:t xml:space="preserve"> 2/12 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</w:t>
      </w:r>
      <w:r w:rsidR="00317650" w:rsidRPr="00317650">
        <w:rPr>
          <w:rFonts w:ascii="GHEA Grapalat" w:hAnsi="GHEA Grapalat"/>
          <w:bCs/>
          <w:lang w:val="hy-AM"/>
        </w:rPr>
        <w:t>և</w:t>
      </w:r>
      <w:r w:rsidR="0090106E" w:rsidRPr="0090106E">
        <w:rPr>
          <w:rFonts w:ascii="GHEA Grapalat" w:hAnsi="GHEA Grapalat"/>
          <w:bCs/>
          <w:lang w:val="hy-AM"/>
        </w:rPr>
        <w:t xml:space="preserve">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90106E" w:rsidRPr="0090106E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D75DC"/>
    <w:rsid w:val="000E265C"/>
    <w:rsid w:val="0011537E"/>
    <w:rsid w:val="00134631"/>
    <w:rsid w:val="001360D8"/>
    <w:rsid w:val="00146D70"/>
    <w:rsid w:val="00156184"/>
    <w:rsid w:val="00164C7A"/>
    <w:rsid w:val="001F3966"/>
    <w:rsid w:val="00226094"/>
    <w:rsid w:val="00231153"/>
    <w:rsid w:val="0023127F"/>
    <w:rsid w:val="00231B95"/>
    <w:rsid w:val="00251D15"/>
    <w:rsid w:val="00252227"/>
    <w:rsid w:val="00264D8B"/>
    <w:rsid w:val="002B3C39"/>
    <w:rsid w:val="002C35DC"/>
    <w:rsid w:val="00317650"/>
    <w:rsid w:val="00326F01"/>
    <w:rsid w:val="0033249D"/>
    <w:rsid w:val="0034233D"/>
    <w:rsid w:val="00361B0C"/>
    <w:rsid w:val="00364E2F"/>
    <w:rsid w:val="003778BE"/>
    <w:rsid w:val="003A6547"/>
    <w:rsid w:val="003C0F54"/>
    <w:rsid w:val="003D4268"/>
    <w:rsid w:val="003F1606"/>
    <w:rsid w:val="003F2335"/>
    <w:rsid w:val="00434CA2"/>
    <w:rsid w:val="00463F7D"/>
    <w:rsid w:val="00486FFB"/>
    <w:rsid w:val="004B0AB3"/>
    <w:rsid w:val="004B386C"/>
    <w:rsid w:val="004D5A3F"/>
    <w:rsid w:val="004E4BE7"/>
    <w:rsid w:val="004F5D35"/>
    <w:rsid w:val="005373E9"/>
    <w:rsid w:val="00556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90730"/>
    <w:rsid w:val="007B3283"/>
    <w:rsid w:val="007C4088"/>
    <w:rsid w:val="007F2E6A"/>
    <w:rsid w:val="0088100F"/>
    <w:rsid w:val="008866F2"/>
    <w:rsid w:val="00893D9D"/>
    <w:rsid w:val="008C204E"/>
    <w:rsid w:val="0090106E"/>
    <w:rsid w:val="00913247"/>
    <w:rsid w:val="009141DD"/>
    <w:rsid w:val="009E328E"/>
    <w:rsid w:val="009F0B6F"/>
    <w:rsid w:val="009F4ACE"/>
    <w:rsid w:val="00A06453"/>
    <w:rsid w:val="00A21CEF"/>
    <w:rsid w:val="00A263B1"/>
    <w:rsid w:val="00A742DD"/>
    <w:rsid w:val="00A97EBA"/>
    <w:rsid w:val="00AD21AC"/>
    <w:rsid w:val="00B206CC"/>
    <w:rsid w:val="00B50066"/>
    <w:rsid w:val="00B50AEE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04395"/>
    <w:rsid w:val="00D47C85"/>
    <w:rsid w:val="00D52354"/>
    <w:rsid w:val="00D559F2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80A3B"/>
    <w:rsid w:val="00E835D6"/>
    <w:rsid w:val="00F14654"/>
    <w:rsid w:val="00F63CC7"/>
    <w:rsid w:val="00F666D9"/>
    <w:rsid w:val="00F7087D"/>
    <w:rsid w:val="00F758DF"/>
    <w:rsid w:val="00FA1E54"/>
    <w:rsid w:val="00FA6DE1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0C3E7-BDD3-4E66-AEFD-BE5A50C8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tasks/docs/attachment.php?id=90173&amp;fn=Av++karuc+Xarsi+xch.+2-12+-19.v1.docx&amp;out=1&amp;token=91828c3880c667c97f89</cp:keywords>
  <cp:lastModifiedBy>user</cp:lastModifiedBy>
  <cp:revision>2</cp:revision>
  <dcterms:created xsi:type="dcterms:W3CDTF">2019-05-02T07:49:00Z</dcterms:created>
  <dcterms:modified xsi:type="dcterms:W3CDTF">2019-05-02T07:49:00Z</dcterms:modified>
</cp:coreProperties>
</file>