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Pr="00DF76A2" w:rsidRDefault="00B76A08" w:rsidP="004049A6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</w:t>
      </w:r>
      <w:r w:rsidR="004049A6" w:rsidRPr="00DF76A2">
        <w:rPr>
          <w:rFonts w:ascii="GHEA Grapalat" w:hAnsi="GHEA Grapalat"/>
          <w:b/>
          <w:lang w:val="en-US"/>
        </w:rPr>
        <w:t>Ն Ա Խ Ա Գ Ի Ծ</w:t>
      </w:r>
    </w:p>
    <w:p w:rsidR="005C4BDD" w:rsidRPr="002677B0" w:rsidRDefault="005C4BDD" w:rsidP="004049A6">
      <w:pPr>
        <w:jc w:val="right"/>
        <w:rPr>
          <w:rFonts w:ascii="GHEA Grapalat" w:hAnsi="GHEA Grapalat"/>
          <w:lang w:val="en-US"/>
        </w:rPr>
      </w:pPr>
    </w:p>
    <w:p w:rsidR="001269F7" w:rsidRPr="00CD00EB" w:rsidRDefault="003733E2" w:rsidP="004A2F6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D00E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6D1AE6" w:rsidRPr="00CD00EB">
        <w:rPr>
          <w:rFonts w:ascii="GHEA Grapalat" w:hAnsi="GHEA Grapalat"/>
          <w:b/>
          <w:lang w:val="en-US"/>
        </w:rPr>
        <w:t xml:space="preserve">ՇԻՐԱԿԻ ՄԱՐԶԻ </w:t>
      </w:r>
      <w:r w:rsidR="002C6DAB" w:rsidRPr="00CD00EB">
        <w:rPr>
          <w:rFonts w:ascii="GHEA Grapalat" w:hAnsi="GHEA Grapalat"/>
          <w:b/>
          <w:lang w:val="en-US"/>
        </w:rPr>
        <w:t>ԳՅՈՒՄՐԻ</w:t>
      </w:r>
      <w:r w:rsidR="00794511" w:rsidRPr="00CD00EB">
        <w:rPr>
          <w:rFonts w:ascii="GHEA Grapalat" w:hAnsi="GHEA Grapalat"/>
          <w:b/>
          <w:lang w:val="en-US"/>
        </w:rPr>
        <w:t xml:space="preserve"> ՀԱՄԱՅՆՔԻ</w:t>
      </w:r>
      <w:r w:rsidR="002C6DAB" w:rsidRPr="00CD00EB">
        <w:rPr>
          <w:rFonts w:ascii="GHEA Grapalat" w:hAnsi="GHEA Grapalat"/>
          <w:b/>
          <w:lang w:val="en-US"/>
        </w:rPr>
        <w:t xml:space="preserve"> </w:t>
      </w:r>
      <w:r w:rsidR="00794511" w:rsidRPr="00CD00EB">
        <w:rPr>
          <w:rFonts w:ascii="GHEA Grapalat" w:hAnsi="GHEA Grapalat"/>
          <w:b/>
          <w:lang w:val="en-US"/>
        </w:rPr>
        <w:t>ԱՎԱԳԱՆՈՒ</w:t>
      </w:r>
      <w:r w:rsidR="00FE207B">
        <w:rPr>
          <w:rFonts w:ascii="GHEA Grapalat" w:hAnsi="GHEA Grapalat"/>
          <w:b/>
          <w:lang w:val="en-US"/>
        </w:rPr>
        <w:t xml:space="preserve"> 201</w:t>
      </w:r>
      <w:r w:rsidR="00886307">
        <w:rPr>
          <w:rFonts w:ascii="GHEA Grapalat" w:hAnsi="GHEA Grapalat"/>
          <w:b/>
          <w:lang w:val="en-US"/>
        </w:rPr>
        <w:t>4</w:t>
      </w:r>
      <w:r w:rsidR="00794511" w:rsidRPr="00CD00EB">
        <w:rPr>
          <w:rFonts w:ascii="GHEA Grapalat" w:hAnsi="GHEA Grapalat"/>
          <w:b/>
          <w:lang w:val="en-US"/>
        </w:rPr>
        <w:t xml:space="preserve"> ԹՎԱԿԱՆԻ </w:t>
      </w:r>
      <w:proofErr w:type="gramStart"/>
      <w:r w:rsidR="00886307">
        <w:rPr>
          <w:rFonts w:ascii="GHEA Grapalat" w:hAnsi="GHEA Grapalat"/>
          <w:b/>
          <w:lang w:val="en-US"/>
        </w:rPr>
        <w:t>ՆՈՅԵՄԲԵՐԻ  14</w:t>
      </w:r>
      <w:proofErr w:type="gramEnd"/>
      <w:r w:rsidR="00794511" w:rsidRPr="00CD00EB">
        <w:rPr>
          <w:rFonts w:ascii="GHEA Grapalat" w:hAnsi="GHEA Grapalat"/>
          <w:b/>
          <w:lang w:val="en-US"/>
        </w:rPr>
        <w:t>-Ի</w:t>
      </w:r>
      <w:r w:rsidR="00886307">
        <w:rPr>
          <w:rFonts w:ascii="GHEA Grapalat" w:hAnsi="GHEA Grapalat"/>
          <w:b/>
          <w:lang w:val="en-US"/>
        </w:rPr>
        <w:t xml:space="preserve"> N 158</w:t>
      </w:r>
      <w:r w:rsidR="00794511" w:rsidRPr="00CD00EB">
        <w:rPr>
          <w:rFonts w:ascii="GHEA Grapalat" w:hAnsi="GHEA Grapalat"/>
          <w:b/>
          <w:lang w:val="en-US"/>
        </w:rPr>
        <w:t>-</w:t>
      </w:r>
      <w:r w:rsidR="003D32E1" w:rsidRPr="00CD00EB">
        <w:rPr>
          <w:rFonts w:ascii="GHEA Grapalat" w:hAnsi="GHEA Grapalat"/>
          <w:b/>
          <w:lang w:val="en-US"/>
        </w:rPr>
        <w:t>Ա</w:t>
      </w:r>
      <w:r w:rsidR="002677B0" w:rsidRPr="00CD00EB">
        <w:rPr>
          <w:rFonts w:ascii="GHEA Grapalat" w:hAnsi="GHEA Grapalat"/>
          <w:b/>
          <w:lang w:val="en-US"/>
        </w:rPr>
        <w:t xml:space="preserve"> </w:t>
      </w:r>
      <w:r w:rsidR="00794511" w:rsidRPr="00CD00EB">
        <w:rPr>
          <w:rFonts w:ascii="GHEA Grapalat" w:hAnsi="GHEA Grapalat"/>
          <w:b/>
          <w:lang w:val="en-US"/>
        </w:rPr>
        <w:t xml:space="preserve"> </w:t>
      </w:r>
      <w:r w:rsidR="00B40E36">
        <w:rPr>
          <w:rFonts w:ascii="GHEA Grapalat" w:hAnsi="GHEA Grapalat"/>
          <w:b/>
          <w:lang w:val="en-US"/>
        </w:rPr>
        <w:t xml:space="preserve">ՈՐՈՇՄԱՆ ԳՈՐԾՈՂՈՒԹՅՈՒՆԸ </w:t>
      </w:r>
      <w:r w:rsidR="00DF76A2">
        <w:rPr>
          <w:rFonts w:ascii="GHEA Grapalat" w:hAnsi="GHEA Grapalat"/>
          <w:b/>
          <w:lang w:val="en-US"/>
        </w:rPr>
        <w:t>ՄԱՍ</w:t>
      </w:r>
      <w:r w:rsidR="00B40E36">
        <w:rPr>
          <w:rFonts w:ascii="GHEA Grapalat" w:hAnsi="GHEA Grapalat"/>
          <w:b/>
          <w:lang w:val="en-US"/>
        </w:rPr>
        <w:t>ՆԱԿԻ ԴԱԴԱՐԵՑՆԵԼՈՒ</w:t>
      </w:r>
      <w:r w:rsidR="00BC7951">
        <w:rPr>
          <w:rFonts w:ascii="GHEA Grapalat" w:hAnsi="GHEA Grapalat"/>
          <w:b/>
          <w:lang w:val="en-US"/>
        </w:rPr>
        <w:t xml:space="preserve"> </w:t>
      </w:r>
      <w:r w:rsidR="00794511" w:rsidRPr="00CD00EB">
        <w:rPr>
          <w:rFonts w:ascii="GHEA Grapalat" w:hAnsi="GHEA Grapalat"/>
          <w:b/>
          <w:lang w:val="en-US"/>
        </w:rPr>
        <w:t xml:space="preserve"> </w:t>
      </w:r>
      <w:r w:rsidR="00CC573F" w:rsidRPr="00CD00EB">
        <w:rPr>
          <w:rFonts w:ascii="GHEA Grapalat" w:hAnsi="GHEA Grapalat"/>
          <w:b/>
          <w:lang w:val="en-US"/>
        </w:rPr>
        <w:t>ՄԱՍԻՆ</w:t>
      </w:r>
    </w:p>
    <w:p w:rsidR="00BC7951" w:rsidRDefault="00BC7951" w:rsidP="00BC7951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</w:p>
    <w:p w:rsidR="00C756AB" w:rsidRPr="00C756AB" w:rsidRDefault="00B40E36" w:rsidP="0066512C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42044C">
        <w:rPr>
          <w:rFonts w:ascii="GHEA Grapalat" w:hAnsi="GHEA Grapalat"/>
          <w:lang w:val="en-US"/>
        </w:rPr>
        <w:t>Ղ</w:t>
      </w:r>
      <w:r w:rsidR="00DE0334">
        <w:rPr>
          <w:rFonts w:ascii="GHEA Grapalat" w:hAnsi="GHEA Grapalat"/>
          <w:lang w:val="en-US"/>
        </w:rPr>
        <w:t>եկավարվելով</w:t>
      </w:r>
      <w:proofErr w:type="spellEnd"/>
      <w:r w:rsidR="00D260F3">
        <w:rPr>
          <w:rFonts w:ascii="GHEA Grapalat" w:hAnsi="GHEA Grapalat"/>
          <w:lang w:val="en-US"/>
        </w:rPr>
        <w:t xml:space="preserve"> </w:t>
      </w:r>
      <w:r w:rsidR="00D260F3" w:rsidRPr="00D260F3">
        <w:rPr>
          <w:rFonts w:ascii="GHEA Grapalat" w:hAnsi="GHEA Grapalat"/>
          <w:lang w:val="en-US"/>
        </w:rPr>
        <w:t>«</w:t>
      </w:r>
      <w:proofErr w:type="spellStart"/>
      <w:r w:rsidR="00D260F3" w:rsidRPr="00D260F3">
        <w:rPr>
          <w:rFonts w:ascii="GHEA Grapalat" w:hAnsi="GHEA Grapalat"/>
          <w:lang w:val="en-US"/>
        </w:rPr>
        <w:t>Տեղական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ինքնակառավարման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մասին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» </w:t>
      </w:r>
      <w:proofErr w:type="spellStart"/>
      <w:r w:rsidR="00D260F3" w:rsidRPr="00D260F3">
        <w:rPr>
          <w:rFonts w:ascii="GHEA Grapalat" w:hAnsi="GHEA Grapalat"/>
          <w:lang w:val="en-US"/>
        </w:rPr>
        <w:t>Հայաստանի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Հանրապետության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proofErr w:type="spellStart"/>
      <w:r w:rsidR="00D260F3" w:rsidRPr="00D260F3">
        <w:rPr>
          <w:rFonts w:ascii="GHEA Grapalat" w:hAnsi="GHEA Grapalat"/>
          <w:lang w:val="en-US"/>
        </w:rPr>
        <w:t>օրենքի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18-րդ </w:t>
      </w:r>
      <w:proofErr w:type="spellStart"/>
      <w:r w:rsidR="00D260F3" w:rsidRPr="00D260F3">
        <w:rPr>
          <w:rFonts w:ascii="GHEA Grapalat" w:hAnsi="GHEA Grapalat"/>
          <w:lang w:val="en-US"/>
        </w:rPr>
        <w:t>հոդվածի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="00D260F3" w:rsidRPr="00D260F3">
        <w:rPr>
          <w:rFonts w:ascii="GHEA Grapalat" w:hAnsi="GHEA Grapalat"/>
          <w:lang w:val="en-US"/>
        </w:rPr>
        <w:t>մասի</w:t>
      </w:r>
      <w:proofErr w:type="spellEnd"/>
      <w:r w:rsidR="00D260F3" w:rsidRPr="00D260F3">
        <w:rPr>
          <w:rFonts w:ascii="GHEA Grapalat" w:hAnsi="GHEA Grapalat"/>
          <w:lang w:val="en-US"/>
        </w:rPr>
        <w:t xml:space="preserve"> </w:t>
      </w:r>
      <w:r w:rsidR="00D260F3">
        <w:rPr>
          <w:rFonts w:ascii="GHEA Grapalat" w:hAnsi="GHEA Grapalat"/>
          <w:lang w:val="en-US"/>
        </w:rPr>
        <w:t>4</w:t>
      </w:r>
      <w:r w:rsidR="00D260F3" w:rsidRPr="00D260F3">
        <w:rPr>
          <w:rFonts w:ascii="GHEA Grapalat" w:hAnsi="GHEA Grapalat"/>
          <w:lang w:val="en-US"/>
        </w:rPr>
        <w:t xml:space="preserve">2-րդ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proofErr w:type="gramStart"/>
      <w:r w:rsidR="00D260F3" w:rsidRPr="00D260F3">
        <w:rPr>
          <w:rFonts w:ascii="GHEA Grapalat" w:hAnsi="GHEA Grapalat"/>
          <w:lang w:val="en-US"/>
        </w:rPr>
        <w:t>,</w:t>
      </w:r>
      <w:r w:rsidR="00D260F3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 w:rsidR="00D57B68">
        <w:rPr>
          <w:rFonts w:ascii="GHEA Grapalat" w:hAnsi="GHEA Grapalat"/>
          <w:lang w:val="en-US"/>
        </w:rPr>
        <w:t xml:space="preserve"> </w:t>
      </w:r>
      <w:r w:rsidR="001269F7">
        <w:rPr>
          <w:rFonts w:ascii="GHEA Grapalat" w:hAnsi="GHEA Grapalat"/>
          <w:lang w:val="en-US"/>
        </w:rPr>
        <w:t>«</w:t>
      </w:r>
      <w:proofErr w:type="spellStart"/>
      <w:proofErr w:type="gramEnd"/>
      <w:r w:rsidR="0042044C">
        <w:rPr>
          <w:rFonts w:ascii="GHEA Grapalat" w:hAnsi="GHEA Grapalat"/>
          <w:lang w:val="en-US"/>
        </w:rPr>
        <w:t>Նորմատիվ</w:t>
      </w:r>
      <w:proofErr w:type="spellEnd"/>
      <w:r w:rsidR="0042044C">
        <w:rPr>
          <w:rFonts w:ascii="GHEA Grapalat" w:hAnsi="GHEA Grapalat"/>
          <w:lang w:val="en-US"/>
        </w:rPr>
        <w:t xml:space="preserve"> </w:t>
      </w:r>
      <w:proofErr w:type="spellStart"/>
      <w:r w:rsidR="0042044C">
        <w:rPr>
          <w:rFonts w:ascii="GHEA Grapalat" w:hAnsi="GHEA Grapalat"/>
          <w:lang w:val="en-US"/>
        </w:rPr>
        <w:t>ի</w:t>
      </w:r>
      <w:r w:rsidR="001269F7">
        <w:rPr>
          <w:rFonts w:ascii="GHEA Grapalat" w:hAnsi="GHEA Grapalat"/>
          <w:lang w:val="en-US"/>
        </w:rPr>
        <w:t>րավական</w:t>
      </w:r>
      <w:proofErr w:type="spellEnd"/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ակտերի</w:t>
      </w:r>
      <w:proofErr w:type="spellEnd"/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մասին</w:t>
      </w:r>
      <w:proofErr w:type="spellEnd"/>
      <w:r w:rsidR="001269F7">
        <w:rPr>
          <w:rFonts w:ascii="GHEA Grapalat" w:hAnsi="GHEA Grapalat"/>
          <w:lang w:val="en-US"/>
        </w:rPr>
        <w:t>»</w:t>
      </w:r>
      <w:r w:rsidR="00C756AB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Հայաստանի</w:t>
      </w:r>
      <w:proofErr w:type="spellEnd"/>
      <w:r w:rsidR="001269F7">
        <w:rPr>
          <w:rFonts w:ascii="GHEA Grapalat" w:hAnsi="GHEA Grapalat"/>
          <w:lang w:val="en-US"/>
        </w:rPr>
        <w:t xml:space="preserve">  </w:t>
      </w:r>
      <w:proofErr w:type="spellStart"/>
      <w:r w:rsidR="001269F7">
        <w:rPr>
          <w:rFonts w:ascii="GHEA Grapalat" w:hAnsi="GHEA Grapalat"/>
          <w:lang w:val="en-US"/>
        </w:rPr>
        <w:t>Հանրապետության</w:t>
      </w:r>
      <w:proofErr w:type="spellEnd"/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օրենքի</w:t>
      </w:r>
      <w:proofErr w:type="spellEnd"/>
      <w:r>
        <w:rPr>
          <w:rFonts w:ascii="GHEA Grapalat" w:hAnsi="GHEA Grapalat"/>
          <w:lang w:val="en-US"/>
        </w:rPr>
        <w:t xml:space="preserve"> 36</w:t>
      </w:r>
      <w:r w:rsidR="001269F7">
        <w:rPr>
          <w:rFonts w:ascii="GHEA Grapalat" w:hAnsi="GHEA Grapalat"/>
          <w:lang w:val="en-US"/>
        </w:rPr>
        <w:t xml:space="preserve">-րդ </w:t>
      </w:r>
      <w:proofErr w:type="spellStart"/>
      <w:r w:rsidR="001269F7">
        <w:rPr>
          <w:rFonts w:ascii="GHEA Grapalat" w:hAnsi="GHEA Grapalat"/>
          <w:lang w:val="en-US"/>
        </w:rPr>
        <w:t>հոդվածի</w:t>
      </w:r>
      <w:proofErr w:type="spellEnd"/>
      <w:r w:rsidR="001269F7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    </w:t>
      </w:r>
      <w:r w:rsidR="004052B5">
        <w:rPr>
          <w:rFonts w:ascii="GHEA Grapalat" w:hAnsi="GHEA Grapalat"/>
          <w:lang w:val="en-US"/>
        </w:rPr>
        <w:t xml:space="preserve"> </w:t>
      </w:r>
      <w:r w:rsidR="0042044C">
        <w:rPr>
          <w:rFonts w:ascii="GHEA Grapalat" w:hAnsi="GHEA Grapalat"/>
          <w:lang w:val="en-US"/>
        </w:rPr>
        <w:t>2-րդ</w:t>
      </w:r>
      <w:r w:rsidR="00E3501D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և</w:t>
      </w:r>
      <w:r w:rsidR="001C08D9">
        <w:rPr>
          <w:rFonts w:ascii="GHEA Grapalat" w:hAnsi="GHEA Grapalat"/>
          <w:lang w:val="en-US"/>
        </w:rPr>
        <w:t xml:space="preserve">   5-րդ</w:t>
      </w:r>
      <w:r w:rsidR="003C162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մասերով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 w:rsidR="00335468" w:rsidRPr="00335468">
        <w:rPr>
          <w:rFonts w:ascii="GHEA Grapalat" w:hAnsi="GHEA Grapalat"/>
          <w:b/>
          <w:lang w:val="en-US"/>
        </w:rPr>
        <w:t>Գյումրի</w:t>
      </w:r>
      <w:proofErr w:type="spellEnd"/>
      <w:r w:rsidR="00335468">
        <w:rPr>
          <w:rFonts w:ascii="GHEA Grapalat" w:hAnsi="GHEA Grapalat"/>
          <w:lang w:val="en-US"/>
        </w:rPr>
        <w:t xml:space="preserve"> </w:t>
      </w:r>
      <w:proofErr w:type="spellStart"/>
      <w:r w:rsidR="001269F7" w:rsidRPr="00487044">
        <w:rPr>
          <w:rFonts w:ascii="GHEA Grapalat" w:hAnsi="GHEA Grapalat"/>
          <w:b/>
          <w:lang w:val="en-US"/>
        </w:rPr>
        <w:t>համայնքի</w:t>
      </w:r>
      <w:proofErr w:type="spellEnd"/>
      <w:r w:rsidR="001269F7" w:rsidRPr="00487044">
        <w:rPr>
          <w:rFonts w:ascii="GHEA Grapalat" w:hAnsi="GHEA Grapalat"/>
          <w:b/>
          <w:lang w:val="en-US"/>
        </w:rPr>
        <w:t xml:space="preserve"> </w:t>
      </w:r>
      <w:proofErr w:type="spellStart"/>
      <w:r w:rsidR="001269F7" w:rsidRPr="00487044">
        <w:rPr>
          <w:rFonts w:ascii="GHEA Grapalat" w:hAnsi="GHEA Grapalat"/>
          <w:b/>
          <w:lang w:val="en-US"/>
        </w:rPr>
        <w:t>ավագանին</w:t>
      </w:r>
      <w:proofErr w:type="spellEnd"/>
      <w:r w:rsidR="00487044" w:rsidRPr="00487044">
        <w:rPr>
          <w:rFonts w:ascii="GHEA Grapalat" w:hAnsi="GHEA Grapalat"/>
          <w:b/>
          <w:lang w:val="en-US"/>
        </w:rPr>
        <w:t xml:space="preserve"> </w:t>
      </w:r>
      <w:proofErr w:type="spellStart"/>
      <w:r w:rsidR="00487044" w:rsidRPr="00487044">
        <w:rPr>
          <w:rFonts w:ascii="GHEA Grapalat" w:hAnsi="GHEA Grapalat"/>
          <w:b/>
          <w:lang w:val="en-US"/>
        </w:rPr>
        <w:t>որոշում</w:t>
      </w:r>
      <w:proofErr w:type="spellEnd"/>
      <w:r w:rsidR="00487044" w:rsidRPr="00487044">
        <w:rPr>
          <w:rFonts w:ascii="GHEA Grapalat" w:hAnsi="GHEA Grapalat"/>
          <w:b/>
          <w:lang w:val="en-US"/>
        </w:rPr>
        <w:t xml:space="preserve"> է.</w:t>
      </w:r>
    </w:p>
    <w:p w:rsidR="00886307" w:rsidRDefault="00886307" w:rsidP="00886307">
      <w:pPr>
        <w:pStyle w:val="ListParagraph"/>
        <w:numPr>
          <w:ilvl w:val="0"/>
          <w:numId w:val="4"/>
        </w:numPr>
        <w:spacing w:after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Դադարեցնել</w:t>
      </w:r>
      <w:proofErr w:type="spellEnd"/>
      <w:r>
        <w:rPr>
          <w:rFonts w:ascii="GHEA Grapalat" w:hAnsi="GHEA Grapalat"/>
          <w:lang w:val="en-US"/>
        </w:rPr>
        <w:t xml:space="preserve">՝ </w:t>
      </w:r>
      <w:proofErr w:type="spellStart"/>
      <w:r w:rsidRPr="006040DF">
        <w:rPr>
          <w:rFonts w:ascii="GHEA Grapalat" w:hAnsi="GHEA Grapalat"/>
          <w:lang w:val="en-US"/>
        </w:rPr>
        <w:t>Գյումրի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proofErr w:type="spellStart"/>
      <w:r w:rsidRPr="006040DF">
        <w:rPr>
          <w:rFonts w:ascii="GHEA Grapalat" w:hAnsi="GHEA Grapalat"/>
          <w:lang w:val="en-US"/>
        </w:rPr>
        <w:t>համայնքի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proofErr w:type="spellStart"/>
      <w:r w:rsidRPr="006040DF">
        <w:rPr>
          <w:rFonts w:ascii="GHEA Grapalat" w:hAnsi="GHEA Grapalat"/>
          <w:lang w:val="en-US"/>
        </w:rPr>
        <w:t>սեփականություն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հանդիսացող</w:t>
      </w:r>
      <w:proofErr w:type="spellEnd"/>
      <w:r>
        <w:rPr>
          <w:rFonts w:ascii="GHEA Grapalat" w:hAnsi="GHEA Grapalat"/>
          <w:lang w:val="en-US"/>
        </w:rPr>
        <w:t xml:space="preserve">, </w:t>
      </w:r>
      <w:r w:rsidRPr="006040DF">
        <w:rPr>
          <w:rFonts w:ascii="GHEA Grapalat" w:hAnsi="GHEA Grapalat"/>
          <w:lang w:val="en-US"/>
        </w:rPr>
        <w:t xml:space="preserve"> «</w:t>
      </w:r>
      <w:proofErr w:type="spellStart"/>
      <w:r w:rsidRPr="006040DF">
        <w:rPr>
          <w:rFonts w:ascii="GHEA Grapalat" w:hAnsi="GHEA Grapalat"/>
          <w:lang w:val="en-US"/>
        </w:rPr>
        <w:t>Լիլիթ</w:t>
      </w:r>
      <w:proofErr w:type="spellEnd"/>
      <w:r w:rsidRPr="006040DF">
        <w:rPr>
          <w:rFonts w:ascii="GHEA Grapalat" w:hAnsi="GHEA Grapalat"/>
          <w:lang w:val="en-US"/>
        </w:rPr>
        <w:t xml:space="preserve">» </w:t>
      </w:r>
      <w:proofErr w:type="spellStart"/>
      <w:r w:rsidRPr="006040DF">
        <w:rPr>
          <w:rFonts w:ascii="GHEA Grapalat" w:hAnsi="GHEA Grapalat"/>
          <w:lang w:val="en-US"/>
        </w:rPr>
        <w:t>համայնքային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proofErr w:type="spellStart"/>
      <w:r w:rsidRPr="006040DF">
        <w:rPr>
          <w:rFonts w:ascii="GHEA Grapalat" w:hAnsi="GHEA Grapalat"/>
          <w:lang w:val="en-US"/>
        </w:rPr>
        <w:t>ոչ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proofErr w:type="spellStart"/>
      <w:r w:rsidRPr="006040DF">
        <w:rPr>
          <w:rFonts w:ascii="GHEA Grapalat" w:hAnsi="GHEA Grapalat"/>
          <w:lang w:val="en-US"/>
        </w:rPr>
        <w:t>առևտրային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proofErr w:type="spellStart"/>
      <w:r w:rsidRPr="006040DF">
        <w:rPr>
          <w:rFonts w:ascii="GHEA Grapalat" w:hAnsi="GHEA Grapalat"/>
          <w:lang w:val="en-US"/>
        </w:rPr>
        <w:t>կազմակերպությանը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proofErr w:type="spellStart"/>
      <w:r w:rsidRPr="006040DF">
        <w:rPr>
          <w:rFonts w:ascii="GHEA Grapalat" w:hAnsi="GHEA Grapalat"/>
          <w:lang w:val="en-US"/>
        </w:rPr>
        <w:t>անհատույց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proofErr w:type="spellStart"/>
      <w:r w:rsidRPr="006040DF">
        <w:rPr>
          <w:rFonts w:ascii="GHEA Grapalat" w:hAnsi="GHEA Grapalat"/>
          <w:lang w:val="en-US"/>
        </w:rPr>
        <w:t>օգտագործման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proofErr w:type="spellStart"/>
      <w:r w:rsidRPr="006040DF">
        <w:rPr>
          <w:rFonts w:ascii="GHEA Grapalat" w:hAnsi="GHEA Grapalat"/>
          <w:lang w:val="en-US"/>
        </w:rPr>
        <w:t>իրավունքով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proofErr w:type="spellStart"/>
      <w:r w:rsidRPr="006040DF">
        <w:rPr>
          <w:rFonts w:ascii="GHEA Grapalat" w:hAnsi="GHEA Grapalat"/>
          <w:lang w:val="en-US"/>
        </w:rPr>
        <w:t>տրամադրված</w:t>
      </w:r>
      <w:proofErr w:type="spellEnd"/>
      <w:r w:rsidRPr="006040DF">
        <w:rPr>
          <w:rFonts w:ascii="GHEA Grapalat" w:hAnsi="GHEA Grapalat"/>
          <w:lang w:val="en-US"/>
        </w:rPr>
        <w:t xml:space="preserve">  (</w:t>
      </w:r>
      <w:proofErr w:type="spellStart"/>
      <w:r w:rsidRPr="006040DF">
        <w:rPr>
          <w:rFonts w:ascii="GHEA Grapalat" w:hAnsi="GHEA Grapalat"/>
          <w:lang w:val="en-US"/>
        </w:rPr>
        <w:t>հիմք</w:t>
      </w:r>
      <w:proofErr w:type="spellEnd"/>
      <w:r w:rsidRPr="006040DF">
        <w:rPr>
          <w:rFonts w:ascii="GHEA Grapalat" w:hAnsi="GHEA Grapalat"/>
          <w:lang w:val="en-US"/>
        </w:rPr>
        <w:t xml:space="preserve">՝ </w:t>
      </w:r>
      <w:proofErr w:type="spellStart"/>
      <w:r w:rsidRPr="006040DF">
        <w:rPr>
          <w:rFonts w:ascii="GHEA Grapalat" w:hAnsi="GHEA Grapalat"/>
          <w:lang w:val="en-US"/>
        </w:rPr>
        <w:t>անշարժ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proofErr w:type="spellStart"/>
      <w:r w:rsidRPr="006040DF">
        <w:rPr>
          <w:rFonts w:ascii="GHEA Grapalat" w:hAnsi="GHEA Grapalat"/>
          <w:lang w:val="en-US"/>
        </w:rPr>
        <w:t>գույքի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proofErr w:type="spellStart"/>
      <w:r w:rsidRPr="006040DF">
        <w:rPr>
          <w:rFonts w:ascii="GHEA Grapalat" w:hAnsi="GHEA Grapalat"/>
          <w:lang w:val="en-US"/>
        </w:rPr>
        <w:t>նկատմամբ</w:t>
      </w:r>
      <w:proofErr w:type="spellEnd"/>
      <w:r w:rsidRPr="006040DF">
        <w:rPr>
          <w:rFonts w:ascii="GHEA Grapalat" w:hAnsi="GHEA Grapalat"/>
          <w:lang w:val="en-US"/>
        </w:rPr>
        <w:t xml:space="preserve">   </w:t>
      </w:r>
      <w:proofErr w:type="spellStart"/>
      <w:r w:rsidRPr="006040DF">
        <w:rPr>
          <w:rFonts w:ascii="GHEA Grapalat" w:hAnsi="GHEA Grapalat"/>
          <w:lang w:val="en-US"/>
        </w:rPr>
        <w:t>իրավունքի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proofErr w:type="spellStart"/>
      <w:r w:rsidRPr="006040DF">
        <w:rPr>
          <w:rFonts w:ascii="GHEA Grapalat" w:hAnsi="GHEA Grapalat"/>
          <w:lang w:val="en-US"/>
        </w:rPr>
        <w:t>պետական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proofErr w:type="spellStart"/>
      <w:r w:rsidRPr="006040DF">
        <w:rPr>
          <w:rFonts w:ascii="GHEA Grapalat" w:hAnsi="GHEA Grapalat"/>
          <w:lang w:val="en-US"/>
        </w:rPr>
        <w:t>գրանցման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proofErr w:type="spellStart"/>
      <w:r w:rsidRPr="006040DF">
        <w:rPr>
          <w:rFonts w:ascii="GHEA Grapalat" w:hAnsi="GHEA Grapalat"/>
          <w:lang w:val="en-US"/>
        </w:rPr>
        <w:t>վկայական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N 12122017-08-0022</w:t>
      </w:r>
      <w:r w:rsidRPr="006040DF">
        <w:rPr>
          <w:rFonts w:ascii="GHEA Grapalat" w:hAnsi="GHEA Grapalat"/>
          <w:lang w:val="en-US"/>
        </w:rPr>
        <w:t>) Վ</w:t>
      </w:r>
      <w:r w:rsidR="00EE6060">
        <w:rPr>
          <w:rFonts w:ascii="GHEA Grapalat" w:hAnsi="GHEA Grapalat"/>
          <w:lang w:val="hy-AM"/>
        </w:rPr>
        <w:t xml:space="preserve">ազգեն </w:t>
      </w:r>
      <w:proofErr w:type="spellStart"/>
      <w:r w:rsidRPr="006040DF">
        <w:rPr>
          <w:rFonts w:ascii="GHEA Grapalat" w:hAnsi="GHEA Grapalat"/>
          <w:lang w:val="en-US"/>
        </w:rPr>
        <w:t>Սարգսյան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proofErr w:type="spellStart"/>
      <w:r w:rsidRPr="006040DF">
        <w:rPr>
          <w:rFonts w:ascii="GHEA Grapalat" w:hAnsi="GHEA Grapalat"/>
          <w:lang w:val="en-US"/>
        </w:rPr>
        <w:t>փողոցի</w:t>
      </w:r>
      <w:proofErr w:type="spellEnd"/>
      <w:r w:rsidRPr="006040DF">
        <w:rPr>
          <w:rFonts w:ascii="GHEA Grapalat" w:hAnsi="GHEA Grapalat"/>
          <w:lang w:val="en-US"/>
        </w:rPr>
        <w:t xml:space="preserve"> N 20 </w:t>
      </w:r>
      <w:proofErr w:type="spellStart"/>
      <w:r>
        <w:rPr>
          <w:rFonts w:ascii="GHEA Grapalat" w:hAnsi="GHEA Grapalat"/>
          <w:lang w:val="en-US"/>
        </w:rPr>
        <w:t>հասցեի</w:t>
      </w:r>
      <w:proofErr w:type="spellEnd"/>
      <w:r w:rsidRPr="006040DF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0.504709 (</w:t>
      </w:r>
      <w:proofErr w:type="spellStart"/>
      <w:r>
        <w:rPr>
          <w:rFonts w:ascii="GHEA Grapalat" w:hAnsi="GHEA Grapalat"/>
          <w:lang w:val="en-US"/>
        </w:rPr>
        <w:t>զրո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ամբողջ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հինգ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</w:t>
      </w:r>
      <w:proofErr w:type="spellEnd"/>
      <w:r w:rsidR="0066512C">
        <w:rPr>
          <w:rFonts w:ascii="GHEA Grapalat" w:hAnsi="GHEA Grapalat"/>
          <w:lang w:val="hy-AM"/>
        </w:rPr>
        <w:t>ր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չորս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յոթ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միլիոներորդական</w:t>
      </w:r>
      <w:proofErr w:type="spellEnd"/>
      <w:r>
        <w:rPr>
          <w:rFonts w:ascii="GHEA Grapalat" w:hAnsi="GHEA Grapalat"/>
          <w:lang w:val="en-US"/>
        </w:rPr>
        <w:t xml:space="preserve">) </w:t>
      </w:r>
      <w:proofErr w:type="spellStart"/>
      <w:r>
        <w:rPr>
          <w:rFonts w:ascii="GHEA Grapalat" w:hAnsi="GHEA Grapalat"/>
          <w:lang w:val="en-US"/>
        </w:rPr>
        <w:t>հեկտար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մակերեսով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հողամասից</w:t>
      </w:r>
      <w:proofErr w:type="spellEnd"/>
      <w:r w:rsidR="000A5CA8">
        <w:rPr>
          <w:rFonts w:ascii="GHEA Grapalat" w:hAnsi="GHEA Grapalat"/>
          <w:lang w:val="en-US"/>
        </w:rPr>
        <w:t>,</w:t>
      </w:r>
      <w:r>
        <w:rPr>
          <w:rFonts w:ascii="GHEA Grapalat" w:hAnsi="GHEA Grapalat"/>
          <w:lang w:val="en-US"/>
        </w:rPr>
        <w:t xml:space="preserve"> </w:t>
      </w:r>
      <w:r w:rsidRPr="006040DF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0.025626 </w:t>
      </w:r>
      <w:r w:rsidRPr="006040DF">
        <w:rPr>
          <w:rFonts w:ascii="GHEA Grapalat" w:hAnsi="GHEA Grapalat"/>
          <w:lang w:val="en-US"/>
        </w:rPr>
        <w:t xml:space="preserve"> (</w:t>
      </w:r>
      <w:proofErr w:type="spellStart"/>
      <w:r>
        <w:rPr>
          <w:rFonts w:ascii="GHEA Grapalat" w:hAnsi="GHEA Grapalat"/>
          <w:lang w:val="en-US"/>
        </w:rPr>
        <w:t>զրո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ամբողջ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քսանհինգ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վեց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քսանվեց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միլիոներորդական</w:t>
      </w:r>
      <w:proofErr w:type="spellEnd"/>
      <w:r w:rsidRPr="006040DF">
        <w:rPr>
          <w:rFonts w:ascii="GHEA Grapalat" w:hAnsi="GHEA Grapalat"/>
          <w:lang w:val="en-US"/>
        </w:rPr>
        <w:t>)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հեկտար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Pr="006040DF">
        <w:rPr>
          <w:rFonts w:ascii="GHEA Grapalat" w:hAnsi="GHEA Grapalat"/>
          <w:lang w:val="en-US"/>
        </w:rPr>
        <w:t>մակերեսով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Pr="006040DF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գործողությունը</w:t>
      </w:r>
      <w:proofErr w:type="spellEnd"/>
      <w:r w:rsidR="007A228B">
        <w:rPr>
          <w:rFonts w:ascii="GHEA Grapalat" w:hAnsi="GHEA Grapalat"/>
          <w:lang w:val="en-US"/>
        </w:rPr>
        <w:t>,</w:t>
      </w:r>
      <w:r w:rsidRPr="006212C3">
        <w:rPr>
          <w:rFonts w:ascii="GHEA Grapalat" w:hAnsi="GHEA Grapalat"/>
          <w:lang w:val="en-US"/>
        </w:rPr>
        <w:t xml:space="preserve"> </w:t>
      </w:r>
      <w:r w:rsidR="007A228B">
        <w:rPr>
          <w:rFonts w:ascii="GHEA Grapalat" w:hAnsi="GHEA Grapalat"/>
          <w:lang w:val="en-US"/>
        </w:rPr>
        <w:t xml:space="preserve"> </w:t>
      </w:r>
      <w:proofErr w:type="spellStart"/>
      <w:r w:rsidR="007A228B">
        <w:rPr>
          <w:rFonts w:ascii="GHEA Grapalat" w:hAnsi="GHEA Grapalat"/>
          <w:lang w:val="en-US"/>
        </w:rPr>
        <w:t>հետ</w:t>
      </w:r>
      <w:proofErr w:type="spellEnd"/>
      <w:r w:rsidR="007A228B">
        <w:rPr>
          <w:rFonts w:ascii="GHEA Grapalat" w:hAnsi="GHEA Grapalat"/>
          <w:lang w:val="en-US"/>
        </w:rPr>
        <w:t xml:space="preserve"> </w:t>
      </w:r>
      <w:proofErr w:type="spellStart"/>
      <w:r w:rsidR="007A228B">
        <w:rPr>
          <w:rFonts w:ascii="GHEA Grapalat" w:hAnsi="GHEA Grapalat"/>
          <w:lang w:val="en-US"/>
        </w:rPr>
        <w:t>վերցնել</w:t>
      </w:r>
      <w:proofErr w:type="spellEnd"/>
      <w:r w:rsidR="007A228B">
        <w:rPr>
          <w:rFonts w:ascii="GHEA Grapalat" w:hAnsi="GHEA Grapalat"/>
          <w:lang w:val="en-US"/>
        </w:rPr>
        <w:t xml:space="preserve"> </w:t>
      </w:r>
      <w:proofErr w:type="spellStart"/>
      <w:r w:rsidR="007A228B">
        <w:rPr>
          <w:rFonts w:ascii="GHEA Grapalat" w:hAnsi="GHEA Grapalat"/>
          <w:lang w:val="en-US"/>
        </w:rPr>
        <w:t>հողամասը</w:t>
      </w:r>
      <w:proofErr w:type="spellEnd"/>
      <w:r w:rsidR="007A228B">
        <w:rPr>
          <w:rFonts w:ascii="GHEA Grapalat" w:hAnsi="GHEA Grapalat"/>
          <w:lang w:val="en-US"/>
        </w:rPr>
        <w:t xml:space="preserve"> և</w:t>
      </w:r>
      <w:r w:rsidR="0066512C">
        <w:rPr>
          <w:rFonts w:ascii="GHEA Grapalat" w:hAnsi="GHEA Grapalat"/>
          <w:lang w:val="en-US"/>
        </w:rPr>
        <w:t xml:space="preserve"> 08-001-0341-0063-004 </w:t>
      </w:r>
      <w:proofErr w:type="spellStart"/>
      <w:r w:rsidR="007A228B">
        <w:rPr>
          <w:rFonts w:ascii="GHEA Grapalat" w:hAnsi="GHEA Grapalat"/>
          <w:lang w:val="en-US"/>
        </w:rPr>
        <w:t>ծածկագրով</w:t>
      </w:r>
      <w:proofErr w:type="spellEnd"/>
      <w:r w:rsidR="007A228B">
        <w:rPr>
          <w:rFonts w:ascii="GHEA Grapalat" w:hAnsi="GHEA Grapalat"/>
          <w:lang w:val="en-US"/>
        </w:rPr>
        <w:t xml:space="preserve"> </w:t>
      </w:r>
      <w:r w:rsidR="00357500">
        <w:rPr>
          <w:rFonts w:ascii="GHEA Grapalat" w:hAnsi="GHEA Grapalat"/>
          <w:lang w:val="en-US"/>
        </w:rPr>
        <w:t>13,57 (</w:t>
      </w:r>
      <w:proofErr w:type="spellStart"/>
      <w:r w:rsidR="00357500">
        <w:rPr>
          <w:rFonts w:ascii="GHEA Grapalat" w:hAnsi="GHEA Grapalat"/>
          <w:lang w:val="en-US"/>
        </w:rPr>
        <w:t>տասներեք</w:t>
      </w:r>
      <w:proofErr w:type="spellEnd"/>
      <w:r w:rsidR="00357500">
        <w:rPr>
          <w:rFonts w:ascii="GHEA Grapalat" w:hAnsi="GHEA Grapalat"/>
          <w:lang w:val="en-US"/>
        </w:rPr>
        <w:t xml:space="preserve"> </w:t>
      </w:r>
      <w:proofErr w:type="spellStart"/>
      <w:r w:rsidR="00357500">
        <w:rPr>
          <w:rFonts w:ascii="GHEA Grapalat" w:hAnsi="GHEA Grapalat"/>
          <w:lang w:val="en-US"/>
        </w:rPr>
        <w:t>ամբողջ</w:t>
      </w:r>
      <w:proofErr w:type="spellEnd"/>
      <w:r w:rsidR="00357500">
        <w:rPr>
          <w:rFonts w:ascii="GHEA Grapalat" w:hAnsi="GHEA Grapalat"/>
          <w:lang w:val="en-US"/>
        </w:rPr>
        <w:t xml:space="preserve"> </w:t>
      </w:r>
      <w:proofErr w:type="spellStart"/>
      <w:r w:rsidR="00357500">
        <w:rPr>
          <w:rFonts w:ascii="GHEA Grapalat" w:hAnsi="GHEA Grapalat"/>
          <w:lang w:val="en-US"/>
        </w:rPr>
        <w:t>հիսունյոթ</w:t>
      </w:r>
      <w:proofErr w:type="spellEnd"/>
      <w:r w:rsidR="00357500">
        <w:rPr>
          <w:rFonts w:ascii="GHEA Grapalat" w:hAnsi="GHEA Grapalat"/>
          <w:lang w:val="en-US"/>
        </w:rPr>
        <w:t xml:space="preserve"> </w:t>
      </w:r>
      <w:proofErr w:type="spellStart"/>
      <w:r w:rsidR="00357500">
        <w:rPr>
          <w:rFonts w:ascii="GHEA Grapalat" w:hAnsi="GHEA Grapalat"/>
          <w:lang w:val="en-US"/>
        </w:rPr>
        <w:t>հարյուրերորդական</w:t>
      </w:r>
      <w:proofErr w:type="spellEnd"/>
      <w:r w:rsidR="00357500">
        <w:rPr>
          <w:rFonts w:ascii="GHEA Grapalat" w:hAnsi="GHEA Grapalat"/>
          <w:lang w:val="en-US"/>
        </w:rPr>
        <w:t xml:space="preserve">) </w:t>
      </w:r>
      <w:proofErr w:type="spellStart"/>
      <w:r w:rsidR="00357500">
        <w:rPr>
          <w:rFonts w:ascii="GHEA Grapalat" w:hAnsi="GHEA Grapalat"/>
          <w:lang w:val="en-US"/>
        </w:rPr>
        <w:t>քառակուսի</w:t>
      </w:r>
      <w:proofErr w:type="spellEnd"/>
      <w:r w:rsidR="00357500">
        <w:rPr>
          <w:rFonts w:ascii="GHEA Grapalat" w:hAnsi="GHEA Grapalat"/>
          <w:lang w:val="en-US"/>
        </w:rPr>
        <w:t xml:space="preserve"> </w:t>
      </w:r>
      <w:proofErr w:type="spellStart"/>
      <w:r w:rsidR="00357500">
        <w:rPr>
          <w:rFonts w:ascii="GHEA Grapalat" w:hAnsi="GHEA Grapalat"/>
          <w:lang w:val="en-US"/>
        </w:rPr>
        <w:t>մետր</w:t>
      </w:r>
      <w:proofErr w:type="spellEnd"/>
      <w:r w:rsidR="00357500">
        <w:rPr>
          <w:rFonts w:ascii="GHEA Grapalat" w:hAnsi="GHEA Grapalat"/>
          <w:lang w:val="en-US"/>
        </w:rPr>
        <w:t xml:space="preserve"> </w:t>
      </w:r>
      <w:proofErr w:type="spellStart"/>
      <w:r w:rsidR="00357500">
        <w:rPr>
          <w:rFonts w:ascii="GHEA Grapalat" w:hAnsi="GHEA Grapalat"/>
          <w:lang w:val="en-US"/>
        </w:rPr>
        <w:t>մակերեսով</w:t>
      </w:r>
      <w:proofErr w:type="spellEnd"/>
      <w:r w:rsidR="00357500">
        <w:rPr>
          <w:rFonts w:ascii="GHEA Grapalat" w:hAnsi="GHEA Grapalat"/>
          <w:lang w:val="en-US"/>
        </w:rPr>
        <w:t xml:space="preserve"> </w:t>
      </w:r>
      <w:proofErr w:type="spellStart"/>
      <w:r w:rsidR="007A228B">
        <w:rPr>
          <w:rFonts w:ascii="GHEA Grapalat" w:hAnsi="GHEA Grapalat"/>
          <w:lang w:val="en-US"/>
        </w:rPr>
        <w:t>շվաքարանը</w:t>
      </w:r>
      <w:proofErr w:type="spellEnd"/>
      <w:r w:rsidR="007A228B">
        <w:rPr>
          <w:rFonts w:ascii="GHEA Grapalat" w:hAnsi="GHEA Grapalat"/>
          <w:lang w:val="en-US"/>
        </w:rPr>
        <w:t>՝</w:t>
      </w:r>
      <w:r w:rsidR="007A228B" w:rsidRPr="006212C3">
        <w:rPr>
          <w:rFonts w:ascii="GHEA Grapalat" w:hAnsi="GHEA Grapalat"/>
          <w:lang w:val="en-US"/>
        </w:rPr>
        <w:t xml:space="preserve"> </w:t>
      </w:r>
      <w:r w:rsidR="007A228B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կարիքների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օգտագործելու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նպատակով</w:t>
      </w:r>
      <w:proofErr w:type="spellEnd"/>
      <w:r>
        <w:rPr>
          <w:rFonts w:ascii="GHEA Grapalat" w:hAnsi="GHEA Grapalat"/>
          <w:lang w:val="en-US"/>
        </w:rPr>
        <w:t>:</w:t>
      </w:r>
      <w:r w:rsidRPr="006040DF">
        <w:rPr>
          <w:rFonts w:ascii="GHEA Grapalat" w:hAnsi="GHEA Grapalat"/>
          <w:lang w:val="en-US"/>
        </w:rPr>
        <w:t xml:space="preserve"> </w:t>
      </w:r>
    </w:p>
    <w:p w:rsidR="005C4BDD" w:rsidRPr="0066512C" w:rsidRDefault="007A228B" w:rsidP="0066512C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lang w:val="hy-AM"/>
        </w:rPr>
      </w:pPr>
      <w:r w:rsidRPr="0066512C">
        <w:rPr>
          <w:rFonts w:ascii="GHEA Grapalat" w:hAnsi="GHEA Grapalat"/>
          <w:lang w:val="en-US"/>
        </w:rPr>
        <w:t>«</w:t>
      </w:r>
      <w:proofErr w:type="spellStart"/>
      <w:r w:rsidRPr="0066512C">
        <w:rPr>
          <w:rFonts w:ascii="GHEA Grapalat" w:hAnsi="GHEA Grapalat"/>
          <w:lang w:val="en-US"/>
        </w:rPr>
        <w:t>Լիլիթ</w:t>
      </w:r>
      <w:proofErr w:type="spellEnd"/>
      <w:r w:rsidRPr="0066512C">
        <w:rPr>
          <w:rFonts w:ascii="GHEA Grapalat" w:hAnsi="GHEA Grapalat"/>
          <w:lang w:val="en-US"/>
        </w:rPr>
        <w:t xml:space="preserve">» </w:t>
      </w:r>
      <w:proofErr w:type="spellStart"/>
      <w:r w:rsidRPr="0066512C">
        <w:rPr>
          <w:rFonts w:ascii="GHEA Grapalat" w:hAnsi="GHEA Grapalat"/>
          <w:lang w:val="en-US"/>
        </w:rPr>
        <w:t>համայնքային</w:t>
      </w:r>
      <w:proofErr w:type="spellEnd"/>
      <w:r w:rsidRPr="0066512C">
        <w:rPr>
          <w:rFonts w:ascii="GHEA Grapalat" w:hAnsi="GHEA Grapalat"/>
          <w:lang w:val="en-US"/>
        </w:rPr>
        <w:t xml:space="preserve"> </w:t>
      </w:r>
      <w:proofErr w:type="spellStart"/>
      <w:r w:rsidRPr="0066512C">
        <w:rPr>
          <w:rFonts w:ascii="GHEA Grapalat" w:hAnsi="GHEA Grapalat"/>
          <w:lang w:val="en-US"/>
        </w:rPr>
        <w:t>ոչ</w:t>
      </w:r>
      <w:proofErr w:type="spellEnd"/>
      <w:r w:rsidRPr="0066512C">
        <w:rPr>
          <w:rFonts w:ascii="GHEA Grapalat" w:hAnsi="GHEA Grapalat"/>
          <w:lang w:val="en-US"/>
        </w:rPr>
        <w:t xml:space="preserve"> </w:t>
      </w:r>
      <w:proofErr w:type="spellStart"/>
      <w:r w:rsidRPr="0066512C">
        <w:rPr>
          <w:rFonts w:ascii="GHEA Grapalat" w:hAnsi="GHEA Grapalat"/>
          <w:lang w:val="en-US"/>
        </w:rPr>
        <w:t>առևտրային</w:t>
      </w:r>
      <w:proofErr w:type="spellEnd"/>
      <w:r w:rsidRPr="0066512C">
        <w:rPr>
          <w:rFonts w:ascii="GHEA Grapalat" w:hAnsi="GHEA Grapalat"/>
          <w:lang w:val="en-US"/>
        </w:rPr>
        <w:t xml:space="preserve"> </w:t>
      </w:r>
      <w:proofErr w:type="spellStart"/>
      <w:r w:rsidRPr="0066512C">
        <w:rPr>
          <w:rFonts w:ascii="GHEA Grapalat" w:hAnsi="GHEA Grapalat"/>
          <w:lang w:val="en-US"/>
        </w:rPr>
        <w:t>կազմակերպության</w:t>
      </w:r>
      <w:proofErr w:type="spellEnd"/>
      <w:r w:rsidRPr="0066512C">
        <w:rPr>
          <w:rFonts w:ascii="GHEA Grapalat" w:hAnsi="GHEA Grapalat"/>
          <w:lang w:val="en-US"/>
        </w:rPr>
        <w:t xml:space="preserve"> </w:t>
      </w:r>
      <w:proofErr w:type="spellStart"/>
      <w:r w:rsidRPr="0066512C">
        <w:rPr>
          <w:rFonts w:ascii="GHEA Grapalat" w:hAnsi="GHEA Grapalat"/>
          <w:lang w:val="en-US"/>
        </w:rPr>
        <w:t>հետ</w:t>
      </w:r>
      <w:proofErr w:type="spellEnd"/>
      <w:r w:rsidRPr="0066512C">
        <w:rPr>
          <w:rFonts w:ascii="GHEA Grapalat" w:hAnsi="GHEA Grapalat"/>
          <w:lang w:val="en-US"/>
        </w:rPr>
        <w:t xml:space="preserve"> </w:t>
      </w:r>
      <w:proofErr w:type="spellStart"/>
      <w:r w:rsidRPr="0066512C">
        <w:rPr>
          <w:rFonts w:ascii="GHEA Grapalat" w:hAnsi="GHEA Grapalat"/>
          <w:lang w:val="en-US"/>
        </w:rPr>
        <w:t>կնքված</w:t>
      </w:r>
      <w:proofErr w:type="spellEnd"/>
      <w:r w:rsidR="0066512C" w:rsidRPr="0066512C">
        <w:rPr>
          <w:rFonts w:ascii="GHEA Grapalat" w:hAnsi="GHEA Grapalat"/>
          <w:lang w:val="hy-AM"/>
        </w:rPr>
        <w:t>՝</w:t>
      </w:r>
      <w:r w:rsidRPr="0066512C">
        <w:rPr>
          <w:rFonts w:ascii="GHEA Grapalat" w:hAnsi="GHEA Grapalat"/>
          <w:lang w:val="en-US"/>
        </w:rPr>
        <w:t xml:space="preserve"> </w:t>
      </w:r>
      <w:proofErr w:type="spellStart"/>
      <w:r w:rsidRPr="0066512C">
        <w:rPr>
          <w:rFonts w:ascii="GHEA Grapalat" w:hAnsi="GHEA Grapalat"/>
          <w:lang w:val="en-US"/>
        </w:rPr>
        <w:t>գույքը</w:t>
      </w:r>
      <w:proofErr w:type="spellEnd"/>
      <w:r w:rsidRPr="0066512C">
        <w:rPr>
          <w:rFonts w:ascii="GHEA Grapalat" w:hAnsi="GHEA Grapalat"/>
          <w:lang w:val="en-US"/>
        </w:rPr>
        <w:t xml:space="preserve">     </w:t>
      </w:r>
      <w:proofErr w:type="spellStart"/>
      <w:r w:rsidRPr="0066512C">
        <w:rPr>
          <w:rFonts w:ascii="GHEA Grapalat" w:hAnsi="GHEA Grapalat"/>
          <w:lang w:val="en-US"/>
        </w:rPr>
        <w:t>անհատույց</w:t>
      </w:r>
      <w:proofErr w:type="spellEnd"/>
      <w:r w:rsidRPr="0066512C">
        <w:rPr>
          <w:rFonts w:ascii="GHEA Grapalat" w:hAnsi="GHEA Grapalat"/>
          <w:lang w:val="en-US"/>
        </w:rPr>
        <w:t xml:space="preserve"> </w:t>
      </w:r>
      <w:proofErr w:type="spellStart"/>
      <w:r w:rsidRPr="0066512C">
        <w:rPr>
          <w:rFonts w:ascii="GHEA Grapalat" w:hAnsi="GHEA Grapalat"/>
          <w:lang w:val="en-US"/>
        </w:rPr>
        <w:t>օգտագործման</w:t>
      </w:r>
      <w:proofErr w:type="spellEnd"/>
      <w:r w:rsidRPr="0066512C">
        <w:rPr>
          <w:rFonts w:ascii="GHEA Grapalat" w:hAnsi="GHEA Grapalat"/>
          <w:lang w:val="en-US"/>
        </w:rPr>
        <w:t xml:space="preserve"> </w:t>
      </w:r>
      <w:proofErr w:type="spellStart"/>
      <w:r w:rsidRPr="0066512C">
        <w:rPr>
          <w:rFonts w:ascii="GHEA Grapalat" w:hAnsi="GHEA Grapalat"/>
          <w:lang w:val="en-US"/>
        </w:rPr>
        <w:t>տրամադրելու</w:t>
      </w:r>
      <w:proofErr w:type="spellEnd"/>
      <w:r w:rsidRPr="0066512C">
        <w:rPr>
          <w:rFonts w:ascii="GHEA Grapalat" w:hAnsi="GHEA Grapalat"/>
          <w:lang w:val="en-US"/>
        </w:rPr>
        <w:t xml:space="preserve"> </w:t>
      </w:r>
      <w:proofErr w:type="spellStart"/>
      <w:r w:rsidRPr="0066512C">
        <w:rPr>
          <w:rFonts w:ascii="GHEA Grapalat" w:hAnsi="GHEA Grapalat"/>
          <w:lang w:val="en-US"/>
        </w:rPr>
        <w:t>մասին</w:t>
      </w:r>
      <w:proofErr w:type="spellEnd"/>
      <w:r w:rsidRPr="0066512C">
        <w:rPr>
          <w:rFonts w:ascii="GHEA Grapalat" w:hAnsi="GHEA Grapalat"/>
          <w:lang w:val="en-US"/>
        </w:rPr>
        <w:t xml:space="preserve"> </w:t>
      </w:r>
      <w:proofErr w:type="spellStart"/>
      <w:r w:rsidRPr="0066512C">
        <w:rPr>
          <w:rFonts w:ascii="GHEA Grapalat" w:hAnsi="GHEA Grapalat"/>
          <w:lang w:val="en-US"/>
        </w:rPr>
        <w:t>պայմանագրում</w:t>
      </w:r>
      <w:proofErr w:type="spellEnd"/>
      <w:r w:rsidR="0066512C" w:rsidRPr="0066512C">
        <w:rPr>
          <w:rFonts w:ascii="GHEA Grapalat" w:hAnsi="GHEA Grapalat"/>
          <w:lang w:val="hy-AM"/>
        </w:rPr>
        <w:t>,</w:t>
      </w:r>
      <w:r w:rsidRPr="0066512C">
        <w:rPr>
          <w:rFonts w:ascii="GHEA Grapalat" w:hAnsi="GHEA Grapalat"/>
          <w:lang w:val="en-US"/>
        </w:rPr>
        <w:t xml:space="preserve"> </w:t>
      </w:r>
      <w:proofErr w:type="spellStart"/>
      <w:r w:rsidRPr="0066512C">
        <w:rPr>
          <w:rFonts w:ascii="GHEA Grapalat" w:hAnsi="GHEA Grapalat"/>
          <w:lang w:val="en-US"/>
        </w:rPr>
        <w:t>կատարել</w:t>
      </w:r>
      <w:proofErr w:type="spellEnd"/>
      <w:r w:rsidRPr="0066512C">
        <w:rPr>
          <w:rFonts w:ascii="GHEA Grapalat" w:hAnsi="GHEA Grapalat"/>
          <w:lang w:val="en-US"/>
        </w:rPr>
        <w:t xml:space="preserve"> </w:t>
      </w:r>
      <w:proofErr w:type="spellStart"/>
      <w:r w:rsidRPr="0066512C">
        <w:rPr>
          <w:rFonts w:ascii="GHEA Grapalat" w:hAnsi="GHEA Grapalat"/>
          <w:lang w:val="en-US"/>
        </w:rPr>
        <w:t>համապատասխան</w:t>
      </w:r>
      <w:proofErr w:type="spellEnd"/>
      <w:r w:rsidRPr="0066512C">
        <w:rPr>
          <w:rFonts w:ascii="GHEA Grapalat" w:hAnsi="GHEA Grapalat"/>
          <w:lang w:val="en-US"/>
        </w:rPr>
        <w:t xml:space="preserve"> </w:t>
      </w:r>
      <w:proofErr w:type="spellStart"/>
      <w:r w:rsidRPr="0066512C">
        <w:rPr>
          <w:rFonts w:ascii="GHEA Grapalat" w:hAnsi="GHEA Grapalat"/>
          <w:lang w:val="en-US"/>
        </w:rPr>
        <w:t>փոփոխություններ</w:t>
      </w:r>
      <w:proofErr w:type="spellEnd"/>
      <w:r w:rsidRPr="0066512C">
        <w:rPr>
          <w:rFonts w:ascii="GHEA Grapalat" w:hAnsi="GHEA Grapalat"/>
          <w:lang w:val="en-US"/>
        </w:rPr>
        <w:t xml:space="preserve"> և </w:t>
      </w:r>
      <w:proofErr w:type="spellStart"/>
      <w:r w:rsidRPr="0066512C">
        <w:rPr>
          <w:rFonts w:ascii="GHEA Grapalat" w:hAnsi="GHEA Grapalat"/>
          <w:lang w:val="en-US"/>
        </w:rPr>
        <w:t>ներկայացնել</w:t>
      </w:r>
      <w:proofErr w:type="spellEnd"/>
      <w:r w:rsidRPr="0066512C">
        <w:rPr>
          <w:rFonts w:ascii="GHEA Grapalat" w:hAnsi="GHEA Grapalat"/>
          <w:lang w:val="en-US"/>
        </w:rPr>
        <w:t xml:space="preserve">  </w:t>
      </w:r>
      <w:proofErr w:type="spellStart"/>
      <w:r w:rsidRPr="0066512C">
        <w:rPr>
          <w:rFonts w:ascii="GHEA Grapalat" w:hAnsi="GHEA Grapalat"/>
          <w:lang w:val="en-US"/>
        </w:rPr>
        <w:t>պետական</w:t>
      </w:r>
      <w:proofErr w:type="spellEnd"/>
      <w:r w:rsidRPr="0066512C">
        <w:rPr>
          <w:rFonts w:ascii="GHEA Grapalat" w:hAnsi="GHEA Grapalat"/>
          <w:lang w:val="en-US"/>
        </w:rPr>
        <w:t xml:space="preserve"> </w:t>
      </w:r>
      <w:proofErr w:type="spellStart"/>
      <w:r w:rsidRPr="0066512C">
        <w:rPr>
          <w:rFonts w:ascii="GHEA Grapalat" w:hAnsi="GHEA Grapalat"/>
          <w:lang w:val="en-US"/>
        </w:rPr>
        <w:t>գրանցման</w:t>
      </w:r>
      <w:proofErr w:type="spellEnd"/>
      <w:r w:rsidRPr="0066512C">
        <w:rPr>
          <w:rFonts w:ascii="GHEA Grapalat" w:hAnsi="GHEA Grapalat"/>
          <w:lang w:val="en-US"/>
        </w:rPr>
        <w:t>:</w:t>
      </w:r>
    </w:p>
    <w:p w:rsidR="0066512C" w:rsidRPr="0066512C" w:rsidRDefault="0066512C" w:rsidP="0066512C">
      <w:pPr>
        <w:pStyle w:val="ListParagraph"/>
        <w:jc w:val="both"/>
        <w:rPr>
          <w:rFonts w:ascii="GHEA Grapalat" w:hAnsi="GHEA Grapalat"/>
          <w:lang w:val="hy-AM"/>
        </w:rPr>
      </w:pPr>
    </w:p>
    <w:p w:rsidR="00CF38BE" w:rsidRPr="0066512C" w:rsidRDefault="0066512C" w:rsidP="006D360A">
      <w:pPr>
        <w:ind w:left="360"/>
        <w:jc w:val="right"/>
        <w:rPr>
          <w:rFonts w:ascii="GHEA Grapalat" w:hAnsi="GHEA Grapalat"/>
          <w:b/>
          <w:lang w:val="en-US"/>
        </w:rPr>
      </w:pPr>
      <w:r w:rsidRPr="0066512C">
        <w:rPr>
          <w:rFonts w:ascii="GHEA Grapalat" w:hAnsi="GHEA Grapalat"/>
          <w:b/>
          <w:lang w:val="en-US"/>
        </w:rPr>
        <w:t>Ռ. ՍԱՆՈՅԱՆ</w:t>
      </w:r>
    </w:p>
    <w:p w:rsidR="00CF38BE" w:rsidRPr="0066512C" w:rsidRDefault="0066512C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66512C">
        <w:rPr>
          <w:rFonts w:ascii="GHEA Grapalat" w:hAnsi="GHEA Grapalat"/>
          <w:b/>
          <w:lang w:val="en-US"/>
        </w:rPr>
        <w:t>Ռ. ԱՍԱՏՐՅԱՆ</w:t>
      </w:r>
    </w:p>
    <w:p w:rsidR="00525794" w:rsidRPr="0066512C" w:rsidRDefault="0066512C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66512C">
        <w:rPr>
          <w:rFonts w:ascii="GHEA Grapalat" w:hAnsi="GHEA Grapalat"/>
          <w:b/>
          <w:lang w:val="en-US"/>
        </w:rPr>
        <w:t>Ա.ՊԱՊԻԿՅԱՆ</w:t>
      </w:r>
    </w:p>
    <w:p w:rsidR="00CF38BE" w:rsidRPr="0066512C" w:rsidRDefault="0066512C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66512C">
        <w:rPr>
          <w:rFonts w:ascii="GHEA Grapalat" w:hAnsi="GHEA Grapalat"/>
          <w:b/>
          <w:lang w:val="en-US"/>
        </w:rPr>
        <w:t xml:space="preserve">                                                                                       </w:t>
      </w:r>
      <w:r>
        <w:rPr>
          <w:rFonts w:ascii="GHEA Grapalat" w:hAnsi="GHEA Grapalat"/>
          <w:b/>
          <w:lang w:val="en-US"/>
        </w:rPr>
        <w:t xml:space="preserve">                             </w:t>
      </w:r>
      <w:r w:rsidRPr="0066512C">
        <w:rPr>
          <w:rFonts w:ascii="GHEA Grapalat" w:hAnsi="GHEA Grapalat"/>
          <w:b/>
          <w:lang w:val="en-US"/>
        </w:rPr>
        <w:t>Ա. ՀԱԿՈԲՅԱՆ</w:t>
      </w:r>
    </w:p>
    <w:p w:rsidR="00233306" w:rsidRPr="0066512C" w:rsidRDefault="0066512C" w:rsidP="00832C8C">
      <w:pPr>
        <w:spacing w:after="0"/>
        <w:jc w:val="right"/>
        <w:rPr>
          <w:rFonts w:ascii="GHEA Grapalat" w:hAnsi="GHEA Grapalat"/>
          <w:b/>
          <w:lang w:val="en-US"/>
        </w:rPr>
      </w:pPr>
      <w:r w:rsidRPr="0066512C">
        <w:rPr>
          <w:rFonts w:ascii="GHEA Grapalat" w:hAnsi="GHEA Grapalat"/>
          <w:b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 w:rsidRPr="00CF38BE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CF38BE">
        <w:rPr>
          <w:rFonts w:ascii="GHEA Grapalat" w:hAnsi="GHEA Grapalat"/>
          <w:sz w:val="18"/>
          <w:szCs w:val="18"/>
          <w:lang w:val="en-US"/>
        </w:rPr>
        <w:t>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891A11" w:rsidRDefault="00891A11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B1718" w:rsidRDefault="00CB1718" w:rsidP="00CB1718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lastRenderedPageBreak/>
        <w:t>ՀԻՄՆԱՎՈՐՈՒՄ</w:t>
      </w:r>
    </w:p>
    <w:p w:rsidR="00CB1718" w:rsidRPr="0066512C" w:rsidRDefault="00891A11" w:rsidP="00EE5492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CD00EB">
        <w:rPr>
          <w:rFonts w:ascii="GHEA Grapalat" w:hAnsi="GHEA Grapalat"/>
          <w:b/>
          <w:lang w:val="en-US"/>
        </w:rPr>
        <w:t>«</w:t>
      </w:r>
      <w:r w:rsidR="00EE5492" w:rsidRPr="00CD00EB">
        <w:rPr>
          <w:rFonts w:ascii="GHEA Grapalat" w:hAnsi="GHEA Grapalat"/>
          <w:b/>
          <w:lang w:val="en-US"/>
        </w:rPr>
        <w:t>ՀԱՅԱՍՏԱՆԻ ՀԱՆՐԱՊԵՏՈՒԹՅԱՆ ՇԻՐԱԿԻ ՄԱՐԶԻ ԳՅՈՒՄՐԻ ՀԱՄԱՅՆՔԻ ԱՎԱԳԱՆՈՒ</w:t>
      </w:r>
      <w:r w:rsidR="00EE5492">
        <w:rPr>
          <w:rFonts w:ascii="GHEA Grapalat" w:hAnsi="GHEA Grapalat"/>
          <w:b/>
          <w:lang w:val="en-US"/>
        </w:rPr>
        <w:t xml:space="preserve"> 2014</w:t>
      </w:r>
      <w:r w:rsidR="00EE5492" w:rsidRPr="00CD00EB">
        <w:rPr>
          <w:rFonts w:ascii="GHEA Grapalat" w:hAnsi="GHEA Grapalat"/>
          <w:b/>
          <w:lang w:val="en-US"/>
        </w:rPr>
        <w:t xml:space="preserve"> ԹՎԱԿԱՆԻ </w:t>
      </w:r>
      <w:proofErr w:type="gramStart"/>
      <w:r w:rsidR="00EE5492">
        <w:rPr>
          <w:rFonts w:ascii="GHEA Grapalat" w:hAnsi="GHEA Grapalat"/>
          <w:b/>
          <w:lang w:val="en-US"/>
        </w:rPr>
        <w:t>ՆՈՅԵՄԲԵՐԻ  14</w:t>
      </w:r>
      <w:proofErr w:type="gramEnd"/>
      <w:r w:rsidR="00EE5492" w:rsidRPr="00CD00EB">
        <w:rPr>
          <w:rFonts w:ascii="GHEA Grapalat" w:hAnsi="GHEA Grapalat"/>
          <w:b/>
          <w:lang w:val="en-US"/>
        </w:rPr>
        <w:t>-Ի</w:t>
      </w:r>
      <w:r w:rsidR="00EE5492">
        <w:rPr>
          <w:rFonts w:ascii="GHEA Grapalat" w:hAnsi="GHEA Grapalat"/>
          <w:b/>
          <w:lang w:val="en-US"/>
        </w:rPr>
        <w:t xml:space="preserve"> N 158</w:t>
      </w:r>
      <w:r w:rsidR="00EE5492" w:rsidRPr="00CD00EB">
        <w:rPr>
          <w:rFonts w:ascii="GHEA Grapalat" w:hAnsi="GHEA Grapalat"/>
          <w:b/>
          <w:lang w:val="en-US"/>
        </w:rPr>
        <w:t xml:space="preserve">-Ա  </w:t>
      </w:r>
      <w:r w:rsidR="00EE5492">
        <w:rPr>
          <w:rFonts w:ascii="GHEA Grapalat" w:hAnsi="GHEA Grapalat"/>
          <w:b/>
          <w:lang w:val="en-US"/>
        </w:rPr>
        <w:t xml:space="preserve">ՈՐՈՇՄԱՆ ԳՈՐԾՈՂՈՒԹՅՈՒՆԸ </w:t>
      </w:r>
      <w:r w:rsidR="0066512C">
        <w:rPr>
          <w:rFonts w:ascii="GHEA Grapalat" w:hAnsi="GHEA Grapalat"/>
          <w:b/>
          <w:lang w:val="en-US"/>
        </w:rPr>
        <w:t>ՄԱՍ</w:t>
      </w:r>
      <w:r w:rsidR="00EE5492">
        <w:rPr>
          <w:rFonts w:ascii="GHEA Grapalat" w:hAnsi="GHEA Grapalat"/>
          <w:b/>
          <w:lang w:val="en-US"/>
        </w:rPr>
        <w:t xml:space="preserve">ՆԱԿԻ ԴԱԴԱՐԵՑՆԵԼՈՒ </w:t>
      </w:r>
      <w:r w:rsidR="00EE5492" w:rsidRPr="00CD00EB">
        <w:rPr>
          <w:rFonts w:ascii="GHEA Grapalat" w:hAnsi="GHEA Grapalat"/>
          <w:b/>
          <w:lang w:val="en-US"/>
        </w:rPr>
        <w:t xml:space="preserve"> ՄԱՍԻՆ</w:t>
      </w:r>
      <w:r w:rsidR="00CB1718">
        <w:rPr>
          <w:rFonts w:ascii="GHEA Grapalat" w:hAnsi="GHEA Grapalat"/>
          <w:b/>
          <w:lang w:val="en-US"/>
        </w:rPr>
        <w:t xml:space="preserve"> </w:t>
      </w:r>
      <w:r w:rsidR="00CB1718" w:rsidRPr="00CD00EB">
        <w:rPr>
          <w:rFonts w:ascii="GHEA Grapalat" w:hAnsi="GHEA Grapalat"/>
          <w:b/>
          <w:lang w:val="en-US"/>
        </w:rPr>
        <w:t>ՈՐՈՇՄԱՆ ԸՆԴՈՒՆՄԱՆ</w:t>
      </w:r>
      <w:r w:rsidR="0066512C">
        <w:rPr>
          <w:rFonts w:ascii="GHEA Grapalat" w:hAnsi="GHEA Grapalat"/>
          <w:b/>
          <w:lang w:val="hy-AM"/>
        </w:rPr>
        <w:t xml:space="preserve"> ԱՆՀՐԱԺԵՇՏՈՒԹՅԱՆ</w:t>
      </w:r>
    </w:p>
    <w:p w:rsidR="00EA6268" w:rsidRDefault="00EA6268" w:rsidP="00EA6268">
      <w:pPr>
        <w:rPr>
          <w:rFonts w:ascii="GHEA Grapalat" w:hAnsi="GHEA Grapalat"/>
          <w:sz w:val="24"/>
          <w:szCs w:val="24"/>
          <w:lang w:val="en-US"/>
        </w:rPr>
      </w:pPr>
    </w:p>
    <w:p w:rsidR="00D439FD" w:rsidRDefault="00EA6268" w:rsidP="00FE69F6">
      <w:pPr>
        <w:jc w:val="both"/>
        <w:rPr>
          <w:rFonts w:ascii="GHEA Grapalat" w:hAnsi="GHEA Grapalat"/>
          <w:lang w:val="en-US"/>
        </w:rPr>
      </w:pPr>
      <w:r w:rsidRPr="005B37F7">
        <w:rPr>
          <w:rFonts w:ascii="GHEA Grapalat" w:hAnsi="GHEA Grapalat"/>
          <w:lang w:val="en-US"/>
        </w:rPr>
        <w:t xml:space="preserve">        </w:t>
      </w:r>
      <w:r w:rsidR="0066512C">
        <w:rPr>
          <w:rFonts w:ascii="GHEA Grapalat" w:hAnsi="GHEA Grapalat" w:cs="Sylfaen"/>
          <w:lang w:val="en-US"/>
        </w:rPr>
        <w:t xml:space="preserve">  </w:t>
      </w:r>
      <w:r w:rsidR="0066512C">
        <w:rPr>
          <w:rFonts w:ascii="GHEA Grapalat" w:hAnsi="GHEA Grapalat" w:cs="Sylfaen"/>
          <w:lang w:val="hy-AM"/>
        </w:rPr>
        <w:t xml:space="preserve">   </w:t>
      </w:r>
      <w:r w:rsidR="0066512C" w:rsidRPr="00CD00EB">
        <w:rPr>
          <w:rFonts w:ascii="GHEA Grapalat" w:hAnsi="GHEA Grapalat" w:cs="Sylfaen"/>
          <w:bCs/>
          <w:lang w:val="en-US"/>
        </w:rPr>
        <w:t></w:t>
      </w:r>
      <w:proofErr w:type="spellStart"/>
      <w:r w:rsidR="0066512C" w:rsidRPr="00EE5492">
        <w:rPr>
          <w:rFonts w:ascii="GHEA Grapalat" w:hAnsi="GHEA Grapalat"/>
          <w:lang w:val="en-US"/>
        </w:rPr>
        <w:t>Հայաստանի</w:t>
      </w:r>
      <w:proofErr w:type="spellEnd"/>
      <w:r w:rsidR="0066512C" w:rsidRPr="00EE5492">
        <w:rPr>
          <w:rFonts w:ascii="GHEA Grapalat" w:hAnsi="GHEA Grapalat"/>
          <w:lang w:val="en-US"/>
        </w:rPr>
        <w:t xml:space="preserve"> </w:t>
      </w:r>
      <w:proofErr w:type="spellStart"/>
      <w:r w:rsidR="0066512C">
        <w:rPr>
          <w:rFonts w:ascii="GHEA Grapalat" w:hAnsi="GHEA Grapalat"/>
          <w:lang w:val="en-US"/>
        </w:rPr>
        <w:t>Հ</w:t>
      </w:r>
      <w:r w:rsidR="0066512C" w:rsidRPr="00EE5492">
        <w:rPr>
          <w:rFonts w:ascii="GHEA Grapalat" w:hAnsi="GHEA Grapalat"/>
          <w:lang w:val="en-US"/>
        </w:rPr>
        <w:t>անրապետության</w:t>
      </w:r>
      <w:proofErr w:type="spellEnd"/>
      <w:r w:rsidR="0066512C" w:rsidRPr="00EE5492">
        <w:rPr>
          <w:rFonts w:ascii="GHEA Grapalat" w:hAnsi="GHEA Grapalat"/>
          <w:lang w:val="en-US"/>
        </w:rPr>
        <w:t xml:space="preserve"> </w:t>
      </w:r>
      <w:proofErr w:type="spellStart"/>
      <w:r w:rsidR="0066512C">
        <w:rPr>
          <w:rFonts w:ascii="GHEA Grapalat" w:hAnsi="GHEA Grapalat"/>
          <w:lang w:val="en-US"/>
        </w:rPr>
        <w:t>Շ</w:t>
      </w:r>
      <w:r w:rsidR="0066512C" w:rsidRPr="00EE5492">
        <w:rPr>
          <w:rFonts w:ascii="GHEA Grapalat" w:hAnsi="GHEA Grapalat"/>
          <w:lang w:val="en-US"/>
        </w:rPr>
        <w:t>իրակի</w:t>
      </w:r>
      <w:proofErr w:type="spellEnd"/>
      <w:r w:rsidR="0066512C" w:rsidRPr="00EE5492">
        <w:rPr>
          <w:rFonts w:ascii="GHEA Grapalat" w:hAnsi="GHEA Grapalat"/>
          <w:lang w:val="en-US"/>
        </w:rPr>
        <w:t xml:space="preserve"> </w:t>
      </w:r>
      <w:proofErr w:type="spellStart"/>
      <w:r w:rsidR="0066512C" w:rsidRPr="00EE5492">
        <w:rPr>
          <w:rFonts w:ascii="GHEA Grapalat" w:hAnsi="GHEA Grapalat"/>
          <w:lang w:val="en-US"/>
        </w:rPr>
        <w:t>մարզի</w:t>
      </w:r>
      <w:proofErr w:type="spellEnd"/>
      <w:r w:rsidR="0066512C" w:rsidRPr="00EE5492">
        <w:rPr>
          <w:rFonts w:ascii="GHEA Grapalat" w:hAnsi="GHEA Grapalat"/>
          <w:lang w:val="en-US"/>
        </w:rPr>
        <w:t xml:space="preserve"> </w:t>
      </w:r>
      <w:proofErr w:type="spellStart"/>
      <w:r w:rsidR="0066512C">
        <w:rPr>
          <w:rFonts w:ascii="GHEA Grapalat" w:hAnsi="GHEA Grapalat"/>
          <w:lang w:val="en-US"/>
        </w:rPr>
        <w:t>Գ</w:t>
      </w:r>
      <w:r w:rsidR="0066512C" w:rsidRPr="00EE5492">
        <w:rPr>
          <w:rFonts w:ascii="GHEA Grapalat" w:hAnsi="GHEA Grapalat"/>
          <w:lang w:val="en-US"/>
        </w:rPr>
        <w:t>յումրի</w:t>
      </w:r>
      <w:proofErr w:type="spellEnd"/>
      <w:r w:rsidR="0066512C" w:rsidRPr="00EE5492">
        <w:rPr>
          <w:rFonts w:ascii="GHEA Grapalat" w:hAnsi="GHEA Grapalat"/>
          <w:lang w:val="en-US"/>
        </w:rPr>
        <w:t xml:space="preserve"> </w:t>
      </w:r>
      <w:proofErr w:type="spellStart"/>
      <w:r w:rsidR="0066512C" w:rsidRPr="00EE5492">
        <w:rPr>
          <w:rFonts w:ascii="GHEA Grapalat" w:hAnsi="GHEA Grapalat"/>
          <w:lang w:val="en-US"/>
        </w:rPr>
        <w:t>համայնքի</w:t>
      </w:r>
      <w:proofErr w:type="spellEnd"/>
      <w:r w:rsidR="0066512C" w:rsidRPr="00EE5492">
        <w:rPr>
          <w:rFonts w:ascii="GHEA Grapalat" w:hAnsi="GHEA Grapalat"/>
          <w:lang w:val="en-US"/>
        </w:rPr>
        <w:t xml:space="preserve"> </w:t>
      </w:r>
      <w:proofErr w:type="spellStart"/>
      <w:r w:rsidR="0066512C" w:rsidRPr="00EE5492">
        <w:rPr>
          <w:rFonts w:ascii="GHEA Grapalat" w:hAnsi="GHEA Grapalat"/>
          <w:lang w:val="en-US"/>
        </w:rPr>
        <w:t>ավագանու</w:t>
      </w:r>
      <w:proofErr w:type="spellEnd"/>
      <w:r w:rsidR="0066512C" w:rsidRPr="00EE5492">
        <w:rPr>
          <w:rFonts w:ascii="GHEA Grapalat" w:hAnsi="GHEA Grapalat"/>
          <w:lang w:val="en-US"/>
        </w:rPr>
        <w:t xml:space="preserve"> 2014 </w:t>
      </w:r>
      <w:proofErr w:type="spellStart"/>
      <w:r w:rsidR="0066512C" w:rsidRPr="00EE5492">
        <w:rPr>
          <w:rFonts w:ascii="GHEA Grapalat" w:hAnsi="GHEA Grapalat"/>
          <w:lang w:val="en-US"/>
        </w:rPr>
        <w:t>թվականի</w:t>
      </w:r>
      <w:proofErr w:type="spellEnd"/>
      <w:r w:rsidR="0066512C" w:rsidRPr="00EE5492">
        <w:rPr>
          <w:rFonts w:ascii="GHEA Grapalat" w:hAnsi="GHEA Grapalat"/>
          <w:lang w:val="en-US"/>
        </w:rPr>
        <w:t xml:space="preserve"> </w:t>
      </w:r>
      <w:proofErr w:type="spellStart"/>
      <w:r w:rsidR="0066512C" w:rsidRPr="00EE5492">
        <w:rPr>
          <w:rFonts w:ascii="GHEA Grapalat" w:hAnsi="GHEA Grapalat"/>
          <w:lang w:val="en-US"/>
        </w:rPr>
        <w:t>նոյեմբերի</w:t>
      </w:r>
      <w:proofErr w:type="spellEnd"/>
      <w:r w:rsidR="0066512C" w:rsidRPr="00EE5492">
        <w:rPr>
          <w:rFonts w:ascii="GHEA Grapalat" w:hAnsi="GHEA Grapalat"/>
          <w:lang w:val="en-US"/>
        </w:rPr>
        <w:t xml:space="preserve">  14-ի</w:t>
      </w:r>
      <w:r w:rsidR="0066512C">
        <w:rPr>
          <w:rFonts w:ascii="GHEA Grapalat" w:hAnsi="GHEA Grapalat"/>
          <w:lang w:val="en-US"/>
        </w:rPr>
        <w:t xml:space="preserve"> N</w:t>
      </w:r>
      <w:r w:rsidR="0066512C" w:rsidRPr="00EE5492">
        <w:rPr>
          <w:rFonts w:ascii="GHEA Grapalat" w:hAnsi="GHEA Grapalat"/>
          <w:lang w:val="en-US"/>
        </w:rPr>
        <w:t xml:space="preserve"> 158-</w:t>
      </w:r>
      <w:r w:rsidR="0066512C">
        <w:rPr>
          <w:rFonts w:ascii="GHEA Grapalat" w:hAnsi="GHEA Grapalat"/>
          <w:lang w:val="en-US"/>
        </w:rPr>
        <w:t>Ա</w:t>
      </w:r>
      <w:r w:rsidR="0066512C" w:rsidRPr="00EE5492">
        <w:rPr>
          <w:rFonts w:ascii="GHEA Grapalat" w:hAnsi="GHEA Grapalat"/>
          <w:lang w:val="en-US"/>
        </w:rPr>
        <w:t xml:space="preserve">  </w:t>
      </w:r>
      <w:proofErr w:type="spellStart"/>
      <w:r w:rsidR="0066512C" w:rsidRPr="00EE5492">
        <w:rPr>
          <w:rFonts w:ascii="GHEA Grapalat" w:hAnsi="GHEA Grapalat"/>
          <w:lang w:val="en-US"/>
        </w:rPr>
        <w:t>որոշման</w:t>
      </w:r>
      <w:proofErr w:type="spellEnd"/>
      <w:r w:rsidR="0066512C" w:rsidRPr="00EE5492">
        <w:rPr>
          <w:rFonts w:ascii="GHEA Grapalat" w:hAnsi="GHEA Grapalat"/>
          <w:lang w:val="en-US"/>
        </w:rPr>
        <w:t xml:space="preserve"> </w:t>
      </w:r>
      <w:proofErr w:type="spellStart"/>
      <w:r w:rsidR="0066512C" w:rsidRPr="00EE5492">
        <w:rPr>
          <w:rFonts w:ascii="GHEA Grapalat" w:hAnsi="GHEA Grapalat"/>
          <w:lang w:val="en-US"/>
        </w:rPr>
        <w:t>գործողությունը</w:t>
      </w:r>
      <w:proofErr w:type="spellEnd"/>
      <w:r w:rsidR="0066512C" w:rsidRPr="00EE5492">
        <w:rPr>
          <w:rFonts w:ascii="GHEA Grapalat" w:hAnsi="GHEA Grapalat"/>
          <w:lang w:val="en-US"/>
        </w:rPr>
        <w:t xml:space="preserve"> </w:t>
      </w:r>
      <w:proofErr w:type="spellStart"/>
      <w:r w:rsidR="0066512C">
        <w:rPr>
          <w:rFonts w:ascii="GHEA Grapalat" w:hAnsi="GHEA Grapalat"/>
          <w:lang w:val="en-US"/>
        </w:rPr>
        <w:t>մաս</w:t>
      </w:r>
      <w:r w:rsidR="0066512C" w:rsidRPr="00EE5492">
        <w:rPr>
          <w:rFonts w:ascii="GHEA Grapalat" w:hAnsi="GHEA Grapalat"/>
          <w:lang w:val="en-US"/>
        </w:rPr>
        <w:t>նակի</w:t>
      </w:r>
      <w:proofErr w:type="spellEnd"/>
      <w:r w:rsidR="0066512C" w:rsidRPr="00EE5492">
        <w:rPr>
          <w:rFonts w:ascii="GHEA Grapalat" w:hAnsi="GHEA Grapalat"/>
          <w:lang w:val="en-US"/>
        </w:rPr>
        <w:t xml:space="preserve"> </w:t>
      </w:r>
      <w:proofErr w:type="spellStart"/>
      <w:r w:rsidR="0066512C" w:rsidRPr="00EE5492">
        <w:rPr>
          <w:rFonts w:ascii="GHEA Grapalat" w:hAnsi="GHEA Grapalat"/>
          <w:lang w:val="en-US"/>
        </w:rPr>
        <w:t>դադարեցնելու</w:t>
      </w:r>
      <w:proofErr w:type="spellEnd"/>
      <w:r w:rsidR="0066512C" w:rsidRPr="00EE5492">
        <w:rPr>
          <w:rFonts w:ascii="GHEA Grapalat" w:hAnsi="GHEA Grapalat"/>
          <w:lang w:val="en-US"/>
        </w:rPr>
        <w:t xml:space="preserve">  </w:t>
      </w:r>
      <w:proofErr w:type="spellStart"/>
      <w:r w:rsidR="0066512C" w:rsidRPr="00EE5492">
        <w:rPr>
          <w:rFonts w:ascii="GHEA Grapalat" w:hAnsi="GHEA Grapalat"/>
          <w:lang w:val="en-US"/>
        </w:rPr>
        <w:t>մասին</w:t>
      </w:r>
      <w:proofErr w:type="spellEnd"/>
      <w:r w:rsidR="0066512C">
        <w:rPr>
          <w:rFonts w:ascii="GHEA Grapalat" w:hAnsi="GHEA Grapalat" w:cs="Sylfaen"/>
          <w:lang w:val="en-US"/>
        </w:rPr>
        <w:t></w:t>
      </w:r>
      <w:r w:rsidR="0066512C">
        <w:rPr>
          <w:rFonts w:ascii="GHEA Grapalat" w:hAnsi="GHEA Grapalat" w:cs="Sylfaen"/>
          <w:lang w:val="hy-AM"/>
        </w:rPr>
        <w:t xml:space="preserve"> ո</w:t>
      </w:r>
      <w:proofErr w:type="spellStart"/>
      <w:r w:rsidRPr="005B37F7">
        <w:rPr>
          <w:rFonts w:ascii="GHEA Grapalat" w:hAnsi="GHEA Grapalat"/>
          <w:lang w:val="en-US"/>
        </w:rPr>
        <w:t>րոշման</w:t>
      </w:r>
      <w:proofErr w:type="spellEnd"/>
      <w:r w:rsidRPr="005B37F7">
        <w:rPr>
          <w:rFonts w:ascii="GHEA Grapalat" w:hAnsi="GHEA Grapalat"/>
          <w:lang w:val="en-US"/>
        </w:rPr>
        <w:t xml:space="preserve"> </w:t>
      </w:r>
      <w:proofErr w:type="spellStart"/>
      <w:r w:rsidR="005C4BDD">
        <w:rPr>
          <w:rFonts w:ascii="GHEA Grapalat" w:hAnsi="GHEA Grapalat"/>
          <w:lang w:val="en-US"/>
        </w:rPr>
        <w:t>ընդունումը</w:t>
      </w:r>
      <w:proofErr w:type="spellEnd"/>
      <w:r w:rsidR="005C4BDD">
        <w:rPr>
          <w:rFonts w:ascii="GHEA Grapalat" w:hAnsi="GHEA Grapalat"/>
          <w:lang w:val="en-US"/>
        </w:rPr>
        <w:t xml:space="preserve"> </w:t>
      </w:r>
      <w:proofErr w:type="spellStart"/>
      <w:r w:rsidR="005C4BDD">
        <w:rPr>
          <w:rFonts w:ascii="GHEA Grapalat" w:hAnsi="GHEA Grapalat"/>
          <w:lang w:val="en-US"/>
        </w:rPr>
        <w:t>պայմանավորված</w:t>
      </w:r>
      <w:proofErr w:type="spellEnd"/>
      <w:r w:rsidR="005C4BDD">
        <w:rPr>
          <w:rFonts w:ascii="GHEA Grapalat" w:hAnsi="GHEA Grapalat"/>
          <w:lang w:val="en-US"/>
        </w:rPr>
        <w:t xml:space="preserve"> է </w:t>
      </w:r>
      <w:r w:rsidR="005F1446">
        <w:rPr>
          <w:rFonts w:ascii="GHEA Grapalat" w:hAnsi="GHEA Grapalat"/>
          <w:lang w:val="en-US"/>
        </w:rPr>
        <w:t>«</w:t>
      </w:r>
      <w:proofErr w:type="spellStart"/>
      <w:r w:rsidR="005F1446">
        <w:rPr>
          <w:rFonts w:ascii="GHEA Grapalat" w:hAnsi="GHEA Grapalat"/>
          <w:lang w:val="en-US"/>
        </w:rPr>
        <w:t>Լիլիթ</w:t>
      </w:r>
      <w:proofErr w:type="spellEnd"/>
      <w:r w:rsidR="005F1446">
        <w:rPr>
          <w:rFonts w:ascii="GHEA Grapalat" w:hAnsi="GHEA Grapalat"/>
          <w:lang w:val="en-US"/>
        </w:rPr>
        <w:t xml:space="preserve">» </w:t>
      </w:r>
      <w:proofErr w:type="spellStart"/>
      <w:r w:rsidR="00EE5492" w:rsidRPr="006040DF">
        <w:rPr>
          <w:rFonts w:ascii="GHEA Grapalat" w:hAnsi="GHEA Grapalat"/>
          <w:lang w:val="en-US"/>
        </w:rPr>
        <w:t>համայնքային</w:t>
      </w:r>
      <w:proofErr w:type="spellEnd"/>
      <w:r w:rsidR="00EE5492" w:rsidRPr="006040DF">
        <w:rPr>
          <w:rFonts w:ascii="GHEA Grapalat" w:hAnsi="GHEA Grapalat"/>
          <w:lang w:val="en-US"/>
        </w:rPr>
        <w:t xml:space="preserve"> </w:t>
      </w:r>
      <w:proofErr w:type="spellStart"/>
      <w:r w:rsidR="00EE5492" w:rsidRPr="006040DF">
        <w:rPr>
          <w:rFonts w:ascii="GHEA Grapalat" w:hAnsi="GHEA Grapalat"/>
          <w:lang w:val="en-US"/>
        </w:rPr>
        <w:t>ոչ</w:t>
      </w:r>
      <w:proofErr w:type="spellEnd"/>
      <w:r w:rsidR="00EE5492" w:rsidRPr="006040DF">
        <w:rPr>
          <w:rFonts w:ascii="GHEA Grapalat" w:hAnsi="GHEA Grapalat"/>
          <w:lang w:val="en-US"/>
        </w:rPr>
        <w:t xml:space="preserve"> </w:t>
      </w:r>
      <w:proofErr w:type="spellStart"/>
      <w:r w:rsidR="00EE5492" w:rsidRPr="006040DF">
        <w:rPr>
          <w:rFonts w:ascii="GHEA Grapalat" w:hAnsi="GHEA Grapalat"/>
          <w:lang w:val="en-US"/>
        </w:rPr>
        <w:t>առևտրային</w:t>
      </w:r>
      <w:proofErr w:type="spellEnd"/>
      <w:r w:rsidR="00EE5492" w:rsidRPr="006040DF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կազմակերպության</w:t>
      </w:r>
      <w:proofErr w:type="spellEnd"/>
      <w:r w:rsidR="00EE5492">
        <w:rPr>
          <w:rFonts w:ascii="GHEA Grapalat" w:hAnsi="GHEA Grapalat"/>
          <w:lang w:val="en-US"/>
        </w:rPr>
        <w:t xml:space="preserve">  </w:t>
      </w:r>
      <w:proofErr w:type="spellStart"/>
      <w:r w:rsidR="00EE5492">
        <w:rPr>
          <w:rFonts w:ascii="GHEA Grapalat" w:hAnsi="GHEA Grapalat"/>
          <w:lang w:val="en-US"/>
        </w:rPr>
        <w:t>կողմից</w:t>
      </w:r>
      <w:proofErr w:type="spellEnd"/>
      <w:r w:rsid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փաստացի</w:t>
      </w:r>
      <w:proofErr w:type="spellEnd"/>
      <w:r w:rsid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օգտագործվող</w:t>
      </w:r>
      <w:proofErr w:type="spellEnd"/>
      <w:r w:rsid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տարածքի</w:t>
      </w:r>
      <w:proofErr w:type="spellEnd"/>
      <w:r w:rsid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չափերի</w:t>
      </w:r>
      <w:proofErr w:type="spellEnd"/>
      <w:r w:rsid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ճշգրտման</w:t>
      </w:r>
      <w:proofErr w:type="spellEnd"/>
      <w:r w:rsid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հետ</w:t>
      </w:r>
      <w:proofErr w:type="spellEnd"/>
      <w:r w:rsidR="0066512C">
        <w:rPr>
          <w:rFonts w:ascii="GHEA Grapalat" w:hAnsi="GHEA Grapalat"/>
          <w:lang w:val="hy-AM"/>
        </w:rPr>
        <w:t>՝</w:t>
      </w:r>
      <w:r w:rsid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համաձայն</w:t>
      </w:r>
      <w:proofErr w:type="spellEnd"/>
      <w:r w:rsid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նոր</w:t>
      </w:r>
      <w:proofErr w:type="spellEnd"/>
      <w:r w:rsid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չափագրական</w:t>
      </w:r>
      <w:proofErr w:type="spellEnd"/>
      <w:r w:rsid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փաստաթղթերի</w:t>
      </w:r>
      <w:proofErr w:type="spellEnd"/>
      <w:r w:rsid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փաթեթի</w:t>
      </w:r>
      <w:proofErr w:type="spellEnd"/>
      <w:r w:rsidR="00EE5492">
        <w:rPr>
          <w:rFonts w:ascii="GHEA Grapalat" w:hAnsi="GHEA Grapalat"/>
          <w:lang w:val="en-US"/>
        </w:rPr>
        <w:t xml:space="preserve">:  </w:t>
      </w:r>
    </w:p>
    <w:p w:rsidR="00D439FD" w:rsidRDefault="00D439FD" w:rsidP="00FE69F6">
      <w:pPr>
        <w:jc w:val="both"/>
        <w:rPr>
          <w:rFonts w:ascii="GHEA Grapalat" w:hAnsi="GHEA Grapalat"/>
          <w:lang w:val="en-US"/>
        </w:rPr>
      </w:pPr>
    </w:p>
    <w:p w:rsidR="00CB1718" w:rsidRPr="00D439FD" w:rsidRDefault="00CB1718" w:rsidP="00CB1718">
      <w:pPr>
        <w:jc w:val="center"/>
        <w:rPr>
          <w:rFonts w:ascii="GHEA Grapalat" w:hAnsi="GHEA Grapalat"/>
          <w:lang w:val="en-US"/>
        </w:rPr>
      </w:pPr>
    </w:p>
    <w:p w:rsidR="00D439FD" w:rsidRPr="00D439FD" w:rsidRDefault="00D439FD" w:rsidP="00D439F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D439FD" w:rsidRPr="00CD00EB" w:rsidRDefault="00D439FD" w:rsidP="00EE5492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EE5492" w:rsidRPr="00CD00EB">
        <w:rPr>
          <w:rFonts w:ascii="GHEA Grapalat" w:hAnsi="GHEA Grapalat"/>
          <w:b/>
          <w:lang w:val="en-US"/>
        </w:rPr>
        <w:t>ՀԱՅԱՍՏԱՆԻ ՀԱՆՐԱՊԵՏՈՒԹՅԱՆ ՇԻՐԱԿԻ ՄԱՐԶԻ ԳՅՈՒՄՐԻ ՀԱՄԱՅՆՔԻ ԱՎԱԳԱՆՈՒ</w:t>
      </w:r>
      <w:r w:rsidR="00EE5492">
        <w:rPr>
          <w:rFonts w:ascii="GHEA Grapalat" w:hAnsi="GHEA Grapalat"/>
          <w:b/>
          <w:lang w:val="en-US"/>
        </w:rPr>
        <w:t xml:space="preserve"> 2014</w:t>
      </w:r>
      <w:r w:rsidR="00EE5492" w:rsidRPr="00CD00EB">
        <w:rPr>
          <w:rFonts w:ascii="GHEA Grapalat" w:hAnsi="GHEA Grapalat"/>
          <w:b/>
          <w:lang w:val="en-US"/>
        </w:rPr>
        <w:t xml:space="preserve"> ԹՎԱԿԱՆԻ </w:t>
      </w:r>
      <w:r w:rsidR="00EE5492">
        <w:rPr>
          <w:rFonts w:ascii="GHEA Grapalat" w:hAnsi="GHEA Grapalat"/>
          <w:b/>
          <w:lang w:val="en-US"/>
        </w:rPr>
        <w:t>ՆՈՅԵՄԲԵՐԻ  14</w:t>
      </w:r>
      <w:r w:rsidR="00EE5492" w:rsidRPr="00CD00EB">
        <w:rPr>
          <w:rFonts w:ascii="GHEA Grapalat" w:hAnsi="GHEA Grapalat"/>
          <w:b/>
          <w:lang w:val="en-US"/>
        </w:rPr>
        <w:t>-Ի</w:t>
      </w:r>
      <w:r w:rsidR="00EE5492">
        <w:rPr>
          <w:rFonts w:ascii="GHEA Grapalat" w:hAnsi="GHEA Grapalat"/>
          <w:b/>
          <w:lang w:val="en-US"/>
        </w:rPr>
        <w:t xml:space="preserve"> N 158</w:t>
      </w:r>
      <w:r w:rsidR="00EE5492" w:rsidRPr="00CD00EB">
        <w:rPr>
          <w:rFonts w:ascii="GHEA Grapalat" w:hAnsi="GHEA Grapalat"/>
          <w:b/>
          <w:lang w:val="en-US"/>
        </w:rPr>
        <w:t xml:space="preserve">-Ա  </w:t>
      </w:r>
      <w:r w:rsidR="00EE5492">
        <w:rPr>
          <w:rFonts w:ascii="GHEA Grapalat" w:hAnsi="GHEA Grapalat"/>
          <w:b/>
          <w:lang w:val="en-US"/>
        </w:rPr>
        <w:t xml:space="preserve">ՈՐՈՇՄԱՆ ԳՈՐԾՈՂՈՒԹՅՈՒՆԸ </w:t>
      </w:r>
      <w:r w:rsidR="0066512C">
        <w:rPr>
          <w:rFonts w:ascii="GHEA Grapalat" w:hAnsi="GHEA Grapalat"/>
          <w:b/>
          <w:lang w:val="en-US"/>
        </w:rPr>
        <w:t>ՄԱՍ</w:t>
      </w:r>
      <w:r w:rsidR="00EE5492">
        <w:rPr>
          <w:rFonts w:ascii="GHEA Grapalat" w:hAnsi="GHEA Grapalat"/>
          <w:b/>
          <w:lang w:val="en-US"/>
        </w:rPr>
        <w:t xml:space="preserve">ՆԱԿԻ ԴԱԴԱՐԵՑՆԵԼՈՒ </w:t>
      </w:r>
      <w:r w:rsidR="00EE5492" w:rsidRPr="00CD00EB">
        <w:rPr>
          <w:rFonts w:ascii="GHEA Grapalat" w:hAnsi="GHEA Grapalat"/>
          <w:b/>
          <w:lang w:val="en-US"/>
        </w:rPr>
        <w:t xml:space="preserve"> ՄԱՍԻՆ</w:t>
      </w:r>
      <w:r w:rsidRPr="00CD00EB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B0672D">
        <w:rPr>
          <w:rFonts w:ascii="GHEA Grapalat" w:hAnsi="GHEA Grapalat"/>
          <w:b/>
          <w:lang w:val="en-US"/>
        </w:rPr>
        <w:t xml:space="preserve"> 2018</w:t>
      </w:r>
      <w:r w:rsidRPr="00CD00EB">
        <w:rPr>
          <w:rFonts w:ascii="GHEA Grapalat" w:hAnsi="GHEA Grapalat"/>
          <w:b/>
          <w:lang w:val="en-US"/>
        </w:rPr>
        <w:t xml:space="preserve"> ԹՎԱԿԱՆԻ ԲՅՈՒՋԵՈՒՄ ԾԱԽՍԵՐԻ </w:t>
      </w:r>
      <w:r w:rsidR="0066512C">
        <w:rPr>
          <w:rFonts w:ascii="GHEA Grapalat" w:hAnsi="GHEA Grapalat"/>
          <w:b/>
          <w:lang w:val="hy-AM"/>
        </w:rPr>
        <w:t>ԵՎ</w:t>
      </w:r>
      <w:r w:rsidRPr="00CD00EB">
        <w:rPr>
          <w:rFonts w:ascii="GHEA Grapalat" w:hAnsi="GHEA Grapalat"/>
          <w:b/>
          <w:lang w:val="en-US"/>
        </w:rPr>
        <w:t xml:space="preserve"> ԵԿԱՄՈՒՏՆԵՐԻ </w:t>
      </w:r>
      <w:r w:rsidR="0066512C">
        <w:rPr>
          <w:rFonts w:ascii="GHEA Grapalat" w:hAnsi="GHEA Grapalat"/>
          <w:b/>
          <w:lang w:val="en-US"/>
        </w:rPr>
        <w:t>ՓՈՓՈԽՈՒԹՅ</w:t>
      </w:r>
      <w:r w:rsidR="0066512C">
        <w:rPr>
          <w:rFonts w:ascii="GHEA Grapalat" w:hAnsi="GHEA Grapalat"/>
          <w:b/>
          <w:lang w:val="hy-AM"/>
        </w:rPr>
        <w:t>ՈՒ</w:t>
      </w:r>
      <w:r w:rsidRPr="00CD00EB">
        <w:rPr>
          <w:rFonts w:ascii="GHEA Grapalat" w:hAnsi="GHEA Grapalat"/>
          <w:b/>
          <w:lang w:val="en-US"/>
        </w:rPr>
        <w:t>Ն</w:t>
      </w:r>
      <w:r w:rsidR="0066512C">
        <w:rPr>
          <w:rFonts w:ascii="GHEA Grapalat" w:hAnsi="GHEA Grapalat"/>
          <w:b/>
          <w:lang w:val="hy-AM"/>
        </w:rPr>
        <w:t>ՆԵՐԻ</w:t>
      </w:r>
      <w:r w:rsidRPr="00CD00EB">
        <w:rPr>
          <w:rFonts w:ascii="GHEA Grapalat" w:hAnsi="GHEA Grapalat"/>
          <w:b/>
          <w:lang w:val="en-US"/>
        </w:rPr>
        <w:t xml:space="preserve"> ՄԱՍԻՆ</w:t>
      </w:r>
    </w:p>
    <w:p w:rsidR="00D439FD" w:rsidRDefault="00D439FD" w:rsidP="00D439FD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D439FD" w:rsidRDefault="00D439FD" w:rsidP="00D439FD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D439FD" w:rsidRPr="00EE5492" w:rsidRDefault="00D439FD" w:rsidP="00EE5492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66512C">
        <w:rPr>
          <w:rFonts w:ascii="GHEA Grapalat" w:hAnsi="GHEA Grapalat" w:cs="Sylfaen"/>
          <w:lang w:val="hy-AM"/>
        </w:rPr>
        <w:t xml:space="preserve">   </w:t>
      </w:r>
      <w:r w:rsidR="00CD00EB" w:rsidRPr="00CD00EB">
        <w:rPr>
          <w:rFonts w:ascii="GHEA Grapalat" w:hAnsi="GHEA Grapalat" w:cs="Sylfaen"/>
          <w:bCs/>
          <w:lang w:val="en-US"/>
        </w:rPr>
        <w:t></w:t>
      </w:r>
      <w:proofErr w:type="spellStart"/>
      <w:r w:rsidR="00EE5492" w:rsidRPr="00EE5492">
        <w:rPr>
          <w:rFonts w:ascii="GHEA Grapalat" w:hAnsi="GHEA Grapalat"/>
          <w:lang w:val="en-US"/>
        </w:rPr>
        <w:t>Հայաստանի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Հ</w:t>
      </w:r>
      <w:r w:rsidR="00EE5492" w:rsidRPr="00EE5492">
        <w:rPr>
          <w:rFonts w:ascii="GHEA Grapalat" w:hAnsi="GHEA Grapalat"/>
          <w:lang w:val="en-US"/>
        </w:rPr>
        <w:t>անրապետության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Շ</w:t>
      </w:r>
      <w:r w:rsidR="00EE5492" w:rsidRPr="00EE5492">
        <w:rPr>
          <w:rFonts w:ascii="GHEA Grapalat" w:hAnsi="GHEA Grapalat"/>
          <w:lang w:val="en-US"/>
        </w:rPr>
        <w:t>իրակի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 w:rsidRPr="00EE5492">
        <w:rPr>
          <w:rFonts w:ascii="GHEA Grapalat" w:hAnsi="GHEA Grapalat"/>
          <w:lang w:val="en-US"/>
        </w:rPr>
        <w:t>մարզի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>
        <w:rPr>
          <w:rFonts w:ascii="GHEA Grapalat" w:hAnsi="GHEA Grapalat"/>
          <w:lang w:val="en-US"/>
        </w:rPr>
        <w:t>Գ</w:t>
      </w:r>
      <w:r w:rsidR="00EE5492" w:rsidRPr="00EE5492">
        <w:rPr>
          <w:rFonts w:ascii="GHEA Grapalat" w:hAnsi="GHEA Grapalat"/>
          <w:lang w:val="en-US"/>
        </w:rPr>
        <w:t>յումրի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 w:rsidRPr="00EE5492">
        <w:rPr>
          <w:rFonts w:ascii="GHEA Grapalat" w:hAnsi="GHEA Grapalat"/>
          <w:lang w:val="en-US"/>
        </w:rPr>
        <w:t>համայնքի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 w:rsidRPr="00EE5492">
        <w:rPr>
          <w:rFonts w:ascii="GHEA Grapalat" w:hAnsi="GHEA Grapalat"/>
          <w:lang w:val="en-US"/>
        </w:rPr>
        <w:t>ավագանու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2014 </w:t>
      </w:r>
      <w:proofErr w:type="spellStart"/>
      <w:r w:rsidR="00EE5492" w:rsidRPr="00EE5492">
        <w:rPr>
          <w:rFonts w:ascii="GHEA Grapalat" w:hAnsi="GHEA Grapalat"/>
          <w:lang w:val="en-US"/>
        </w:rPr>
        <w:t>թվականի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 w:rsidRPr="00EE5492">
        <w:rPr>
          <w:rFonts w:ascii="GHEA Grapalat" w:hAnsi="GHEA Grapalat"/>
          <w:lang w:val="en-US"/>
        </w:rPr>
        <w:t>նոյեմբերի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 14-ի</w:t>
      </w:r>
      <w:r w:rsidR="00EE5492">
        <w:rPr>
          <w:rFonts w:ascii="GHEA Grapalat" w:hAnsi="GHEA Grapalat"/>
          <w:lang w:val="en-US"/>
        </w:rPr>
        <w:t xml:space="preserve"> N</w:t>
      </w:r>
      <w:r w:rsidR="00EE5492" w:rsidRPr="00EE5492">
        <w:rPr>
          <w:rFonts w:ascii="GHEA Grapalat" w:hAnsi="GHEA Grapalat"/>
          <w:lang w:val="en-US"/>
        </w:rPr>
        <w:t xml:space="preserve"> 158-</w:t>
      </w:r>
      <w:r w:rsidR="00EE5492">
        <w:rPr>
          <w:rFonts w:ascii="GHEA Grapalat" w:hAnsi="GHEA Grapalat"/>
          <w:lang w:val="en-US"/>
        </w:rPr>
        <w:t>Ա</w:t>
      </w:r>
      <w:r w:rsidR="00EE5492" w:rsidRPr="00EE5492">
        <w:rPr>
          <w:rFonts w:ascii="GHEA Grapalat" w:hAnsi="GHEA Grapalat"/>
          <w:lang w:val="en-US"/>
        </w:rPr>
        <w:t xml:space="preserve">  </w:t>
      </w:r>
      <w:proofErr w:type="spellStart"/>
      <w:r w:rsidR="00EE5492" w:rsidRPr="00EE5492">
        <w:rPr>
          <w:rFonts w:ascii="GHEA Grapalat" w:hAnsi="GHEA Grapalat"/>
          <w:lang w:val="en-US"/>
        </w:rPr>
        <w:t>որոշման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 w:rsidRPr="00EE5492">
        <w:rPr>
          <w:rFonts w:ascii="GHEA Grapalat" w:hAnsi="GHEA Grapalat"/>
          <w:lang w:val="en-US"/>
        </w:rPr>
        <w:t>գործողությունը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C31B95">
        <w:rPr>
          <w:rFonts w:ascii="GHEA Grapalat" w:hAnsi="GHEA Grapalat"/>
          <w:lang w:val="en-US"/>
        </w:rPr>
        <w:t>մաս</w:t>
      </w:r>
      <w:r w:rsidR="00EE5492" w:rsidRPr="00EE5492">
        <w:rPr>
          <w:rFonts w:ascii="GHEA Grapalat" w:hAnsi="GHEA Grapalat"/>
          <w:lang w:val="en-US"/>
        </w:rPr>
        <w:t>նակի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</w:t>
      </w:r>
      <w:proofErr w:type="spellStart"/>
      <w:r w:rsidR="00EE5492" w:rsidRPr="00EE5492">
        <w:rPr>
          <w:rFonts w:ascii="GHEA Grapalat" w:hAnsi="GHEA Grapalat"/>
          <w:lang w:val="en-US"/>
        </w:rPr>
        <w:t>դադարեցնելու</w:t>
      </w:r>
      <w:proofErr w:type="spellEnd"/>
      <w:r w:rsidR="00EE5492" w:rsidRPr="00EE5492">
        <w:rPr>
          <w:rFonts w:ascii="GHEA Grapalat" w:hAnsi="GHEA Grapalat"/>
          <w:lang w:val="en-US"/>
        </w:rPr>
        <w:t xml:space="preserve">  </w:t>
      </w:r>
      <w:proofErr w:type="spellStart"/>
      <w:r w:rsidR="00EE5492" w:rsidRPr="00EE5492"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 w:cs="Sylfaen"/>
          <w:lang w:val="en-US"/>
        </w:rPr>
        <w:t xml:space="preserve">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 w:rsidR="000B2252">
        <w:rPr>
          <w:rFonts w:ascii="GHEA Grapalat" w:hAnsi="GHEA Grapalat" w:cs="Sylfaen"/>
          <w:lang w:val="en-US"/>
        </w:rPr>
        <w:t xml:space="preserve"> 2018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D439FD" w:rsidRDefault="00D439FD" w:rsidP="00EE5492">
      <w:pPr>
        <w:jc w:val="both"/>
        <w:rPr>
          <w:rFonts w:ascii="GHEA Grapalat" w:hAnsi="GHEA Grapalat"/>
          <w:lang w:val="en-US"/>
        </w:rPr>
      </w:pPr>
    </w:p>
    <w:p w:rsidR="00E43BFF" w:rsidRPr="00CB1718" w:rsidRDefault="00E43BFF" w:rsidP="00EE5492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E43BFF" w:rsidRPr="00CB1718" w:rsidRDefault="00E43BFF" w:rsidP="00E43BFF">
      <w:pPr>
        <w:jc w:val="both"/>
        <w:rPr>
          <w:rFonts w:ascii="GHEA Grapalat" w:hAnsi="GHEA Grapalat"/>
          <w:sz w:val="20"/>
          <w:szCs w:val="20"/>
          <w:lang w:val="en-US"/>
        </w:rPr>
      </w:pPr>
    </w:p>
    <w:sectPr w:rsidR="00E43BFF" w:rsidRP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A66" w:rsidRDefault="00D52A66" w:rsidP="00DF4593">
      <w:pPr>
        <w:spacing w:after="0" w:line="240" w:lineRule="auto"/>
      </w:pPr>
      <w:r>
        <w:separator/>
      </w:r>
    </w:p>
  </w:endnote>
  <w:endnote w:type="continuationSeparator" w:id="0">
    <w:p w:rsidR="00D52A66" w:rsidRDefault="00D52A66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A66" w:rsidRDefault="00D52A66" w:rsidP="00DF4593">
      <w:pPr>
        <w:spacing w:after="0" w:line="240" w:lineRule="auto"/>
      </w:pPr>
      <w:r>
        <w:separator/>
      </w:r>
    </w:p>
  </w:footnote>
  <w:footnote w:type="continuationSeparator" w:id="0">
    <w:p w:rsidR="00D52A66" w:rsidRDefault="00D52A66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50E8B"/>
    <w:multiLevelType w:val="hybridMultilevel"/>
    <w:tmpl w:val="63227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1112A"/>
    <w:rsid w:val="00011E8E"/>
    <w:rsid w:val="000157B7"/>
    <w:rsid w:val="00015BE6"/>
    <w:rsid w:val="000361D2"/>
    <w:rsid w:val="00040D20"/>
    <w:rsid w:val="00047FFD"/>
    <w:rsid w:val="0006540A"/>
    <w:rsid w:val="000733CA"/>
    <w:rsid w:val="000837C5"/>
    <w:rsid w:val="000932D7"/>
    <w:rsid w:val="000A057C"/>
    <w:rsid w:val="000A5CA8"/>
    <w:rsid w:val="000B2252"/>
    <w:rsid w:val="000C4B4D"/>
    <w:rsid w:val="000E4BA6"/>
    <w:rsid w:val="000E76E7"/>
    <w:rsid w:val="000F63D7"/>
    <w:rsid w:val="001005B1"/>
    <w:rsid w:val="00101022"/>
    <w:rsid w:val="001134A3"/>
    <w:rsid w:val="0012596B"/>
    <w:rsid w:val="00126873"/>
    <w:rsid w:val="001269F7"/>
    <w:rsid w:val="0013382E"/>
    <w:rsid w:val="001478E2"/>
    <w:rsid w:val="00162855"/>
    <w:rsid w:val="00164ACD"/>
    <w:rsid w:val="0016602F"/>
    <w:rsid w:val="001711F5"/>
    <w:rsid w:val="0017636E"/>
    <w:rsid w:val="00181169"/>
    <w:rsid w:val="001935E4"/>
    <w:rsid w:val="00194926"/>
    <w:rsid w:val="00195405"/>
    <w:rsid w:val="00195A78"/>
    <w:rsid w:val="001A7723"/>
    <w:rsid w:val="001B1F76"/>
    <w:rsid w:val="001C08D9"/>
    <w:rsid w:val="001C0BA2"/>
    <w:rsid w:val="001E69DC"/>
    <w:rsid w:val="00202D4A"/>
    <w:rsid w:val="0021150E"/>
    <w:rsid w:val="002125D1"/>
    <w:rsid w:val="00220CDE"/>
    <w:rsid w:val="002211A6"/>
    <w:rsid w:val="00233306"/>
    <w:rsid w:val="00247058"/>
    <w:rsid w:val="002477E1"/>
    <w:rsid w:val="002657B5"/>
    <w:rsid w:val="002677B0"/>
    <w:rsid w:val="002812AA"/>
    <w:rsid w:val="00291D7D"/>
    <w:rsid w:val="002A1BDD"/>
    <w:rsid w:val="002A5E81"/>
    <w:rsid w:val="002B01A8"/>
    <w:rsid w:val="002B2719"/>
    <w:rsid w:val="002B77A0"/>
    <w:rsid w:val="002C6DAB"/>
    <w:rsid w:val="002D4378"/>
    <w:rsid w:val="002D7EB6"/>
    <w:rsid w:val="002E2A0B"/>
    <w:rsid w:val="002F35FC"/>
    <w:rsid w:val="003154DE"/>
    <w:rsid w:val="00317EBE"/>
    <w:rsid w:val="00322029"/>
    <w:rsid w:val="003232E8"/>
    <w:rsid w:val="00335468"/>
    <w:rsid w:val="00337B8B"/>
    <w:rsid w:val="003402AB"/>
    <w:rsid w:val="00340537"/>
    <w:rsid w:val="00340935"/>
    <w:rsid w:val="00343AEF"/>
    <w:rsid w:val="00344308"/>
    <w:rsid w:val="00357500"/>
    <w:rsid w:val="00363E1A"/>
    <w:rsid w:val="003706CB"/>
    <w:rsid w:val="00371468"/>
    <w:rsid w:val="003733E2"/>
    <w:rsid w:val="00383AEC"/>
    <w:rsid w:val="003A05B1"/>
    <w:rsid w:val="003A500C"/>
    <w:rsid w:val="003C1621"/>
    <w:rsid w:val="003D32E1"/>
    <w:rsid w:val="003D51FA"/>
    <w:rsid w:val="003F6F3A"/>
    <w:rsid w:val="0040341B"/>
    <w:rsid w:val="004049A6"/>
    <w:rsid w:val="004052B5"/>
    <w:rsid w:val="00413921"/>
    <w:rsid w:val="0042044C"/>
    <w:rsid w:val="00422BDC"/>
    <w:rsid w:val="004262F5"/>
    <w:rsid w:val="00453ED2"/>
    <w:rsid w:val="00472E59"/>
    <w:rsid w:val="00477E34"/>
    <w:rsid w:val="00477EA3"/>
    <w:rsid w:val="00487044"/>
    <w:rsid w:val="00495A3D"/>
    <w:rsid w:val="004A2F69"/>
    <w:rsid w:val="004A3DA5"/>
    <w:rsid w:val="004A78B8"/>
    <w:rsid w:val="004B400E"/>
    <w:rsid w:val="004B46ED"/>
    <w:rsid w:val="004B6325"/>
    <w:rsid w:val="004E0327"/>
    <w:rsid w:val="00504F6C"/>
    <w:rsid w:val="00506516"/>
    <w:rsid w:val="0051597A"/>
    <w:rsid w:val="005219C6"/>
    <w:rsid w:val="00525794"/>
    <w:rsid w:val="00535736"/>
    <w:rsid w:val="00552CF4"/>
    <w:rsid w:val="005672C1"/>
    <w:rsid w:val="005775F3"/>
    <w:rsid w:val="00577977"/>
    <w:rsid w:val="0058250B"/>
    <w:rsid w:val="00587BFC"/>
    <w:rsid w:val="00590E31"/>
    <w:rsid w:val="00593DB9"/>
    <w:rsid w:val="005A472B"/>
    <w:rsid w:val="005A7AB4"/>
    <w:rsid w:val="005B638A"/>
    <w:rsid w:val="005C4BDD"/>
    <w:rsid w:val="005D3535"/>
    <w:rsid w:val="005D75B1"/>
    <w:rsid w:val="005F1446"/>
    <w:rsid w:val="005F3472"/>
    <w:rsid w:val="005F5970"/>
    <w:rsid w:val="005F7BE1"/>
    <w:rsid w:val="00600F77"/>
    <w:rsid w:val="00612AEC"/>
    <w:rsid w:val="00613FF0"/>
    <w:rsid w:val="00615B9E"/>
    <w:rsid w:val="00630795"/>
    <w:rsid w:val="00633572"/>
    <w:rsid w:val="0063693B"/>
    <w:rsid w:val="0064716F"/>
    <w:rsid w:val="00653EF4"/>
    <w:rsid w:val="00661C49"/>
    <w:rsid w:val="00661D8D"/>
    <w:rsid w:val="0066512C"/>
    <w:rsid w:val="00670D9E"/>
    <w:rsid w:val="00672C8D"/>
    <w:rsid w:val="00683744"/>
    <w:rsid w:val="0068425F"/>
    <w:rsid w:val="00684CC4"/>
    <w:rsid w:val="00691E70"/>
    <w:rsid w:val="006A0302"/>
    <w:rsid w:val="006B31F7"/>
    <w:rsid w:val="006D1AE6"/>
    <w:rsid w:val="006D332E"/>
    <w:rsid w:val="006D360A"/>
    <w:rsid w:val="006E03FB"/>
    <w:rsid w:val="006E1A4D"/>
    <w:rsid w:val="006E33AC"/>
    <w:rsid w:val="006E7D18"/>
    <w:rsid w:val="006F1394"/>
    <w:rsid w:val="006F597E"/>
    <w:rsid w:val="00713A91"/>
    <w:rsid w:val="00722A4E"/>
    <w:rsid w:val="00722A58"/>
    <w:rsid w:val="007240E9"/>
    <w:rsid w:val="0073407E"/>
    <w:rsid w:val="00734471"/>
    <w:rsid w:val="00734CB7"/>
    <w:rsid w:val="00745397"/>
    <w:rsid w:val="00770E90"/>
    <w:rsid w:val="0077265F"/>
    <w:rsid w:val="00776CA6"/>
    <w:rsid w:val="007864D9"/>
    <w:rsid w:val="007868A7"/>
    <w:rsid w:val="00794511"/>
    <w:rsid w:val="007A228B"/>
    <w:rsid w:val="007B1528"/>
    <w:rsid w:val="007B327E"/>
    <w:rsid w:val="007C4C6E"/>
    <w:rsid w:val="007F3A82"/>
    <w:rsid w:val="00801DF9"/>
    <w:rsid w:val="00832C8C"/>
    <w:rsid w:val="00833C36"/>
    <w:rsid w:val="00841A61"/>
    <w:rsid w:val="00851AFC"/>
    <w:rsid w:val="00852D21"/>
    <w:rsid w:val="00854985"/>
    <w:rsid w:val="008555CB"/>
    <w:rsid w:val="00862882"/>
    <w:rsid w:val="0087062C"/>
    <w:rsid w:val="00876F67"/>
    <w:rsid w:val="008824FD"/>
    <w:rsid w:val="00886307"/>
    <w:rsid w:val="00891A11"/>
    <w:rsid w:val="008941EC"/>
    <w:rsid w:val="008974B8"/>
    <w:rsid w:val="008B22C3"/>
    <w:rsid w:val="008B2DBD"/>
    <w:rsid w:val="008B538D"/>
    <w:rsid w:val="008B5AF4"/>
    <w:rsid w:val="008B7FA9"/>
    <w:rsid w:val="008C5809"/>
    <w:rsid w:val="008F3C85"/>
    <w:rsid w:val="008F6040"/>
    <w:rsid w:val="008F7F77"/>
    <w:rsid w:val="00905F16"/>
    <w:rsid w:val="00942891"/>
    <w:rsid w:val="00945A92"/>
    <w:rsid w:val="00953B22"/>
    <w:rsid w:val="009620F3"/>
    <w:rsid w:val="009837C3"/>
    <w:rsid w:val="00987184"/>
    <w:rsid w:val="009A2BFB"/>
    <w:rsid w:val="009A494F"/>
    <w:rsid w:val="009A7379"/>
    <w:rsid w:val="009B2099"/>
    <w:rsid w:val="009B63DA"/>
    <w:rsid w:val="009F0F51"/>
    <w:rsid w:val="00A06EBC"/>
    <w:rsid w:val="00A10915"/>
    <w:rsid w:val="00A11439"/>
    <w:rsid w:val="00A129F5"/>
    <w:rsid w:val="00A32200"/>
    <w:rsid w:val="00A5345B"/>
    <w:rsid w:val="00A56005"/>
    <w:rsid w:val="00A70F34"/>
    <w:rsid w:val="00A913F3"/>
    <w:rsid w:val="00A95544"/>
    <w:rsid w:val="00AB15B5"/>
    <w:rsid w:val="00AC0DDE"/>
    <w:rsid w:val="00AE7361"/>
    <w:rsid w:val="00B0672D"/>
    <w:rsid w:val="00B1136E"/>
    <w:rsid w:val="00B125A1"/>
    <w:rsid w:val="00B17831"/>
    <w:rsid w:val="00B23C62"/>
    <w:rsid w:val="00B343CF"/>
    <w:rsid w:val="00B40E36"/>
    <w:rsid w:val="00B4712C"/>
    <w:rsid w:val="00B73E4D"/>
    <w:rsid w:val="00B76A08"/>
    <w:rsid w:val="00B82B1A"/>
    <w:rsid w:val="00BB5C21"/>
    <w:rsid w:val="00BB62DC"/>
    <w:rsid w:val="00BC0CFA"/>
    <w:rsid w:val="00BC1EDD"/>
    <w:rsid w:val="00BC7951"/>
    <w:rsid w:val="00BE15BF"/>
    <w:rsid w:val="00BE619D"/>
    <w:rsid w:val="00BE6B5E"/>
    <w:rsid w:val="00BF4668"/>
    <w:rsid w:val="00C018B2"/>
    <w:rsid w:val="00C028E5"/>
    <w:rsid w:val="00C25179"/>
    <w:rsid w:val="00C3020D"/>
    <w:rsid w:val="00C31B95"/>
    <w:rsid w:val="00C42444"/>
    <w:rsid w:val="00C61764"/>
    <w:rsid w:val="00C626CA"/>
    <w:rsid w:val="00C63A9D"/>
    <w:rsid w:val="00C756AB"/>
    <w:rsid w:val="00C96DDB"/>
    <w:rsid w:val="00C96FF4"/>
    <w:rsid w:val="00CA7A8A"/>
    <w:rsid w:val="00CB1718"/>
    <w:rsid w:val="00CB2CB4"/>
    <w:rsid w:val="00CC573F"/>
    <w:rsid w:val="00CD00EB"/>
    <w:rsid w:val="00CE3BF9"/>
    <w:rsid w:val="00CE6D58"/>
    <w:rsid w:val="00CF22D9"/>
    <w:rsid w:val="00CF38BE"/>
    <w:rsid w:val="00D12446"/>
    <w:rsid w:val="00D260F3"/>
    <w:rsid w:val="00D42078"/>
    <w:rsid w:val="00D439FD"/>
    <w:rsid w:val="00D47737"/>
    <w:rsid w:val="00D52A66"/>
    <w:rsid w:val="00D57B68"/>
    <w:rsid w:val="00D824AF"/>
    <w:rsid w:val="00D87812"/>
    <w:rsid w:val="00DB1A7A"/>
    <w:rsid w:val="00DB7238"/>
    <w:rsid w:val="00DC1506"/>
    <w:rsid w:val="00DC4825"/>
    <w:rsid w:val="00DE0334"/>
    <w:rsid w:val="00DE180D"/>
    <w:rsid w:val="00DE6F7A"/>
    <w:rsid w:val="00DF39A1"/>
    <w:rsid w:val="00DF4593"/>
    <w:rsid w:val="00DF76A2"/>
    <w:rsid w:val="00E00E90"/>
    <w:rsid w:val="00E116D0"/>
    <w:rsid w:val="00E21ED6"/>
    <w:rsid w:val="00E25905"/>
    <w:rsid w:val="00E26963"/>
    <w:rsid w:val="00E3501D"/>
    <w:rsid w:val="00E37FAA"/>
    <w:rsid w:val="00E42855"/>
    <w:rsid w:val="00E43BFF"/>
    <w:rsid w:val="00E4526C"/>
    <w:rsid w:val="00E5097A"/>
    <w:rsid w:val="00E6242F"/>
    <w:rsid w:val="00E6688C"/>
    <w:rsid w:val="00E745BB"/>
    <w:rsid w:val="00E83D41"/>
    <w:rsid w:val="00E873B6"/>
    <w:rsid w:val="00EA6268"/>
    <w:rsid w:val="00EC2C1F"/>
    <w:rsid w:val="00EC4CB6"/>
    <w:rsid w:val="00EE388E"/>
    <w:rsid w:val="00EE5492"/>
    <w:rsid w:val="00EE6060"/>
    <w:rsid w:val="00F15EDD"/>
    <w:rsid w:val="00F17B10"/>
    <w:rsid w:val="00F2351D"/>
    <w:rsid w:val="00F27AC5"/>
    <w:rsid w:val="00F34827"/>
    <w:rsid w:val="00F84164"/>
    <w:rsid w:val="00F95772"/>
    <w:rsid w:val="00F95DA6"/>
    <w:rsid w:val="00FA1E32"/>
    <w:rsid w:val="00FB449A"/>
    <w:rsid w:val="00FE207B"/>
    <w:rsid w:val="00FE2EB2"/>
    <w:rsid w:val="00FE5785"/>
    <w:rsid w:val="00FE69F6"/>
    <w:rsid w:val="00FE6EF9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NONA</cp:lastModifiedBy>
  <cp:revision>11</cp:revision>
  <cp:lastPrinted>2018-08-27T11:48:00Z</cp:lastPrinted>
  <dcterms:created xsi:type="dcterms:W3CDTF">2018-08-21T08:06:00Z</dcterms:created>
  <dcterms:modified xsi:type="dcterms:W3CDTF">2018-08-27T11:50:00Z</dcterms:modified>
</cp:coreProperties>
</file>