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0E26" w:rsidRPr="00440095" w:rsidRDefault="000247C3" w:rsidP="000247C3">
      <w:pPr>
        <w:jc w:val="right"/>
        <w:rPr>
          <w:rFonts w:ascii="GHEA Grapalat" w:hAnsi="GHEA Grapalat"/>
          <w:b/>
          <w:lang w:val="hy-AM"/>
        </w:rPr>
      </w:pPr>
      <w:r w:rsidRPr="00440095">
        <w:rPr>
          <w:rFonts w:ascii="GHEA Grapalat" w:hAnsi="GHEA Grapalat"/>
          <w:b/>
          <w:lang w:val="hy-AM"/>
        </w:rPr>
        <w:t>ՆԱԽԱԳԻԾ</w:t>
      </w:r>
    </w:p>
    <w:p w:rsidR="000247C3" w:rsidRPr="00440095" w:rsidRDefault="000247C3" w:rsidP="000247C3">
      <w:pPr>
        <w:jc w:val="right"/>
        <w:rPr>
          <w:rFonts w:ascii="GHEA Grapalat" w:hAnsi="GHEA Grapalat"/>
          <w:b/>
          <w:lang w:val="hy-AM"/>
        </w:rPr>
      </w:pPr>
    </w:p>
    <w:p w:rsidR="00DD0454" w:rsidRDefault="00711E6B" w:rsidP="000247C3">
      <w:pPr>
        <w:jc w:val="center"/>
        <w:rPr>
          <w:rFonts w:ascii="GHEA Grapalat" w:hAnsi="GHEA Grapalat"/>
          <w:lang w:val="hy-AM"/>
        </w:rPr>
      </w:pPr>
      <w:r w:rsidRPr="00440095">
        <w:rPr>
          <w:rFonts w:ascii="GHEA Grapalat" w:hAnsi="GHEA Grapalat"/>
          <w:b/>
          <w:lang w:val="hy-AM"/>
        </w:rPr>
        <w:t>«</w:t>
      </w:r>
      <w:r w:rsidR="00DD0454" w:rsidRPr="00440095">
        <w:rPr>
          <w:rFonts w:ascii="GHEA Grapalat" w:hAnsi="GHEA Grapalat"/>
          <w:b/>
          <w:lang w:val="hy-AM"/>
        </w:rPr>
        <w:t>ՀԱՅԱՍՏԱՆԻ ՀԱՆՐԱՊԵՏՈՒԹՅԱՆ ՇԻՐԱԿԻ ՄԱՐԶԻ ԳՅՈՒՄՐԻ ՀԱՄԱՅՆՔԻ</w:t>
      </w:r>
      <w:r w:rsidRPr="00440095">
        <w:rPr>
          <w:rFonts w:ascii="GHEA Grapalat" w:hAnsi="GHEA Grapalat"/>
          <w:b/>
          <w:lang w:val="hy-AM"/>
        </w:rPr>
        <w:t xml:space="preserve"> «</w:t>
      </w:r>
      <w:r w:rsidR="00DD0454" w:rsidRPr="00440095">
        <w:rPr>
          <w:rFonts w:ascii="GHEA Grapalat" w:hAnsi="GHEA Grapalat"/>
          <w:b/>
          <w:lang w:val="hy-AM"/>
        </w:rPr>
        <w:t>ԹՈՌՆԻԿ ՄԱՆՈՒՇԱԿ</w:t>
      </w:r>
      <w:r w:rsidRPr="00440095">
        <w:rPr>
          <w:rFonts w:ascii="GHEA Grapalat" w:hAnsi="GHEA Grapalat"/>
          <w:b/>
          <w:lang w:val="hy-AM"/>
        </w:rPr>
        <w:t>»»</w:t>
      </w:r>
      <w:r w:rsidR="00DD0454" w:rsidRPr="00440095">
        <w:rPr>
          <w:rFonts w:ascii="GHEA Grapalat" w:hAnsi="GHEA Grapalat"/>
          <w:b/>
          <w:lang w:val="hy-AM"/>
        </w:rPr>
        <w:t xml:space="preserve"> ՀԱՄԱՅՆՔԱՅԻՆ ՈՉ ԱՌԵՎՏՐԱՅԻՆ ԿԱԶՄԱԿԵՐՊՈՒԹՅԱՆ ՏՆՕՐԵՆԻ ԺԱՄԱՆԱԿԱՎՈՐ ՊԱ</w:t>
      </w:r>
      <w:r w:rsidR="00076431" w:rsidRPr="00440095">
        <w:rPr>
          <w:rFonts w:ascii="GHEA Grapalat" w:hAnsi="GHEA Grapalat"/>
          <w:b/>
          <w:lang w:val="hy-AM"/>
        </w:rPr>
        <w:t>Շ</w:t>
      </w:r>
      <w:r w:rsidR="00DD0454" w:rsidRPr="00440095">
        <w:rPr>
          <w:rFonts w:ascii="GHEA Grapalat" w:hAnsi="GHEA Grapalat"/>
          <w:b/>
          <w:lang w:val="hy-AM"/>
        </w:rPr>
        <w:t>ՏՈՆԱԿԱՏԱՐԻ ԹԵԿՆԱԾՈՒԹՅԱՆԸ ՀԱՄԱՁԱՅՆՈՒԹՅՈՒՆ ՏԱԼՈՒ ՄԱՍԻՆ</w:t>
      </w:r>
    </w:p>
    <w:p w:rsidR="00DD0454" w:rsidRDefault="00DD0454" w:rsidP="000247C3">
      <w:pPr>
        <w:jc w:val="center"/>
        <w:rPr>
          <w:rFonts w:ascii="GHEA Grapalat" w:hAnsi="GHEA Grapalat"/>
          <w:lang w:val="hy-AM"/>
        </w:rPr>
      </w:pPr>
    </w:p>
    <w:p w:rsidR="000247C3" w:rsidRPr="0056289B" w:rsidRDefault="00DD0454" w:rsidP="00DD0454">
      <w:pPr>
        <w:jc w:val="both"/>
        <w:rPr>
          <w:rFonts w:ascii="GHEA Grapalat" w:hAnsi="GHEA Grapalat"/>
          <w:lang w:val="hy-AM"/>
        </w:rPr>
      </w:pPr>
      <w:r>
        <w:rPr>
          <w:rFonts w:ascii="GHEA Grapalat" w:hAnsi="GHEA Grapalat"/>
          <w:lang w:val="hy-AM"/>
        </w:rPr>
        <w:t xml:space="preserve">   Ղեկավարվելով</w:t>
      </w:r>
      <w:r w:rsidR="0056289B">
        <w:rPr>
          <w:rFonts w:ascii="GHEA Grapalat" w:hAnsi="GHEA Grapalat"/>
          <w:lang w:val="hy-AM"/>
        </w:rPr>
        <w:t xml:space="preserve"> </w:t>
      </w:r>
      <w:r w:rsidR="0056289B" w:rsidRPr="0056289B">
        <w:rPr>
          <w:rFonts w:ascii="GHEA Grapalat" w:hAnsi="GHEA Grapalat"/>
          <w:lang w:val="hy-AM"/>
        </w:rPr>
        <w:t>«</w:t>
      </w:r>
      <w:r>
        <w:rPr>
          <w:rFonts w:ascii="GHEA Grapalat" w:hAnsi="GHEA Grapalat"/>
          <w:lang w:val="hy-AM"/>
        </w:rPr>
        <w:t>Տեղական ինքնակառավարման մասին</w:t>
      </w:r>
      <w:r w:rsidR="0056289B" w:rsidRPr="0056289B">
        <w:rPr>
          <w:rFonts w:ascii="GHEA Grapalat" w:hAnsi="GHEA Grapalat"/>
          <w:lang w:val="hy-AM"/>
        </w:rPr>
        <w:t>»</w:t>
      </w:r>
      <w:r>
        <w:rPr>
          <w:rFonts w:ascii="GHEA Grapalat" w:hAnsi="GHEA Grapalat"/>
          <w:lang w:val="hy-AM"/>
        </w:rPr>
        <w:t xml:space="preserve"> Հայաստանի Հանրապետության օրենքի 18-րդ հոդվածի 1-ին մասի 16-րդ կետով և հիմք ընդունելով</w:t>
      </w:r>
      <w:r w:rsidR="0056289B">
        <w:rPr>
          <w:rFonts w:ascii="GHEA Grapalat" w:hAnsi="GHEA Grapalat"/>
          <w:lang w:val="hy-AM"/>
        </w:rPr>
        <w:t xml:space="preserve"> </w:t>
      </w:r>
      <w:r w:rsidR="0056289B" w:rsidRPr="0056289B">
        <w:rPr>
          <w:rFonts w:ascii="GHEA Grapalat" w:hAnsi="GHEA Grapalat"/>
          <w:lang w:val="hy-AM"/>
        </w:rPr>
        <w:t>«</w:t>
      </w:r>
      <w:r>
        <w:rPr>
          <w:rFonts w:ascii="GHEA Grapalat" w:hAnsi="GHEA Grapalat"/>
          <w:lang w:val="hy-AM"/>
        </w:rPr>
        <w:t>Հայաստանի Հանրապետության Շիրակի մարզի Գյումրի համայնքի</w:t>
      </w:r>
      <w:r w:rsidR="0056289B">
        <w:rPr>
          <w:rFonts w:ascii="GHEA Grapalat" w:hAnsi="GHEA Grapalat"/>
          <w:lang w:val="hy-AM"/>
        </w:rPr>
        <w:t xml:space="preserve"> </w:t>
      </w:r>
      <w:r w:rsidR="0056289B" w:rsidRPr="0056289B">
        <w:rPr>
          <w:rFonts w:ascii="GHEA Grapalat" w:hAnsi="GHEA Grapalat"/>
          <w:lang w:val="hy-AM"/>
        </w:rPr>
        <w:t>«</w:t>
      </w:r>
      <w:r>
        <w:rPr>
          <w:rFonts w:ascii="GHEA Grapalat" w:hAnsi="GHEA Grapalat"/>
          <w:lang w:val="hy-AM"/>
        </w:rPr>
        <w:t>Թոռնիկ Մանուշակ</w:t>
      </w:r>
      <w:r w:rsidR="0056289B" w:rsidRPr="0056289B">
        <w:rPr>
          <w:rFonts w:ascii="GHEA Grapalat" w:hAnsi="GHEA Grapalat"/>
          <w:lang w:val="hy-AM"/>
        </w:rPr>
        <w:t>»»</w:t>
      </w:r>
      <w:r>
        <w:rPr>
          <w:rFonts w:ascii="GHEA Grapalat" w:hAnsi="GHEA Grapalat"/>
          <w:lang w:val="hy-AM"/>
        </w:rPr>
        <w:t xml:space="preserve"> համայնքային ոչ առևտրային կազմակերպության</w:t>
      </w:r>
      <w:r w:rsidR="00C81E39" w:rsidRPr="00C81E39">
        <w:rPr>
          <w:rFonts w:ascii="GHEA Grapalat" w:hAnsi="GHEA Grapalat"/>
          <w:lang w:val="hy-AM"/>
        </w:rPr>
        <w:t xml:space="preserve"> (</w:t>
      </w:r>
      <w:r w:rsidR="00C81E39">
        <w:rPr>
          <w:rFonts w:ascii="GHEA Grapalat" w:hAnsi="GHEA Grapalat"/>
          <w:lang w:val="hy-AM"/>
        </w:rPr>
        <w:t>այսուհետ՝ կազմակերպություն</w:t>
      </w:r>
      <w:r w:rsidR="00C81E39" w:rsidRPr="00C81E39">
        <w:rPr>
          <w:rFonts w:ascii="GHEA Grapalat" w:hAnsi="GHEA Grapalat"/>
          <w:lang w:val="hy-AM"/>
        </w:rPr>
        <w:t>)</w:t>
      </w:r>
      <w:r w:rsidR="00C81E39">
        <w:rPr>
          <w:rFonts w:ascii="GHEA Grapalat" w:hAnsi="GHEA Grapalat"/>
          <w:lang w:val="hy-AM"/>
        </w:rPr>
        <w:t xml:space="preserve"> հանրույթի՝ Գյումրի համայնքի ղեկավարին ուղղված </w:t>
      </w:r>
      <w:r w:rsidR="00921E01">
        <w:rPr>
          <w:rFonts w:ascii="GHEA Grapalat" w:hAnsi="GHEA Grapalat"/>
          <w:lang w:val="hy-AM"/>
        </w:rPr>
        <w:t xml:space="preserve">դիմումը </w:t>
      </w:r>
      <w:r w:rsidR="00921E01" w:rsidRPr="00C81E39">
        <w:rPr>
          <w:rFonts w:ascii="GHEA Grapalat" w:hAnsi="GHEA Grapalat"/>
          <w:lang w:val="hy-AM"/>
        </w:rPr>
        <w:t>(</w:t>
      </w:r>
      <w:r w:rsidR="00921E01">
        <w:rPr>
          <w:rFonts w:ascii="GHEA Grapalat" w:hAnsi="GHEA Grapalat"/>
          <w:lang w:val="hy-AM"/>
        </w:rPr>
        <w:t xml:space="preserve">համայնքապետարանում մուտքագրված՝ 2018 թվականի օգոստոսի 13-ին </w:t>
      </w:r>
      <w:r w:rsidR="00921E01" w:rsidRPr="00921E01">
        <w:rPr>
          <w:rFonts w:ascii="GHEA Grapalat" w:hAnsi="GHEA Grapalat"/>
          <w:lang w:val="hy-AM"/>
        </w:rPr>
        <w:t>N</w:t>
      </w:r>
      <w:r w:rsidR="00921E01">
        <w:rPr>
          <w:rFonts w:ascii="GHEA Grapalat" w:hAnsi="GHEA Grapalat"/>
          <w:lang w:val="hy-AM"/>
        </w:rPr>
        <w:t xml:space="preserve"> </w:t>
      </w:r>
      <w:r w:rsidR="00921E01" w:rsidRPr="00921E01">
        <w:rPr>
          <w:rFonts w:ascii="GHEA Grapalat" w:hAnsi="GHEA Grapalat"/>
          <w:lang w:val="hy-AM"/>
        </w:rPr>
        <w:t>9773 թվագր</w:t>
      </w:r>
      <w:r w:rsidR="00527224" w:rsidRPr="00527224">
        <w:rPr>
          <w:rFonts w:ascii="GHEA Grapalat" w:hAnsi="GHEA Grapalat"/>
          <w:lang w:val="hy-AM"/>
        </w:rPr>
        <w:t>մա</w:t>
      </w:r>
      <w:r w:rsidR="00921E01" w:rsidRPr="00921E01">
        <w:rPr>
          <w:rFonts w:ascii="GHEA Grapalat" w:hAnsi="GHEA Grapalat"/>
          <w:lang w:val="hy-AM"/>
        </w:rPr>
        <w:t>մբ</w:t>
      </w:r>
      <w:r w:rsidR="00921E01" w:rsidRPr="00C81E39">
        <w:rPr>
          <w:rFonts w:ascii="GHEA Grapalat" w:hAnsi="GHEA Grapalat"/>
          <w:lang w:val="hy-AM"/>
        </w:rPr>
        <w:t>)</w:t>
      </w:r>
      <w:r w:rsidR="00527224" w:rsidRPr="00527224">
        <w:rPr>
          <w:rFonts w:ascii="GHEA Grapalat" w:hAnsi="GHEA Grapalat"/>
          <w:lang w:val="hy-AM"/>
        </w:rPr>
        <w:t xml:space="preserve">՝ </w:t>
      </w:r>
      <w:r w:rsidR="00527224" w:rsidRPr="00527224">
        <w:rPr>
          <w:rFonts w:ascii="GHEA Grapalat" w:hAnsi="GHEA Grapalat"/>
          <w:b/>
          <w:lang w:val="hy-AM"/>
        </w:rPr>
        <w:t>Գյումրի համայնքի ավագանին որոշում է.</w:t>
      </w:r>
      <w:r w:rsidR="00527224" w:rsidRPr="00527224">
        <w:rPr>
          <w:rFonts w:ascii="GHEA Grapalat" w:hAnsi="GHEA Grapalat"/>
          <w:lang w:val="hy-AM"/>
        </w:rPr>
        <w:t xml:space="preserve"> </w:t>
      </w:r>
      <w:r w:rsidR="00921E01" w:rsidRPr="00921E01">
        <w:rPr>
          <w:rFonts w:ascii="GHEA Grapalat" w:hAnsi="GHEA Grapalat"/>
          <w:lang w:val="hy-AM"/>
        </w:rPr>
        <w:t xml:space="preserve"> </w:t>
      </w:r>
      <w:r w:rsidR="00921E01">
        <w:rPr>
          <w:rFonts w:ascii="GHEA Grapalat" w:hAnsi="GHEA Grapalat"/>
          <w:lang w:val="hy-AM"/>
        </w:rPr>
        <w:t xml:space="preserve">  </w:t>
      </w:r>
      <w:r w:rsidR="00C81E39">
        <w:rPr>
          <w:rFonts w:ascii="GHEA Grapalat" w:hAnsi="GHEA Grapalat"/>
          <w:lang w:val="hy-AM"/>
        </w:rPr>
        <w:t xml:space="preserve"> </w:t>
      </w:r>
      <w:r>
        <w:rPr>
          <w:rFonts w:ascii="GHEA Grapalat" w:hAnsi="GHEA Grapalat"/>
          <w:lang w:val="hy-AM"/>
        </w:rPr>
        <w:t xml:space="preserve">  </w:t>
      </w:r>
    </w:p>
    <w:p w:rsidR="0000454D" w:rsidRPr="00440095" w:rsidRDefault="00DA61A7" w:rsidP="0000454D">
      <w:pPr>
        <w:pStyle w:val="ListParagraph"/>
        <w:numPr>
          <w:ilvl w:val="0"/>
          <w:numId w:val="1"/>
        </w:numPr>
        <w:jc w:val="both"/>
        <w:rPr>
          <w:rFonts w:ascii="GHEA Grapalat" w:hAnsi="GHEA Grapalat"/>
          <w:lang w:val="hy-AM"/>
        </w:rPr>
      </w:pPr>
      <w:r w:rsidRPr="00440095">
        <w:rPr>
          <w:rFonts w:ascii="GHEA Grapalat" w:hAnsi="GHEA Grapalat"/>
          <w:lang w:val="hy-AM"/>
        </w:rPr>
        <w:t xml:space="preserve">Տալ համաձայնություն՝ կազմակերպության տնօրենի ժամանակավոր պաշտոնակատար Արևհատ Լևոնի Տոնոյանի թեկնածությանը </w:t>
      </w:r>
      <w:r w:rsidRPr="00C81E39">
        <w:rPr>
          <w:rFonts w:ascii="GHEA Grapalat" w:hAnsi="GHEA Grapalat"/>
          <w:lang w:val="hy-AM"/>
        </w:rPr>
        <w:t>(</w:t>
      </w:r>
      <w:r w:rsidR="002246F7" w:rsidRPr="00440095">
        <w:rPr>
          <w:rFonts w:ascii="GHEA Grapalat" w:hAnsi="GHEA Grapalat"/>
          <w:lang w:val="hy-AM"/>
        </w:rPr>
        <w:t>ծնված՝ 5 փետրվարի 1987 թվական, անձնագիր՝</w:t>
      </w:r>
      <w:r w:rsidR="00232FB1" w:rsidRPr="00440095">
        <w:rPr>
          <w:rFonts w:ascii="GHEA Grapalat" w:hAnsi="GHEA Grapalat"/>
          <w:lang w:val="hy-AM"/>
        </w:rPr>
        <w:t xml:space="preserve"> AG 0268545</w:t>
      </w:r>
      <w:r w:rsidR="002246F7" w:rsidRPr="00440095">
        <w:rPr>
          <w:rFonts w:ascii="GHEA Grapalat" w:hAnsi="GHEA Grapalat"/>
          <w:lang w:val="hy-AM"/>
        </w:rPr>
        <w:t>, տրված՝  Հայաստանի Հանրապետության Ոստիկանության</w:t>
      </w:r>
      <w:r w:rsidR="00232FB1" w:rsidRPr="00440095">
        <w:rPr>
          <w:rFonts w:ascii="GHEA Grapalat" w:hAnsi="GHEA Grapalat"/>
          <w:lang w:val="hy-AM"/>
        </w:rPr>
        <w:t xml:space="preserve"> 016</w:t>
      </w:r>
      <w:r w:rsidR="002246F7" w:rsidRPr="00440095">
        <w:rPr>
          <w:rFonts w:ascii="GHEA Grapalat" w:hAnsi="GHEA Grapalat"/>
          <w:lang w:val="hy-AM"/>
        </w:rPr>
        <w:t xml:space="preserve">-ի կողմից, հաշվառված՝ </w:t>
      </w:r>
      <w:r w:rsidR="00D35151" w:rsidRPr="00440095">
        <w:rPr>
          <w:rFonts w:ascii="GHEA Grapalat" w:hAnsi="GHEA Grapalat"/>
          <w:lang w:val="hy-AM"/>
        </w:rPr>
        <w:t xml:space="preserve">ք.Գյումրի </w:t>
      </w:r>
      <w:r w:rsidR="00033110">
        <w:rPr>
          <w:rFonts w:ascii="GHEA Grapalat" w:hAnsi="GHEA Grapalat"/>
          <w:lang w:val="hy-AM"/>
        </w:rPr>
        <w:t>տնակ 209/105</w:t>
      </w:r>
      <w:r w:rsidR="00D35151" w:rsidRPr="00440095">
        <w:rPr>
          <w:rFonts w:ascii="GHEA Grapalat" w:hAnsi="GHEA Grapalat"/>
          <w:lang w:val="hy-AM"/>
        </w:rPr>
        <w:t xml:space="preserve">, </w:t>
      </w:r>
      <w:r w:rsidR="00461A71" w:rsidRPr="00440095">
        <w:rPr>
          <w:rFonts w:ascii="GHEA Grapalat" w:hAnsi="GHEA Grapalat"/>
          <w:lang w:val="hy-AM"/>
        </w:rPr>
        <w:t>ս</w:t>
      </w:r>
      <w:r w:rsidR="00461A71">
        <w:rPr>
          <w:rFonts w:ascii="GHEA Grapalat" w:hAnsi="GHEA Grapalat"/>
          <w:lang w:val="hy-AM"/>
        </w:rPr>
        <w:t>ո</w:t>
      </w:r>
      <w:r w:rsidR="00897311" w:rsidRPr="00440095">
        <w:rPr>
          <w:rFonts w:ascii="GHEA Grapalat" w:hAnsi="GHEA Grapalat"/>
          <w:lang w:val="hy-AM"/>
        </w:rPr>
        <w:t xml:space="preserve">ցքարտ </w:t>
      </w:r>
      <w:r w:rsidR="00897311" w:rsidRPr="00921E01">
        <w:rPr>
          <w:rFonts w:ascii="GHEA Grapalat" w:hAnsi="GHEA Grapalat"/>
          <w:lang w:val="hy-AM"/>
        </w:rPr>
        <w:t>N</w:t>
      </w:r>
      <w:r w:rsidR="00033110">
        <w:rPr>
          <w:rFonts w:ascii="GHEA Grapalat" w:hAnsi="GHEA Grapalat"/>
          <w:lang w:val="hy-AM"/>
        </w:rPr>
        <w:t>5503870107</w:t>
      </w:r>
      <w:r w:rsidRPr="00C81E39">
        <w:rPr>
          <w:rFonts w:ascii="GHEA Grapalat" w:hAnsi="GHEA Grapalat"/>
          <w:lang w:val="hy-AM"/>
        </w:rPr>
        <w:t>)</w:t>
      </w:r>
      <w:r w:rsidR="00897311" w:rsidRPr="00440095">
        <w:rPr>
          <w:rFonts w:ascii="GHEA Grapalat" w:hAnsi="GHEA Grapalat"/>
          <w:lang w:val="hy-AM"/>
        </w:rPr>
        <w:t>:</w:t>
      </w:r>
      <w:r>
        <w:rPr>
          <w:rFonts w:ascii="GHEA Grapalat" w:hAnsi="GHEA Grapalat"/>
          <w:lang w:val="hy-AM"/>
        </w:rPr>
        <w:t xml:space="preserve"> </w:t>
      </w:r>
      <w:r w:rsidRPr="00440095">
        <w:rPr>
          <w:rFonts w:ascii="GHEA Grapalat" w:hAnsi="GHEA Grapalat"/>
          <w:lang w:val="hy-AM"/>
        </w:rPr>
        <w:t xml:space="preserve"> </w:t>
      </w:r>
    </w:p>
    <w:p w:rsidR="00D84580" w:rsidRPr="00440095" w:rsidRDefault="00D84580" w:rsidP="0000454D">
      <w:pPr>
        <w:pStyle w:val="ListParagraph"/>
        <w:numPr>
          <w:ilvl w:val="0"/>
          <w:numId w:val="1"/>
        </w:numPr>
        <w:jc w:val="both"/>
        <w:rPr>
          <w:rFonts w:ascii="GHEA Grapalat" w:hAnsi="GHEA Grapalat"/>
          <w:lang w:val="hy-AM"/>
        </w:rPr>
      </w:pPr>
      <w:r w:rsidRPr="00440095">
        <w:rPr>
          <w:rFonts w:ascii="GHEA Grapalat" w:hAnsi="GHEA Grapalat"/>
          <w:lang w:val="hy-AM"/>
        </w:rPr>
        <w:t>Սույն որոշումն ուժի մեջ է մտնում ընդունմանը հաջորդող օրվանից:</w:t>
      </w:r>
    </w:p>
    <w:p w:rsidR="001A554D" w:rsidRPr="00440095" w:rsidRDefault="001A554D" w:rsidP="001A554D">
      <w:pPr>
        <w:jc w:val="both"/>
        <w:rPr>
          <w:rFonts w:ascii="GHEA Grapalat" w:hAnsi="GHEA Grapalat"/>
          <w:lang w:val="hy-AM"/>
        </w:rPr>
      </w:pPr>
    </w:p>
    <w:p w:rsidR="001A554D" w:rsidRPr="00440095" w:rsidRDefault="007449B7" w:rsidP="007449B7">
      <w:pPr>
        <w:jc w:val="center"/>
        <w:rPr>
          <w:rFonts w:ascii="GHEA Grapalat" w:hAnsi="GHEA Grapalat"/>
          <w:b/>
          <w:lang w:val="hy-AM"/>
        </w:rPr>
      </w:pPr>
      <w:r w:rsidRPr="00440095">
        <w:rPr>
          <w:rFonts w:ascii="GHEA Grapalat" w:hAnsi="GHEA Grapalat"/>
          <w:lang w:val="hy-AM"/>
        </w:rPr>
        <w:t xml:space="preserve">                                       </w:t>
      </w:r>
      <w:r w:rsidR="00F63B6F" w:rsidRPr="00440095">
        <w:rPr>
          <w:rFonts w:ascii="GHEA Grapalat" w:hAnsi="GHEA Grapalat"/>
          <w:lang w:val="hy-AM"/>
        </w:rPr>
        <w:t xml:space="preserve">                               </w:t>
      </w:r>
      <w:r w:rsidRPr="00440095">
        <w:rPr>
          <w:rFonts w:ascii="GHEA Grapalat" w:hAnsi="GHEA Grapalat"/>
          <w:lang w:val="hy-AM"/>
        </w:rPr>
        <w:t xml:space="preserve">                                         </w:t>
      </w:r>
      <w:r w:rsidR="001A554D" w:rsidRPr="00440095">
        <w:rPr>
          <w:rFonts w:ascii="GHEA Grapalat" w:hAnsi="GHEA Grapalat"/>
          <w:b/>
          <w:lang w:val="hy-AM"/>
        </w:rPr>
        <w:t>Ռ.</w:t>
      </w:r>
      <w:r w:rsidRPr="00440095">
        <w:rPr>
          <w:rFonts w:ascii="GHEA Grapalat" w:hAnsi="GHEA Grapalat"/>
          <w:b/>
          <w:lang w:val="hy-AM"/>
        </w:rPr>
        <w:t xml:space="preserve"> </w:t>
      </w:r>
      <w:r w:rsidR="001A554D" w:rsidRPr="00440095">
        <w:rPr>
          <w:rFonts w:ascii="GHEA Grapalat" w:hAnsi="GHEA Grapalat"/>
          <w:b/>
          <w:lang w:val="hy-AM"/>
        </w:rPr>
        <w:t>ՍԱՆՈՅԱՆ</w:t>
      </w:r>
    </w:p>
    <w:p w:rsidR="001A554D" w:rsidRPr="00440095" w:rsidRDefault="007449B7" w:rsidP="007449B7">
      <w:pPr>
        <w:jc w:val="center"/>
        <w:rPr>
          <w:rFonts w:ascii="GHEA Grapalat" w:hAnsi="GHEA Grapalat"/>
          <w:b/>
          <w:lang w:val="hy-AM"/>
        </w:rPr>
      </w:pPr>
      <w:r w:rsidRPr="00440095">
        <w:rPr>
          <w:rFonts w:ascii="GHEA Grapalat" w:hAnsi="GHEA Grapalat"/>
          <w:b/>
          <w:lang w:val="hy-AM"/>
        </w:rPr>
        <w:t xml:space="preserve">                                               </w:t>
      </w:r>
      <w:r w:rsidR="00F63B6F" w:rsidRPr="00440095">
        <w:rPr>
          <w:rFonts w:ascii="GHEA Grapalat" w:hAnsi="GHEA Grapalat"/>
          <w:b/>
          <w:lang w:val="hy-AM"/>
        </w:rPr>
        <w:t xml:space="preserve">                               </w:t>
      </w:r>
      <w:r w:rsidRPr="00440095">
        <w:rPr>
          <w:rFonts w:ascii="GHEA Grapalat" w:hAnsi="GHEA Grapalat"/>
          <w:b/>
          <w:lang w:val="hy-AM"/>
        </w:rPr>
        <w:t xml:space="preserve">                                  </w:t>
      </w:r>
      <w:r w:rsidR="001A554D" w:rsidRPr="00440095">
        <w:rPr>
          <w:rFonts w:ascii="GHEA Grapalat" w:hAnsi="GHEA Grapalat"/>
          <w:b/>
          <w:lang w:val="hy-AM"/>
        </w:rPr>
        <w:t>Ռ.ԱՍԱՏՐՅԱՆ</w:t>
      </w:r>
    </w:p>
    <w:p w:rsidR="001A554D" w:rsidRPr="00440095" w:rsidRDefault="007449B7" w:rsidP="007449B7">
      <w:pPr>
        <w:jc w:val="center"/>
        <w:rPr>
          <w:rFonts w:ascii="GHEA Grapalat" w:hAnsi="GHEA Grapalat"/>
          <w:b/>
          <w:lang w:val="hy-AM"/>
        </w:rPr>
      </w:pPr>
      <w:r w:rsidRPr="00440095">
        <w:rPr>
          <w:rFonts w:ascii="GHEA Grapalat" w:hAnsi="GHEA Grapalat"/>
          <w:b/>
          <w:lang w:val="hy-AM"/>
        </w:rPr>
        <w:t xml:space="preserve">                                                                                                                  </w:t>
      </w:r>
      <w:r w:rsidR="001A554D" w:rsidRPr="00440095">
        <w:rPr>
          <w:rFonts w:ascii="GHEA Grapalat" w:hAnsi="GHEA Grapalat"/>
          <w:b/>
          <w:lang w:val="hy-AM"/>
        </w:rPr>
        <w:t>Ա.</w:t>
      </w:r>
      <w:r w:rsidRPr="00440095">
        <w:rPr>
          <w:rFonts w:ascii="GHEA Grapalat" w:hAnsi="GHEA Grapalat"/>
          <w:b/>
          <w:lang w:val="hy-AM"/>
        </w:rPr>
        <w:t xml:space="preserve"> </w:t>
      </w:r>
      <w:r w:rsidR="001A554D" w:rsidRPr="00440095">
        <w:rPr>
          <w:rFonts w:ascii="GHEA Grapalat" w:hAnsi="GHEA Grapalat"/>
          <w:b/>
          <w:lang w:val="hy-AM"/>
        </w:rPr>
        <w:t>ՊԱՊԻԿՅԱՆ</w:t>
      </w:r>
    </w:p>
    <w:p w:rsidR="001A554D" w:rsidRPr="00440095" w:rsidRDefault="001A554D" w:rsidP="001A554D">
      <w:pPr>
        <w:jc w:val="right"/>
        <w:rPr>
          <w:rFonts w:ascii="GHEA Grapalat" w:hAnsi="GHEA Grapalat"/>
          <w:b/>
          <w:lang w:val="hy-AM"/>
        </w:rPr>
      </w:pPr>
      <w:r w:rsidRPr="00440095">
        <w:rPr>
          <w:rFonts w:ascii="GHEA Grapalat" w:hAnsi="GHEA Grapalat"/>
          <w:b/>
          <w:lang w:val="hy-AM"/>
        </w:rPr>
        <w:t>Ա.ԴԱՐԲԻՆՅԱՆ</w:t>
      </w:r>
    </w:p>
    <w:p w:rsidR="00210288" w:rsidRPr="00440095" w:rsidRDefault="00210288" w:rsidP="001A554D">
      <w:pPr>
        <w:jc w:val="right"/>
        <w:rPr>
          <w:rFonts w:ascii="GHEA Grapalat" w:hAnsi="GHEA Grapalat"/>
          <w:lang w:val="hy-AM"/>
        </w:rPr>
      </w:pPr>
    </w:p>
    <w:p w:rsidR="00210288" w:rsidRDefault="00210288" w:rsidP="001A554D">
      <w:pPr>
        <w:jc w:val="right"/>
        <w:rPr>
          <w:rFonts w:ascii="GHEA Grapalat" w:hAnsi="GHEA Grapalat"/>
        </w:rPr>
      </w:pPr>
    </w:p>
    <w:p w:rsidR="00440095" w:rsidRPr="00440095" w:rsidRDefault="00440095" w:rsidP="001A554D">
      <w:pPr>
        <w:jc w:val="right"/>
        <w:rPr>
          <w:rFonts w:ascii="GHEA Grapalat" w:hAnsi="GHEA Grapalat"/>
        </w:rPr>
      </w:pPr>
    </w:p>
    <w:p w:rsidR="00210288" w:rsidRDefault="00440095" w:rsidP="00440095">
      <w:pPr>
        <w:rPr>
          <w:rFonts w:ascii="GHEA Grapalat" w:hAnsi="GHEA Grapalat"/>
          <w:lang w:val="hy-AM"/>
        </w:rPr>
      </w:pPr>
      <w:r>
        <w:rPr>
          <w:rFonts w:ascii="GHEA Grapalat" w:hAnsi="GHEA Grapalat"/>
          <w:lang w:val="hy-AM"/>
        </w:rPr>
        <w:t>Կատարող՝</w:t>
      </w:r>
    </w:p>
    <w:p w:rsidR="00440095" w:rsidRPr="00440095" w:rsidRDefault="00440095" w:rsidP="00440095">
      <w:pPr>
        <w:rPr>
          <w:rFonts w:ascii="GHEA Grapalat" w:hAnsi="GHEA Grapalat"/>
          <w:lang w:val="hy-AM"/>
        </w:rPr>
      </w:pPr>
      <w:r>
        <w:rPr>
          <w:rFonts w:ascii="GHEA Grapalat" w:hAnsi="GHEA Grapalat"/>
          <w:lang w:val="hy-AM"/>
        </w:rPr>
        <w:t>Հ.Սուլթանյան</w:t>
      </w:r>
    </w:p>
    <w:p w:rsidR="00210288" w:rsidRPr="00440095" w:rsidRDefault="00210288" w:rsidP="00210288">
      <w:pPr>
        <w:jc w:val="center"/>
        <w:rPr>
          <w:rFonts w:ascii="GHEA Grapalat" w:hAnsi="GHEA Grapalat"/>
          <w:b/>
          <w:lang w:val="hy-AM"/>
        </w:rPr>
      </w:pPr>
      <w:r w:rsidRPr="00440095">
        <w:rPr>
          <w:rFonts w:ascii="GHEA Grapalat" w:hAnsi="GHEA Grapalat"/>
          <w:b/>
          <w:lang w:val="hy-AM"/>
        </w:rPr>
        <w:lastRenderedPageBreak/>
        <w:t>ՀԻՄՆԱՎՈՐՈՒՄ</w:t>
      </w:r>
    </w:p>
    <w:p w:rsidR="00210288" w:rsidRPr="00440095" w:rsidRDefault="00564584" w:rsidP="00210288">
      <w:pPr>
        <w:jc w:val="center"/>
        <w:rPr>
          <w:rFonts w:ascii="GHEA Grapalat" w:hAnsi="GHEA Grapalat"/>
          <w:b/>
          <w:lang w:val="hy-AM"/>
        </w:rPr>
      </w:pPr>
      <w:r w:rsidRPr="00440095">
        <w:rPr>
          <w:rFonts w:ascii="GHEA Grapalat" w:hAnsi="GHEA Grapalat"/>
          <w:b/>
          <w:lang w:val="hy-AM"/>
        </w:rPr>
        <w:t>«</w:t>
      </w:r>
      <w:r w:rsidR="00760822" w:rsidRPr="00440095">
        <w:rPr>
          <w:rFonts w:ascii="GHEA Grapalat" w:hAnsi="GHEA Grapalat"/>
          <w:b/>
          <w:lang w:val="hy-AM"/>
        </w:rPr>
        <w:t>«</w:t>
      </w:r>
      <w:r w:rsidR="00210288" w:rsidRPr="00440095">
        <w:rPr>
          <w:rFonts w:ascii="GHEA Grapalat" w:hAnsi="GHEA Grapalat"/>
          <w:b/>
          <w:lang w:val="hy-AM"/>
        </w:rPr>
        <w:t>ՀԱՅԱՍՏԱՆԻ ՀԱՆՐԱՊԵՏՈՒԹՅԱՆ ՇԻՐԱԿԻ ՄԱՐԶԻ ԳՅՈՒՄՐԻ ՀԱՄԱՅՆՔԻ</w:t>
      </w:r>
      <w:r w:rsidR="00760822" w:rsidRPr="00440095">
        <w:rPr>
          <w:rFonts w:ascii="GHEA Grapalat" w:hAnsi="GHEA Grapalat"/>
          <w:b/>
          <w:lang w:val="hy-AM"/>
        </w:rPr>
        <w:t xml:space="preserve"> «</w:t>
      </w:r>
      <w:r w:rsidR="00210288" w:rsidRPr="00440095">
        <w:rPr>
          <w:rFonts w:ascii="GHEA Grapalat" w:hAnsi="GHEA Grapalat"/>
          <w:b/>
          <w:lang w:val="hy-AM"/>
        </w:rPr>
        <w:t>ԹՈՌՆԻԿ ՄԱՆՈՒՇԱԿ</w:t>
      </w:r>
      <w:r w:rsidR="00760822" w:rsidRPr="00440095">
        <w:rPr>
          <w:rFonts w:ascii="GHEA Grapalat" w:hAnsi="GHEA Grapalat"/>
          <w:b/>
          <w:lang w:val="hy-AM"/>
        </w:rPr>
        <w:t>»»</w:t>
      </w:r>
      <w:r w:rsidR="00210288" w:rsidRPr="00440095">
        <w:rPr>
          <w:rFonts w:ascii="GHEA Grapalat" w:hAnsi="GHEA Grapalat"/>
          <w:b/>
          <w:lang w:val="hy-AM"/>
        </w:rPr>
        <w:t xml:space="preserve"> ՀԱՄԱՅՆՔԱՅԻՆ ՈՉ ԱՌԵՎՏՐԱՅԻՆ ԿԱԶՄԱԿԵՐՊՈՒԹՅԱՆ ՏՆՕՐԵՆԻ ԺԱՄԱՆԱԿԱՎՈՐ ՊԱ</w:t>
      </w:r>
      <w:r w:rsidR="00076431" w:rsidRPr="00440095">
        <w:rPr>
          <w:rFonts w:ascii="GHEA Grapalat" w:hAnsi="GHEA Grapalat"/>
          <w:b/>
          <w:lang w:val="hy-AM"/>
        </w:rPr>
        <w:t>Շ</w:t>
      </w:r>
      <w:r w:rsidR="00210288" w:rsidRPr="00440095">
        <w:rPr>
          <w:rFonts w:ascii="GHEA Grapalat" w:hAnsi="GHEA Grapalat"/>
          <w:b/>
          <w:lang w:val="hy-AM"/>
        </w:rPr>
        <w:t>ՏՈՆԱԿԱՏԱՐԻ ԹԵԿՆԱԾՈՒԹՅԱՆԸ ՀԱՄԱՁԱՅՆՈՒԹՅՈՒՆ ՏԱԼՈՒ ՄԱՍԻՆ</w:t>
      </w:r>
      <w:r w:rsidRPr="00440095">
        <w:rPr>
          <w:rFonts w:ascii="GHEA Grapalat" w:hAnsi="GHEA Grapalat"/>
          <w:b/>
          <w:lang w:val="hy-AM"/>
        </w:rPr>
        <w:t>» ՈՐՈՇՄԱՆ ԸՆԴՈՒՆՄԱՆ ԱՆՀՐԱԺԵՇՏՈՒԹՅԱՆ</w:t>
      </w:r>
    </w:p>
    <w:p w:rsidR="00210288" w:rsidRDefault="00210288" w:rsidP="00210288">
      <w:pPr>
        <w:jc w:val="center"/>
        <w:rPr>
          <w:rFonts w:ascii="GHEA Grapalat" w:hAnsi="GHEA Grapalat"/>
          <w:lang w:val="hy-AM"/>
        </w:rPr>
      </w:pPr>
    </w:p>
    <w:p w:rsidR="00D8237F" w:rsidRPr="00440095" w:rsidRDefault="00210288" w:rsidP="00210288">
      <w:pPr>
        <w:jc w:val="both"/>
        <w:rPr>
          <w:rFonts w:ascii="GHEA Grapalat" w:hAnsi="GHEA Grapalat"/>
          <w:lang w:val="hy-AM"/>
        </w:rPr>
      </w:pPr>
      <w:r>
        <w:rPr>
          <w:rFonts w:ascii="GHEA Grapalat" w:hAnsi="GHEA Grapalat"/>
          <w:lang w:val="hy-AM"/>
        </w:rPr>
        <w:t xml:space="preserve">   </w:t>
      </w:r>
      <w:r w:rsidR="000D71D8" w:rsidRPr="000D71D8">
        <w:rPr>
          <w:rFonts w:ascii="GHEA Grapalat" w:hAnsi="GHEA Grapalat"/>
          <w:lang w:val="hy-AM"/>
        </w:rPr>
        <w:t>««</w:t>
      </w:r>
      <w:r>
        <w:rPr>
          <w:rFonts w:ascii="GHEA Grapalat" w:hAnsi="GHEA Grapalat"/>
          <w:lang w:val="hy-AM"/>
        </w:rPr>
        <w:t xml:space="preserve">Հայաստանի Հանրապետության </w:t>
      </w:r>
      <w:r w:rsidR="000D71D8">
        <w:rPr>
          <w:rFonts w:ascii="GHEA Grapalat" w:hAnsi="GHEA Grapalat"/>
          <w:lang w:val="hy-AM"/>
        </w:rPr>
        <w:t>Շիրակի մարզի Գյումրի համայնքի</w:t>
      </w:r>
      <w:r w:rsidR="000D71D8" w:rsidRPr="000D71D8">
        <w:rPr>
          <w:rFonts w:ascii="GHEA Grapalat" w:hAnsi="GHEA Grapalat"/>
          <w:lang w:val="hy-AM"/>
        </w:rPr>
        <w:t xml:space="preserve"> </w:t>
      </w:r>
      <w:r w:rsidR="000D71D8" w:rsidRPr="00EA6376">
        <w:rPr>
          <w:rFonts w:ascii="GHEA Grapalat" w:hAnsi="GHEA Grapalat"/>
          <w:lang w:val="hy-AM"/>
        </w:rPr>
        <w:t>«</w:t>
      </w:r>
      <w:r w:rsidR="000D71D8">
        <w:rPr>
          <w:rFonts w:ascii="GHEA Grapalat" w:hAnsi="GHEA Grapalat"/>
          <w:lang w:val="hy-AM"/>
        </w:rPr>
        <w:t>Թոռնիկ Մանուշակ</w:t>
      </w:r>
      <w:r w:rsidR="00EC0FE7">
        <w:rPr>
          <w:rFonts w:ascii="GHEA Grapalat" w:hAnsi="GHEA Grapalat"/>
          <w:lang w:val="hy-AM"/>
        </w:rPr>
        <w:t>»</w:t>
      </w:r>
      <w:r w:rsidR="000D71D8">
        <w:rPr>
          <w:rFonts w:ascii="GHEA Grapalat" w:hAnsi="GHEA Grapalat"/>
          <w:lang w:val="hy-AM"/>
        </w:rPr>
        <w:t xml:space="preserve"> համայնքային ոչ առևտրային կազմակերպության</w:t>
      </w:r>
      <w:r w:rsidR="000D71D8" w:rsidRPr="000D71D8">
        <w:rPr>
          <w:rFonts w:ascii="GHEA Grapalat" w:hAnsi="GHEA Grapalat"/>
          <w:lang w:val="hy-AM"/>
        </w:rPr>
        <w:t xml:space="preserve"> </w:t>
      </w:r>
      <w:r w:rsidR="000D71D8" w:rsidRPr="00210288">
        <w:rPr>
          <w:rFonts w:ascii="GHEA Grapalat" w:hAnsi="GHEA Grapalat"/>
          <w:lang w:val="hy-AM"/>
        </w:rPr>
        <w:t>տնօրենի ժամանակավոր պաշտոնակատար</w:t>
      </w:r>
      <w:r w:rsidR="000D71D8" w:rsidRPr="000D71D8">
        <w:rPr>
          <w:rFonts w:ascii="GHEA Grapalat" w:hAnsi="GHEA Grapalat"/>
          <w:lang w:val="hy-AM"/>
        </w:rPr>
        <w:t xml:space="preserve">ի </w:t>
      </w:r>
      <w:r w:rsidR="000D71D8" w:rsidRPr="00210288">
        <w:rPr>
          <w:rFonts w:ascii="GHEA Grapalat" w:hAnsi="GHEA Grapalat"/>
          <w:lang w:val="hy-AM"/>
        </w:rPr>
        <w:t>թեկնածությանը</w:t>
      </w:r>
      <w:r w:rsidR="000D71D8" w:rsidRPr="000D71D8">
        <w:rPr>
          <w:rFonts w:ascii="GHEA Grapalat" w:hAnsi="GHEA Grapalat"/>
          <w:lang w:val="hy-AM"/>
        </w:rPr>
        <w:t xml:space="preserve"> </w:t>
      </w:r>
      <w:r w:rsidR="00EC0FE7" w:rsidRPr="00EC0FE7">
        <w:rPr>
          <w:rFonts w:ascii="GHEA Grapalat" w:hAnsi="GHEA Grapalat"/>
          <w:lang w:val="hy-AM"/>
        </w:rPr>
        <w:t xml:space="preserve">համաձայնություն տալու մասին» որոշման ընդունումը պայմանավորված է կազմակերպության տնօրենի թափուր պաշտոնը համալրելու և </w:t>
      </w:r>
      <w:r w:rsidR="00D8237F" w:rsidRPr="00D8237F">
        <w:rPr>
          <w:rFonts w:ascii="GHEA Grapalat" w:hAnsi="GHEA Grapalat"/>
          <w:lang w:val="hy-AM"/>
        </w:rPr>
        <w:t xml:space="preserve">«Տեղական ինքնակառավարման մասին» </w:t>
      </w:r>
      <w:r w:rsidR="00D8237F">
        <w:rPr>
          <w:rFonts w:ascii="GHEA Grapalat" w:hAnsi="GHEA Grapalat"/>
          <w:lang w:val="hy-AM"/>
        </w:rPr>
        <w:t>Հայաստանի Հանրապետության</w:t>
      </w:r>
      <w:r>
        <w:rPr>
          <w:rFonts w:ascii="GHEA Grapalat" w:hAnsi="GHEA Grapalat"/>
          <w:lang w:val="hy-AM"/>
        </w:rPr>
        <w:t xml:space="preserve"> օրենքի 18-րդ հոդվածի 1-ին մասի 16-րդ կետ</w:t>
      </w:r>
      <w:r w:rsidR="00D8237F" w:rsidRPr="00D8237F">
        <w:rPr>
          <w:rFonts w:ascii="GHEA Grapalat" w:hAnsi="GHEA Grapalat"/>
          <w:lang w:val="hy-AM"/>
        </w:rPr>
        <w:t>ի պահանջը կատարելու անհրաժեշտությամբ:</w:t>
      </w:r>
    </w:p>
    <w:p w:rsidR="00022116" w:rsidRPr="00440095" w:rsidRDefault="00022116" w:rsidP="00210288">
      <w:pPr>
        <w:jc w:val="both"/>
        <w:rPr>
          <w:rFonts w:ascii="GHEA Grapalat" w:hAnsi="GHEA Grapalat"/>
          <w:lang w:val="hy-AM"/>
        </w:rPr>
      </w:pPr>
    </w:p>
    <w:p w:rsidR="00214B63" w:rsidRPr="00440095" w:rsidRDefault="00214B63" w:rsidP="00210288">
      <w:pPr>
        <w:jc w:val="both"/>
        <w:rPr>
          <w:rFonts w:ascii="GHEA Grapalat" w:hAnsi="GHEA Grapalat"/>
          <w:lang w:val="hy-AM"/>
        </w:rPr>
      </w:pPr>
    </w:p>
    <w:p w:rsidR="00214B63" w:rsidRPr="00440095" w:rsidRDefault="00214B63" w:rsidP="00214B63">
      <w:pPr>
        <w:jc w:val="center"/>
        <w:rPr>
          <w:rFonts w:ascii="GHEA Grapalat" w:hAnsi="GHEA Grapalat"/>
          <w:b/>
          <w:lang w:val="hy-AM"/>
        </w:rPr>
      </w:pPr>
      <w:r w:rsidRPr="00440095">
        <w:rPr>
          <w:rFonts w:ascii="GHEA Grapalat" w:hAnsi="GHEA Grapalat"/>
          <w:b/>
          <w:lang w:val="hy-AM"/>
        </w:rPr>
        <w:t>ՏԵՂԵԿԱՆՔ</w:t>
      </w:r>
    </w:p>
    <w:p w:rsidR="00214B63" w:rsidRPr="00440095" w:rsidRDefault="0048331C" w:rsidP="0048331C">
      <w:pPr>
        <w:jc w:val="center"/>
        <w:rPr>
          <w:rFonts w:ascii="GHEA Grapalat" w:hAnsi="GHEA Grapalat"/>
          <w:b/>
          <w:lang w:val="hy-AM"/>
        </w:rPr>
      </w:pPr>
      <w:r w:rsidRPr="00440095">
        <w:rPr>
          <w:rFonts w:ascii="GHEA Grapalat" w:hAnsi="GHEA Grapalat"/>
          <w:b/>
          <w:lang w:val="hy-AM"/>
        </w:rPr>
        <w:t>««ՀԱՅԱՍՏԱՆԻ ՀԱՆՐԱՊԵՏՈՒԹՅԱՆ ՇԻՐԱԿԻ ՄԱՐԶԻ ԳՅՈՒՄՐԻ ՀԱՄԱՅՆՔԻ «ԹՈՌՆԻԿ ՄԱՆՈՒՇԱԿ»» ՀԱՄԱՅՆՔԱՅԻՆ ՈՉ ԱՌԵՎՏՐԱՅԻՆ ԿԱԶՄԱԿԵՐՊՈՒԹՅԱՆ ՏՆՕՐԵՆԻ ԺԱՄԱՆԱԿԱՎՈՐ ՊԱՇՏՈՆԱԿԱՏԱՐԻ ԹԵԿՆԱԾՈՒԹՅԱՆԸ ՀԱՄԱՁԱՅՆՈՒԹՅՈՒՆ ՏԱԼՈՒ ՄԱՍԻՆ» ՈՐՈՇՄԱՆ ԸՆԴՈՒՆՄԱՆ ԿԱՊԱԿՑՈՒԹՅԱՄԲ ԳՅՈՒՄՐԻ ՀԱՄԱՅՆՔԻ 2018 ԹՎԱԿԱՆԻ ԲՅՈՒՋԵՈՒՄ ԾԱԽՍԵՐԻ ԵՎ ԵԿԱՄՈՒՏՆԵՐԻ ՓՈՓՈԽՈՒԹՅՈՒՆՆԵՐԻ ՄԱՍԻՆ</w:t>
      </w:r>
    </w:p>
    <w:p w:rsidR="001E07D6" w:rsidRPr="00440095" w:rsidRDefault="001E07D6" w:rsidP="001E07D6">
      <w:pPr>
        <w:jc w:val="both"/>
        <w:rPr>
          <w:rFonts w:ascii="GHEA Grapalat" w:hAnsi="GHEA Grapalat"/>
          <w:lang w:val="hy-AM"/>
        </w:rPr>
      </w:pPr>
    </w:p>
    <w:p w:rsidR="001E07D6" w:rsidRPr="00440095" w:rsidRDefault="001E07D6" w:rsidP="001E07D6">
      <w:pPr>
        <w:jc w:val="both"/>
        <w:rPr>
          <w:rFonts w:ascii="GHEA Grapalat" w:hAnsi="GHEA Grapalat"/>
          <w:lang w:val="hy-AM"/>
        </w:rPr>
      </w:pPr>
    </w:p>
    <w:p w:rsidR="00214B63" w:rsidRPr="00440095" w:rsidRDefault="001E07D6" w:rsidP="00210288">
      <w:pPr>
        <w:jc w:val="both"/>
        <w:rPr>
          <w:rFonts w:ascii="GHEA Grapalat" w:hAnsi="GHEA Grapalat"/>
          <w:lang w:val="hy-AM"/>
        </w:rPr>
      </w:pPr>
      <w:r>
        <w:rPr>
          <w:rFonts w:ascii="GHEA Grapalat" w:hAnsi="GHEA Grapalat"/>
          <w:lang w:val="hy-AM"/>
        </w:rPr>
        <w:t xml:space="preserve">   </w:t>
      </w:r>
      <w:r w:rsidRPr="000D71D8">
        <w:rPr>
          <w:rFonts w:ascii="GHEA Grapalat" w:hAnsi="GHEA Grapalat"/>
          <w:lang w:val="hy-AM"/>
        </w:rPr>
        <w:t>««</w:t>
      </w:r>
      <w:r>
        <w:rPr>
          <w:rFonts w:ascii="GHEA Grapalat" w:hAnsi="GHEA Grapalat"/>
          <w:lang w:val="hy-AM"/>
        </w:rPr>
        <w:t>Հայաստանի Հանրապետության Շիրակի մարզի Գյումրի համայնքի</w:t>
      </w:r>
      <w:r w:rsidRPr="000D71D8">
        <w:rPr>
          <w:rFonts w:ascii="GHEA Grapalat" w:hAnsi="GHEA Grapalat"/>
          <w:lang w:val="hy-AM"/>
        </w:rPr>
        <w:t xml:space="preserve"> </w:t>
      </w:r>
      <w:r w:rsidRPr="00EA6376">
        <w:rPr>
          <w:rFonts w:ascii="GHEA Grapalat" w:hAnsi="GHEA Grapalat"/>
          <w:lang w:val="hy-AM"/>
        </w:rPr>
        <w:t>«</w:t>
      </w:r>
      <w:r>
        <w:rPr>
          <w:rFonts w:ascii="GHEA Grapalat" w:hAnsi="GHEA Grapalat"/>
          <w:lang w:val="hy-AM"/>
        </w:rPr>
        <w:t>Թոռնիկ Մանուշակ» համայնքային ոչ առևտրային կազմակերպության</w:t>
      </w:r>
      <w:r w:rsidRPr="000D71D8">
        <w:rPr>
          <w:rFonts w:ascii="GHEA Grapalat" w:hAnsi="GHEA Grapalat"/>
          <w:lang w:val="hy-AM"/>
        </w:rPr>
        <w:t xml:space="preserve"> </w:t>
      </w:r>
      <w:r w:rsidRPr="00210288">
        <w:rPr>
          <w:rFonts w:ascii="GHEA Grapalat" w:hAnsi="GHEA Grapalat"/>
          <w:lang w:val="hy-AM"/>
        </w:rPr>
        <w:t>տնօրենի ժամանակավոր պաշտոնակատար</w:t>
      </w:r>
      <w:r w:rsidRPr="000D71D8">
        <w:rPr>
          <w:rFonts w:ascii="GHEA Grapalat" w:hAnsi="GHEA Grapalat"/>
          <w:lang w:val="hy-AM"/>
        </w:rPr>
        <w:t xml:space="preserve">ի </w:t>
      </w:r>
      <w:r w:rsidRPr="00210288">
        <w:rPr>
          <w:rFonts w:ascii="GHEA Grapalat" w:hAnsi="GHEA Grapalat"/>
          <w:lang w:val="hy-AM"/>
        </w:rPr>
        <w:t>թեկնածությանը</w:t>
      </w:r>
      <w:r w:rsidRPr="000D71D8">
        <w:rPr>
          <w:rFonts w:ascii="GHEA Grapalat" w:hAnsi="GHEA Grapalat"/>
          <w:lang w:val="hy-AM"/>
        </w:rPr>
        <w:t xml:space="preserve"> </w:t>
      </w:r>
      <w:r w:rsidRPr="00EC0FE7">
        <w:rPr>
          <w:rFonts w:ascii="GHEA Grapalat" w:hAnsi="GHEA Grapalat"/>
          <w:lang w:val="hy-AM"/>
        </w:rPr>
        <w:t>համաձայնություն տալու մասին» որոշման ընդուն</w:t>
      </w:r>
      <w:r w:rsidRPr="00440095">
        <w:rPr>
          <w:rFonts w:ascii="GHEA Grapalat" w:hAnsi="GHEA Grapalat"/>
          <w:lang w:val="hy-AM"/>
        </w:rPr>
        <w:t xml:space="preserve">մամբ Գյումրի համայնքի 2018 թվականի բյուջեում էական փոփոխություններ՝ ավելացումներ կամ նվազեցումներ չեն նախատեսվում:  </w:t>
      </w:r>
    </w:p>
    <w:sectPr w:rsidR="00214B63" w:rsidRPr="00440095" w:rsidSect="00182C98">
      <w:pgSz w:w="12240" w:h="15840"/>
      <w:pgMar w:top="1440" w:right="1440" w:bottom="99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GHEA Grapalat">
    <w:panose1 w:val="00000000000000000000"/>
    <w:charset w:val="00"/>
    <w:family w:val="modern"/>
    <w:notTrueType/>
    <w:pitch w:val="variable"/>
    <w:sig w:usb0="A00006AF" w:usb1="50002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93F16CA"/>
    <w:multiLevelType w:val="hybridMultilevel"/>
    <w:tmpl w:val="0AC0C7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ACD252B"/>
    <w:multiLevelType w:val="hybridMultilevel"/>
    <w:tmpl w:val="0AC0C7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proofState w:spelling="clean" w:grammar="clean"/>
  <w:defaultTabStop w:val="720"/>
  <w:characterSpacingControl w:val="doNotCompress"/>
  <w:compat>
    <w:useFELayout/>
  </w:compat>
  <w:rsids>
    <w:rsidRoot w:val="007809A6"/>
    <w:rsid w:val="0000454D"/>
    <w:rsid w:val="00022116"/>
    <w:rsid w:val="000247C3"/>
    <w:rsid w:val="00033110"/>
    <w:rsid w:val="00076431"/>
    <w:rsid w:val="000C3E5A"/>
    <w:rsid w:val="000D71D8"/>
    <w:rsid w:val="00182C98"/>
    <w:rsid w:val="001A554D"/>
    <w:rsid w:val="001E07D6"/>
    <w:rsid w:val="00210288"/>
    <w:rsid w:val="00214B63"/>
    <w:rsid w:val="00222CB1"/>
    <w:rsid w:val="002246F7"/>
    <w:rsid w:val="00232FB1"/>
    <w:rsid w:val="002930E6"/>
    <w:rsid w:val="002C0213"/>
    <w:rsid w:val="003875B2"/>
    <w:rsid w:val="00411681"/>
    <w:rsid w:val="00440095"/>
    <w:rsid w:val="00461A71"/>
    <w:rsid w:val="0048331C"/>
    <w:rsid w:val="00523036"/>
    <w:rsid w:val="00527224"/>
    <w:rsid w:val="0056289B"/>
    <w:rsid w:val="00564584"/>
    <w:rsid w:val="0062002B"/>
    <w:rsid w:val="00643A12"/>
    <w:rsid w:val="006C7A6F"/>
    <w:rsid w:val="00711E6B"/>
    <w:rsid w:val="007449B7"/>
    <w:rsid w:val="00760822"/>
    <w:rsid w:val="007809A6"/>
    <w:rsid w:val="00791D14"/>
    <w:rsid w:val="00812CFC"/>
    <w:rsid w:val="00816603"/>
    <w:rsid w:val="00826A47"/>
    <w:rsid w:val="00870EA2"/>
    <w:rsid w:val="00880D90"/>
    <w:rsid w:val="00897311"/>
    <w:rsid w:val="008D1D66"/>
    <w:rsid w:val="00907AB2"/>
    <w:rsid w:val="00921E01"/>
    <w:rsid w:val="009B2BD9"/>
    <w:rsid w:val="009E6C77"/>
    <w:rsid w:val="00A11728"/>
    <w:rsid w:val="00AE2478"/>
    <w:rsid w:val="00C81E39"/>
    <w:rsid w:val="00CE5CCD"/>
    <w:rsid w:val="00D35151"/>
    <w:rsid w:val="00D77697"/>
    <w:rsid w:val="00D8237F"/>
    <w:rsid w:val="00D84580"/>
    <w:rsid w:val="00DA61A7"/>
    <w:rsid w:val="00DD0454"/>
    <w:rsid w:val="00E53CD3"/>
    <w:rsid w:val="00E81EDE"/>
    <w:rsid w:val="00EA6376"/>
    <w:rsid w:val="00EB08A8"/>
    <w:rsid w:val="00EC0FE7"/>
    <w:rsid w:val="00EC5186"/>
    <w:rsid w:val="00F0647A"/>
    <w:rsid w:val="00F06F7D"/>
    <w:rsid w:val="00F63B6F"/>
    <w:rsid w:val="00F74FC5"/>
    <w:rsid w:val="00FC2C99"/>
    <w:rsid w:val="00FD1CBF"/>
    <w:rsid w:val="00FD72D0"/>
    <w:rsid w:val="00FE00B1"/>
    <w:rsid w:val="00FF0E2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021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ubtitle">
    <w:name w:val="Subtitle"/>
    <w:basedOn w:val="Normal"/>
    <w:next w:val="Normal"/>
    <w:link w:val="SubtitleChar"/>
    <w:qFormat/>
    <w:rsid w:val="007809A6"/>
    <w:pPr>
      <w:autoSpaceDE w:val="0"/>
      <w:autoSpaceDN w:val="0"/>
      <w:adjustRightInd w:val="0"/>
      <w:spacing w:after="60" w:line="240" w:lineRule="auto"/>
      <w:jc w:val="center"/>
      <w:outlineLvl w:val="1"/>
    </w:pPr>
    <w:rPr>
      <w:rFonts w:ascii="Cambria" w:eastAsia="Times New Roman" w:hAnsi="Cambria" w:cs="Times New Roman"/>
      <w:sz w:val="24"/>
      <w:szCs w:val="24"/>
      <w:lang w:val="ru-RU" w:eastAsia="ru-RU"/>
    </w:rPr>
  </w:style>
  <w:style w:type="character" w:customStyle="1" w:styleId="SubtitleChar">
    <w:name w:val="Subtitle Char"/>
    <w:basedOn w:val="DefaultParagraphFont"/>
    <w:link w:val="Subtitle"/>
    <w:rsid w:val="007809A6"/>
    <w:rPr>
      <w:rFonts w:ascii="Cambria" w:eastAsia="Times New Roman" w:hAnsi="Cambria" w:cs="Times New Roman"/>
      <w:sz w:val="24"/>
      <w:szCs w:val="24"/>
      <w:lang w:val="ru-RU" w:eastAsia="ru-RU"/>
    </w:rPr>
  </w:style>
  <w:style w:type="paragraph" w:customStyle="1" w:styleId="ListParagraph1">
    <w:name w:val="List Paragraph1"/>
    <w:basedOn w:val="Normal"/>
    <w:rsid w:val="007809A6"/>
    <w:pPr>
      <w:ind w:left="720"/>
    </w:pPr>
    <w:rPr>
      <w:rFonts w:ascii="Calibri" w:eastAsia="Times New Roman" w:hAnsi="Calibri" w:cs="Times New Roman"/>
      <w:lang w:val="ru-RU" w:eastAsia="ru-RU"/>
    </w:rPr>
  </w:style>
  <w:style w:type="paragraph" w:styleId="BalloonText">
    <w:name w:val="Balloon Text"/>
    <w:basedOn w:val="Normal"/>
    <w:link w:val="BalloonTextChar"/>
    <w:uiPriority w:val="99"/>
    <w:semiHidden/>
    <w:unhideWhenUsed/>
    <w:rsid w:val="007809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09A6"/>
    <w:rPr>
      <w:rFonts w:ascii="Tahoma" w:hAnsi="Tahoma" w:cs="Tahoma"/>
      <w:sz w:val="16"/>
      <w:szCs w:val="16"/>
    </w:rPr>
  </w:style>
  <w:style w:type="paragraph" w:styleId="ListParagraph">
    <w:name w:val="List Paragraph"/>
    <w:basedOn w:val="Normal"/>
    <w:uiPriority w:val="34"/>
    <w:qFormat/>
    <w:rsid w:val="0000454D"/>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148</TotalTime>
  <Pages>1</Pages>
  <Words>406</Words>
  <Characters>2318</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madlena</dc:creator>
  <cp:keywords/>
  <dc:description/>
  <cp:lastModifiedBy>NONA</cp:lastModifiedBy>
  <cp:revision>70</cp:revision>
  <cp:lastPrinted>2018-08-16T07:25:00Z</cp:lastPrinted>
  <dcterms:created xsi:type="dcterms:W3CDTF">2018-06-27T07:42:00Z</dcterms:created>
  <dcterms:modified xsi:type="dcterms:W3CDTF">2018-08-24T07:11:00Z</dcterms:modified>
</cp:coreProperties>
</file>