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31165A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31165A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r w:rsidR="00FD5DC8">
        <w:rPr>
          <w:rFonts w:ascii="GHEA Grapalat" w:hAnsi="GHEA Grapalat"/>
          <w:b/>
          <w:lang w:val="en-US"/>
        </w:rPr>
        <w:t>ՄՀԵՐ ՄԿՐՏՉՅԱՆ</w:t>
      </w:r>
      <w:r w:rsidR="00C20C5D">
        <w:rPr>
          <w:rFonts w:ascii="GHEA Grapalat" w:hAnsi="GHEA Grapalat"/>
          <w:b/>
          <w:lang w:val="en-US"/>
        </w:rPr>
        <w:t xml:space="preserve"> ՓՈՂՈՑ</w:t>
      </w:r>
      <w:r w:rsidR="00FD5DC8">
        <w:rPr>
          <w:rFonts w:ascii="GHEA Grapalat" w:hAnsi="GHEA Grapalat"/>
          <w:b/>
          <w:lang w:val="en-US"/>
        </w:rPr>
        <w:t xml:space="preserve"> N 47/6</w:t>
      </w:r>
      <w:r w:rsidR="00E95CA4">
        <w:rPr>
          <w:rFonts w:ascii="GHEA Grapalat" w:hAnsi="GHEA Grapalat"/>
          <w:b/>
          <w:lang w:val="en-US"/>
        </w:rPr>
        <w:t xml:space="preserve"> </w:t>
      </w:r>
      <w:proofErr w:type="gramStart"/>
      <w:r w:rsidR="00E95CA4">
        <w:rPr>
          <w:rFonts w:ascii="GHEA Grapalat" w:hAnsi="GHEA Grapalat"/>
          <w:b/>
          <w:lang w:val="en-US"/>
        </w:rPr>
        <w:t>ՀԱՍՑԵԻ  ՀՈՂԱՄԱՍԸ</w:t>
      </w:r>
      <w:proofErr w:type="gramEnd"/>
      <w:r w:rsidR="00C6445C">
        <w:rPr>
          <w:rFonts w:ascii="GHEA Grapalat" w:hAnsi="GHEA Grapalat"/>
          <w:b/>
          <w:lang w:val="en-US"/>
        </w:rPr>
        <w:t xml:space="preserve"> </w:t>
      </w:r>
      <w:r w:rsidR="00E5080B">
        <w:rPr>
          <w:rFonts w:ascii="GHEA Grapalat" w:hAnsi="GHEA Grapalat"/>
          <w:b/>
          <w:lang w:val="en-US"/>
        </w:rPr>
        <w:t>«</w:t>
      </w:r>
      <w:r w:rsidR="00FD5DC8">
        <w:rPr>
          <w:rFonts w:ascii="GHEA Grapalat" w:hAnsi="GHEA Grapalat"/>
          <w:b/>
          <w:lang w:val="en-US"/>
        </w:rPr>
        <w:t>ՕՅՈՒՆՋՅԱՆ</w:t>
      </w:r>
      <w:r w:rsidR="00E5080B">
        <w:rPr>
          <w:rFonts w:ascii="GHEA Grapalat" w:hAnsi="GHEA Grapalat"/>
          <w:b/>
          <w:lang w:val="en-US"/>
        </w:rPr>
        <w:t xml:space="preserve">» </w:t>
      </w:r>
      <w:r w:rsidR="00FD5DC8">
        <w:rPr>
          <w:rFonts w:ascii="GHEA Grapalat" w:hAnsi="GHEA Grapalat"/>
          <w:b/>
          <w:lang w:val="en-US"/>
        </w:rPr>
        <w:t xml:space="preserve">ԲԱՐԵԳՈՐԾԱԿԱԿԱՆ ՀԻՄՆԱԴՐԱՄԻՆ </w:t>
      </w:r>
      <w:r w:rsidR="00E17C5B" w:rsidRPr="00E403D2">
        <w:rPr>
          <w:rFonts w:ascii="GHEA Grapalat" w:hAnsi="GHEA Grapalat"/>
          <w:b/>
          <w:lang w:val="en-US"/>
        </w:rPr>
        <w:t>ԱՆՀԱՏՈՒՅՑ</w:t>
      </w:r>
      <w:r w:rsidR="00F02590">
        <w:rPr>
          <w:rFonts w:ascii="GHEA Grapalat" w:hAnsi="GHEA Grapalat"/>
          <w:b/>
          <w:lang w:val="en-US"/>
        </w:rPr>
        <w:t xml:space="preserve"> </w:t>
      </w:r>
      <w:r w:rsidR="00E95CA4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ՕԳՏԱԳՈՐԾՄԱՆ</w:t>
      </w:r>
      <w:r w:rsidR="00BF06AA" w:rsidRPr="00E403D2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ՏՐԱՄԱԴՐԵԼՈՒ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661EF" w:rsidRPr="0031165A" w:rsidRDefault="00E17C5B" w:rsidP="0031165A">
      <w:pPr>
        <w:spacing w:after="0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31165A">
        <w:rPr>
          <w:rFonts w:ascii="GHEA Grapalat" w:hAnsi="GHEA Grapalat"/>
          <w:szCs w:val="20"/>
          <w:lang w:val="en-US"/>
        </w:rPr>
        <w:t>Ղեկավարվելով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«</w:t>
      </w:r>
      <w:proofErr w:type="spellStart"/>
      <w:r w:rsidRPr="0031165A">
        <w:rPr>
          <w:rFonts w:ascii="GHEA Grapalat" w:hAnsi="GHEA Grapalat"/>
          <w:szCs w:val="20"/>
          <w:lang w:val="en-US"/>
        </w:rPr>
        <w:t>Տեղական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մասին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Pr="0031165A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օրենքի</w:t>
      </w:r>
      <w:proofErr w:type="spellEnd"/>
      <w:r w:rsidR="00E95CA4" w:rsidRPr="0031165A">
        <w:rPr>
          <w:rFonts w:ascii="GHEA Grapalat" w:hAnsi="GHEA Grapalat"/>
          <w:szCs w:val="20"/>
          <w:lang w:val="en-US"/>
        </w:rPr>
        <w:t xml:space="preserve"> 18</w:t>
      </w:r>
      <w:r w:rsidRPr="0031165A">
        <w:rPr>
          <w:rFonts w:ascii="GHEA Grapalat" w:hAnsi="GHEA Grapalat"/>
          <w:szCs w:val="20"/>
          <w:lang w:val="en-US"/>
        </w:rPr>
        <w:t xml:space="preserve">-րդ </w:t>
      </w:r>
      <w:proofErr w:type="spellStart"/>
      <w:r w:rsidRPr="0031165A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Pr="0031165A">
        <w:rPr>
          <w:rFonts w:ascii="GHEA Grapalat" w:hAnsi="GHEA Grapalat"/>
          <w:szCs w:val="20"/>
          <w:lang w:val="en-US"/>
        </w:rPr>
        <w:t>մասի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2</w:t>
      </w:r>
      <w:r w:rsidR="00E95CA4" w:rsidRPr="0031165A">
        <w:rPr>
          <w:rFonts w:ascii="GHEA Grapalat" w:hAnsi="GHEA Grapalat"/>
          <w:szCs w:val="20"/>
          <w:lang w:val="en-US"/>
        </w:rPr>
        <w:t>1</w:t>
      </w:r>
      <w:r w:rsidR="00BF06AA" w:rsidRPr="0031165A">
        <w:rPr>
          <w:rFonts w:ascii="GHEA Grapalat" w:hAnsi="GHEA Grapalat"/>
          <w:szCs w:val="20"/>
          <w:lang w:val="en-US"/>
        </w:rPr>
        <w:t>-</w:t>
      </w:r>
      <w:r w:rsidRPr="0031165A">
        <w:rPr>
          <w:rFonts w:ascii="GHEA Grapalat" w:hAnsi="GHEA Grapalat"/>
          <w:szCs w:val="20"/>
          <w:lang w:val="en-US"/>
        </w:rPr>
        <w:t xml:space="preserve">րդ </w:t>
      </w:r>
      <w:proofErr w:type="spellStart"/>
      <w:r w:rsidRPr="0031165A">
        <w:rPr>
          <w:rFonts w:ascii="GHEA Grapalat" w:hAnsi="GHEA Grapalat"/>
          <w:szCs w:val="20"/>
          <w:lang w:val="en-US"/>
        </w:rPr>
        <w:t>կետով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Pr="0031165A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Հողային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31165A">
        <w:rPr>
          <w:rFonts w:ascii="GHEA Grapalat" w:hAnsi="GHEA Grapalat"/>
          <w:szCs w:val="20"/>
          <w:lang w:val="en-US"/>
        </w:rPr>
        <w:t>օրենսգրքի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75-րդ </w:t>
      </w:r>
      <w:proofErr w:type="spellStart"/>
      <w:r w:rsidRPr="0031165A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Pr="0031165A">
        <w:rPr>
          <w:rFonts w:ascii="GHEA Grapalat" w:hAnsi="GHEA Grapalat"/>
          <w:szCs w:val="20"/>
          <w:lang w:val="en-US"/>
        </w:rPr>
        <w:t>մասի</w:t>
      </w:r>
      <w:proofErr w:type="spellEnd"/>
      <w:r w:rsidRPr="0031165A">
        <w:rPr>
          <w:rFonts w:ascii="GHEA Grapalat" w:hAnsi="GHEA Grapalat"/>
          <w:szCs w:val="20"/>
          <w:lang w:val="en-US"/>
        </w:rPr>
        <w:t xml:space="preserve"> 2-րդ </w:t>
      </w:r>
      <w:proofErr w:type="spellStart"/>
      <w:r w:rsidRPr="0031165A">
        <w:rPr>
          <w:rFonts w:ascii="GHEA Grapalat" w:hAnsi="GHEA Grapalat"/>
          <w:szCs w:val="20"/>
          <w:lang w:val="en-US"/>
        </w:rPr>
        <w:t>կետով</w:t>
      </w:r>
      <w:proofErr w:type="spellEnd"/>
      <w:r w:rsidR="00BF06AA" w:rsidRPr="0031165A">
        <w:rPr>
          <w:rFonts w:ascii="GHEA Grapalat" w:hAnsi="GHEA Grapalat"/>
          <w:szCs w:val="20"/>
          <w:lang w:val="en-US"/>
        </w:rPr>
        <w:t xml:space="preserve"> </w:t>
      </w:r>
      <w:r w:rsidR="00684785" w:rsidRPr="0031165A">
        <w:rPr>
          <w:rFonts w:ascii="GHEA Grapalat" w:hAnsi="GHEA Grapalat"/>
          <w:szCs w:val="20"/>
          <w:lang w:val="en-US"/>
        </w:rPr>
        <w:t xml:space="preserve">և </w:t>
      </w:r>
      <w:proofErr w:type="spellStart"/>
      <w:r w:rsidR="00684785" w:rsidRPr="0031165A">
        <w:rPr>
          <w:rFonts w:ascii="GHEA Grapalat" w:hAnsi="GHEA Grapalat"/>
          <w:szCs w:val="20"/>
          <w:lang w:val="en-US"/>
        </w:rPr>
        <w:t>հիմք</w:t>
      </w:r>
      <w:proofErr w:type="spellEnd"/>
      <w:r w:rsidR="005A7B5B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84785" w:rsidRPr="0031165A">
        <w:rPr>
          <w:rFonts w:ascii="GHEA Grapalat" w:hAnsi="GHEA Grapalat"/>
          <w:szCs w:val="20"/>
          <w:lang w:val="en-US"/>
        </w:rPr>
        <w:t>ընդունելով</w:t>
      </w:r>
      <w:proofErr w:type="spellEnd"/>
      <w:r w:rsidR="00684785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483FA4" w:rsidRPr="0031165A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483FA4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483FA4" w:rsidRPr="0031165A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483FA4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483FA4" w:rsidRPr="0031165A">
        <w:rPr>
          <w:rFonts w:ascii="GHEA Grapalat" w:hAnsi="GHEA Grapalat"/>
          <w:szCs w:val="20"/>
          <w:lang w:val="en-US"/>
        </w:rPr>
        <w:t>Շիրակի</w:t>
      </w:r>
      <w:proofErr w:type="spellEnd"/>
      <w:r w:rsidR="00483FA4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483FA4" w:rsidRPr="0031165A">
        <w:rPr>
          <w:rFonts w:ascii="GHEA Grapalat" w:hAnsi="GHEA Grapalat"/>
          <w:szCs w:val="20"/>
          <w:lang w:val="en-US"/>
        </w:rPr>
        <w:t>մարզպետի</w:t>
      </w:r>
      <w:proofErr w:type="spellEnd"/>
      <w:r w:rsidR="00F27E8B" w:rsidRPr="0031165A">
        <w:rPr>
          <w:rFonts w:ascii="GHEA Grapalat" w:hAnsi="GHEA Grapalat"/>
          <w:szCs w:val="20"/>
          <w:lang w:val="en-US"/>
        </w:rPr>
        <w:t xml:space="preserve"> </w:t>
      </w:r>
      <w:r w:rsidR="0031165A" w:rsidRPr="0031165A">
        <w:rPr>
          <w:rFonts w:ascii="GHEA Grapalat" w:hAnsi="GHEA Grapalat"/>
          <w:szCs w:val="20"/>
          <w:lang w:val="en-US"/>
        </w:rPr>
        <w:t>և «</w:t>
      </w:r>
      <w:proofErr w:type="spellStart"/>
      <w:r w:rsidR="0031165A" w:rsidRPr="0031165A">
        <w:rPr>
          <w:rFonts w:ascii="GHEA Grapalat" w:hAnsi="GHEA Grapalat"/>
          <w:szCs w:val="20"/>
          <w:lang w:val="en-US"/>
        </w:rPr>
        <w:t>Օյունջյան</w:t>
      </w:r>
      <w:proofErr w:type="spellEnd"/>
      <w:r w:rsidR="0031165A" w:rsidRPr="0031165A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="0031165A" w:rsidRPr="0031165A">
        <w:rPr>
          <w:rFonts w:ascii="GHEA Grapalat" w:hAnsi="GHEA Grapalat"/>
          <w:szCs w:val="20"/>
          <w:lang w:val="en-US"/>
        </w:rPr>
        <w:t>բարեգործական</w:t>
      </w:r>
      <w:proofErr w:type="spellEnd"/>
      <w:r w:rsidR="0031165A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1165A" w:rsidRPr="0031165A">
        <w:rPr>
          <w:rFonts w:ascii="GHEA Grapalat" w:hAnsi="GHEA Grapalat"/>
          <w:szCs w:val="20"/>
          <w:lang w:val="en-US"/>
        </w:rPr>
        <w:t>հիմնադրամի</w:t>
      </w:r>
      <w:proofErr w:type="spellEnd"/>
      <w:r w:rsidR="0031165A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1165A" w:rsidRPr="0031165A">
        <w:rPr>
          <w:rFonts w:ascii="GHEA Grapalat" w:hAnsi="GHEA Grapalat"/>
          <w:szCs w:val="20"/>
          <w:lang w:val="en-US"/>
        </w:rPr>
        <w:t>գրություն</w:t>
      </w:r>
      <w:proofErr w:type="spellEnd"/>
      <w:r w:rsidR="0031165A">
        <w:rPr>
          <w:rFonts w:ascii="GHEA Grapalat" w:hAnsi="GHEA Grapalat"/>
          <w:szCs w:val="20"/>
          <w:lang w:val="hy-AM"/>
        </w:rPr>
        <w:t>ներ</w:t>
      </w:r>
      <w:r w:rsidR="0031165A" w:rsidRPr="0031165A">
        <w:rPr>
          <w:rFonts w:ascii="GHEA Grapalat" w:hAnsi="GHEA Grapalat"/>
          <w:szCs w:val="20"/>
          <w:lang w:val="en-US"/>
        </w:rPr>
        <w:t xml:space="preserve">ը </w:t>
      </w:r>
      <w:r w:rsidR="00F27E8B" w:rsidRPr="0031165A">
        <w:rPr>
          <w:rFonts w:ascii="GHEA Grapalat" w:hAnsi="GHEA Grapalat"/>
          <w:szCs w:val="20"/>
          <w:lang w:val="en-US"/>
        </w:rPr>
        <w:t>(</w:t>
      </w:r>
      <w:proofErr w:type="spellStart"/>
      <w:r w:rsidR="00F27E8B" w:rsidRPr="0031165A">
        <w:rPr>
          <w:rFonts w:ascii="GHEA Grapalat" w:hAnsi="GHEA Grapalat"/>
          <w:szCs w:val="20"/>
          <w:lang w:val="en-US"/>
        </w:rPr>
        <w:t>համայնքապետարանում</w:t>
      </w:r>
      <w:proofErr w:type="spellEnd"/>
      <w:r w:rsidR="00F27E8B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1165A" w:rsidRPr="0031165A">
        <w:rPr>
          <w:rFonts w:ascii="GHEA Grapalat" w:hAnsi="GHEA Grapalat"/>
          <w:szCs w:val="20"/>
          <w:lang w:val="en-US"/>
        </w:rPr>
        <w:t>մուտքագրված</w:t>
      </w:r>
      <w:proofErr w:type="spellEnd"/>
      <w:r w:rsidR="0031165A">
        <w:rPr>
          <w:rFonts w:ascii="GHEA Grapalat" w:hAnsi="GHEA Grapalat"/>
          <w:szCs w:val="20"/>
          <w:lang w:val="en-US"/>
        </w:rPr>
        <w:t>`</w:t>
      </w:r>
      <w:r w:rsidR="0031165A" w:rsidRPr="0031165A">
        <w:rPr>
          <w:rFonts w:ascii="GHEA Grapalat" w:hAnsi="GHEA Grapalat"/>
          <w:szCs w:val="20"/>
          <w:lang w:val="en-US"/>
        </w:rPr>
        <w:t xml:space="preserve"> </w:t>
      </w:r>
      <w:r w:rsidR="00F27E8B" w:rsidRPr="0031165A">
        <w:rPr>
          <w:rFonts w:ascii="GHEA Grapalat" w:hAnsi="GHEA Grapalat"/>
          <w:szCs w:val="20"/>
          <w:lang w:val="en-US"/>
        </w:rPr>
        <w:t xml:space="preserve">2018 </w:t>
      </w:r>
      <w:proofErr w:type="spellStart"/>
      <w:r w:rsidR="00F27E8B" w:rsidRPr="0031165A">
        <w:rPr>
          <w:rFonts w:ascii="GHEA Grapalat" w:hAnsi="GHEA Grapalat"/>
          <w:szCs w:val="20"/>
          <w:lang w:val="en-US"/>
        </w:rPr>
        <w:t>թվականի</w:t>
      </w:r>
      <w:proofErr w:type="spellEnd"/>
      <w:r w:rsidR="00F27E8B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27E8B" w:rsidRPr="0031165A">
        <w:rPr>
          <w:rFonts w:ascii="GHEA Grapalat" w:hAnsi="GHEA Grapalat"/>
          <w:szCs w:val="20"/>
          <w:lang w:val="en-US"/>
        </w:rPr>
        <w:t>մարտի</w:t>
      </w:r>
      <w:proofErr w:type="spellEnd"/>
      <w:r w:rsidR="00F27E8B" w:rsidRPr="0031165A">
        <w:rPr>
          <w:rFonts w:ascii="GHEA Grapalat" w:hAnsi="GHEA Grapalat"/>
          <w:szCs w:val="20"/>
          <w:lang w:val="en-US"/>
        </w:rPr>
        <w:t xml:space="preserve">  14-ին </w:t>
      </w:r>
      <w:r w:rsidR="0031165A">
        <w:rPr>
          <w:rFonts w:ascii="GHEA Grapalat" w:hAnsi="GHEA Grapalat"/>
          <w:szCs w:val="20"/>
          <w:lang w:val="hy-AM"/>
        </w:rPr>
        <w:t>համապատասխանաբար</w:t>
      </w:r>
      <w:r w:rsidR="0031165A" w:rsidRPr="0031165A">
        <w:rPr>
          <w:rFonts w:ascii="GHEA Grapalat" w:hAnsi="GHEA Grapalat"/>
          <w:szCs w:val="20"/>
          <w:lang w:val="en-US"/>
        </w:rPr>
        <w:t xml:space="preserve"> </w:t>
      </w:r>
      <w:r w:rsidR="00F27E8B" w:rsidRPr="0031165A">
        <w:rPr>
          <w:rFonts w:ascii="GHEA Grapalat" w:hAnsi="GHEA Grapalat"/>
          <w:szCs w:val="20"/>
          <w:lang w:val="en-US"/>
        </w:rPr>
        <w:t>N</w:t>
      </w:r>
      <w:r w:rsidR="0031165A">
        <w:rPr>
          <w:rFonts w:ascii="GHEA Grapalat" w:hAnsi="GHEA Grapalat"/>
          <w:szCs w:val="20"/>
          <w:lang w:val="en-US"/>
        </w:rPr>
        <w:t>N</w:t>
      </w:r>
      <w:r w:rsidR="00F27E8B" w:rsidRPr="0031165A">
        <w:rPr>
          <w:rFonts w:ascii="GHEA Grapalat" w:hAnsi="GHEA Grapalat"/>
          <w:szCs w:val="20"/>
          <w:lang w:val="en-US"/>
        </w:rPr>
        <w:t xml:space="preserve"> </w:t>
      </w:r>
      <w:r w:rsidR="0031165A">
        <w:rPr>
          <w:rFonts w:ascii="GHEA Grapalat" w:hAnsi="GHEA Grapalat"/>
          <w:szCs w:val="20"/>
          <w:lang w:val="hy-AM"/>
        </w:rPr>
        <w:t>7566</w:t>
      </w:r>
      <w:r w:rsidR="00F27E8B" w:rsidRPr="0031165A">
        <w:rPr>
          <w:rFonts w:ascii="GHEA Grapalat" w:hAnsi="GHEA Grapalat"/>
          <w:szCs w:val="20"/>
          <w:lang w:val="en-US"/>
        </w:rPr>
        <w:t xml:space="preserve"> </w:t>
      </w:r>
      <w:r w:rsidR="0031165A">
        <w:rPr>
          <w:rFonts w:ascii="GHEA Grapalat" w:hAnsi="GHEA Grapalat"/>
          <w:szCs w:val="20"/>
          <w:lang w:val="hy-AM"/>
        </w:rPr>
        <w:t xml:space="preserve">և </w:t>
      </w:r>
      <w:r w:rsidR="0031165A" w:rsidRPr="0031165A">
        <w:rPr>
          <w:rFonts w:ascii="GHEA Grapalat" w:hAnsi="GHEA Grapalat"/>
          <w:szCs w:val="20"/>
          <w:lang w:val="en-US"/>
        </w:rPr>
        <w:t>2968</w:t>
      </w:r>
      <w:r w:rsidR="0031165A">
        <w:rPr>
          <w:rFonts w:ascii="GHEA Grapalat" w:hAnsi="GHEA Grapalat"/>
          <w:szCs w:val="20"/>
          <w:lang w:val="hy-AM"/>
        </w:rPr>
        <w:t xml:space="preserve"> </w:t>
      </w:r>
      <w:proofErr w:type="spellStart"/>
      <w:r w:rsidR="00F27E8B" w:rsidRPr="0031165A">
        <w:rPr>
          <w:rFonts w:ascii="GHEA Grapalat" w:hAnsi="GHEA Grapalat"/>
          <w:szCs w:val="20"/>
          <w:lang w:val="en-US"/>
        </w:rPr>
        <w:t>թվագր</w:t>
      </w:r>
      <w:proofErr w:type="spellEnd"/>
      <w:r w:rsidR="0031165A">
        <w:rPr>
          <w:rFonts w:ascii="GHEA Grapalat" w:hAnsi="GHEA Grapalat"/>
          <w:szCs w:val="20"/>
          <w:lang w:val="hy-AM"/>
        </w:rPr>
        <w:t>ություններով</w:t>
      </w:r>
      <w:r w:rsidR="0031165A">
        <w:rPr>
          <w:rFonts w:ascii="GHEA Grapalat" w:hAnsi="GHEA Grapalat"/>
          <w:szCs w:val="20"/>
          <w:lang w:val="en-US"/>
        </w:rPr>
        <w:t>)</w:t>
      </w:r>
      <w:r w:rsidR="00E661EF" w:rsidRPr="0031165A">
        <w:rPr>
          <w:rFonts w:ascii="GHEA Grapalat" w:hAnsi="GHEA Grapalat"/>
          <w:szCs w:val="20"/>
          <w:lang w:val="en-US"/>
        </w:rPr>
        <w:t>՝</w:t>
      </w:r>
      <w:r w:rsidR="00C854B6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16A67" w:rsidRPr="0031165A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C16A67" w:rsidRPr="0031165A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854B6" w:rsidRPr="0031165A">
        <w:rPr>
          <w:rFonts w:ascii="GHEA Grapalat" w:hAnsi="GHEA Grapalat"/>
          <w:b/>
          <w:szCs w:val="20"/>
          <w:lang w:val="en-US"/>
        </w:rPr>
        <w:t>համայնքի</w:t>
      </w:r>
      <w:proofErr w:type="spellEnd"/>
      <w:r w:rsidR="00C854B6" w:rsidRPr="0031165A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31165A">
        <w:rPr>
          <w:rFonts w:ascii="GHEA Grapalat" w:hAnsi="GHEA Grapalat"/>
          <w:b/>
          <w:szCs w:val="20"/>
          <w:lang w:val="en-US"/>
        </w:rPr>
        <w:t>ավագանին</w:t>
      </w:r>
      <w:proofErr w:type="spellEnd"/>
      <w:r w:rsidR="00C854B6" w:rsidRPr="0031165A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31165A">
        <w:rPr>
          <w:rFonts w:ascii="GHEA Grapalat" w:hAnsi="GHEA Grapalat"/>
          <w:b/>
          <w:szCs w:val="20"/>
          <w:lang w:val="en-US"/>
        </w:rPr>
        <w:t>որոշում</w:t>
      </w:r>
      <w:proofErr w:type="spellEnd"/>
      <w:r w:rsidR="00C854B6" w:rsidRPr="0031165A">
        <w:rPr>
          <w:rFonts w:ascii="GHEA Grapalat" w:hAnsi="GHEA Grapalat"/>
          <w:b/>
          <w:szCs w:val="20"/>
          <w:lang w:val="en-US"/>
        </w:rPr>
        <w:t xml:space="preserve"> է.</w:t>
      </w:r>
    </w:p>
    <w:p w:rsidR="00E661EF" w:rsidRPr="0031165A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hy-AM"/>
        </w:rPr>
      </w:pPr>
      <w:r w:rsidRPr="0031165A">
        <w:rPr>
          <w:rFonts w:ascii="GHEA Grapalat" w:hAnsi="GHEA Grapalat"/>
          <w:szCs w:val="20"/>
          <w:lang w:val="hy-AM"/>
        </w:rPr>
        <w:t>Հայաստանի Հանրապետության Շիրակի մարզի Գյումրի</w:t>
      </w:r>
      <w:r w:rsidR="00BC688F" w:rsidRPr="0031165A">
        <w:rPr>
          <w:rFonts w:ascii="GHEA Grapalat" w:hAnsi="GHEA Grapalat"/>
          <w:szCs w:val="20"/>
          <w:lang w:val="hy-AM"/>
        </w:rPr>
        <w:t xml:space="preserve"> համայնքի սեփականությունը հանդիսացող </w:t>
      </w:r>
      <w:r w:rsidRPr="0031165A">
        <w:rPr>
          <w:rFonts w:ascii="GHEA Grapalat" w:hAnsi="GHEA Grapalat"/>
          <w:szCs w:val="20"/>
          <w:lang w:val="hy-AM"/>
        </w:rPr>
        <w:t xml:space="preserve"> </w:t>
      </w:r>
      <w:r w:rsidR="00FD5DC8" w:rsidRPr="0031165A">
        <w:rPr>
          <w:rFonts w:ascii="GHEA Grapalat" w:hAnsi="GHEA Grapalat"/>
          <w:szCs w:val="20"/>
          <w:lang w:val="hy-AM"/>
        </w:rPr>
        <w:t>Մհեր Մկրտչյան</w:t>
      </w:r>
      <w:r w:rsidR="00F20C4A" w:rsidRPr="0031165A">
        <w:rPr>
          <w:rFonts w:ascii="GHEA Grapalat" w:hAnsi="GHEA Grapalat"/>
          <w:szCs w:val="20"/>
          <w:lang w:val="hy-AM"/>
        </w:rPr>
        <w:t xml:space="preserve"> փողոց</w:t>
      </w:r>
      <w:r w:rsidR="00BC688F" w:rsidRPr="0031165A">
        <w:rPr>
          <w:rFonts w:ascii="Calibri" w:hAnsi="Calibri"/>
          <w:sz w:val="24"/>
          <w:lang w:val="hy-AM"/>
        </w:rPr>
        <w:t xml:space="preserve"> </w:t>
      </w:r>
      <w:r w:rsidR="0045655B" w:rsidRPr="0031165A">
        <w:rPr>
          <w:rFonts w:ascii="Calibri" w:hAnsi="Calibri"/>
          <w:sz w:val="24"/>
          <w:lang w:val="hy-AM"/>
        </w:rPr>
        <w:t xml:space="preserve"> </w:t>
      </w:r>
      <w:r w:rsidR="00BC688F" w:rsidRPr="0031165A">
        <w:rPr>
          <w:rFonts w:ascii="GHEA Grapalat" w:hAnsi="GHEA Grapalat"/>
          <w:szCs w:val="20"/>
          <w:lang w:val="hy-AM"/>
        </w:rPr>
        <w:t>N</w:t>
      </w:r>
      <w:r w:rsidR="003F1F0C" w:rsidRPr="0031165A">
        <w:rPr>
          <w:rFonts w:ascii="GHEA Grapalat" w:hAnsi="GHEA Grapalat"/>
          <w:szCs w:val="20"/>
          <w:lang w:val="hy-AM"/>
        </w:rPr>
        <w:t xml:space="preserve"> </w:t>
      </w:r>
      <w:r w:rsidR="00FD5DC8" w:rsidRPr="0031165A">
        <w:rPr>
          <w:rFonts w:ascii="GHEA Grapalat" w:hAnsi="GHEA Grapalat"/>
          <w:szCs w:val="20"/>
          <w:lang w:val="hy-AM"/>
        </w:rPr>
        <w:t>47/6</w:t>
      </w:r>
      <w:r w:rsidR="00E0381B" w:rsidRPr="0031165A">
        <w:rPr>
          <w:rFonts w:ascii="GHEA Grapalat" w:hAnsi="GHEA Grapalat"/>
          <w:szCs w:val="20"/>
          <w:lang w:val="hy-AM"/>
        </w:rPr>
        <w:t xml:space="preserve"> հասցեի </w:t>
      </w:r>
      <w:r w:rsidR="00203AE1" w:rsidRPr="0031165A">
        <w:rPr>
          <w:rFonts w:ascii="GHEA Grapalat" w:hAnsi="GHEA Grapalat"/>
          <w:szCs w:val="20"/>
          <w:lang w:val="hy-AM"/>
        </w:rPr>
        <w:t>0,12879</w:t>
      </w:r>
      <w:r w:rsidR="00E47B49" w:rsidRPr="0031165A">
        <w:rPr>
          <w:rFonts w:ascii="GHEA Grapalat" w:hAnsi="GHEA Grapalat"/>
          <w:szCs w:val="20"/>
          <w:lang w:val="hy-AM"/>
        </w:rPr>
        <w:t xml:space="preserve"> (</w:t>
      </w:r>
      <w:r w:rsidR="00203AE1" w:rsidRPr="0031165A">
        <w:rPr>
          <w:rFonts w:ascii="GHEA Grapalat" w:hAnsi="GHEA Grapalat"/>
          <w:szCs w:val="20"/>
          <w:lang w:val="hy-AM"/>
        </w:rPr>
        <w:t>զրո ամբողջ տասներկու հազար ութ հարյուր յոթանասունինը հարյուրհազարերորդական</w:t>
      </w:r>
      <w:r w:rsidR="00E47B49" w:rsidRPr="0031165A">
        <w:rPr>
          <w:rFonts w:ascii="GHEA Grapalat" w:hAnsi="GHEA Grapalat"/>
          <w:szCs w:val="20"/>
          <w:lang w:val="hy-AM"/>
        </w:rPr>
        <w:t>) հեկտար մակերեսով</w:t>
      </w:r>
      <w:r w:rsidR="003F1F0C" w:rsidRPr="0031165A">
        <w:rPr>
          <w:rFonts w:ascii="GHEA Grapalat" w:hAnsi="GHEA Grapalat"/>
          <w:szCs w:val="20"/>
          <w:lang w:val="hy-AM"/>
        </w:rPr>
        <w:t xml:space="preserve"> </w:t>
      </w:r>
      <w:r w:rsidR="005A7B5B" w:rsidRPr="0031165A">
        <w:rPr>
          <w:rFonts w:ascii="GHEA Grapalat" w:hAnsi="GHEA Grapalat"/>
          <w:szCs w:val="20"/>
          <w:lang w:val="hy-AM"/>
        </w:rPr>
        <w:t>բնակավայրերի նպատակային նշանակության</w:t>
      </w:r>
      <w:r w:rsidR="00266D8B" w:rsidRPr="0031165A">
        <w:rPr>
          <w:rFonts w:ascii="GHEA Grapalat" w:hAnsi="GHEA Grapalat"/>
          <w:szCs w:val="20"/>
          <w:lang w:val="hy-AM"/>
        </w:rPr>
        <w:t xml:space="preserve"> </w:t>
      </w:r>
      <w:r w:rsidR="00664130" w:rsidRPr="0031165A">
        <w:rPr>
          <w:rFonts w:ascii="GHEA Grapalat" w:hAnsi="GHEA Grapalat"/>
          <w:szCs w:val="20"/>
          <w:lang w:val="hy-AM"/>
        </w:rPr>
        <w:t>հասարակական կառուցապատման</w:t>
      </w:r>
      <w:r w:rsidR="005A7B5B" w:rsidRPr="0031165A">
        <w:rPr>
          <w:rFonts w:ascii="GHEA Grapalat" w:hAnsi="GHEA Grapalat"/>
          <w:szCs w:val="20"/>
          <w:lang w:val="hy-AM"/>
        </w:rPr>
        <w:t xml:space="preserve"> գործառնական </w:t>
      </w:r>
      <w:r w:rsidR="00CD0F59" w:rsidRPr="0031165A">
        <w:rPr>
          <w:rFonts w:ascii="GHEA Grapalat" w:hAnsi="GHEA Grapalat"/>
          <w:szCs w:val="20"/>
          <w:lang w:val="hy-AM"/>
        </w:rPr>
        <w:t>նշանակության</w:t>
      </w:r>
      <w:r w:rsidR="00E47B49" w:rsidRPr="0031165A">
        <w:rPr>
          <w:rFonts w:ascii="GHEA Grapalat" w:hAnsi="GHEA Grapalat"/>
          <w:szCs w:val="20"/>
          <w:lang w:val="hy-AM"/>
        </w:rPr>
        <w:t xml:space="preserve"> </w:t>
      </w:r>
      <w:r w:rsidR="00E403D2" w:rsidRPr="0031165A">
        <w:rPr>
          <w:rFonts w:ascii="GHEA Grapalat" w:hAnsi="GHEA Grapalat"/>
          <w:szCs w:val="20"/>
          <w:lang w:val="hy-AM"/>
        </w:rPr>
        <w:t xml:space="preserve"> </w:t>
      </w:r>
      <w:r w:rsidR="00E47B49" w:rsidRPr="0031165A">
        <w:rPr>
          <w:rFonts w:ascii="GHEA Grapalat" w:hAnsi="GHEA Grapalat"/>
          <w:szCs w:val="20"/>
          <w:lang w:val="hy-AM"/>
        </w:rPr>
        <w:t xml:space="preserve">հողամասը </w:t>
      </w:r>
      <w:r w:rsidR="00F02590" w:rsidRPr="0031165A">
        <w:rPr>
          <w:rFonts w:ascii="GHEA Grapalat" w:hAnsi="GHEA Grapalat"/>
          <w:szCs w:val="20"/>
          <w:lang w:val="hy-AM"/>
        </w:rPr>
        <w:t>99 (ին</w:t>
      </w:r>
      <w:r w:rsidR="00AC68A0">
        <w:rPr>
          <w:rFonts w:ascii="GHEA Grapalat" w:hAnsi="GHEA Grapalat"/>
          <w:szCs w:val="20"/>
          <w:lang w:val="hy-AM"/>
        </w:rPr>
        <w:t>ն</w:t>
      </w:r>
      <w:r w:rsidR="00F02590" w:rsidRPr="0031165A">
        <w:rPr>
          <w:rFonts w:ascii="GHEA Grapalat" w:hAnsi="GHEA Grapalat"/>
          <w:szCs w:val="20"/>
          <w:lang w:val="hy-AM"/>
        </w:rPr>
        <w:t>սունինը)</w:t>
      </w:r>
      <w:r w:rsidR="00B00DCA" w:rsidRPr="0031165A">
        <w:rPr>
          <w:rFonts w:ascii="GHEA Grapalat" w:hAnsi="GHEA Grapalat"/>
          <w:szCs w:val="20"/>
          <w:lang w:val="hy-AM"/>
        </w:rPr>
        <w:t xml:space="preserve"> </w:t>
      </w:r>
      <w:r w:rsidR="00AE6B0C" w:rsidRPr="0031165A">
        <w:rPr>
          <w:rFonts w:ascii="GHEA Grapalat" w:hAnsi="GHEA Grapalat"/>
          <w:szCs w:val="20"/>
          <w:lang w:val="hy-AM"/>
        </w:rPr>
        <w:t xml:space="preserve"> </w:t>
      </w:r>
      <w:r w:rsidR="00F02590" w:rsidRPr="0031165A">
        <w:rPr>
          <w:rFonts w:ascii="GHEA Grapalat" w:hAnsi="GHEA Grapalat"/>
          <w:szCs w:val="20"/>
          <w:lang w:val="hy-AM"/>
        </w:rPr>
        <w:t xml:space="preserve">տարի ծամկետով </w:t>
      </w:r>
      <w:r w:rsidR="00E403D2" w:rsidRPr="0031165A">
        <w:rPr>
          <w:rFonts w:ascii="GHEA Grapalat" w:hAnsi="GHEA Grapalat"/>
          <w:szCs w:val="20"/>
          <w:lang w:val="hy-AM"/>
        </w:rPr>
        <w:t xml:space="preserve">անհատույց </w:t>
      </w:r>
      <w:r w:rsidR="00F02590" w:rsidRPr="0031165A">
        <w:rPr>
          <w:rFonts w:ascii="GHEA Grapalat" w:hAnsi="GHEA Grapalat"/>
          <w:szCs w:val="20"/>
          <w:lang w:val="hy-AM"/>
        </w:rPr>
        <w:t xml:space="preserve"> </w:t>
      </w:r>
      <w:r w:rsidR="00FD5DC8" w:rsidRPr="0031165A">
        <w:rPr>
          <w:rFonts w:ascii="GHEA Grapalat" w:hAnsi="GHEA Grapalat"/>
          <w:szCs w:val="20"/>
          <w:lang w:val="hy-AM"/>
        </w:rPr>
        <w:t xml:space="preserve"> </w:t>
      </w:r>
      <w:r w:rsidR="00E403D2" w:rsidRPr="0031165A">
        <w:rPr>
          <w:rFonts w:ascii="GHEA Grapalat" w:hAnsi="GHEA Grapalat"/>
          <w:szCs w:val="20"/>
          <w:lang w:val="hy-AM"/>
        </w:rPr>
        <w:t xml:space="preserve">օգտագործման տրամադրել </w:t>
      </w:r>
      <w:r w:rsidR="00C16A67" w:rsidRPr="0031165A">
        <w:rPr>
          <w:rFonts w:ascii="GHEA Grapalat" w:hAnsi="GHEA Grapalat"/>
          <w:szCs w:val="20"/>
          <w:lang w:val="hy-AM"/>
        </w:rPr>
        <w:t>«</w:t>
      </w:r>
      <w:r w:rsidR="00FD5DC8" w:rsidRPr="0031165A">
        <w:rPr>
          <w:rFonts w:ascii="GHEA Grapalat" w:hAnsi="GHEA Grapalat"/>
          <w:szCs w:val="20"/>
          <w:lang w:val="hy-AM"/>
        </w:rPr>
        <w:t>Օյունջյան</w:t>
      </w:r>
      <w:r w:rsidR="00C16A67" w:rsidRPr="0031165A">
        <w:rPr>
          <w:rFonts w:ascii="GHEA Grapalat" w:hAnsi="GHEA Grapalat"/>
          <w:szCs w:val="20"/>
          <w:lang w:val="hy-AM"/>
        </w:rPr>
        <w:t xml:space="preserve">» </w:t>
      </w:r>
      <w:r w:rsidR="00FD5DC8" w:rsidRPr="0031165A">
        <w:rPr>
          <w:rFonts w:ascii="GHEA Grapalat" w:hAnsi="GHEA Grapalat"/>
          <w:szCs w:val="20"/>
          <w:lang w:val="hy-AM"/>
        </w:rPr>
        <w:t>բարեգործական հիմնադրամին՝ համերգասրահ</w:t>
      </w:r>
      <w:r w:rsidR="00BE00A2" w:rsidRPr="0031165A">
        <w:rPr>
          <w:rFonts w:ascii="GHEA Grapalat" w:hAnsi="GHEA Grapalat"/>
          <w:szCs w:val="20"/>
          <w:lang w:val="hy-AM"/>
        </w:rPr>
        <w:t xml:space="preserve"> կառուցելու</w:t>
      </w:r>
      <w:r w:rsidR="008D5875" w:rsidRPr="0031165A">
        <w:rPr>
          <w:rFonts w:ascii="GHEA Grapalat" w:hAnsi="GHEA Grapalat"/>
          <w:szCs w:val="20"/>
          <w:lang w:val="hy-AM"/>
        </w:rPr>
        <w:t xml:space="preserve"> </w:t>
      </w:r>
      <w:r w:rsidR="00AE6B0C" w:rsidRPr="0031165A">
        <w:rPr>
          <w:rFonts w:ascii="GHEA Grapalat" w:hAnsi="GHEA Grapalat"/>
          <w:szCs w:val="20"/>
          <w:lang w:val="hy-AM"/>
        </w:rPr>
        <w:t>նպատակով</w:t>
      </w:r>
      <w:r w:rsidR="00E403D2" w:rsidRPr="0031165A">
        <w:rPr>
          <w:rFonts w:ascii="GHEA Grapalat" w:hAnsi="GHEA Grapalat"/>
          <w:szCs w:val="20"/>
          <w:lang w:val="hy-AM"/>
        </w:rPr>
        <w:t>:</w:t>
      </w:r>
    </w:p>
    <w:p w:rsidR="002B2462" w:rsidRPr="0031165A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2B2462" w:rsidRPr="0031165A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31165A" w:rsidRDefault="0031165A" w:rsidP="0031165A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1165A">
        <w:rPr>
          <w:rFonts w:ascii="GHEA Grapalat" w:hAnsi="GHEA Grapalat"/>
          <w:b/>
          <w:lang w:val="hy-AM"/>
        </w:rPr>
        <w:t>Ռ. ՍԱՆՈՅԱՆ</w:t>
      </w:r>
    </w:p>
    <w:p w:rsidR="000A64A7" w:rsidRPr="0031165A" w:rsidRDefault="0031165A" w:rsidP="0031165A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1165A">
        <w:rPr>
          <w:rFonts w:ascii="GHEA Grapalat" w:hAnsi="GHEA Grapalat"/>
          <w:b/>
          <w:lang w:val="hy-AM"/>
        </w:rPr>
        <w:t>Ռ. ԱՍԱՏՐՅԱՆ</w:t>
      </w:r>
    </w:p>
    <w:p w:rsidR="000A64A7" w:rsidRPr="0031165A" w:rsidRDefault="0031165A" w:rsidP="0031165A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1165A">
        <w:rPr>
          <w:rFonts w:ascii="GHEA Grapalat" w:hAnsi="GHEA Grapalat"/>
          <w:b/>
          <w:lang w:val="hy-AM"/>
        </w:rPr>
        <w:t>Ա. ՊԱՊԻԿՅԱՆ</w:t>
      </w:r>
    </w:p>
    <w:p w:rsidR="000A64A7" w:rsidRPr="00AC68A0" w:rsidRDefault="0031165A" w:rsidP="0031165A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AC68A0">
        <w:rPr>
          <w:rFonts w:ascii="GHEA Grapalat" w:hAnsi="GHEA Grapalat"/>
          <w:b/>
          <w:lang w:val="hy-AM"/>
        </w:rPr>
        <w:t>Ա. ՀԱԿՈԲՅԱՆ</w:t>
      </w:r>
    </w:p>
    <w:p w:rsidR="00E14079" w:rsidRPr="00AC68A0" w:rsidRDefault="0031165A" w:rsidP="0031165A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AC68A0">
        <w:rPr>
          <w:rFonts w:ascii="GHEA Grapalat" w:hAnsi="GHEA Grapalat"/>
          <w:b/>
          <w:lang w:val="hy-AM"/>
        </w:rPr>
        <w:t xml:space="preserve">Հ. ԳԱՍՊԱՐՅԱՆ </w:t>
      </w:r>
    </w:p>
    <w:p w:rsidR="00CE69B4" w:rsidRPr="00AC68A0" w:rsidRDefault="00CE69B4" w:rsidP="000A64A7">
      <w:pPr>
        <w:spacing w:after="0"/>
        <w:jc w:val="right"/>
        <w:rPr>
          <w:rFonts w:ascii="GHEA Grapalat" w:hAnsi="GHEA Grapalat"/>
          <w:lang w:val="hy-AM"/>
        </w:rPr>
      </w:pPr>
    </w:p>
    <w:p w:rsidR="003F1F0C" w:rsidRPr="00AC68A0" w:rsidRDefault="003F1F0C" w:rsidP="003F1F0C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854B6" w:rsidRPr="00AC68A0" w:rsidRDefault="003F1F0C" w:rsidP="003F1F0C">
      <w:pPr>
        <w:rPr>
          <w:rFonts w:ascii="GHEA Grapalat" w:hAnsi="GHEA Grapalat"/>
          <w:sz w:val="18"/>
          <w:szCs w:val="18"/>
          <w:lang w:val="hy-AM"/>
        </w:rPr>
      </w:pPr>
      <w:r w:rsidRPr="00AC68A0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931563" w:rsidRPr="00AC68A0">
        <w:rPr>
          <w:rFonts w:ascii="GHEA Grapalat" w:hAnsi="GHEA Grapalat"/>
          <w:sz w:val="18"/>
          <w:szCs w:val="18"/>
          <w:lang w:val="hy-AM"/>
        </w:rPr>
        <w:t xml:space="preserve"> Ա.Հակոբ</w:t>
      </w:r>
      <w:r w:rsidRPr="00AC68A0">
        <w:rPr>
          <w:rFonts w:ascii="GHEA Grapalat" w:hAnsi="GHEA Grapalat"/>
          <w:sz w:val="18"/>
          <w:szCs w:val="18"/>
          <w:lang w:val="hy-AM"/>
        </w:rPr>
        <w:t>յան</w:t>
      </w:r>
    </w:p>
    <w:p w:rsidR="00C854B6" w:rsidRPr="00AC68A0" w:rsidRDefault="00C854B6" w:rsidP="002B2462">
      <w:pPr>
        <w:jc w:val="center"/>
        <w:rPr>
          <w:rFonts w:ascii="GHEA Grapalat" w:hAnsi="GHEA Grapalat"/>
          <w:lang w:val="hy-AM"/>
        </w:rPr>
      </w:pPr>
    </w:p>
    <w:p w:rsidR="00E403D2" w:rsidRPr="00AC68A0" w:rsidRDefault="00E403D2" w:rsidP="00B53C51">
      <w:pPr>
        <w:rPr>
          <w:rFonts w:ascii="GHEA Grapalat" w:hAnsi="GHEA Grapalat"/>
          <w:lang w:val="hy-AM"/>
        </w:rPr>
      </w:pPr>
    </w:p>
    <w:p w:rsidR="00E403D2" w:rsidRPr="00AC68A0" w:rsidRDefault="00E403D2" w:rsidP="002B2462">
      <w:pPr>
        <w:jc w:val="center"/>
        <w:rPr>
          <w:rFonts w:ascii="GHEA Grapalat" w:hAnsi="GHEA Grapalat"/>
          <w:lang w:val="hy-AM"/>
        </w:rPr>
      </w:pPr>
    </w:p>
    <w:p w:rsidR="00E403D2" w:rsidRPr="00AC68A0" w:rsidRDefault="00E403D2" w:rsidP="002B2462">
      <w:pPr>
        <w:jc w:val="center"/>
        <w:rPr>
          <w:rFonts w:ascii="GHEA Grapalat" w:hAnsi="GHEA Grapalat"/>
          <w:lang w:val="hy-AM"/>
        </w:rPr>
      </w:pPr>
    </w:p>
    <w:p w:rsidR="00931563" w:rsidRPr="00AC68A0" w:rsidRDefault="00931563" w:rsidP="002B2462">
      <w:pPr>
        <w:jc w:val="center"/>
        <w:rPr>
          <w:rFonts w:ascii="GHEA Grapalat" w:hAnsi="GHEA Grapalat"/>
          <w:lang w:val="hy-AM"/>
        </w:rPr>
      </w:pPr>
    </w:p>
    <w:p w:rsidR="00931563" w:rsidRPr="00AC68A0" w:rsidRDefault="00931563" w:rsidP="002B2462">
      <w:pPr>
        <w:jc w:val="center"/>
        <w:rPr>
          <w:rFonts w:ascii="GHEA Grapalat" w:hAnsi="GHEA Grapalat"/>
          <w:lang w:val="hy-AM"/>
        </w:rPr>
      </w:pPr>
    </w:p>
    <w:p w:rsidR="00B63600" w:rsidRPr="00AC68A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68A0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3F1F0C" w:rsidRPr="00F2055F" w:rsidRDefault="003F1F0C" w:rsidP="00FD5DC8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FD5DC8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FD5DC8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ՄՀԵՐ ՄԿՐՏՉՅԱՆ ՓՈՂՈՑ N 47/6 </w:t>
      </w:r>
      <w:proofErr w:type="gramStart"/>
      <w:r w:rsidR="00FD5DC8">
        <w:rPr>
          <w:rFonts w:ascii="GHEA Grapalat" w:hAnsi="GHEA Grapalat"/>
          <w:b/>
          <w:lang w:val="en-US"/>
        </w:rPr>
        <w:t>ՀԱՍՑԵԻ  ՀՈՂԱՄԱՍԸ</w:t>
      </w:r>
      <w:proofErr w:type="gramEnd"/>
      <w:r w:rsidR="00FD5DC8">
        <w:rPr>
          <w:rFonts w:ascii="GHEA Grapalat" w:hAnsi="GHEA Grapalat"/>
          <w:b/>
          <w:lang w:val="en-US"/>
        </w:rPr>
        <w:t xml:space="preserve"> «ՕՅՈՒՆՋՅԱՆ» ԲԱՐԵԳՈՐԾԱԿԱԿԱՆ ՀԻՄՆԱԴՐԱՄԻՆ </w:t>
      </w:r>
      <w:r w:rsidR="00FD5DC8" w:rsidRPr="00E403D2">
        <w:rPr>
          <w:rFonts w:ascii="GHEA Grapalat" w:hAnsi="GHEA Grapalat"/>
          <w:b/>
          <w:lang w:val="en-US"/>
        </w:rPr>
        <w:t>ԱՆՀԱՏՈՒՅՑ</w:t>
      </w:r>
      <w:r w:rsidR="00FD5DC8">
        <w:rPr>
          <w:rFonts w:ascii="GHEA Grapalat" w:hAnsi="GHEA Grapalat"/>
          <w:b/>
          <w:lang w:val="en-US"/>
        </w:rPr>
        <w:t xml:space="preserve">  </w:t>
      </w:r>
      <w:r w:rsidR="00FD5DC8" w:rsidRPr="00E403D2">
        <w:rPr>
          <w:rFonts w:ascii="GHEA Grapalat" w:hAnsi="GHEA Grapalat"/>
          <w:b/>
          <w:lang w:val="en-US"/>
        </w:rPr>
        <w:t>ՕԳՏԱԳՈՐԾՄԱՆ  ՏՐԱՄԱԴՐԵԼՈՒ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F2055F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81807" w:rsidRDefault="00F02590" w:rsidP="00C00179">
      <w:pPr>
        <w:spacing w:after="0"/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Օյունջյան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բարեգործական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հիմնադրամը</w:t>
      </w:r>
      <w:proofErr w:type="spellEnd"/>
      <w:r w:rsidR="00F2055F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ամերիկահայ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բարերար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Հովհաննես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Օյունջյանի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հովանավորությամբ</w:t>
      </w:r>
      <w:proofErr w:type="spellEnd"/>
      <w:r w:rsidR="00F2055F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F2055F">
        <w:rPr>
          <w:rFonts w:ascii="GHEA Grapalat" w:hAnsi="GHEA Grapalat"/>
          <w:lang w:val="en-US"/>
        </w:rPr>
        <w:t>կառուց</w:t>
      </w:r>
      <w:r>
        <w:rPr>
          <w:rFonts w:ascii="GHEA Grapalat" w:hAnsi="GHEA Grapalat"/>
          <w:lang w:val="en-US"/>
        </w:rPr>
        <w:t>ել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2055F"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Օյունջյան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վարժարանը</w:t>
      </w:r>
      <w:proofErr w:type="spellEnd"/>
      <w:r>
        <w:rPr>
          <w:rFonts w:ascii="GHEA Grapalat" w:hAnsi="GHEA Grapalat"/>
          <w:lang w:val="en-US"/>
        </w:rPr>
        <w:t>, «</w:t>
      </w:r>
      <w:proofErr w:type="spellStart"/>
      <w:r>
        <w:rPr>
          <w:rFonts w:ascii="GHEA Grapalat" w:hAnsi="GHEA Grapalat"/>
          <w:lang w:val="en-US"/>
        </w:rPr>
        <w:t>Վարդուհի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արվեստի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դպրոցը</w:t>
      </w:r>
      <w:proofErr w:type="spellEnd"/>
      <w:r>
        <w:rPr>
          <w:rFonts w:ascii="GHEA Grapalat" w:hAnsi="GHEA Grapalat"/>
          <w:lang w:val="en-US"/>
        </w:rPr>
        <w:t>, «</w:t>
      </w:r>
      <w:proofErr w:type="spellStart"/>
      <w:r>
        <w:rPr>
          <w:rFonts w:ascii="GHEA Grapalat" w:hAnsi="GHEA Grapalat"/>
          <w:lang w:val="en-US"/>
        </w:rPr>
        <w:t>Աղավնի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արհեստի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կենտրոնը</w:t>
      </w:r>
      <w:proofErr w:type="spellEnd"/>
      <w:r>
        <w:rPr>
          <w:rFonts w:ascii="GHEA Grapalat" w:hAnsi="GHEA Grapalat"/>
          <w:lang w:val="en-US"/>
        </w:rPr>
        <w:t>:</w:t>
      </w:r>
    </w:p>
    <w:p w:rsidR="00C00179" w:rsidRDefault="00F02590" w:rsidP="00C00179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Բարերարը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ցանկություն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հայտնել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ամբողջացնելու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համալիրը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իր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ևս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մշակութային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օջախ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համերգասրահ</w:t>
      </w:r>
      <w:proofErr w:type="spellEnd"/>
      <w:r>
        <w:rPr>
          <w:rFonts w:ascii="GHEA Grapalat" w:hAnsi="GHEA Grapalat"/>
          <w:lang w:val="en-US"/>
        </w:rPr>
        <w:t xml:space="preserve">: </w:t>
      </w:r>
      <w:proofErr w:type="spellStart"/>
      <w:r>
        <w:rPr>
          <w:rFonts w:ascii="GHEA Grapalat" w:hAnsi="GHEA Grapalat"/>
          <w:lang w:val="en-US"/>
        </w:rPr>
        <w:t>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նախատեսվում</w:t>
      </w:r>
      <w:proofErr w:type="spellEnd"/>
      <w:r>
        <w:rPr>
          <w:rFonts w:ascii="GHEA Grapalat" w:hAnsi="GHEA Grapalat"/>
          <w:lang w:val="en-US"/>
        </w:rPr>
        <w:t xml:space="preserve"> է, </w:t>
      </w:r>
      <w:proofErr w:type="spellStart"/>
      <w:r>
        <w:rPr>
          <w:rFonts w:ascii="GHEA Grapalat" w:hAnsi="GHEA Grapalat"/>
          <w:lang w:val="en-US"/>
        </w:rPr>
        <w:t>որպես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բազմաֆունկցիոնալ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շինություն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երաժշտական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բալետային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միջոցառումներ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կազմակերպելու</w:t>
      </w:r>
      <w:proofErr w:type="spellEnd"/>
      <w:r>
        <w:rPr>
          <w:rFonts w:ascii="GHEA Grapalat" w:hAnsi="GHEA Grapalat"/>
          <w:lang w:val="en-US"/>
        </w:rPr>
        <w:t xml:space="preserve"> և</w:t>
      </w:r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անցկացնելու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համար</w:t>
      </w:r>
      <w:proofErr w:type="spellEnd"/>
      <w:r w:rsidR="00C00179">
        <w:rPr>
          <w:rFonts w:ascii="GHEA Grapalat" w:hAnsi="GHEA Grapalat"/>
          <w:lang w:val="en-US"/>
        </w:rPr>
        <w:t>:</w:t>
      </w:r>
    </w:p>
    <w:p w:rsidR="00F02590" w:rsidRDefault="00F2055F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r w:rsidRPr="00266D8B">
        <w:rPr>
          <w:rFonts w:ascii="GHEA Grapalat" w:hAnsi="GHEA Grapalat"/>
          <w:lang w:val="hy-AM"/>
        </w:rPr>
        <w:t>«</w:t>
      </w:r>
      <w:r w:rsidRPr="00483FA4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Մհեր Մկրտչյան փողոց</w:t>
      </w:r>
      <w:r>
        <w:rPr>
          <w:rFonts w:ascii="GHEA Grapalat" w:hAnsi="GHEA Grapalat"/>
          <w:lang w:val="hy-AM"/>
        </w:rPr>
        <w:t xml:space="preserve"> N</w:t>
      </w:r>
      <w:r w:rsidRPr="00483FA4">
        <w:rPr>
          <w:rFonts w:ascii="GHEA Grapalat" w:hAnsi="GHEA Grapalat"/>
          <w:lang w:val="hy-AM"/>
        </w:rPr>
        <w:t xml:space="preserve"> 47/6 հասցեի  հողամասը «Օյունջյան» բարեգործակական հիմնադրամին անհատույց օգտագործման  տրամադրելու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C00179">
        <w:rPr>
          <w:rFonts w:ascii="GHEA Grapalat" w:hAnsi="GHEA Grapalat"/>
          <w:lang w:val="en-US"/>
        </w:rPr>
        <w:t>րոշման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ընդունմամբ</w:t>
      </w:r>
      <w:proofErr w:type="spellEnd"/>
      <w:r w:rsidR="00C00179">
        <w:rPr>
          <w:rFonts w:ascii="GHEA Grapalat" w:hAnsi="GHEA Grapalat"/>
          <w:lang w:val="en-US"/>
        </w:rPr>
        <w:t xml:space="preserve">, </w:t>
      </w:r>
      <w:proofErr w:type="spellStart"/>
      <w:r w:rsidR="00C00179">
        <w:rPr>
          <w:rFonts w:ascii="GHEA Grapalat" w:hAnsi="GHEA Grapalat"/>
          <w:lang w:val="en-US"/>
        </w:rPr>
        <w:t>որպես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համայնքի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ներդրում</w:t>
      </w:r>
      <w:proofErr w:type="spellEnd"/>
      <w:r w:rsidR="00C00179">
        <w:rPr>
          <w:rFonts w:ascii="GHEA Grapalat" w:hAnsi="GHEA Grapalat"/>
          <w:lang w:val="en-US"/>
        </w:rPr>
        <w:t xml:space="preserve">, </w:t>
      </w:r>
      <w:proofErr w:type="spellStart"/>
      <w:r w:rsidR="00C00179">
        <w:rPr>
          <w:rFonts w:ascii="GHEA Grapalat" w:hAnsi="GHEA Grapalat"/>
          <w:lang w:val="en-US"/>
        </w:rPr>
        <w:t>հողամասը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անհատույց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օգտագործման</w:t>
      </w:r>
      <w:proofErr w:type="spellEnd"/>
      <w:r w:rsidR="00C00179">
        <w:rPr>
          <w:rFonts w:ascii="GHEA Grapalat" w:hAnsi="GHEA Grapalat"/>
          <w:lang w:val="en-US"/>
        </w:rPr>
        <w:t xml:space="preserve"> է </w:t>
      </w:r>
      <w:proofErr w:type="spellStart"/>
      <w:r w:rsidR="00C00179">
        <w:rPr>
          <w:rFonts w:ascii="GHEA Grapalat" w:hAnsi="GHEA Grapalat"/>
          <w:lang w:val="en-US"/>
        </w:rPr>
        <w:t>տրամադրվում</w:t>
      </w:r>
      <w:proofErr w:type="spellEnd"/>
      <w:r w:rsidR="00C00179">
        <w:rPr>
          <w:rFonts w:ascii="GHEA Grapalat" w:hAnsi="GHEA Grapalat"/>
          <w:lang w:val="en-US"/>
        </w:rPr>
        <w:t xml:space="preserve"> «</w:t>
      </w:r>
      <w:proofErr w:type="spellStart"/>
      <w:r w:rsidR="00C00179">
        <w:rPr>
          <w:rFonts w:ascii="GHEA Grapalat" w:hAnsi="GHEA Grapalat"/>
          <w:lang w:val="en-US"/>
        </w:rPr>
        <w:t>Օյունջյան</w:t>
      </w:r>
      <w:proofErr w:type="spellEnd"/>
      <w:r w:rsidR="00C00179">
        <w:rPr>
          <w:rFonts w:ascii="GHEA Grapalat" w:hAnsi="GHEA Grapalat"/>
          <w:lang w:val="en-US"/>
        </w:rPr>
        <w:t xml:space="preserve">» </w:t>
      </w:r>
      <w:proofErr w:type="spellStart"/>
      <w:r w:rsidR="00C00179">
        <w:rPr>
          <w:rFonts w:ascii="GHEA Grapalat" w:hAnsi="GHEA Grapalat"/>
          <w:lang w:val="en-US"/>
        </w:rPr>
        <w:t>հիմնադրամին</w:t>
      </w:r>
      <w:proofErr w:type="spellEnd"/>
      <w:r w:rsidR="00C00179">
        <w:rPr>
          <w:rFonts w:ascii="GHEA Grapalat" w:hAnsi="GHEA Grapalat"/>
          <w:lang w:val="en-US"/>
        </w:rPr>
        <w:t xml:space="preserve">, </w:t>
      </w:r>
      <w:proofErr w:type="spellStart"/>
      <w:r w:rsidR="00C00179">
        <w:rPr>
          <w:rFonts w:ascii="GHEA Grapalat" w:hAnsi="GHEA Grapalat"/>
          <w:lang w:val="en-US"/>
        </w:rPr>
        <w:t>որը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նպաստելու</w:t>
      </w:r>
      <w:proofErr w:type="spellEnd"/>
      <w:r w:rsidR="00C00179">
        <w:rPr>
          <w:rFonts w:ascii="GHEA Grapalat" w:hAnsi="GHEA Grapalat"/>
          <w:lang w:val="en-US"/>
        </w:rPr>
        <w:t xml:space="preserve"> է </w:t>
      </w:r>
      <w:proofErr w:type="spellStart"/>
      <w:r w:rsidR="00C00179">
        <w:rPr>
          <w:rFonts w:ascii="GHEA Grapalat" w:hAnsi="GHEA Grapalat"/>
          <w:lang w:val="en-US"/>
        </w:rPr>
        <w:t>բարերարի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կողմից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ծրագրավորված</w:t>
      </w:r>
      <w:proofErr w:type="spellEnd"/>
      <w:r w:rsidR="00F02590">
        <w:rPr>
          <w:rFonts w:ascii="GHEA Grapalat" w:hAnsi="GHEA Grapalat"/>
          <w:lang w:val="en-US"/>
        </w:rPr>
        <w:t xml:space="preserve"> </w:t>
      </w:r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շինության</w:t>
      </w:r>
      <w:proofErr w:type="spellEnd"/>
      <w:r w:rsidR="00C00179">
        <w:rPr>
          <w:rFonts w:ascii="GHEA Grapalat" w:hAnsi="GHEA Grapalat"/>
          <w:lang w:val="en-US"/>
        </w:rPr>
        <w:t xml:space="preserve"> </w:t>
      </w:r>
      <w:proofErr w:type="spellStart"/>
      <w:r w:rsidR="00C00179">
        <w:rPr>
          <w:rFonts w:ascii="GHEA Grapalat" w:hAnsi="GHEA Grapalat"/>
          <w:lang w:val="en-US"/>
        </w:rPr>
        <w:t>կառուցմանը</w:t>
      </w:r>
      <w:proofErr w:type="spellEnd"/>
      <w:r w:rsidR="00C00179">
        <w:rPr>
          <w:rFonts w:ascii="GHEA Grapalat" w:hAnsi="GHEA Grapalat"/>
          <w:lang w:val="en-US"/>
        </w:rPr>
        <w:t>:</w:t>
      </w:r>
    </w:p>
    <w:p w:rsidR="00181807" w:rsidRDefault="00181807" w:rsidP="00181807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FD5DC8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FD5DC8" w:rsidRPr="00FD5DC8">
        <w:rPr>
          <w:rFonts w:ascii="GHEA Grapalat" w:hAnsi="GHEA Grapalat"/>
          <w:b/>
          <w:lang w:val="hy-AM"/>
        </w:rPr>
        <w:t>ՀԱՅԱՍՏԱՆԻ ՀԱՆՐԱՊԵՏՈՒԹՅԱՆ ՇԻՐԱԿԻ ՄԱՐԶԻ ԳՅՈՒՄՐԻ ՀԱՄԱՅՆՔԻ ՍԵՓԱԿԱՆՈՒԹՅՈՒՆ ՀԱՆԴԻՍԱՑՈՂ ՄՀԵՐ ՄԿՐՏՉՅԱՆ ՓՈՂՈՑ N 47/6 ՀԱՍՑԵԻ  ՀՈՂԱՄԱՍԸ «ՕՅՈՒՆՋՅԱՆ» ԲԱՐԵԳՈՐԾԱԿԱԿԱՆ ՀԻՄՆԱԴՐԱՄԻՆ ԱՆՀԱՏՈՒՅՑ ՕԳՏԱԳՈՐԾՄԱՆ  ՏՐԱՄԱԴՐԵԼՈՒ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931563" w:rsidRPr="00931563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F2055F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F2055F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BA55DE" w:rsidP="00F2055F">
      <w:pPr>
        <w:spacing w:after="0"/>
        <w:jc w:val="both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lang w:val="hy-AM"/>
        </w:rPr>
        <w:t>«</w:t>
      </w:r>
      <w:r w:rsidR="00483FA4" w:rsidRPr="00483FA4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Մհեր Մկրտչյան փողոց</w:t>
      </w:r>
      <w:r w:rsidR="00483FA4">
        <w:rPr>
          <w:rFonts w:ascii="GHEA Grapalat" w:hAnsi="GHEA Grapalat"/>
          <w:lang w:val="hy-AM"/>
        </w:rPr>
        <w:t xml:space="preserve"> N</w:t>
      </w:r>
      <w:r w:rsidR="00483FA4" w:rsidRPr="00483FA4">
        <w:rPr>
          <w:rFonts w:ascii="GHEA Grapalat" w:hAnsi="GHEA Grapalat"/>
          <w:lang w:val="hy-AM"/>
        </w:rPr>
        <w:t xml:space="preserve"> 47/6 հասցեի  հողամասը «Օյունջյան» բարեգործակական հիմնադրամին անհատույց օգտագործման  տրամադրելու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931563" w:rsidRPr="00931563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4B09"/>
    <w:rsid w:val="000C5E95"/>
    <w:rsid w:val="0010377E"/>
    <w:rsid w:val="001700BF"/>
    <w:rsid w:val="00181807"/>
    <w:rsid w:val="001A0525"/>
    <w:rsid w:val="001A0BCE"/>
    <w:rsid w:val="001D7410"/>
    <w:rsid w:val="001E0981"/>
    <w:rsid w:val="00203AE1"/>
    <w:rsid w:val="00261FEA"/>
    <w:rsid w:val="00266D8B"/>
    <w:rsid w:val="002A40C8"/>
    <w:rsid w:val="002B2462"/>
    <w:rsid w:val="002D4427"/>
    <w:rsid w:val="0031165A"/>
    <w:rsid w:val="00311F65"/>
    <w:rsid w:val="0033641F"/>
    <w:rsid w:val="00342877"/>
    <w:rsid w:val="00347719"/>
    <w:rsid w:val="00373344"/>
    <w:rsid w:val="003762E9"/>
    <w:rsid w:val="003D4160"/>
    <w:rsid w:val="003F1F0C"/>
    <w:rsid w:val="00430F93"/>
    <w:rsid w:val="0045655B"/>
    <w:rsid w:val="00483FA4"/>
    <w:rsid w:val="004A0120"/>
    <w:rsid w:val="004D44CF"/>
    <w:rsid w:val="00533036"/>
    <w:rsid w:val="005676E5"/>
    <w:rsid w:val="00583F32"/>
    <w:rsid w:val="005A7B5B"/>
    <w:rsid w:val="005E0DCA"/>
    <w:rsid w:val="006007C6"/>
    <w:rsid w:val="006015BA"/>
    <w:rsid w:val="00635816"/>
    <w:rsid w:val="00664130"/>
    <w:rsid w:val="00684785"/>
    <w:rsid w:val="006A3FBA"/>
    <w:rsid w:val="00752528"/>
    <w:rsid w:val="00760980"/>
    <w:rsid w:val="00794D9C"/>
    <w:rsid w:val="00797EC9"/>
    <w:rsid w:val="007E3F0B"/>
    <w:rsid w:val="008201CE"/>
    <w:rsid w:val="00827A6E"/>
    <w:rsid w:val="008D5875"/>
    <w:rsid w:val="008F1CA3"/>
    <w:rsid w:val="00931563"/>
    <w:rsid w:val="00950534"/>
    <w:rsid w:val="009A4131"/>
    <w:rsid w:val="009C1F5A"/>
    <w:rsid w:val="009E3A88"/>
    <w:rsid w:val="009F0064"/>
    <w:rsid w:val="00A44B5E"/>
    <w:rsid w:val="00AC68A0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0179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95CA4"/>
    <w:rsid w:val="00EA409F"/>
    <w:rsid w:val="00EB2B10"/>
    <w:rsid w:val="00F02590"/>
    <w:rsid w:val="00F2055F"/>
    <w:rsid w:val="00F20C4A"/>
    <w:rsid w:val="00F20DAB"/>
    <w:rsid w:val="00F26F69"/>
    <w:rsid w:val="00F27E8B"/>
    <w:rsid w:val="00F44790"/>
    <w:rsid w:val="00F556F1"/>
    <w:rsid w:val="00F5786C"/>
    <w:rsid w:val="00F618E9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6AC43-2C09-4AC1-9B5C-FAA521A5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10</cp:revision>
  <cp:lastPrinted>2018-07-04T06:53:00Z</cp:lastPrinted>
  <dcterms:created xsi:type="dcterms:W3CDTF">2018-07-02T10:04:00Z</dcterms:created>
  <dcterms:modified xsi:type="dcterms:W3CDTF">2018-07-04T06:54:00Z</dcterms:modified>
</cp:coreProperties>
</file>