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ED1242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«10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մարտի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D1242">
        <w:rPr>
          <w:rFonts w:ascii="GHEA Grapalat" w:hAnsi="GHEA Grapalat"/>
          <w:b/>
          <w:lang w:val="en-US"/>
        </w:rPr>
        <w:t>ԴԵԿՏԵՄԲԵՐԻ 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D1242">
        <w:rPr>
          <w:rFonts w:ascii="GHEA Grapalat" w:hAnsi="GHEA Grapalat"/>
          <w:b/>
          <w:lang w:val="en-US"/>
        </w:rPr>
        <w:t>270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626983">
        <w:rPr>
          <w:rFonts w:ascii="GHEA Grapalat" w:hAnsi="GHEA Grapalat"/>
          <w:b/>
          <w:lang w:val="en-US"/>
        </w:rPr>
        <w:t>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46139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</w:t>
      </w:r>
      <w:r w:rsidR="00461392">
        <w:rPr>
          <w:rFonts w:ascii="GHEA Grapalat" w:hAnsi="GHEA Grapalat"/>
          <w:lang w:val="en-US"/>
        </w:rPr>
        <w:t>»</w:t>
      </w:r>
      <w:r w:rsidR="00E70726">
        <w:rPr>
          <w:rFonts w:ascii="GHEA Grapalat" w:hAnsi="GHEA Grapalat"/>
          <w:lang w:val="en-US"/>
        </w:rPr>
        <w:t xml:space="preserve">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2C28C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</w:t>
      </w:r>
      <w:r w:rsidR="000733B9">
        <w:rPr>
          <w:rFonts w:ascii="GHEA Grapalat" w:hAnsi="GHEA Grapalat"/>
          <w:lang w:val="en-US"/>
        </w:rPr>
        <w:t>մասով</w:t>
      </w:r>
      <w:r w:rsidR="00E70726">
        <w:rPr>
          <w:rFonts w:ascii="GHEA Grapalat" w:hAnsi="GHEA Grapalat"/>
          <w:lang w:val="en-US"/>
        </w:rPr>
        <w:t>, 34-րդ հոդվածի 1-ին</w:t>
      </w:r>
      <w:r w:rsidR="00461392">
        <w:rPr>
          <w:rFonts w:ascii="GHEA Grapalat" w:hAnsi="GHEA Grapalat"/>
          <w:lang w:val="en-US"/>
        </w:rPr>
        <w:t xml:space="preserve"> և 2-րդ</w:t>
      </w:r>
      <w:r w:rsidR="00E70726">
        <w:rPr>
          <w:rFonts w:ascii="GHEA Grapalat" w:hAnsi="GHEA Grapalat"/>
          <w:lang w:val="en-US"/>
        </w:rPr>
        <w:t xml:space="preserve"> մաս</w:t>
      </w:r>
      <w:r w:rsidR="00461392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ED1242">
        <w:rPr>
          <w:rFonts w:ascii="GHEA Grapalat" w:hAnsi="GHEA Grapalat"/>
          <w:lang w:val="en-US"/>
        </w:rPr>
        <w:t>դեկտեմբերի 03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ED1242">
        <w:rPr>
          <w:rFonts w:ascii="GHEA Grapalat" w:hAnsi="GHEA Grapalat"/>
          <w:lang w:val="en-US"/>
        </w:rPr>
        <w:t>ղեկավարին կից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մարմին ձևավորելու, խորհրդակցական մարմնի հազմը հաստատելու մասին</w:t>
      </w:r>
      <w:r w:rsidR="00852E8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         </w:t>
      </w:r>
      <w:r>
        <w:rPr>
          <w:rFonts w:ascii="GHEA Grapalat" w:hAnsi="GHEA Grapalat"/>
          <w:lang w:val="en-US"/>
        </w:rPr>
        <w:t xml:space="preserve">  </w:t>
      </w:r>
      <w:r w:rsidR="00ED1242">
        <w:rPr>
          <w:rFonts w:ascii="GHEA Grapalat" w:hAnsi="GHEA Grapalat"/>
          <w:lang w:val="en-US"/>
        </w:rPr>
        <w:t xml:space="preserve"> N 270</w:t>
      </w:r>
      <w:r w:rsidRPr="00D00AAB">
        <w:rPr>
          <w:rFonts w:ascii="GHEA Grapalat" w:hAnsi="GHEA Grapalat"/>
          <w:lang w:val="en-US"/>
        </w:rPr>
        <w:t xml:space="preserve">-Ա որոշման  </w:t>
      </w:r>
      <w:r w:rsidR="00461392">
        <w:rPr>
          <w:rFonts w:ascii="GHEA Grapalat" w:hAnsi="GHEA Grapalat"/>
          <w:lang w:val="en-US"/>
        </w:rPr>
        <w:t xml:space="preserve">2-րդ կետով հաստատված </w:t>
      </w:r>
      <w:r w:rsidR="00ED1242">
        <w:rPr>
          <w:rFonts w:ascii="GHEA Grapalat" w:hAnsi="GHEA Grapalat"/>
          <w:lang w:val="en-US"/>
        </w:rPr>
        <w:t>հավելվածում</w:t>
      </w:r>
      <w:r w:rsidRPr="00D00AAB">
        <w:rPr>
          <w:rFonts w:ascii="GHEA Grapalat" w:hAnsi="GHEA Grapalat"/>
          <w:lang w:val="en-US"/>
        </w:rPr>
        <w:t xml:space="preserve"> կատարել հետևյալ </w:t>
      </w:r>
      <w:r w:rsidR="002B139A">
        <w:rPr>
          <w:rFonts w:ascii="GHEA Grapalat" w:hAnsi="GHEA Grapalat"/>
          <w:lang w:val="en-US"/>
        </w:rPr>
        <w:t>լրացում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E70726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 xml:space="preserve">հավելվածի 3-րդ կետը լրացնել նոր 13-րդ և 14-րդ ենթակետերով՝ </w:t>
      </w:r>
      <w:r w:rsidR="00461392">
        <w:rPr>
          <w:rFonts w:ascii="GHEA Grapalat" w:hAnsi="GHEA Grapalat"/>
          <w:lang w:val="en-US"/>
        </w:rPr>
        <w:t xml:space="preserve"> </w:t>
      </w:r>
    </w:p>
    <w:p w:rsidR="0082488D" w:rsidRDefault="00461392" w:rsidP="0082488D">
      <w:pPr>
        <w:pStyle w:val="a3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="0082488D">
        <w:rPr>
          <w:rFonts w:ascii="GHEA Grapalat" w:hAnsi="GHEA Grapalat"/>
          <w:lang w:val="en-US"/>
        </w:rPr>
        <w:t>13) Ալբերտ Մարգարյան - Գյումրի համայնքի ղեկավարի խորհրդական,</w:t>
      </w:r>
    </w:p>
    <w:p w:rsidR="0082488D" w:rsidRPr="006E31FB" w:rsidRDefault="0082488D" w:rsidP="0082488D">
      <w:pPr>
        <w:pStyle w:val="a3"/>
        <w:spacing w:after="0" w:line="240" w:lineRule="auto"/>
        <w:ind w:left="78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14) Հովիկ Ղազարյան – ճարտարապետ</w:t>
      </w:r>
      <w:r w:rsidR="00461392">
        <w:rPr>
          <w:rFonts w:ascii="GHEA Grapalat" w:hAnsi="GHEA Grapalat"/>
          <w:lang w:val="en-US"/>
        </w:rPr>
        <w:t>:»</w:t>
      </w:r>
      <w:r>
        <w:rPr>
          <w:rFonts w:ascii="GHEA Grapalat" w:hAnsi="GHEA Grapalat"/>
          <w:lang w:val="en-US"/>
        </w:rPr>
        <w:t>:</w:t>
      </w: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82488D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82488D">
      <w:pPr>
        <w:spacing w:after="0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82488D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82488D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82488D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82488D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2488D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82488D" w:rsidRDefault="00CF38BE" w:rsidP="001935E4">
      <w:pPr>
        <w:spacing w:after="0"/>
        <w:rPr>
          <w:rFonts w:ascii="GHEA Grapalat" w:hAnsi="GHEA Grapalat"/>
          <w:sz w:val="20"/>
          <w:szCs w:val="20"/>
          <w:lang w:val="en-US"/>
        </w:rPr>
      </w:pPr>
    </w:p>
    <w:p w:rsidR="00CF38BE" w:rsidRPr="0082488D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r w:rsidRPr="0082488D">
        <w:rPr>
          <w:rFonts w:ascii="GHEA Grapalat" w:hAnsi="GHEA Grapalat"/>
          <w:sz w:val="20"/>
          <w:szCs w:val="20"/>
          <w:lang w:val="en-US"/>
        </w:rPr>
        <w:t>Կատարող`</w:t>
      </w:r>
      <w:r w:rsidR="00FE6EF9" w:rsidRPr="0082488D">
        <w:rPr>
          <w:rFonts w:ascii="GHEA Grapalat" w:hAnsi="GHEA Grapalat"/>
          <w:sz w:val="20"/>
          <w:szCs w:val="20"/>
          <w:lang w:val="en-US"/>
        </w:rPr>
        <w:t xml:space="preserve"> </w:t>
      </w:r>
      <w:r w:rsidR="0082488D" w:rsidRPr="0082488D">
        <w:rPr>
          <w:rFonts w:ascii="GHEA Grapalat" w:hAnsi="GHEA Grapalat"/>
          <w:sz w:val="20"/>
          <w:szCs w:val="20"/>
          <w:lang w:val="en-US"/>
        </w:rPr>
        <w:t>Հ.Սահակ</w:t>
      </w:r>
      <w:r w:rsidR="00322029" w:rsidRPr="0082488D">
        <w:rPr>
          <w:rFonts w:ascii="GHEA Grapalat" w:hAnsi="GHEA Grapalat"/>
          <w:sz w:val="20"/>
          <w:szCs w:val="20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Pr="002C1528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2C1528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</w:t>
      </w:r>
      <w:r w:rsidR="0082488D">
        <w:rPr>
          <w:rFonts w:ascii="GHEA Grapalat" w:hAnsi="GHEA Grapalat"/>
          <w:lang w:val="en-US"/>
        </w:rPr>
        <w:t>խորհրդակցական մարմնի կազմը լրացնելու անհրաժեշտությամբ</w:t>
      </w:r>
      <w:r w:rsidR="00A842F9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82488D">
        <w:rPr>
          <w:rFonts w:ascii="GHEA Grapalat" w:hAnsi="GHEA Grapalat"/>
          <w:b/>
          <w:lang w:val="en-US"/>
        </w:rPr>
        <w:t>2021</w:t>
      </w:r>
      <w:r w:rsidR="0082488D" w:rsidRPr="006E31FB">
        <w:rPr>
          <w:rFonts w:ascii="GHEA Grapalat" w:hAnsi="GHEA Grapalat"/>
          <w:b/>
          <w:lang w:val="en-US"/>
        </w:rPr>
        <w:t xml:space="preserve"> ԹՎԱԿԱՆԻ </w:t>
      </w:r>
      <w:r w:rsidR="0082488D">
        <w:rPr>
          <w:rFonts w:ascii="GHEA Grapalat" w:hAnsi="GHEA Grapalat"/>
          <w:b/>
          <w:lang w:val="en-US"/>
        </w:rPr>
        <w:t>ԴԵԿՏԵՄԲԵՐԻ  03</w:t>
      </w:r>
      <w:r w:rsidR="0082488D" w:rsidRPr="006E31FB">
        <w:rPr>
          <w:rFonts w:ascii="GHEA Grapalat" w:hAnsi="GHEA Grapalat"/>
          <w:b/>
          <w:lang w:val="en-US"/>
        </w:rPr>
        <w:t xml:space="preserve">-Ի N  </w:t>
      </w:r>
      <w:r w:rsidR="0082488D">
        <w:rPr>
          <w:rFonts w:ascii="GHEA Grapalat" w:hAnsi="GHEA Grapalat"/>
          <w:b/>
          <w:lang w:val="en-US"/>
        </w:rPr>
        <w:t>270</w:t>
      </w:r>
      <w:r w:rsidR="00A842F9">
        <w:rPr>
          <w:rFonts w:ascii="GHEA Grapalat" w:hAnsi="GHEA Grapalat"/>
          <w:b/>
          <w:lang w:val="en-US"/>
        </w:rPr>
        <w:t>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82488D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</w:t>
      </w:r>
      <w:r w:rsidR="0082488D" w:rsidRPr="0082488D">
        <w:rPr>
          <w:rFonts w:ascii="GHEA Grapalat" w:hAnsi="GHEA Grapalat"/>
          <w:lang w:val="en-US"/>
        </w:rPr>
        <w:t>2021 թվականի դեկտեմբերի  03-ի N  270</w:t>
      </w:r>
      <w:r w:rsidR="002B139A" w:rsidRPr="002B139A">
        <w:rPr>
          <w:rFonts w:ascii="GHEA Grapalat" w:hAnsi="GHEA Grapalat"/>
          <w:lang w:val="en-US"/>
        </w:rPr>
        <w:t>-Ա որոշման մեջ լրացում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82488D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C3B" w:rsidRDefault="00D32C3B" w:rsidP="00DF4593">
      <w:pPr>
        <w:spacing w:after="0" w:line="240" w:lineRule="auto"/>
      </w:pPr>
      <w:r>
        <w:separator/>
      </w:r>
    </w:p>
  </w:endnote>
  <w:endnote w:type="continuationSeparator" w:id="1">
    <w:p w:rsidR="00D32C3B" w:rsidRDefault="00D32C3B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C3B" w:rsidRDefault="00D32C3B" w:rsidP="00DF4593">
      <w:pPr>
        <w:spacing w:after="0" w:line="240" w:lineRule="auto"/>
      </w:pPr>
      <w:r>
        <w:separator/>
      </w:r>
    </w:p>
  </w:footnote>
  <w:footnote w:type="continuationSeparator" w:id="1">
    <w:p w:rsidR="00D32C3B" w:rsidRDefault="00D32C3B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B9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07E1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21437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1528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955C2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1392"/>
    <w:rsid w:val="00467ACF"/>
    <w:rsid w:val="004704F5"/>
    <w:rsid w:val="00471B8B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2488D"/>
    <w:rsid w:val="00832C8C"/>
    <w:rsid w:val="00841A61"/>
    <w:rsid w:val="00852D21"/>
    <w:rsid w:val="00852E86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3F3E"/>
    <w:rsid w:val="008D623E"/>
    <w:rsid w:val="008F171F"/>
    <w:rsid w:val="008F3C85"/>
    <w:rsid w:val="008F6040"/>
    <w:rsid w:val="008F7F77"/>
    <w:rsid w:val="00905F16"/>
    <w:rsid w:val="00942891"/>
    <w:rsid w:val="00944870"/>
    <w:rsid w:val="00947010"/>
    <w:rsid w:val="00953B22"/>
    <w:rsid w:val="009620F3"/>
    <w:rsid w:val="009837C3"/>
    <w:rsid w:val="00987184"/>
    <w:rsid w:val="0099216E"/>
    <w:rsid w:val="009A2BFB"/>
    <w:rsid w:val="009A494F"/>
    <w:rsid w:val="009B2003"/>
    <w:rsid w:val="009B2099"/>
    <w:rsid w:val="009B63DA"/>
    <w:rsid w:val="009F0F51"/>
    <w:rsid w:val="00A02974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2F9"/>
    <w:rsid w:val="00A8452C"/>
    <w:rsid w:val="00A913F3"/>
    <w:rsid w:val="00A95544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2C3B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49B1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03DD"/>
    <w:rsid w:val="00DF39A1"/>
    <w:rsid w:val="00DF4593"/>
    <w:rsid w:val="00E00E90"/>
    <w:rsid w:val="00E116D0"/>
    <w:rsid w:val="00E25905"/>
    <w:rsid w:val="00E26963"/>
    <w:rsid w:val="00E307F9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D1242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6</cp:revision>
  <cp:lastPrinted>2022-02-25T12:22:00Z</cp:lastPrinted>
  <dcterms:created xsi:type="dcterms:W3CDTF">2022-02-23T13:34:00Z</dcterms:created>
  <dcterms:modified xsi:type="dcterms:W3CDTF">2022-02-25T12:23:00Z</dcterms:modified>
</cp:coreProperties>
</file>