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7349A7" w:rsidRPr="007349A7" w:rsidRDefault="007349A7" w:rsidP="007349A7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 w:rsidRPr="007349A7">
        <w:rPr>
          <w:rFonts w:ascii="GHEA Grapalat" w:hAnsi="GHEA Grapalat"/>
          <w:b/>
          <w:bCs/>
          <w:lang w:val="en-US"/>
        </w:rPr>
        <w:t xml:space="preserve">«10» </w:t>
      </w:r>
      <w:r>
        <w:rPr>
          <w:rFonts w:ascii="GHEA Grapalat" w:hAnsi="GHEA Grapalat"/>
          <w:b/>
          <w:bCs/>
        </w:rPr>
        <w:t>մարտի</w:t>
      </w:r>
      <w:r w:rsidRPr="007349A7">
        <w:rPr>
          <w:rFonts w:ascii="GHEA Grapalat" w:hAnsi="GHEA Grapalat"/>
          <w:b/>
          <w:bCs/>
          <w:lang w:val="en-US"/>
        </w:rPr>
        <w:t xml:space="preserve"> 2021 </w:t>
      </w:r>
      <w:r>
        <w:rPr>
          <w:rFonts w:ascii="GHEA Grapalat" w:hAnsi="GHEA Grapalat"/>
          <w:b/>
          <w:bCs/>
        </w:rPr>
        <w:t>թվականի</w:t>
      </w:r>
      <w:r w:rsidRPr="007349A7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7349A7" w:rsidRPr="002677B0" w:rsidRDefault="007349A7" w:rsidP="007349A7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3502D8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0D70FA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84129E">
        <w:rPr>
          <w:rFonts w:ascii="GHEA Grapalat" w:hAnsi="GHEA Grapalat"/>
          <w:b/>
          <w:lang w:val="en-US"/>
        </w:rPr>
        <w:t>ՆՈՅ</w:t>
      </w:r>
      <w:r w:rsidRPr="006E31FB">
        <w:rPr>
          <w:rFonts w:ascii="GHEA Grapalat" w:hAnsi="GHEA Grapalat"/>
          <w:b/>
          <w:lang w:val="en-US"/>
        </w:rPr>
        <w:t>ԵՄԲԵՐԻ</w:t>
      </w:r>
      <w:r w:rsidR="00262ACF">
        <w:rPr>
          <w:rFonts w:ascii="GHEA Grapalat" w:hAnsi="GHEA Grapalat"/>
          <w:b/>
          <w:lang w:val="en-US"/>
        </w:rPr>
        <w:t xml:space="preserve"> 26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262ACF">
        <w:rPr>
          <w:rFonts w:ascii="GHEA Grapalat" w:hAnsi="GHEA Grapalat"/>
          <w:b/>
          <w:lang w:val="en-US"/>
        </w:rPr>
        <w:t>181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84129E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84129E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1-ին մասի</w:t>
      </w:r>
      <w:r w:rsidR="00262ACF">
        <w:rPr>
          <w:rFonts w:ascii="GHEA Grapalat" w:hAnsi="GHEA Grapalat"/>
          <w:lang w:val="en-US"/>
        </w:rPr>
        <w:t xml:space="preserve"> 3-րդ</w:t>
      </w:r>
      <w:r w:rsidR="0084129E">
        <w:rPr>
          <w:rFonts w:ascii="GHEA Grapalat" w:hAnsi="GHEA Grapalat"/>
          <w:lang w:val="en-US"/>
        </w:rPr>
        <w:t xml:space="preserve">  կետով, 34-րդ հոդվածի  1-ին մասով՝ </w:t>
      </w:r>
      <w:r w:rsidR="0084129E" w:rsidRPr="0084129E">
        <w:rPr>
          <w:rFonts w:ascii="GHEA Grapalat" w:hAnsi="GHEA Grapalat"/>
          <w:b/>
          <w:lang w:val="en-US"/>
        </w:rPr>
        <w:t>Գյումրի</w:t>
      </w:r>
      <w:r w:rsidR="0084129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3502D8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262ACF">
        <w:rPr>
          <w:rFonts w:ascii="GHEA Grapalat" w:hAnsi="GHEA Grapalat"/>
          <w:lang w:val="en-US"/>
        </w:rPr>
        <w:t xml:space="preserve"> 2020</w:t>
      </w:r>
      <w:r>
        <w:rPr>
          <w:rFonts w:ascii="GHEA Grapalat" w:hAnsi="GHEA Grapalat"/>
          <w:lang w:val="en-US"/>
        </w:rPr>
        <w:t xml:space="preserve"> թվականի </w:t>
      </w:r>
      <w:r w:rsidR="0084129E">
        <w:rPr>
          <w:rFonts w:ascii="GHEA Grapalat" w:hAnsi="GHEA Grapalat"/>
          <w:lang w:val="en-US"/>
        </w:rPr>
        <w:t>նոյ</w:t>
      </w:r>
      <w:r>
        <w:rPr>
          <w:rFonts w:ascii="GHEA Grapalat" w:hAnsi="GHEA Grapalat"/>
          <w:lang w:val="en-US"/>
        </w:rPr>
        <w:t>եմբերի</w:t>
      </w:r>
      <w:r w:rsidR="00262ACF">
        <w:rPr>
          <w:rFonts w:ascii="GHEA Grapalat" w:hAnsi="GHEA Grapalat"/>
          <w:lang w:val="en-US"/>
        </w:rPr>
        <w:t xml:space="preserve"> </w:t>
      </w:r>
      <w:r w:rsidR="0084129E">
        <w:rPr>
          <w:rFonts w:ascii="GHEA Grapalat" w:hAnsi="GHEA Grapalat"/>
          <w:lang w:val="en-US"/>
        </w:rPr>
        <w:t>2</w:t>
      </w:r>
      <w:r w:rsidR="00262ACF">
        <w:rPr>
          <w:rFonts w:ascii="GHEA Grapalat" w:hAnsi="GHEA Grapalat"/>
          <w:lang w:val="en-US"/>
        </w:rPr>
        <w:t>6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3502D8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համայնքի</w:t>
      </w:r>
      <w:r w:rsidR="006E31FB">
        <w:rPr>
          <w:rFonts w:ascii="GHEA Grapalat" w:hAnsi="GHEA Grapalat"/>
          <w:lang w:val="en-US"/>
        </w:rPr>
        <w:t xml:space="preserve"> սեփականություն</w:t>
      </w:r>
      <w:r w:rsidR="003502D8">
        <w:rPr>
          <w:rFonts w:ascii="GHEA Grapalat" w:hAnsi="GHEA Grapalat"/>
          <w:lang w:val="en-US"/>
        </w:rPr>
        <w:t>ը</w:t>
      </w:r>
      <w:r w:rsidR="006E31FB">
        <w:rPr>
          <w:rFonts w:ascii="GHEA Grapalat" w:hAnsi="GHEA Grapalat"/>
          <w:lang w:val="en-US"/>
        </w:rPr>
        <w:t xml:space="preserve"> հանդիսացող </w:t>
      </w:r>
      <w:r w:rsidR="003502D8">
        <w:rPr>
          <w:rFonts w:ascii="GHEA Grapalat" w:hAnsi="GHEA Grapalat"/>
          <w:lang w:val="en-US"/>
        </w:rPr>
        <w:t>հողամասերն աճուրդով օտարելու</w:t>
      </w:r>
      <w:r w:rsidR="0084129E"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և</w:t>
      </w:r>
      <w:r w:rsidR="006E31FB"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աճուրդի</w:t>
      </w:r>
      <w:r w:rsidR="006E31FB">
        <w:rPr>
          <w:rFonts w:ascii="GHEA Grapalat" w:hAnsi="GHEA Grapalat"/>
          <w:lang w:val="en-US"/>
        </w:rPr>
        <w:t xml:space="preserve"> մեկնարկային գներ </w:t>
      </w:r>
      <w:r w:rsidR="003502D8">
        <w:rPr>
          <w:rFonts w:ascii="GHEA Grapalat" w:hAnsi="GHEA Grapalat"/>
          <w:lang w:val="en-US"/>
        </w:rPr>
        <w:t>ու</w:t>
      </w:r>
      <w:r w:rsidR="006E31FB">
        <w:rPr>
          <w:rFonts w:ascii="GHEA Grapalat" w:hAnsi="GHEA Grapalat"/>
          <w:lang w:val="en-US"/>
        </w:rPr>
        <w:t xml:space="preserve"> պայմաններ հաստատելու</w:t>
      </w:r>
      <w:r>
        <w:rPr>
          <w:rFonts w:ascii="GHEA Grapalat" w:hAnsi="GHEA Grapalat"/>
          <w:lang w:val="en-US"/>
        </w:rPr>
        <w:t xml:space="preserve"> մասին</w:t>
      </w:r>
      <w:r w:rsidR="00262ACF">
        <w:rPr>
          <w:rFonts w:ascii="GHEA Grapalat" w:hAnsi="GHEA Grapalat"/>
          <w:lang w:val="en-US"/>
        </w:rPr>
        <w:t>»  N 181</w:t>
      </w:r>
      <w:r w:rsidR="006E31FB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>
        <w:rPr>
          <w:rFonts w:ascii="GHEA Grapalat" w:hAnsi="GHEA Grapalat"/>
          <w:lang w:val="en-US"/>
        </w:rPr>
        <w:t xml:space="preserve"> որոշման </w:t>
      </w:r>
      <w:r w:rsidR="00262ACF">
        <w:rPr>
          <w:rFonts w:ascii="GHEA Grapalat" w:hAnsi="GHEA Grapalat"/>
          <w:lang w:val="en-US"/>
        </w:rPr>
        <w:t>հավելվածը շարադրել նոր խմբագրությամբ</w:t>
      </w:r>
      <w:r w:rsidR="00002A8C">
        <w:rPr>
          <w:rFonts w:ascii="GHEA Grapalat" w:hAnsi="GHEA Grapalat"/>
          <w:lang w:val="en-US"/>
        </w:rPr>
        <w:t>՝ համաձայն հավելվածի</w:t>
      </w:r>
      <w:r w:rsidR="00262ACF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                                                      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262ACF" w:rsidRPr="00B23C62" w:rsidRDefault="00262ACF" w:rsidP="00262ACF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A6168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262ACF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AD5D85">
        <w:rPr>
          <w:rFonts w:ascii="GHEA Grapalat" w:hAnsi="GHEA Grapalat"/>
          <w:b/>
          <w:lang w:val="en-US"/>
        </w:rPr>
        <w:t xml:space="preserve"> 2020</w:t>
      </w:r>
      <w:r w:rsidR="00AD5D85" w:rsidRPr="006E31FB">
        <w:rPr>
          <w:rFonts w:ascii="GHEA Grapalat" w:hAnsi="GHEA Grapalat"/>
          <w:b/>
          <w:lang w:val="en-US"/>
        </w:rPr>
        <w:t xml:space="preserve"> ԹՎԱԿԱՆԻ </w:t>
      </w:r>
      <w:r w:rsidR="00AD5D85">
        <w:rPr>
          <w:rFonts w:ascii="GHEA Grapalat" w:hAnsi="GHEA Grapalat"/>
          <w:b/>
          <w:lang w:val="en-US"/>
        </w:rPr>
        <w:t>ՆՈՅ</w:t>
      </w:r>
      <w:r w:rsidR="00AD5D85" w:rsidRPr="006E31FB">
        <w:rPr>
          <w:rFonts w:ascii="GHEA Grapalat" w:hAnsi="GHEA Grapalat"/>
          <w:b/>
          <w:lang w:val="en-US"/>
        </w:rPr>
        <w:t>ԵՄԲԵՐԻ</w:t>
      </w:r>
      <w:r w:rsidR="00AD5D85">
        <w:rPr>
          <w:rFonts w:ascii="GHEA Grapalat" w:hAnsi="GHEA Grapalat"/>
          <w:b/>
          <w:lang w:val="en-US"/>
        </w:rPr>
        <w:t xml:space="preserve"> 26</w:t>
      </w:r>
      <w:r w:rsidR="00AD5D85" w:rsidRPr="006E31FB">
        <w:rPr>
          <w:rFonts w:ascii="GHEA Grapalat" w:hAnsi="GHEA Grapalat"/>
          <w:b/>
          <w:lang w:val="en-US"/>
        </w:rPr>
        <w:t xml:space="preserve">-Ի N  </w:t>
      </w:r>
      <w:r w:rsidR="00AD5D85">
        <w:rPr>
          <w:rFonts w:ascii="GHEA Grapalat" w:hAnsi="GHEA Grapalat"/>
          <w:b/>
          <w:lang w:val="en-US"/>
        </w:rPr>
        <w:t>181</w:t>
      </w:r>
      <w:r w:rsidR="00AD5D85" w:rsidRPr="006E31FB">
        <w:rPr>
          <w:rFonts w:ascii="GHEA Grapalat" w:hAnsi="GHEA Grapalat"/>
          <w:b/>
          <w:lang w:val="en-US"/>
        </w:rPr>
        <w:t>-</w:t>
      </w:r>
      <w:r w:rsidR="00AD5D85">
        <w:rPr>
          <w:rFonts w:ascii="GHEA Grapalat" w:hAnsi="GHEA Grapalat"/>
          <w:b/>
          <w:lang w:val="en-US"/>
        </w:rPr>
        <w:t>Ա</w:t>
      </w:r>
      <w:r w:rsidR="00AD5D85" w:rsidRPr="006E31FB">
        <w:rPr>
          <w:rFonts w:ascii="GHEA Grapalat" w:hAnsi="GHEA Grapalat"/>
          <w:b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F65E4C" w:rsidRDefault="00AD5D85" w:rsidP="00AD5D85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Cs/>
          <w:lang w:val="en-US"/>
        </w:rPr>
        <w:t xml:space="preserve">      </w:t>
      </w:r>
      <w:r w:rsidRPr="002F7EE6">
        <w:rPr>
          <w:rFonts w:ascii="GHEA Grapalat" w:hAnsi="GHEA Grapalat"/>
          <w:bCs/>
          <w:lang w:val="en-US"/>
        </w:rPr>
        <w:t>Որոշման ընդունումը պայմանավորված է</w:t>
      </w:r>
      <w:r>
        <w:rPr>
          <w:rFonts w:ascii="GHEA Grapalat" w:hAnsi="GHEA Grapalat"/>
          <w:bCs/>
          <w:lang w:val="en-US"/>
        </w:rPr>
        <w:t xml:space="preserve"> նրանով, որ  2021 թվականի հունվարի 1-ից ուժի մեջ  է մտել</w:t>
      </w:r>
      <w:r w:rsidRPr="002F7EE6">
        <w:rPr>
          <w:rFonts w:ascii="GHEA Grapalat" w:hAnsi="GHEA Grapalat"/>
          <w:bCs/>
          <w:lang w:val="en-US"/>
        </w:rPr>
        <w:t xml:space="preserve"> «Անշարժ գույքի</w:t>
      </w:r>
      <w:r>
        <w:rPr>
          <w:rFonts w:ascii="GHEA Grapalat" w:hAnsi="GHEA Grapalat"/>
          <w:bCs/>
          <w:lang w:val="en-US"/>
        </w:rPr>
        <w:t xml:space="preserve"> հարկով հարկման նպատակով անշարժ գույքի շուկայական արժեքին մոտարկված կադաստրային գնահատման կարգը սահմանելու մասին»  </w:t>
      </w:r>
      <w:r w:rsidR="00002A8C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 xml:space="preserve"> օրենքը: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3502D8">
        <w:rPr>
          <w:rFonts w:ascii="GHEA Grapalat" w:hAnsi="GHEA Grapalat"/>
          <w:b/>
          <w:lang w:val="en-US"/>
        </w:rPr>
        <w:t xml:space="preserve"> </w:t>
      </w:r>
      <w:r w:rsidR="00AD5D85">
        <w:rPr>
          <w:rFonts w:ascii="GHEA Grapalat" w:hAnsi="GHEA Grapalat"/>
          <w:b/>
          <w:lang w:val="en-US"/>
        </w:rPr>
        <w:t>2020</w:t>
      </w:r>
      <w:r w:rsidR="00AD5D85" w:rsidRPr="006E31FB">
        <w:rPr>
          <w:rFonts w:ascii="GHEA Grapalat" w:hAnsi="GHEA Grapalat"/>
          <w:b/>
          <w:lang w:val="en-US"/>
        </w:rPr>
        <w:t xml:space="preserve"> ԹՎԱԿԱՆԻ </w:t>
      </w:r>
      <w:r w:rsidR="00AD5D85">
        <w:rPr>
          <w:rFonts w:ascii="GHEA Grapalat" w:hAnsi="GHEA Grapalat"/>
          <w:b/>
          <w:lang w:val="en-US"/>
        </w:rPr>
        <w:t>ՆՈՅ</w:t>
      </w:r>
      <w:r w:rsidR="00AD5D85" w:rsidRPr="006E31FB">
        <w:rPr>
          <w:rFonts w:ascii="GHEA Grapalat" w:hAnsi="GHEA Grapalat"/>
          <w:b/>
          <w:lang w:val="en-US"/>
        </w:rPr>
        <w:t>ԵՄԲԵՐԻ</w:t>
      </w:r>
      <w:r w:rsidR="00AD5D85">
        <w:rPr>
          <w:rFonts w:ascii="GHEA Grapalat" w:hAnsi="GHEA Grapalat"/>
          <w:b/>
          <w:lang w:val="en-US"/>
        </w:rPr>
        <w:t xml:space="preserve"> 26</w:t>
      </w:r>
      <w:r w:rsidR="00AD5D85" w:rsidRPr="006E31FB">
        <w:rPr>
          <w:rFonts w:ascii="GHEA Grapalat" w:hAnsi="GHEA Grapalat"/>
          <w:b/>
          <w:lang w:val="en-US"/>
        </w:rPr>
        <w:t xml:space="preserve">-Ի N  </w:t>
      </w:r>
      <w:r w:rsidR="00AD5D85">
        <w:rPr>
          <w:rFonts w:ascii="GHEA Grapalat" w:hAnsi="GHEA Grapalat"/>
          <w:b/>
          <w:lang w:val="en-US"/>
        </w:rPr>
        <w:t>181</w:t>
      </w:r>
      <w:r w:rsidR="00AD5D85" w:rsidRPr="006E31FB">
        <w:rPr>
          <w:rFonts w:ascii="GHEA Grapalat" w:hAnsi="GHEA Grapalat"/>
          <w:b/>
          <w:lang w:val="en-US"/>
        </w:rPr>
        <w:t>-</w:t>
      </w:r>
      <w:r w:rsidR="00AD5D85">
        <w:rPr>
          <w:rFonts w:ascii="GHEA Grapalat" w:hAnsi="GHEA Grapalat"/>
          <w:b/>
          <w:lang w:val="en-US"/>
        </w:rPr>
        <w:t>Ա</w:t>
      </w:r>
      <w:r w:rsidR="00AD5D85" w:rsidRPr="006E31FB">
        <w:rPr>
          <w:rFonts w:ascii="GHEA Grapalat" w:hAnsi="GHEA Grapalat"/>
          <w:b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D5D85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502D8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այաստանի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անրապետության  </w:t>
      </w:r>
      <w:r w:rsidR="003A6168">
        <w:rPr>
          <w:rFonts w:ascii="GHEA Grapalat" w:hAnsi="GHEA Grapalat"/>
          <w:lang w:val="en-US"/>
        </w:rPr>
        <w:t>Գ</w:t>
      </w:r>
      <w:r w:rsidR="003A6168" w:rsidRPr="003A6168">
        <w:rPr>
          <w:rFonts w:ascii="GHEA Grapalat" w:hAnsi="GHEA Grapalat"/>
          <w:lang w:val="en-US"/>
        </w:rPr>
        <w:t>յումրի համայնքի ավագանու</w:t>
      </w:r>
      <w:r w:rsidR="00AD5D85">
        <w:rPr>
          <w:rFonts w:ascii="GHEA Grapalat" w:hAnsi="GHEA Grapalat"/>
          <w:lang w:val="en-US"/>
        </w:rPr>
        <w:t xml:space="preserve"> 2021</w:t>
      </w:r>
      <w:r w:rsidR="003A6168" w:rsidRPr="003A6168">
        <w:rPr>
          <w:rFonts w:ascii="GHEA Grapalat" w:hAnsi="GHEA Grapalat"/>
          <w:lang w:val="en-US"/>
        </w:rPr>
        <w:t xml:space="preserve"> թվականի նոյեմբերի</w:t>
      </w:r>
      <w:r w:rsidR="00AD5D85">
        <w:rPr>
          <w:rFonts w:ascii="GHEA Grapalat" w:hAnsi="GHEA Grapalat"/>
          <w:lang w:val="en-US"/>
        </w:rPr>
        <w:t xml:space="preserve"> 26</w:t>
      </w:r>
      <w:r w:rsidR="003A6168" w:rsidRPr="003A6168">
        <w:rPr>
          <w:rFonts w:ascii="GHEA Grapalat" w:hAnsi="GHEA Grapalat"/>
          <w:lang w:val="en-US"/>
        </w:rPr>
        <w:t>-ի</w:t>
      </w:r>
      <w:r w:rsidR="003A6168">
        <w:rPr>
          <w:rFonts w:ascii="GHEA Grapalat" w:hAnsi="GHEA Grapalat"/>
          <w:lang w:val="en-US"/>
        </w:rPr>
        <w:t xml:space="preserve"> N</w:t>
      </w:r>
      <w:r w:rsidR="00AD5D85">
        <w:rPr>
          <w:rFonts w:ascii="GHEA Grapalat" w:hAnsi="GHEA Grapalat"/>
          <w:lang w:val="en-US"/>
        </w:rPr>
        <w:t xml:space="preserve">  181</w:t>
      </w:r>
      <w:r w:rsidR="003A6168" w:rsidRPr="003A6168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 w:rsidR="003A6168" w:rsidRPr="003A6168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D5D85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502D8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Pr="00AB7AA4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lastRenderedPageBreak/>
        <w:t>Հավելված՝</w:t>
      </w:r>
    </w:p>
    <w:p w:rsidR="00AB7AA4" w:rsidRPr="00AB7AA4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AB7AA4" w:rsidRP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AB7AA4" w:rsidRP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AB7AA4">
        <w:rPr>
          <w:rFonts w:ascii="GHEA Grapalat" w:hAnsi="GHEA Grapalat"/>
          <w:b/>
          <w:sz w:val="20"/>
          <w:lang w:val="en-US"/>
        </w:rPr>
        <w:t>2</w:t>
      </w:r>
      <w:r>
        <w:rPr>
          <w:rFonts w:ascii="GHEA Grapalat" w:hAnsi="GHEA Grapalat"/>
          <w:b/>
          <w:sz w:val="20"/>
          <w:lang w:val="en-US"/>
        </w:rPr>
        <w:t>021</w:t>
      </w:r>
      <w:r w:rsidRPr="00AB7AA4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թվականի</w:t>
      </w:r>
      <w:r w:rsidRPr="00AB7AA4">
        <w:rPr>
          <w:rFonts w:ascii="GHEA Grapalat" w:hAnsi="GHEA Grapalat"/>
          <w:b/>
          <w:sz w:val="20"/>
          <w:lang w:val="en-US"/>
        </w:rPr>
        <w:t xml:space="preserve"> _____________</w:t>
      </w:r>
    </w:p>
    <w:p w:rsidR="00AB7AA4" w:rsidRP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AB7AA4">
        <w:rPr>
          <w:rFonts w:ascii="GHEA Grapalat" w:hAnsi="GHEA Grapalat"/>
          <w:b/>
          <w:sz w:val="20"/>
          <w:u w:val="single"/>
          <w:lang w:val="en-US"/>
        </w:rPr>
        <w:t xml:space="preserve">N                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</w:p>
    <w:p w:rsidR="00B67F7B" w:rsidRDefault="00AB7AA4" w:rsidP="00B67F7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AB7AA4">
        <w:rPr>
          <w:rFonts w:ascii="GHEA Grapalat" w:hAnsi="GHEA Grapalat"/>
          <w:lang w:val="en-US"/>
        </w:rPr>
        <w:t xml:space="preserve">                                                                </w:t>
      </w:r>
      <w:r w:rsidR="00B67F7B">
        <w:rPr>
          <w:rFonts w:ascii="GHEA Grapalat" w:hAnsi="GHEA Grapalat"/>
          <w:lang w:val="en-US"/>
        </w:rPr>
        <w:t>«</w:t>
      </w:r>
      <w:r w:rsidR="00B67F7B">
        <w:rPr>
          <w:rFonts w:ascii="GHEA Grapalat" w:hAnsi="GHEA Grapalat"/>
          <w:b/>
          <w:sz w:val="20"/>
        </w:rPr>
        <w:t>Հավելված՝</w:t>
      </w:r>
    </w:p>
    <w:p w:rsidR="00B67F7B" w:rsidRDefault="00B67F7B" w:rsidP="00B67F7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B67F7B" w:rsidRDefault="00B67F7B" w:rsidP="00B67F7B">
      <w:pPr>
        <w:spacing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B67F7B" w:rsidRDefault="00B67F7B" w:rsidP="00B67F7B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2020 </w:t>
      </w:r>
      <w:r>
        <w:rPr>
          <w:rFonts w:ascii="GHEA Grapalat" w:hAnsi="GHEA Grapalat"/>
          <w:b/>
          <w:sz w:val="20"/>
        </w:rPr>
        <w:t>թվականի</w:t>
      </w:r>
      <w:r>
        <w:rPr>
          <w:rFonts w:ascii="GHEA Grapalat" w:hAnsi="GHEA Grapalat"/>
          <w:b/>
          <w:sz w:val="20"/>
          <w:lang w:val="en-US"/>
        </w:rPr>
        <w:t xml:space="preserve"> նոյեմբերի 26-ի</w:t>
      </w:r>
    </w:p>
    <w:p w:rsidR="00B67F7B" w:rsidRPr="00B67F7B" w:rsidRDefault="00B67F7B" w:rsidP="00B67F7B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181-Ա  </w:t>
      </w:r>
      <w:r>
        <w:rPr>
          <w:rFonts w:ascii="GHEA Grapalat" w:hAnsi="GHEA Grapalat"/>
          <w:b/>
          <w:sz w:val="20"/>
          <w:u w:val="single"/>
        </w:rPr>
        <w:t>որոշման</w:t>
      </w:r>
      <w:r>
        <w:rPr>
          <w:rFonts w:ascii="GHEA Grapalat" w:hAnsi="GHEA Grapalat"/>
          <w:b/>
          <w:sz w:val="20"/>
          <w:u w:val="single"/>
          <w:lang w:val="en-US"/>
        </w:rPr>
        <w:t>»</w:t>
      </w:r>
    </w:p>
    <w:p w:rsidR="00AB7AA4" w:rsidRPr="00AB7AA4" w:rsidRDefault="00AB7AA4" w:rsidP="00AB7AA4">
      <w:pPr>
        <w:rPr>
          <w:rFonts w:ascii="GHEA Grapalat" w:hAnsi="GHEA Grapalat"/>
          <w:b/>
          <w:lang w:val="en-US"/>
        </w:rPr>
      </w:pPr>
      <w:r w:rsidRPr="00CF3B30">
        <w:rPr>
          <w:rFonts w:ascii="GHEA Grapalat" w:hAnsi="GHEA Grapalat"/>
          <w:b/>
        </w:rPr>
        <w:t>Ց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ՈՒ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Ց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Ա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CF3B30">
        <w:rPr>
          <w:rFonts w:ascii="GHEA Grapalat" w:hAnsi="GHEA Grapalat"/>
          <w:b/>
        </w:rPr>
        <w:t>Կ</w:t>
      </w:r>
    </w:p>
    <w:p w:rsidR="00AB7AA4" w:rsidRPr="00C22113" w:rsidRDefault="00AB7AA4" w:rsidP="00AB7AA4">
      <w:pPr>
        <w:jc w:val="center"/>
        <w:rPr>
          <w:rFonts w:ascii="GHEA Grapalat" w:hAnsi="GHEA Grapalat"/>
          <w:b/>
          <w:lang w:val="en-US"/>
        </w:rPr>
      </w:pPr>
      <w:r w:rsidRPr="005946A6">
        <w:rPr>
          <w:rFonts w:ascii="GHEA Grapalat" w:hAnsi="GHEA Grapalat"/>
          <w:b/>
        </w:rPr>
        <w:t>Գյումրի</w:t>
      </w:r>
      <w:r w:rsidRPr="00AB7AA4">
        <w:rPr>
          <w:rFonts w:ascii="GHEA Grapalat" w:hAnsi="GHEA Grapalat"/>
          <w:b/>
          <w:lang w:val="en-US"/>
        </w:rPr>
        <w:t xml:space="preserve">  </w:t>
      </w:r>
      <w:r w:rsidRPr="005946A6">
        <w:rPr>
          <w:rFonts w:ascii="GHEA Grapalat" w:hAnsi="GHEA Grapalat"/>
          <w:b/>
        </w:rPr>
        <w:t>համայնքի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սեփականություն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հանդիսացող</w:t>
      </w:r>
      <w:r w:rsidRPr="00AB7AA4">
        <w:rPr>
          <w:rFonts w:ascii="GHEA Grapalat" w:hAnsi="GHEA Grapalat"/>
          <w:b/>
          <w:lang w:val="en-US"/>
        </w:rPr>
        <w:t xml:space="preserve">, </w:t>
      </w:r>
      <w:r w:rsidRPr="005946A6">
        <w:rPr>
          <w:rFonts w:ascii="GHEA Grapalat" w:hAnsi="GHEA Grapalat"/>
          <w:b/>
        </w:rPr>
        <w:t>առանձնացված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հողամասերն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աճուրդով</w:t>
      </w:r>
      <w:r w:rsidRPr="00AB7AA4">
        <w:rPr>
          <w:rFonts w:ascii="GHEA Grapalat" w:hAnsi="GHEA Grapalat"/>
          <w:b/>
          <w:lang w:val="en-US"/>
        </w:rPr>
        <w:t xml:space="preserve">  </w:t>
      </w:r>
      <w:r w:rsidRPr="005946A6">
        <w:rPr>
          <w:rFonts w:ascii="GHEA Grapalat" w:hAnsi="GHEA Grapalat"/>
          <w:b/>
        </w:rPr>
        <w:t>օտարելու</w:t>
      </w:r>
      <w:r w:rsidRPr="00AB7AA4">
        <w:rPr>
          <w:rFonts w:ascii="GHEA Grapalat" w:hAnsi="GHEA Grapalat"/>
          <w:b/>
          <w:lang w:val="en-US"/>
        </w:rPr>
        <w:t xml:space="preserve">  </w:t>
      </w:r>
      <w:r w:rsidRPr="005946A6">
        <w:rPr>
          <w:rFonts w:ascii="GHEA Grapalat" w:hAnsi="GHEA Grapalat"/>
          <w:b/>
        </w:rPr>
        <w:t>մեկնարկային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գների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և</w:t>
      </w:r>
      <w:r w:rsidRPr="00AB7AA4">
        <w:rPr>
          <w:rFonts w:ascii="GHEA Grapalat" w:hAnsi="GHEA Grapalat"/>
          <w:b/>
          <w:lang w:val="en-US"/>
        </w:rPr>
        <w:t xml:space="preserve"> </w:t>
      </w:r>
      <w:r w:rsidRPr="005946A6">
        <w:rPr>
          <w:rFonts w:ascii="GHEA Grapalat" w:hAnsi="GHEA Grapalat"/>
          <w:b/>
        </w:rPr>
        <w:t>պայմանների</w:t>
      </w:r>
    </w:p>
    <w:tbl>
      <w:tblPr>
        <w:tblStyle w:val="a8"/>
        <w:tblW w:w="0" w:type="auto"/>
        <w:tblLook w:val="04A0"/>
      </w:tblPr>
      <w:tblGrid>
        <w:gridCol w:w="530"/>
        <w:gridCol w:w="2130"/>
        <w:gridCol w:w="1630"/>
        <w:gridCol w:w="1991"/>
        <w:gridCol w:w="2000"/>
        <w:gridCol w:w="1290"/>
      </w:tblGrid>
      <w:tr w:rsidR="00AB7AA4" w:rsidTr="00AB7AA4">
        <w:tc>
          <w:tcPr>
            <w:tcW w:w="530" w:type="dxa"/>
          </w:tcPr>
          <w:p w:rsidR="00AB7AA4" w:rsidRPr="00513E43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130" w:type="dxa"/>
          </w:tcPr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30" w:type="dxa"/>
          </w:tcPr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Ծածկագիրը</w:t>
            </w:r>
          </w:p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1991" w:type="dxa"/>
          </w:tcPr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 նպատակային և գործառ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 նշանակությունը</w:t>
            </w:r>
          </w:p>
        </w:tc>
        <w:tc>
          <w:tcPr>
            <w:tcW w:w="2000" w:type="dxa"/>
          </w:tcPr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AB7AA4" w:rsidRPr="00513E43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Վ.Սարգսյան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1/22</w:t>
            </w:r>
          </w:p>
          <w:p w:rsidR="00AB7AA4" w:rsidRPr="00D269A2" w:rsidRDefault="00C22113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22113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Pr="00D269A2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08-001-0360-0082</w:t>
            </w:r>
          </w:p>
          <w:p w:rsidR="00AB7AA4" w:rsidRPr="009A6E76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278.55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</w:t>
            </w:r>
          </w:p>
          <w:p w:rsidR="00AB7AA4" w:rsidRPr="000C1D05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357B3D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2 000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Հովսեփյան փողոց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 1/5</w:t>
            </w:r>
          </w:p>
          <w:p w:rsidR="00AB7AA4" w:rsidRDefault="00C22113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49A7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08-001-0360-0079 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310.96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357B3D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2 233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Շիրակացու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181/12</w:t>
            </w:r>
          </w:p>
          <w:p w:rsidR="00AB7AA4" w:rsidRDefault="00C22113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49A7"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08-001-0701-0139</w:t>
            </w:r>
          </w:p>
          <w:p w:rsidR="00AB7AA4" w:rsidRPr="00946B83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946B83">
              <w:rPr>
                <w:rFonts w:ascii="GHEA Grapalat" w:hAnsi="GHEA Grapalat"/>
                <w:bCs/>
                <w:sz w:val="16"/>
                <w:szCs w:val="16"/>
              </w:rPr>
              <w:t>53.7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357B3D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600 0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Մ.Խորենացու փողոց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60/5</w:t>
            </w:r>
          </w:p>
          <w:p w:rsidR="00AB7AA4" w:rsidRDefault="00C22113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7349A7"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08-001-0115-0032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267.5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կառուցապատում 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Pr="00357B3D" w:rsidRDefault="00F760E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1 340</w:t>
            </w:r>
            <w:r w:rsidR="00AB7AA4" w:rsidRPr="00357B3D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Երևանյան խճուղի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159/12</w:t>
            </w:r>
          </w:p>
          <w:p w:rsidR="00AB7AA4" w:rsidRDefault="00C22113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7349A7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08-001-1181-0118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357B3D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75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Երևանյան խճուղի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159/13</w:t>
            </w:r>
          </w:p>
          <w:p w:rsidR="00AB7AA4" w:rsidRDefault="00C22113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7349A7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08-001-1181-0122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357B3D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75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Գորկու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68/6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08-001-1345-0059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16.87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357B3D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290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Անի թաղ. 11-րդ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17</w:t>
            </w: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08-001-0109-0010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2516.04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տան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D02592" w:rsidP="00357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7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267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Անի թաղ. 11-րդ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19</w:t>
            </w: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08-001-0109-0012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1000.0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տան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D02592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890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Անի թաղ. 11-րդ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21</w:t>
            </w: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08-001-0109-0011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1500.0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F760E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4 5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50 000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Խանջյան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3/13</w:t>
            </w: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22113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08-001-0459-0037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128.28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տան  </w:t>
            </w:r>
          </w:p>
          <w:p w:rsidR="00AB7AA4" w:rsidRPr="00FD2982" w:rsidRDefault="00AB7AA4" w:rsidP="001016BF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F760E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925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700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Խանջյան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3/15</w:t>
            </w: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22113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08-001-0459-0038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481.09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տան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F760E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3 455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3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Մուսայելյան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38/11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22113"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08-001-1349-0011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90.0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սպասարկման օբյեկտի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1 000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Դուդկոյի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6/2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1</w:t>
            </w:r>
            <w:r w:rsidRPr="00C22113"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lastRenderedPageBreak/>
              <w:t>08-001-0157-0018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149.94</w:t>
            </w:r>
          </w:p>
          <w:p w:rsidR="00AB7AA4" w:rsidRPr="00B608E7" w:rsidRDefault="00AB7AA4" w:rsidP="001016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lastRenderedPageBreak/>
              <w:t xml:space="preserve">սպասարկման օբյեկտի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460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5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Անի թաղ. 11-րդ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25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08-001-0122-0008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11421.57</w:t>
            </w: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թաղամասի 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32 986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6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 խճուղի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1/26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08-001-1210-0116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278.84</w:t>
            </w: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սպասարկման օբյեկտի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1 950 000</w:t>
            </w:r>
          </w:p>
        </w:tc>
      </w:tr>
      <w:tr w:rsidR="00AB7AA4" w:rsidTr="00AB7AA4">
        <w:trPr>
          <w:trHeight w:val="700"/>
        </w:trPr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7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  խճուղի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1/28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08-001-1210-0114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433.6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սպասարկման օբյեկտի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2 025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8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 խճուղի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1/29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08-001-1210-0115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501.24</w:t>
            </w: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սպասարկման օբյեկտի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2 34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19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Մանուշյան 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20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C22113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08-001-0327-0186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328.37</w:t>
            </w: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535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0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Խանջյան 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3/14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22113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08-001-0459-0039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756.57</w:t>
            </w: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5 43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Մուշ-2 թաղ. 5-րդ փողոց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16/4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08-001-0128-0030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  <w:p w:rsidR="00AB7AA4" w:rsidRDefault="00AB7AA4" w:rsidP="001016BF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ED7186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100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7AA4" w:rsidTr="00AB7AA4">
        <w:tc>
          <w:tcPr>
            <w:tcW w:w="530" w:type="dxa"/>
          </w:tcPr>
          <w:p w:rsidR="00AB7AA4" w:rsidRDefault="00AB7AA4" w:rsidP="001016B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1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Մ.Խորենացու փողոց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70/4</w:t>
            </w:r>
          </w:p>
          <w:p w:rsidR="00AB7AA4" w:rsidRDefault="009B66FC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C22113"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AB7AA4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3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08-001-0119-0027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54.93</w:t>
            </w:r>
          </w:p>
        </w:tc>
        <w:tc>
          <w:tcPr>
            <w:tcW w:w="1991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</w:p>
          <w:p w:rsidR="00AB7AA4" w:rsidRPr="004814AF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0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սպասարկման օբյեկտի  </w:t>
            </w: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AA4" w:rsidRDefault="00AB7AA4" w:rsidP="001016B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275 000</w:t>
            </w:r>
          </w:p>
        </w:tc>
      </w:tr>
    </w:tbl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357B3D" w:rsidRP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</w:rPr>
        <w:t>Քաղաքաշինության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և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ճարտարապետության</w:t>
      </w:r>
    </w:p>
    <w:p w:rsidR="00357B3D" w:rsidRP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 w:rsidRPr="00357B3D">
        <w:rPr>
          <w:rFonts w:ascii="GHEA Grapalat" w:hAnsi="GHEA Grapalat"/>
          <w:bCs/>
          <w:lang w:val="en-US"/>
        </w:rPr>
        <w:t xml:space="preserve">                   </w:t>
      </w:r>
      <w:r>
        <w:rPr>
          <w:rFonts w:ascii="GHEA Grapalat" w:hAnsi="GHEA Grapalat"/>
          <w:bCs/>
        </w:rPr>
        <w:t>բաժնի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պետ</w:t>
      </w:r>
      <w:r w:rsidRPr="00357B3D">
        <w:rPr>
          <w:rFonts w:ascii="GHEA Grapalat" w:hAnsi="GHEA Grapalat"/>
          <w:bCs/>
          <w:lang w:val="en-US"/>
        </w:rPr>
        <w:t xml:space="preserve"> </w:t>
      </w:r>
      <w:r w:rsidRPr="00357B3D">
        <w:rPr>
          <w:rFonts w:ascii="GHEA Grapalat" w:hAnsi="GHEA Grapalat"/>
          <w:bCs/>
          <w:sz w:val="24"/>
          <w:szCs w:val="24"/>
        </w:rPr>
        <w:t>՝</w:t>
      </w:r>
      <w:r w:rsidRPr="00357B3D">
        <w:rPr>
          <w:rFonts w:ascii="GHEA Grapalat" w:hAnsi="GHEA Grapalat"/>
          <w:bCs/>
          <w:sz w:val="24"/>
          <w:szCs w:val="24"/>
          <w:lang w:val="en-US"/>
        </w:rPr>
        <w:t xml:space="preserve">                                                             </w:t>
      </w:r>
      <w:r w:rsidRPr="00357B3D">
        <w:rPr>
          <w:rFonts w:ascii="GHEA Grapalat" w:hAnsi="GHEA Grapalat"/>
          <w:b/>
          <w:bCs/>
          <w:sz w:val="24"/>
          <w:szCs w:val="24"/>
        </w:rPr>
        <w:t>Ա</w:t>
      </w:r>
      <w:r w:rsidRPr="00357B3D">
        <w:rPr>
          <w:rFonts w:ascii="GHEA Grapalat" w:hAnsi="GHEA Grapalat"/>
          <w:b/>
          <w:bCs/>
          <w:sz w:val="24"/>
          <w:szCs w:val="24"/>
          <w:lang w:val="en-US"/>
        </w:rPr>
        <w:t>.</w:t>
      </w:r>
      <w:r w:rsidRPr="00357B3D">
        <w:rPr>
          <w:rFonts w:ascii="GHEA Grapalat" w:hAnsi="GHEA Grapalat"/>
          <w:b/>
          <w:bCs/>
          <w:sz w:val="24"/>
          <w:szCs w:val="24"/>
        </w:rPr>
        <w:t>Հակոբյան</w:t>
      </w:r>
      <w:r w:rsidRPr="00357B3D">
        <w:rPr>
          <w:rFonts w:ascii="GHEA Grapalat" w:hAnsi="GHEA Grapalat"/>
          <w:bCs/>
          <w:lang w:val="en-US"/>
        </w:rPr>
        <w:t xml:space="preserve">                            </w:t>
      </w:r>
    </w:p>
    <w:p w:rsidR="00357B3D" w:rsidRDefault="00357B3D" w:rsidP="00357B3D">
      <w:pPr>
        <w:jc w:val="both"/>
        <w:rPr>
          <w:rFonts w:ascii="GHEA Grapalat" w:hAnsi="GHEA Grapalat"/>
          <w:lang w:val="en-US"/>
        </w:rPr>
      </w:pPr>
    </w:p>
    <w:sectPr w:rsidR="00357B3D" w:rsidSect="00002A8C">
      <w:headerReference w:type="default" r:id="rId7"/>
      <w:pgSz w:w="11906" w:h="16838"/>
      <w:pgMar w:top="142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9A8" w:rsidRDefault="006379A8" w:rsidP="00DF4593">
      <w:pPr>
        <w:spacing w:after="0" w:line="240" w:lineRule="auto"/>
      </w:pPr>
      <w:r>
        <w:separator/>
      </w:r>
    </w:p>
  </w:endnote>
  <w:endnote w:type="continuationSeparator" w:id="1">
    <w:p w:rsidR="006379A8" w:rsidRDefault="006379A8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9A8" w:rsidRDefault="006379A8" w:rsidP="00DF4593">
      <w:pPr>
        <w:spacing w:after="0" w:line="240" w:lineRule="auto"/>
      </w:pPr>
      <w:r>
        <w:separator/>
      </w:r>
    </w:p>
  </w:footnote>
  <w:footnote w:type="continuationSeparator" w:id="1">
    <w:p w:rsidR="006379A8" w:rsidRDefault="006379A8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A8C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3D0F"/>
    <w:rsid w:val="000C4B4D"/>
    <w:rsid w:val="000D70FA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511F3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125"/>
    <w:rsid w:val="00233306"/>
    <w:rsid w:val="00247058"/>
    <w:rsid w:val="002477E1"/>
    <w:rsid w:val="00262ACF"/>
    <w:rsid w:val="002657B5"/>
    <w:rsid w:val="002677B0"/>
    <w:rsid w:val="00280E31"/>
    <w:rsid w:val="002812AA"/>
    <w:rsid w:val="00281F99"/>
    <w:rsid w:val="00284C89"/>
    <w:rsid w:val="00291D7D"/>
    <w:rsid w:val="0029794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358"/>
    <w:rsid w:val="003154DE"/>
    <w:rsid w:val="00317EBE"/>
    <w:rsid w:val="00322029"/>
    <w:rsid w:val="003232E8"/>
    <w:rsid w:val="00337B8B"/>
    <w:rsid w:val="003402AB"/>
    <w:rsid w:val="00340935"/>
    <w:rsid w:val="00343AEF"/>
    <w:rsid w:val="003502D8"/>
    <w:rsid w:val="00357B3D"/>
    <w:rsid w:val="00363E1A"/>
    <w:rsid w:val="003706CB"/>
    <w:rsid w:val="00371468"/>
    <w:rsid w:val="003733E2"/>
    <w:rsid w:val="003802CE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166D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379A8"/>
    <w:rsid w:val="00642F73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D4574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9A7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F3A82"/>
    <w:rsid w:val="007F4CB7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E03A0"/>
    <w:rsid w:val="008F171F"/>
    <w:rsid w:val="008F3C85"/>
    <w:rsid w:val="008F6040"/>
    <w:rsid w:val="008F7F77"/>
    <w:rsid w:val="009025C8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A4956"/>
    <w:rsid w:val="009B2099"/>
    <w:rsid w:val="009B63DA"/>
    <w:rsid w:val="009B66FC"/>
    <w:rsid w:val="009F0F51"/>
    <w:rsid w:val="009F3E94"/>
    <w:rsid w:val="00A06EBC"/>
    <w:rsid w:val="00A10915"/>
    <w:rsid w:val="00A11439"/>
    <w:rsid w:val="00A129F5"/>
    <w:rsid w:val="00A2347B"/>
    <w:rsid w:val="00A32200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B7AA4"/>
    <w:rsid w:val="00AC0DDE"/>
    <w:rsid w:val="00AD5D85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67F7B"/>
    <w:rsid w:val="00B82B1A"/>
    <w:rsid w:val="00B91816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2113"/>
    <w:rsid w:val="00C25179"/>
    <w:rsid w:val="00C3020D"/>
    <w:rsid w:val="00C30AC9"/>
    <w:rsid w:val="00C41D75"/>
    <w:rsid w:val="00C42444"/>
    <w:rsid w:val="00C61764"/>
    <w:rsid w:val="00C626CA"/>
    <w:rsid w:val="00C63A9D"/>
    <w:rsid w:val="00C756AB"/>
    <w:rsid w:val="00C95A6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2592"/>
    <w:rsid w:val="00D04D52"/>
    <w:rsid w:val="00D34B9E"/>
    <w:rsid w:val="00D42078"/>
    <w:rsid w:val="00D47737"/>
    <w:rsid w:val="00D537B5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1476"/>
    <w:rsid w:val="00E41A70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D7186"/>
    <w:rsid w:val="00EE0278"/>
    <w:rsid w:val="00EE388E"/>
    <w:rsid w:val="00F15EDD"/>
    <w:rsid w:val="00F17B10"/>
    <w:rsid w:val="00F2351D"/>
    <w:rsid w:val="00F27AC5"/>
    <w:rsid w:val="00F34827"/>
    <w:rsid w:val="00F35F63"/>
    <w:rsid w:val="00F6137B"/>
    <w:rsid w:val="00F65E4C"/>
    <w:rsid w:val="00F70ADB"/>
    <w:rsid w:val="00F7135E"/>
    <w:rsid w:val="00F760E4"/>
    <w:rsid w:val="00F84164"/>
    <w:rsid w:val="00F95DA6"/>
    <w:rsid w:val="00FA309A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http:/mul.gyumricity.am/tasks/docs/attachment.php?id=132654&amp;fn=Av.+popoxutyun+++181-A++-20.docx&amp;out=1&amp;token=</cp:keywords>
  <cp:lastModifiedBy>Admin</cp:lastModifiedBy>
  <cp:revision>7</cp:revision>
  <cp:lastPrinted>2021-03-03T13:38:00Z</cp:lastPrinted>
  <dcterms:created xsi:type="dcterms:W3CDTF">2021-02-26T09:53:00Z</dcterms:created>
  <dcterms:modified xsi:type="dcterms:W3CDTF">2021-03-04T06:54:00Z</dcterms:modified>
</cp:coreProperties>
</file>