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E" w:rsidRDefault="003C46AE" w:rsidP="003C46AE">
      <w:pPr>
        <w:jc w:val="right"/>
        <w:rPr>
          <w:rFonts w:ascii="GHEA Grapalat" w:hAnsi="GHEA Grapalat"/>
          <w:lang w:val="en-US"/>
        </w:rPr>
      </w:pPr>
    </w:p>
    <w:p w:rsidR="003C46AE" w:rsidRPr="00746EE6" w:rsidRDefault="00FE2911" w:rsidP="003C46A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  <w:r w:rsidR="003C46AE">
        <w:rPr>
          <w:rFonts w:ascii="GHEA Grapalat" w:hAnsi="GHEA Grapalat"/>
          <w:b/>
          <w:bCs/>
        </w:rPr>
        <w:t>ՆԱԽԱԳԻԾ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ՇԻՐԱԿԻ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ԳՅՈՒՄՐԻ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4B0054">
        <w:rPr>
          <w:rFonts w:ascii="GHEA Grapalat" w:hAnsi="GHEA Grapalat"/>
          <w:b/>
          <w:bCs/>
        </w:rPr>
        <w:t>«</w:t>
      </w:r>
      <w:r>
        <w:rPr>
          <w:rFonts w:ascii="GHEA Grapalat" w:hAnsi="GHEA Grapalat"/>
          <w:b/>
          <w:bCs/>
        </w:rPr>
        <w:t>10</w:t>
      </w:r>
      <w:r w:rsidRPr="004B0054">
        <w:rPr>
          <w:rFonts w:ascii="GHEA Grapalat" w:hAnsi="GHEA Grapalat"/>
          <w:b/>
          <w:bCs/>
        </w:rPr>
        <w:t xml:space="preserve">» </w:t>
      </w:r>
      <w:r>
        <w:rPr>
          <w:rFonts w:ascii="GHEA Grapalat" w:hAnsi="GHEA Grapalat"/>
          <w:b/>
          <w:bCs/>
        </w:rPr>
        <w:t>մարտի 2021</w:t>
      </w:r>
      <w:r w:rsidRPr="004B005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4B0054">
        <w:rPr>
          <w:rFonts w:ascii="GHEA Grapalat" w:hAnsi="GHEA Grapalat"/>
          <w:b/>
          <w:bCs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941BD8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941BD8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</w:t>
      </w:r>
      <w:r w:rsidR="003B79C5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E16941">
        <w:rPr>
          <w:rFonts w:ascii="GHEA Grapalat" w:hAnsi="GHEA Grapalat"/>
          <w:b/>
          <w:sz w:val="20"/>
          <w:szCs w:val="20"/>
          <w:lang w:val="en-US"/>
        </w:rPr>
        <w:t>ԹԲԻԼԻՍՅԱՆ ԽՃՈՒՂԻ N 2/16</w:t>
      </w:r>
      <w:r w:rsidR="007A180F">
        <w:rPr>
          <w:rFonts w:ascii="GHEA Grapalat" w:hAnsi="GHEA Grapalat"/>
          <w:b/>
          <w:sz w:val="20"/>
          <w:szCs w:val="20"/>
          <w:lang w:val="en-US"/>
        </w:rPr>
        <w:t xml:space="preserve"> ՀԱՍՑԵԻ</w:t>
      </w:r>
      <w:r w:rsidR="00142B00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FF7784" w:rsidRPr="00941BD8">
        <w:rPr>
          <w:rFonts w:ascii="GHEA Grapalat" w:hAnsi="GHEA Grapalat"/>
          <w:b/>
          <w:sz w:val="20"/>
          <w:szCs w:val="20"/>
          <w:lang w:val="en-US"/>
        </w:rPr>
        <w:t>ՀՈՂԱՄԱՍԻ</w:t>
      </w:r>
      <w:r w:rsidR="00F545FD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7A180F">
        <w:rPr>
          <w:rFonts w:ascii="GHEA Grapalat" w:hAnsi="GHEA Grapalat"/>
          <w:b/>
          <w:sz w:val="20"/>
          <w:szCs w:val="20"/>
          <w:lang w:val="en-US"/>
        </w:rPr>
        <w:t xml:space="preserve">ՆՊԱՏԱԿԱՅԻՆ ԵՎ 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>ԳՈՐԾԱՌ</w:t>
      </w:r>
      <w:r w:rsidR="00F84BC1" w:rsidRPr="00941BD8">
        <w:rPr>
          <w:rFonts w:ascii="GHEA Grapalat" w:hAnsi="GHEA Grapalat"/>
          <w:b/>
          <w:sz w:val="20"/>
          <w:szCs w:val="20"/>
          <w:lang w:val="en-US"/>
        </w:rPr>
        <w:t>Ն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 xml:space="preserve">ԱԿԱՆ </w:t>
      </w:r>
      <w:r w:rsidR="00563A63">
        <w:rPr>
          <w:rFonts w:ascii="GHEA Grapalat" w:hAnsi="GHEA Grapalat"/>
          <w:b/>
          <w:sz w:val="20"/>
          <w:szCs w:val="20"/>
          <w:lang w:val="en-US"/>
        </w:rPr>
        <w:t>ՆՇԱՆԱԿՈՒԹՅԱՆ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563A63">
        <w:rPr>
          <w:rFonts w:ascii="GHEA Grapalat" w:hAnsi="GHEA Grapalat"/>
          <w:b/>
          <w:sz w:val="20"/>
          <w:szCs w:val="20"/>
          <w:lang w:val="en-US"/>
        </w:rPr>
        <w:t>ՓՈՓՈԽՄԱՆ</w:t>
      </w:r>
      <w:r w:rsidR="00A652E1" w:rsidRPr="00941BD8">
        <w:rPr>
          <w:rFonts w:ascii="GHEA Grapalat" w:hAnsi="GHEA Grapalat"/>
          <w:b/>
          <w:sz w:val="20"/>
          <w:szCs w:val="20"/>
          <w:lang w:val="en-US"/>
        </w:rPr>
        <w:t xml:space="preserve"> ՄԱՍԻՆ</w:t>
      </w:r>
    </w:p>
    <w:p w:rsidR="00941BD8" w:rsidRPr="005E4CA7" w:rsidRDefault="00910153" w:rsidP="00985BC4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3D5C0F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14</w:t>
      </w:r>
      <w:r w:rsidR="00941BD8" w:rsidRPr="005E4CA7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 w:rsidR="000C5D94" w:rsidRPr="005E4CA7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="000C5D94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5E4CA7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0C5D94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5E4CA7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563A63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r w:rsidR="00501641" w:rsidRPr="005E4CA7">
        <w:rPr>
          <w:rFonts w:ascii="GHEA Grapalat" w:hAnsi="GHEA Grapalat"/>
          <w:sz w:val="20"/>
          <w:szCs w:val="20"/>
          <w:lang w:val="en-US"/>
        </w:rPr>
        <w:t>25</w:t>
      </w:r>
      <w:r w:rsidR="000C5D94" w:rsidRPr="005E4CA7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501641" w:rsidRPr="005E4CA7">
        <w:rPr>
          <w:rFonts w:ascii="GHEA Grapalat" w:hAnsi="GHEA Grapalat"/>
          <w:sz w:val="20"/>
          <w:szCs w:val="20"/>
          <w:lang w:val="en-US"/>
        </w:rPr>
        <w:t>կետ</w:t>
      </w:r>
      <w:r w:rsidR="000C5D94" w:rsidRPr="005E4CA7"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 w:rsidR="000C5D94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r w:rsidR="00563A63" w:rsidRPr="005E4CA7">
        <w:rPr>
          <w:rFonts w:ascii="GHEA Grapalat" w:hAnsi="GHEA Grapalat"/>
          <w:sz w:val="20"/>
          <w:szCs w:val="20"/>
          <w:lang w:val="en-US"/>
        </w:rPr>
        <w:t>2-րդ</w:t>
      </w:r>
      <w:r w:rsidR="00501641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01641" w:rsidRPr="005E4CA7">
        <w:rPr>
          <w:rFonts w:ascii="GHEA Grapalat" w:hAnsi="GHEA Grapalat"/>
          <w:sz w:val="20"/>
          <w:szCs w:val="20"/>
          <w:lang w:val="en-US"/>
        </w:rPr>
        <w:t>ենթակետով</w:t>
      </w:r>
      <w:proofErr w:type="spellEnd"/>
      <w:r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r w:rsidR="000C5D94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նախագահի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տեղակալի</w:t>
      </w:r>
      <w:proofErr w:type="spellEnd"/>
      <w:r w:rsidR="009C12D2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320D6F" w:rsidRPr="005E4CA7">
        <w:rPr>
          <w:rFonts w:ascii="GHEA Grapalat" w:hAnsi="GHEA Grapalat"/>
          <w:color w:val="000000"/>
          <w:sz w:val="20"/>
          <w:szCs w:val="20"/>
          <w:lang w:val="en-US"/>
        </w:rPr>
        <w:t>2021</w:t>
      </w:r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9C12D2" w:rsidRPr="005E4CA7">
        <w:rPr>
          <w:rFonts w:ascii="GHEA Grapalat" w:hAnsi="GHEA Grapalat"/>
          <w:color w:val="000000"/>
          <w:sz w:val="20"/>
          <w:szCs w:val="20"/>
          <w:lang w:val="en-US"/>
        </w:rPr>
        <w:t>փետրվարի</w:t>
      </w:r>
      <w:proofErr w:type="spellEnd"/>
      <w:r w:rsidR="00E16941">
        <w:rPr>
          <w:rFonts w:ascii="GHEA Grapalat" w:hAnsi="GHEA Grapalat"/>
          <w:color w:val="000000"/>
          <w:sz w:val="20"/>
          <w:szCs w:val="20"/>
          <w:lang w:val="en-US"/>
        </w:rPr>
        <w:t xml:space="preserve"> 23</w:t>
      </w:r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-ի</w:t>
      </w:r>
      <w:r w:rsidR="00E16941">
        <w:rPr>
          <w:rFonts w:ascii="GHEA Grapalat" w:hAnsi="GHEA Grapalat"/>
          <w:color w:val="000000"/>
          <w:sz w:val="20"/>
          <w:szCs w:val="20"/>
          <w:lang w:val="en-US"/>
        </w:rPr>
        <w:t xml:space="preserve"> N 06/11.2/1081</w:t>
      </w:r>
      <w:r w:rsidR="009C12D2" w:rsidRPr="005E4CA7">
        <w:rPr>
          <w:rFonts w:ascii="GHEA Grapalat" w:hAnsi="GHEA Grapalat"/>
          <w:color w:val="000000"/>
          <w:sz w:val="20"/>
          <w:szCs w:val="20"/>
          <w:lang w:val="en-US"/>
        </w:rPr>
        <w:t>-2021</w:t>
      </w:r>
      <w:r w:rsidR="004635B9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 w:rsidR="005E4CA7" w:rsidRPr="005E4CA7">
        <w:rPr>
          <w:rFonts w:ascii="GHEA Grapalat" w:hAnsi="GHEA Grapalat"/>
          <w:color w:val="000000"/>
          <w:sz w:val="20"/>
          <w:szCs w:val="20"/>
          <w:lang w:val="en-US"/>
        </w:rPr>
        <w:t>,</w:t>
      </w:r>
      <w:r w:rsidR="00941BD8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>Հայաստանի Հանրապետության վարչապետի 2009 թվականի դեկտեմբերի 22-ի N 1064-Ա որոշմամբ ստեղծված միջգերատեսչական հանձնաժողովի 20</w:t>
      </w:r>
      <w:r w:rsidR="005E4CA7" w:rsidRPr="005E4CA7">
        <w:rPr>
          <w:rFonts w:ascii="GHEA Grapalat" w:hAnsi="GHEA Grapalat" w:cs="Sylfaen"/>
          <w:sz w:val="20"/>
          <w:szCs w:val="20"/>
          <w:lang w:val="en-US"/>
        </w:rPr>
        <w:t>21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proofErr w:type="spellStart"/>
      <w:r w:rsidR="005E4CA7" w:rsidRPr="005E4CA7">
        <w:rPr>
          <w:rFonts w:ascii="GHEA Grapalat" w:hAnsi="GHEA Grapalat" w:cs="Sylfaen"/>
          <w:sz w:val="20"/>
          <w:szCs w:val="20"/>
          <w:lang w:val="en-US"/>
        </w:rPr>
        <w:t>փետրվարի</w:t>
      </w:r>
      <w:proofErr w:type="spellEnd"/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16941">
        <w:rPr>
          <w:rFonts w:ascii="GHEA Grapalat" w:hAnsi="GHEA Grapalat" w:cs="Sylfaen"/>
          <w:sz w:val="20"/>
          <w:szCs w:val="20"/>
          <w:lang w:val="en-US"/>
        </w:rPr>
        <w:t>15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-ի N </w:t>
      </w:r>
      <w:r w:rsidR="005E4CA7" w:rsidRPr="005E4CA7">
        <w:rPr>
          <w:rFonts w:ascii="GHEA Grapalat" w:hAnsi="GHEA Grapalat" w:cs="Sylfaen"/>
          <w:sz w:val="20"/>
          <w:szCs w:val="20"/>
          <w:lang w:val="en-US"/>
        </w:rPr>
        <w:t>1/փ</w:t>
      </w:r>
      <w:r w:rsidR="00E16941">
        <w:rPr>
          <w:rFonts w:ascii="GHEA Grapalat" w:hAnsi="GHEA Grapalat" w:cs="Sylfaen"/>
          <w:sz w:val="20"/>
          <w:szCs w:val="20"/>
          <w:lang w:val="en-US"/>
        </w:rPr>
        <w:t>-44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 դրական եզրակացությունը</w:t>
      </w:r>
      <w:r w:rsidR="005E4CA7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941BD8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631C6D" w:rsidRPr="00941BD8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sz w:val="20"/>
          <w:szCs w:val="20"/>
          <w:lang w:val="en-US"/>
        </w:rPr>
      </w:pPr>
    </w:p>
    <w:p w:rsidR="00D81FD1" w:rsidRDefault="00D81FD1" w:rsidP="00985BC4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</w:p>
    <w:p w:rsidR="00522411" w:rsidRDefault="00522411" w:rsidP="006D6F7F">
      <w:pPr>
        <w:spacing w:after="0" w:line="240" w:lineRule="auto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522411" w:rsidRPr="00123096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Pr="0012309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12309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12309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16941">
        <w:rPr>
          <w:rFonts w:ascii="GHEA Grapalat" w:hAnsi="GHEA Grapalat"/>
          <w:sz w:val="20"/>
          <w:szCs w:val="20"/>
          <w:lang w:val="en-US"/>
        </w:rPr>
        <w:t>Թբիլիսյան</w:t>
      </w:r>
      <w:proofErr w:type="spellEnd"/>
      <w:r w:rsidR="00E1694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16941">
        <w:rPr>
          <w:rFonts w:ascii="GHEA Grapalat" w:hAnsi="GHEA Grapalat"/>
          <w:sz w:val="20"/>
          <w:szCs w:val="20"/>
          <w:lang w:val="en-US"/>
        </w:rPr>
        <w:t>խճուղի</w:t>
      </w:r>
      <w:proofErr w:type="spellEnd"/>
      <w:r w:rsidR="00E16941">
        <w:rPr>
          <w:rFonts w:ascii="GHEA Grapalat" w:hAnsi="GHEA Grapalat"/>
          <w:sz w:val="20"/>
          <w:szCs w:val="20"/>
          <w:lang w:val="en-US"/>
        </w:rPr>
        <w:t xml:space="preserve">  N2/16</w:t>
      </w:r>
      <w:r w:rsidR="00320D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20D6F" w:rsidRPr="00320D6F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="00320D6F" w:rsidRPr="00320D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հողամասի</w:t>
      </w:r>
      <w:proofErr w:type="spellEnd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="00A14DA1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>նպատակային</w:t>
      </w:r>
      <w:proofErr w:type="spellEnd"/>
      <w:r w:rsidR="00A14DA1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և </w:t>
      </w:r>
      <w:proofErr w:type="spellStart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գործառնական</w:t>
      </w:r>
      <w:proofErr w:type="spellEnd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նշանակության</w:t>
      </w:r>
      <w:proofErr w:type="spellEnd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՝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522411" w:rsidRPr="00123096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Օրենքով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սահմանված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կարգով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արտացոլել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գլխավոր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հատակագծում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ընթացիկ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քաղաքաշինական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քարտեզում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:                                                     </w:t>
      </w:r>
    </w:p>
    <w:p w:rsidR="00522411" w:rsidRPr="00123096" w:rsidRDefault="00522411" w:rsidP="00522411">
      <w:pPr>
        <w:pStyle w:val="a3"/>
        <w:spacing w:line="240" w:lineRule="auto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4D2B6D" w:rsidRPr="003C46AE" w:rsidRDefault="004D2B6D" w:rsidP="003C46AE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0C5D94" w:rsidRDefault="000C5D94" w:rsidP="000C5D94">
      <w:pPr>
        <w:spacing w:line="240" w:lineRule="auto"/>
        <w:rPr>
          <w:rFonts w:ascii="GHEA Grapalat" w:hAnsi="GHEA Grapalat"/>
          <w:lang w:val="en-US"/>
        </w:rPr>
      </w:pP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  <w:r w:rsidR="00364D8D">
        <w:rPr>
          <w:rFonts w:ascii="GHEA Grapalat" w:hAnsi="GHEA Grapalat"/>
          <w:lang w:val="en-US"/>
        </w:rPr>
        <w:t xml:space="preserve">Ռ. </w:t>
      </w:r>
      <w:proofErr w:type="spellStart"/>
      <w:r w:rsidR="00364D8D">
        <w:rPr>
          <w:rFonts w:ascii="GHEA Grapalat" w:hAnsi="GHEA Grapalat"/>
          <w:lang w:val="en-US"/>
        </w:rPr>
        <w:t>Սանոյան</w:t>
      </w:r>
      <w:proofErr w:type="spellEnd"/>
    </w:p>
    <w:p w:rsidR="00364D8D" w:rsidRDefault="00364D8D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>
        <w:rPr>
          <w:rFonts w:ascii="GHEA Grapalat" w:hAnsi="GHEA Grapalat"/>
          <w:lang w:val="en-US"/>
        </w:rPr>
        <w:t>Մանուկյան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Ա. </w:t>
      </w:r>
      <w:proofErr w:type="spellStart"/>
      <w:r w:rsidR="00364D8D">
        <w:rPr>
          <w:rFonts w:ascii="GHEA Grapalat" w:hAnsi="GHEA Grapalat"/>
          <w:lang w:val="en-US"/>
        </w:rPr>
        <w:t>Հակոբյան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>
        <w:rPr>
          <w:rFonts w:ascii="GHEA Grapalat" w:hAnsi="GHEA Grapalat"/>
          <w:sz w:val="18"/>
          <w:szCs w:val="18"/>
          <w:lang w:val="en-US"/>
        </w:rPr>
        <w:t>Ա.Հակոբյան</w:t>
      </w:r>
      <w:proofErr w:type="spellEnd"/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985BC4" w:rsidRDefault="00985BC4" w:rsidP="00364D8D">
      <w:pPr>
        <w:rPr>
          <w:rFonts w:ascii="GHEA Grapalat" w:hAnsi="GHEA Grapalat"/>
          <w:sz w:val="18"/>
          <w:szCs w:val="18"/>
          <w:lang w:val="en-US"/>
        </w:rPr>
      </w:pPr>
    </w:p>
    <w:p w:rsidR="001B3FBA" w:rsidRDefault="001B3FBA" w:rsidP="00364D8D">
      <w:pPr>
        <w:rPr>
          <w:rFonts w:ascii="GHEA Grapalat" w:hAnsi="GHEA Grapalat"/>
          <w:sz w:val="18"/>
          <w:szCs w:val="18"/>
          <w:lang w:val="en-US"/>
        </w:rPr>
      </w:pPr>
    </w:p>
    <w:p w:rsidR="001B3FBA" w:rsidRDefault="001B3FBA" w:rsidP="00364D8D">
      <w:pPr>
        <w:rPr>
          <w:rFonts w:ascii="GHEA Grapalat" w:hAnsi="GHEA Grapalat"/>
          <w:sz w:val="18"/>
          <w:szCs w:val="18"/>
          <w:lang w:val="en-US"/>
        </w:rPr>
      </w:pPr>
    </w:p>
    <w:p w:rsidR="00985BC4" w:rsidRDefault="00985BC4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Pr="00645AD3" w:rsidRDefault="00364D8D" w:rsidP="00364D8D">
      <w:pPr>
        <w:rPr>
          <w:rFonts w:ascii="GHEA Grapalat" w:hAnsi="GHEA Grapalat"/>
          <w:lang w:val="en-US"/>
        </w:rPr>
      </w:pPr>
    </w:p>
    <w:p w:rsidR="00985BC4" w:rsidRPr="00645AD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b/>
          <w:lang w:val="en-US"/>
        </w:rPr>
        <w:t>ՀԻՄՆԱՎՈՐՈՒՄ</w:t>
      </w:r>
    </w:p>
    <w:p w:rsidR="00985BC4" w:rsidRPr="00E16941" w:rsidRDefault="00985BC4" w:rsidP="00E16941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16941">
        <w:rPr>
          <w:rFonts w:ascii="GHEA Grapalat" w:hAnsi="GHEA Grapalat"/>
          <w:b/>
          <w:lang w:val="en-US"/>
        </w:rPr>
        <w:t>«</w:t>
      </w:r>
      <w:r w:rsidR="00E16941" w:rsidRPr="00E16941">
        <w:rPr>
          <w:rFonts w:ascii="GHEA Grapalat" w:hAnsi="GHEA Grapalat"/>
          <w:b/>
          <w:lang w:val="en-US"/>
        </w:rPr>
        <w:t>ՀԱՅԱՍՏԱՆԻ ՀԱՆՐԱՊԵՏՈՒԹՅԱՆ ՇԻՐԱԿԻ ՄԱՐԶԻ ԳՅՈՒՄՐԻ ՔԱՂԱՔԻ ԹԲԻԼԻՍՅԱՆ ԽՃՈՒՂԻ N 2/16 ՀԱՍՑԵԻ ՀՈՂԱՄԱՍԻ ՆՊԱՏԱԿԱՅԻՆ ԵՎ ԳՈՐԾԱՌՆԱԿԱՆ ՆՇԱՆԱԿՈՒԹՅԱՆ ՓՈՓՈԽՄԱՆ ՄԱՍԻՆ</w:t>
      </w:r>
      <w:r w:rsidRPr="00E16941">
        <w:rPr>
          <w:rFonts w:ascii="GHEA Grapalat" w:hAnsi="GHEA Grapalat"/>
          <w:b/>
          <w:lang w:val="en-US"/>
        </w:rPr>
        <w:t> ՈՐՈՇՄԱՆ ԸՆԴՈՒՆՄԱՆ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3F0932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3F0932">
        <w:rPr>
          <w:rFonts w:ascii="GHEA Grapalat" w:hAnsi="GHEA Grapalat"/>
          <w:lang w:val="en-US"/>
        </w:rPr>
        <w:t>Որոշման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ընդունումը</w:t>
      </w:r>
      <w:proofErr w:type="spellEnd"/>
      <w:r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է «</w:t>
      </w:r>
      <w:proofErr w:type="spellStart"/>
      <w:r w:rsidR="00985BC4" w:rsidRPr="003F0932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մասին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» </w:t>
      </w:r>
      <w:proofErr w:type="spellStart"/>
      <w:r w:rsidR="00985BC4" w:rsidRPr="003F0932">
        <w:rPr>
          <w:rFonts w:ascii="GHEA Grapalat" w:hAnsi="GHEA Grapalat"/>
          <w:lang w:val="en-US"/>
        </w:rPr>
        <w:t>Հայաստանի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օրենքի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14</w:t>
      </w:r>
      <w:r w:rsidR="00985BC4" w:rsidRPr="003F0932">
        <w:rPr>
          <w:rFonts w:ascii="GHEA Grapalat" w:hAnsi="GHEA Grapalat"/>
          <w:vertAlign w:val="superscript"/>
          <w:lang w:val="en-US"/>
        </w:rPr>
        <w:t>3</w:t>
      </w:r>
      <w:r w:rsidR="00985BC4" w:rsidRPr="003F0932">
        <w:rPr>
          <w:rFonts w:ascii="GHEA Grapalat" w:hAnsi="GHEA Grapalat"/>
          <w:lang w:val="en-US"/>
        </w:rPr>
        <w:t xml:space="preserve">-րդ </w:t>
      </w:r>
      <w:proofErr w:type="spellStart"/>
      <w:r w:rsidR="00985BC4" w:rsidRPr="003F0932">
        <w:rPr>
          <w:rFonts w:ascii="GHEA Grapalat" w:hAnsi="GHEA Grapalat"/>
          <w:lang w:val="en-US"/>
        </w:rPr>
        <w:t>հոդվածի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և </w:t>
      </w:r>
      <w:proofErr w:type="spellStart"/>
      <w:r w:rsidR="00985BC4" w:rsidRPr="003F0932">
        <w:rPr>
          <w:rFonts w:ascii="GHEA Grapalat" w:hAnsi="GHEA Grapalat"/>
          <w:lang w:val="en-US"/>
        </w:rPr>
        <w:t>Հայաստանի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2011 </w:t>
      </w:r>
      <w:proofErr w:type="spellStart"/>
      <w:r w:rsidR="00985BC4" w:rsidRPr="003F0932">
        <w:rPr>
          <w:rFonts w:ascii="GHEA Grapalat" w:hAnsi="GHEA Grapalat"/>
          <w:lang w:val="en-US"/>
        </w:rPr>
        <w:t>թվականի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դեկտեմբերի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29-ի N 1920-Ն </w:t>
      </w:r>
      <w:proofErr w:type="spellStart"/>
      <w:r w:rsidR="00985BC4" w:rsidRPr="003F0932">
        <w:rPr>
          <w:rFonts w:ascii="GHEA Grapalat" w:hAnsi="GHEA Grapalat"/>
          <w:lang w:val="en-US"/>
        </w:rPr>
        <w:t>որոշման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պահանջների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ապահովման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3F0932">
        <w:rPr>
          <w:rFonts w:ascii="GHEA Grapalat" w:hAnsi="GHEA Grapalat"/>
          <w:lang w:val="en-US"/>
        </w:rPr>
        <w:t>:</w:t>
      </w: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7A688F" w:rsidRDefault="00985BC4" w:rsidP="00A14DA1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E16941">
        <w:rPr>
          <w:rFonts w:ascii="GHEA Grapalat" w:hAnsi="GHEA Grapalat"/>
          <w:b/>
          <w:lang w:val="en-US"/>
        </w:rPr>
        <w:t>«</w:t>
      </w:r>
      <w:r w:rsidR="003C46AE" w:rsidRPr="00E16941">
        <w:rPr>
          <w:rFonts w:ascii="GHEA Grapalat" w:hAnsi="GHEA Grapalat"/>
          <w:b/>
          <w:lang w:val="en-US"/>
        </w:rPr>
        <w:t xml:space="preserve"> </w:t>
      </w:r>
      <w:r w:rsidR="00E16941" w:rsidRPr="00E16941">
        <w:rPr>
          <w:rFonts w:ascii="GHEA Grapalat" w:hAnsi="GHEA Grapalat"/>
          <w:b/>
          <w:lang w:val="en-US"/>
        </w:rPr>
        <w:t>ՀԱՅԱՍՏԱՆԻ ՀԱՆՐԱՊԵՏՈՒԹՅԱՆ ՇԻՐԱԿԻ ՄԱՐԶԻ ԳՅՈՒՄՐԻ ՔԱՂԱՔԻ ԹԲԻԼԻՍՅԱՆ ԽՃՈՒՂԻ N 2/16 ՀԱՍՑԵԻ ՀՈՂԱՄԱՍԻ ՆՊԱՏԱԿԱՅԻՆ ԵՎ ԳՈՐԾԱՌՆԱԿԱՆ ՆՇԱՆԱԿՈՒԹՅԱՆ ՓՈՓՈԽՄԱՆ ՄԱՍԻՆ</w:t>
      </w:r>
      <w:r w:rsidR="00E16941" w:rsidRPr="007A688F">
        <w:rPr>
          <w:rFonts w:ascii="GHEA Grapalat" w:hAnsi="GHEA Grapalat"/>
          <w:b/>
          <w:lang w:val="en-US"/>
        </w:rPr>
        <w:t xml:space="preserve"> </w:t>
      </w:r>
      <w:r w:rsidRPr="007A688F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1B3FBA" w:rsidRPr="007A688F">
        <w:rPr>
          <w:rFonts w:ascii="GHEA Grapalat" w:hAnsi="GHEA Grapalat"/>
          <w:b/>
          <w:lang w:val="en-US"/>
        </w:rPr>
        <w:t xml:space="preserve"> 2021</w:t>
      </w:r>
      <w:r w:rsidRPr="007A688F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7A688F">
        <w:rPr>
          <w:rFonts w:ascii="GHEA Grapalat" w:hAnsi="GHEA Grapalat"/>
          <w:b/>
        </w:rPr>
        <w:t>ԿԱՄ</w:t>
      </w:r>
      <w:r w:rsidRPr="007A688F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3F0932" w:rsidRDefault="00985BC4" w:rsidP="007A688F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 w:cs="Sylfaen"/>
          <w:lang w:val="en-US"/>
        </w:rPr>
        <w:t xml:space="preserve">  </w:t>
      </w:r>
      <w:proofErr w:type="spellStart"/>
      <w:r w:rsidRPr="003F0932">
        <w:rPr>
          <w:rFonts w:ascii="GHEA Grapalat" w:hAnsi="GHEA Grapalat" w:cs="Sylfaen"/>
          <w:lang w:val="en-US"/>
        </w:rPr>
        <w:t>Գյումրի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համայնքի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 w:rsidRPr="003F0932">
        <w:rPr>
          <w:rFonts w:ascii="GHEA Grapalat" w:hAnsi="GHEA Grapalat" w:cs="Sylfaen"/>
          <w:lang w:val="en-US"/>
        </w:rPr>
        <w:t>ավագանու</w:t>
      </w:r>
      <w:proofErr w:type="spellEnd"/>
      <w:r w:rsidRPr="003F0932">
        <w:rPr>
          <w:rFonts w:ascii="GHEA Grapalat" w:hAnsi="GHEA Grapalat" w:cs="Sylfaen"/>
          <w:lang w:val="en-US"/>
        </w:rPr>
        <w:t xml:space="preserve">  </w:t>
      </w:r>
      <w:r w:rsidRPr="003F0932">
        <w:rPr>
          <w:rFonts w:ascii="GHEA Grapalat" w:hAnsi="GHEA Grapalat"/>
          <w:lang w:val="en-US"/>
        </w:rPr>
        <w:t>«</w:t>
      </w:r>
      <w:proofErr w:type="spellStart"/>
      <w:proofErr w:type="gramEnd"/>
      <w:r w:rsidR="00E16941">
        <w:rPr>
          <w:rFonts w:ascii="GHEA Grapalat" w:hAnsi="GHEA Grapalat"/>
          <w:lang w:val="en-US"/>
        </w:rPr>
        <w:t>Հ</w:t>
      </w:r>
      <w:r w:rsidR="00E16941" w:rsidRPr="00E16941">
        <w:rPr>
          <w:rFonts w:ascii="GHEA Grapalat" w:hAnsi="GHEA Grapalat"/>
          <w:lang w:val="en-US"/>
        </w:rPr>
        <w:t>այաստանի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>
        <w:rPr>
          <w:rFonts w:ascii="GHEA Grapalat" w:hAnsi="GHEA Grapalat"/>
          <w:lang w:val="en-US"/>
        </w:rPr>
        <w:t>Հ</w:t>
      </w:r>
      <w:r w:rsidR="00E16941" w:rsidRPr="00E16941">
        <w:rPr>
          <w:rFonts w:ascii="GHEA Grapalat" w:hAnsi="GHEA Grapalat"/>
          <w:lang w:val="en-US"/>
        </w:rPr>
        <w:t>անրապետության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>
        <w:rPr>
          <w:rFonts w:ascii="GHEA Grapalat" w:hAnsi="GHEA Grapalat"/>
          <w:lang w:val="en-US"/>
        </w:rPr>
        <w:t>Շ</w:t>
      </w:r>
      <w:r w:rsidR="00E16941" w:rsidRPr="00E16941">
        <w:rPr>
          <w:rFonts w:ascii="GHEA Grapalat" w:hAnsi="GHEA Grapalat"/>
          <w:lang w:val="en-US"/>
        </w:rPr>
        <w:t>իրակի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մարզի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>
        <w:rPr>
          <w:rFonts w:ascii="GHEA Grapalat" w:hAnsi="GHEA Grapalat"/>
          <w:lang w:val="en-US"/>
        </w:rPr>
        <w:t>Գ</w:t>
      </w:r>
      <w:r w:rsidR="00E16941" w:rsidRPr="00E16941">
        <w:rPr>
          <w:rFonts w:ascii="GHEA Grapalat" w:hAnsi="GHEA Grapalat"/>
          <w:lang w:val="en-US"/>
        </w:rPr>
        <w:t>յումրի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քաղաքի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>
        <w:rPr>
          <w:rFonts w:ascii="GHEA Grapalat" w:hAnsi="GHEA Grapalat"/>
          <w:lang w:val="en-US"/>
        </w:rPr>
        <w:t>Թ</w:t>
      </w:r>
      <w:r w:rsidR="00E16941" w:rsidRPr="00E16941">
        <w:rPr>
          <w:rFonts w:ascii="GHEA Grapalat" w:hAnsi="GHEA Grapalat"/>
          <w:lang w:val="en-US"/>
        </w:rPr>
        <w:t>բիլիսյան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խճուղի</w:t>
      </w:r>
      <w:proofErr w:type="spellEnd"/>
      <w:r w:rsidR="00E16941">
        <w:rPr>
          <w:rFonts w:ascii="GHEA Grapalat" w:hAnsi="GHEA Grapalat"/>
          <w:lang w:val="en-US"/>
        </w:rPr>
        <w:t xml:space="preserve"> N</w:t>
      </w:r>
      <w:r w:rsidR="00E16941" w:rsidRPr="00E16941">
        <w:rPr>
          <w:rFonts w:ascii="GHEA Grapalat" w:hAnsi="GHEA Grapalat"/>
          <w:lang w:val="en-US"/>
        </w:rPr>
        <w:t xml:space="preserve"> 2/16 </w:t>
      </w:r>
      <w:proofErr w:type="spellStart"/>
      <w:r w:rsidR="00E16941" w:rsidRPr="00E16941">
        <w:rPr>
          <w:rFonts w:ascii="GHEA Grapalat" w:hAnsi="GHEA Grapalat"/>
          <w:lang w:val="en-US"/>
        </w:rPr>
        <w:t>հասցեի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հողամասի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նպատակային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եվ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գործառնական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նշանակության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փոփոխման</w:t>
      </w:r>
      <w:proofErr w:type="spellEnd"/>
      <w:r w:rsidR="00E16941" w:rsidRPr="00E16941">
        <w:rPr>
          <w:rFonts w:ascii="GHEA Grapalat" w:hAnsi="GHEA Grapalat"/>
          <w:lang w:val="en-US"/>
        </w:rPr>
        <w:t xml:space="preserve"> </w:t>
      </w:r>
      <w:proofErr w:type="spellStart"/>
      <w:r w:rsidR="00E16941" w:rsidRPr="00E16941">
        <w:rPr>
          <w:rFonts w:ascii="GHEA Grapalat" w:hAnsi="GHEA Grapalat"/>
          <w:lang w:val="en-US"/>
        </w:rPr>
        <w:t>մասին</w:t>
      </w:r>
      <w:proofErr w:type="spellEnd"/>
      <w:r w:rsidRPr="00E16941">
        <w:rPr>
          <w:rFonts w:ascii="GHEA Grapalat" w:hAnsi="GHEA Grapalat"/>
          <w:lang w:val="en-US"/>
        </w:rPr>
        <w:t></w:t>
      </w:r>
      <w:r w:rsidRPr="003F0932">
        <w:rPr>
          <w:rFonts w:ascii="GHEA Grapalat" w:hAnsi="GHEA Grapalat"/>
          <w:b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որոշման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ընդունմամբ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Գյումրի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համայնքի</w:t>
      </w:r>
      <w:proofErr w:type="spellEnd"/>
      <w:r w:rsidR="001B3FBA" w:rsidRPr="003F0932">
        <w:rPr>
          <w:rFonts w:ascii="GHEA Grapalat" w:hAnsi="GHEA Grapalat" w:cs="Sylfaen"/>
          <w:lang w:val="en-US"/>
        </w:rPr>
        <w:t xml:space="preserve"> 2021</w:t>
      </w:r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թվականի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բյուջեում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էական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3F0932">
        <w:rPr>
          <w:rFonts w:ascii="GHEA Grapalat" w:hAnsi="GHEA Grapalat" w:cs="Sylfaen"/>
          <w:lang w:val="en-US"/>
        </w:rPr>
        <w:t xml:space="preserve">` </w:t>
      </w:r>
      <w:proofErr w:type="spellStart"/>
      <w:r w:rsidRPr="003F0932">
        <w:rPr>
          <w:rFonts w:ascii="GHEA Grapalat" w:hAnsi="GHEA Grapalat" w:cs="Sylfaen"/>
          <w:lang w:val="en-US"/>
        </w:rPr>
        <w:t>ավելացումներ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r w:rsidRPr="003F0932">
        <w:rPr>
          <w:rFonts w:ascii="GHEA Grapalat" w:hAnsi="GHEA Grapalat" w:cs="Sylfaen"/>
        </w:rPr>
        <w:t>կամ</w:t>
      </w:r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նվազեցումներ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չեն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նախատեսվում</w:t>
      </w:r>
      <w:proofErr w:type="spellEnd"/>
      <w:r w:rsidRPr="003F0932">
        <w:rPr>
          <w:rFonts w:ascii="GHEA Grapalat" w:hAnsi="GHEA Grapalat" w:cs="Sylfaen"/>
          <w:lang w:val="en-US"/>
        </w:rPr>
        <w:t>:</w:t>
      </w:r>
    </w:p>
    <w:p w:rsidR="00985BC4" w:rsidRPr="00645AD3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9253C"/>
    <w:rsid w:val="000B1675"/>
    <w:rsid w:val="000B208F"/>
    <w:rsid w:val="000B2688"/>
    <w:rsid w:val="000B3428"/>
    <w:rsid w:val="000C5D94"/>
    <w:rsid w:val="000D4D76"/>
    <w:rsid w:val="000F2795"/>
    <w:rsid w:val="000F29F8"/>
    <w:rsid w:val="000F4333"/>
    <w:rsid w:val="000F4FE9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07379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3F0932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6D56"/>
    <w:rsid w:val="00501641"/>
    <w:rsid w:val="0050655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3A63"/>
    <w:rsid w:val="00564495"/>
    <w:rsid w:val="0057332B"/>
    <w:rsid w:val="005871B3"/>
    <w:rsid w:val="005C54EE"/>
    <w:rsid w:val="005D48A1"/>
    <w:rsid w:val="005E4CA7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3381"/>
    <w:rsid w:val="0069620C"/>
    <w:rsid w:val="006A5B4B"/>
    <w:rsid w:val="006C07ED"/>
    <w:rsid w:val="006D5736"/>
    <w:rsid w:val="006D6F7F"/>
    <w:rsid w:val="006E1F0A"/>
    <w:rsid w:val="006F5DD4"/>
    <w:rsid w:val="006F6D3B"/>
    <w:rsid w:val="007050A7"/>
    <w:rsid w:val="00706C78"/>
    <w:rsid w:val="007127E8"/>
    <w:rsid w:val="00731693"/>
    <w:rsid w:val="007369C4"/>
    <w:rsid w:val="0075273A"/>
    <w:rsid w:val="00765164"/>
    <w:rsid w:val="00770388"/>
    <w:rsid w:val="00770B71"/>
    <w:rsid w:val="00782979"/>
    <w:rsid w:val="00790931"/>
    <w:rsid w:val="00796B76"/>
    <w:rsid w:val="007A180F"/>
    <w:rsid w:val="007A688F"/>
    <w:rsid w:val="007C13F5"/>
    <w:rsid w:val="007D00FE"/>
    <w:rsid w:val="007D4368"/>
    <w:rsid w:val="007D5CBA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0BB3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99"/>
    <w:rsid w:val="008B13B9"/>
    <w:rsid w:val="008B6116"/>
    <w:rsid w:val="008B7866"/>
    <w:rsid w:val="008B7F9A"/>
    <w:rsid w:val="008D3C71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47F91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14DA1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5657E"/>
    <w:rsid w:val="00B56819"/>
    <w:rsid w:val="00B57F6A"/>
    <w:rsid w:val="00B7003F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89C"/>
    <w:rsid w:val="00CC5D40"/>
    <w:rsid w:val="00CD745D"/>
    <w:rsid w:val="00CE063F"/>
    <w:rsid w:val="00CF4980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6941"/>
    <w:rsid w:val="00E177F1"/>
    <w:rsid w:val="00E33087"/>
    <w:rsid w:val="00E36990"/>
    <w:rsid w:val="00E42B8E"/>
    <w:rsid w:val="00E42DDA"/>
    <w:rsid w:val="00E43CE1"/>
    <w:rsid w:val="00E62C3E"/>
    <w:rsid w:val="00E64EA0"/>
    <w:rsid w:val="00E66B81"/>
    <w:rsid w:val="00E75AE7"/>
    <w:rsid w:val="00E927D8"/>
    <w:rsid w:val="00E94B36"/>
    <w:rsid w:val="00E95D2B"/>
    <w:rsid w:val="00EA1A9F"/>
    <w:rsid w:val="00EA71E2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http:/mul.gyumricity.am/tasks/docs/attachment.php?id=132745&amp;fn=Av.+Tbilisyan2-16.docx&amp;out=1&amp;token=c94d056689386ca30f6a</cp:keywords>
  <cp:lastModifiedBy>Admin</cp:lastModifiedBy>
  <cp:revision>2</cp:revision>
  <dcterms:created xsi:type="dcterms:W3CDTF">2021-03-01T10:31:00Z</dcterms:created>
  <dcterms:modified xsi:type="dcterms:W3CDTF">2021-03-01T10:31:00Z</dcterms:modified>
</cp:coreProperties>
</file>