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F3" w:rsidRPr="00D55144" w:rsidRDefault="007B67F3" w:rsidP="007B67F3">
      <w:pPr>
        <w:widowControl w:val="0"/>
        <w:spacing w:line="276" w:lineRule="auto"/>
        <w:ind w:right="-1"/>
        <w:jc w:val="right"/>
        <w:rPr>
          <w:rFonts w:ascii="GHEA Grapalat" w:hAnsi="GHEA Grapalat" w:cs="Sylfaen"/>
          <w:b/>
          <w:sz w:val="22"/>
          <w:szCs w:val="22"/>
        </w:rPr>
      </w:pPr>
      <w:r w:rsidRPr="00D55144">
        <w:rPr>
          <w:rFonts w:ascii="GHEA Grapalat" w:hAnsi="GHEA Grapalat" w:cs="Sylfaen"/>
          <w:b/>
          <w:sz w:val="22"/>
          <w:szCs w:val="22"/>
        </w:rPr>
        <w:t>ՆԱԽԱԳԻԾ</w:t>
      </w:r>
    </w:p>
    <w:p w:rsidR="003A32D9" w:rsidRDefault="003A32D9" w:rsidP="00EE4CBF">
      <w:pPr>
        <w:widowControl w:val="0"/>
        <w:spacing w:line="276" w:lineRule="auto"/>
        <w:ind w:right="-1"/>
        <w:jc w:val="center"/>
        <w:rPr>
          <w:rFonts w:ascii="GHEA Grapalat" w:hAnsi="GHEA Grapalat" w:cs="Sylfaen"/>
          <w:b/>
          <w:sz w:val="22"/>
          <w:szCs w:val="22"/>
        </w:rPr>
      </w:pPr>
    </w:p>
    <w:p w:rsidR="00EE4CBF" w:rsidRPr="00D55144" w:rsidRDefault="00EE4CBF" w:rsidP="00EE4CBF">
      <w:pPr>
        <w:widowControl w:val="0"/>
        <w:spacing w:line="276" w:lineRule="auto"/>
        <w:ind w:right="-1"/>
        <w:jc w:val="center"/>
        <w:rPr>
          <w:rFonts w:ascii="GHEA Grapalat" w:hAnsi="GHEA Grapalat"/>
          <w:b/>
          <w:sz w:val="22"/>
          <w:szCs w:val="22"/>
        </w:rPr>
      </w:pPr>
      <w:r w:rsidRPr="00D55144">
        <w:rPr>
          <w:rFonts w:ascii="GHEA Grapalat" w:hAnsi="GHEA Grapalat" w:cs="Sylfaen"/>
          <w:b/>
          <w:sz w:val="22"/>
          <w:szCs w:val="22"/>
        </w:rPr>
        <w:t>Հ Ա Յ Ա Ս Տ Ա Ն Ի</w:t>
      </w:r>
      <w:r w:rsidRPr="00D55144">
        <w:rPr>
          <w:rFonts w:ascii="GHEA Grapalat" w:hAnsi="GHEA Grapalat"/>
          <w:b/>
          <w:sz w:val="22"/>
          <w:szCs w:val="22"/>
        </w:rPr>
        <w:t xml:space="preserve">  </w:t>
      </w:r>
      <w:r w:rsidR="007B67F3" w:rsidRPr="00D55144">
        <w:rPr>
          <w:rFonts w:ascii="GHEA Grapalat" w:hAnsi="GHEA Grapalat"/>
          <w:b/>
          <w:sz w:val="22"/>
          <w:szCs w:val="22"/>
        </w:rPr>
        <w:t xml:space="preserve"> </w:t>
      </w:r>
      <w:r w:rsidRPr="00D55144">
        <w:rPr>
          <w:rFonts w:ascii="GHEA Grapalat" w:hAnsi="GHEA Grapalat"/>
          <w:b/>
          <w:sz w:val="22"/>
          <w:szCs w:val="22"/>
        </w:rPr>
        <w:t xml:space="preserve"> </w:t>
      </w:r>
      <w:r w:rsidRPr="00D55144">
        <w:rPr>
          <w:rFonts w:ascii="GHEA Grapalat" w:hAnsi="GHEA Grapalat" w:cs="Sylfaen"/>
          <w:b/>
          <w:sz w:val="22"/>
          <w:szCs w:val="22"/>
        </w:rPr>
        <w:t>Հ Ա Ն Ր Ա Պ Ե Տ Ո Ւ Թ Յ Ո Ւ Ն    Շ Ի Ր Ա Կ Ի   Մ Ա Ր Զ</w:t>
      </w:r>
    </w:p>
    <w:p w:rsidR="00EE4CBF" w:rsidRDefault="00EE4CBF" w:rsidP="00EE4CBF">
      <w:pPr>
        <w:widowControl w:val="0"/>
        <w:spacing w:line="276" w:lineRule="auto"/>
        <w:ind w:right="-1"/>
        <w:jc w:val="center"/>
        <w:rPr>
          <w:rFonts w:ascii="GHEA Grapalat" w:hAnsi="GHEA Grapalat" w:cs="Sylfaen"/>
          <w:b/>
          <w:sz w:val="22"/>
          <w:szCs w:val="22"/>
        </w:rPr>
      </w:pPr>
      <w:r w:rsidRPr="00D55144">
        <w:rPr>
          <w:rFonts w:ascii="GHEA Grapalat" w:hAnsi="GHEA Grapalat" w:cs="Sylfaen"/>
          <w:b/>
          <w:sz w:val="22"/>
          <w:szCs w:val="22"/>
        </w:rPr>
        <w:t xml:space="preserve">Գ Յ ՈՒ Մ Ր Ի   Հ Ա Մ Ա Յ Ն Ք Ի   </w:t>
      </w:r>
      <w:r w:rsidR="007B67F3" w:rsidRPr="00D55144">
        <w:rPr>
          <w:rFonts w:ascii="GHEA Grapalat" w:hAnsi="GHEA Grapalat" w:cs="Sylfaen"/>
          <w:b/>
          <w:sz w:val="22"/>
          <w:szCs w:val="22"/>
        </w:rPr>
        <w:t>Ա Վ Ա Գ Ա Ն Ի</w:t>
      </w:r>
    </w:p>
    <w:p w:rsidR="00FC791B" w:rsidRPr="00D55144" w:rsidRDefault="00EE4CBF" w:rsidP="00896765">
      <w:pPr>
        <w:spacing w:line="400" w:lineRule="exact"/>
        <w:ind w:right="-1"/>
        <w:jc w:val="center"/>
        <w:rPr>
          <w:rFonts w:ascii="GHEA Grapalat" w:hAnsi="GHEA Grapalat"/>
          <w:b/>
          <w:sz w:val="22"/>
          <w:szCs w:val="22"/>
        </w:rPr>
      </w:pP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Ր</w:t>
      </w:r>
      <w:r w:rsidRPr="00D55144">
        <w:rPr>
          <w:rFonts w:ascii="GHEA Grapalat" w:hAnsi="GHEA Grapalat"/>
          <w:b/>
          <w:sz w:val="22"/>
          <w:szCs w:val="22"/>
          <w:lang w:val="af-ZA"/>
        </w:rPr>
        <w:t xml:space="preserve"> </w:t>
      </w: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Շ</w:t>
      </w:r>
      <w:r w:rsidRPr="00D55144">
        <w:rPr>
          <w:rFonts w:ascii="GHEA Grapalat" w:hAnsi="GHEA Grapalat"/>
          <w:b/>
          <w:sz w:val="22"/>
          <w:szCs w:val="22"/>
          <w:lang w:val="af-ZA"/>
        </w:rPr>
        <w:t xml:space="preserve"> </w:t>
      </w:r>
      <w:r w:rsidRPr="00D55144">
        <w:rPr>
          <w:rFonts w:ascii="GHEA Grapalat" w:hAnsi="GHEA Grapalat"/>
          <w:b/>
          <w:sz w:val="22"/>
          <w:szCs w:val="22"/>
        </w:rPr>
        <w:t>ՈՒ</w:t>
      </w:r>
      <w:r w:rsidRPr="00D55144">
        <w:rPr>
          <w:rFonts w:ascii="GHEA Grapalat" w:hAnsi="GHEA Grapalat"/>
          <w:b/>
          <w:sz w:val="22"/>
          <w:szCs w:val="22"/>
          <w:lang w:val="af-ZA"/>
        </w:rPr>
        <w:t xml:space="preserve"> </w:t>
      </w:r>
      <w:r w:rsidRPr="00D55144">
        <w:rPr>
          <w:rFonts w:ascii="GHEA Grapalat" w:hAnsi="GHEA Grapalat"/>
          <w:b/>
          <w:sz w:val="22"/>
          <w:szCs w:val="22"/>
        </w:rPr>
        <w:t>Մ</w:t>
      </w:r>
    </w:p>
    <w:p w:rsidR="00896765" w:rsidRPr="00D55144" w:rsidRDefault="00896765" w:rsidP="00896765">
      <w:pPr>
        <w:spacing w:line="400" w:lineRule="exact"/>
        <w:ind w:right="-1"/>
        <w:jc w:val="center"/>
        <w:rPr>
          <w:rFonts w:ascii="GHEA Grapalat" w:hAnsi="GHEA Grapalat"/>
          <w:sz w:val="22"/>
          <w:szCs w:val="22"/>
          <w:lang w:val="af-ZA"/>
        </w:rPr>
      </w:pPr>
      <w:r w:rsidRPr="00D55144">
        <w:rPr>
          <w:rFonts w:ascii="GHEA Grapalat" w:hAnsi="GHEA Grapalat"/>
          <w:sz w:val="22"/>
          <w:szCs w:val="22"/>
          <w:lang w:val="af-ZA"/>
        </w:rPr>
        <w:t>«_______»_______________________ 202</w:t>
      </w:r>
      <w:r w:rsidR="006B1133">
        <w:rPr>
          <w:rFonts w:ascii="GHEA Grapalat" w:hAnsi="GHEA Grapalat"/>
          <w:sz w:val="22"/>
          <w:szCs w:val="22"/>
          <w:lang w:val="af-ZA"/>
        </w:rPr>
        <w:t>2</w:t>
      </w:r>
      <w:r w:rsidRPr="00D55144">
        <w:rPr>
          <w:rFonts w:ascii="GHEA Grapalat" w:hAnsi="GHEA Grapalat"/>
          <w:sz w:val="22"/>
          <w:szCs w:val="22"/>
          <w:lang w:val="af-ZA"/>
        </w:rPr>
        <w:t xml:space="preserve"> </w:t>
      </w:r>
      <w:r w:rsidRPr="00D55144">
        <w:rPr>
          <w:rFonts w:ascii="GHEA Grapalat" w:hAnsi="GHEA Grapalat"/>
          <w:b/>
          <w:sz w:val="22"/>
          <w:szCs w:val="22"/>
        </w:rPr>
        <w:t>թվականի</w:t>
      </w:r>
      <w:r w:rsidR="002F6995" w:rsidRPr="00D55144">
        <w:rPr>
          <w:rFonts w:ascii="GHEA Grapalat" w:hAnsi="GHEA Grapalat"/>
          <w:sz w:val="22"/>
          <w:szCs w:val="22"/>
          <w:lang w:val="af-ZA"/>
        </w:rPr>
        <w:t xml:space="preserve"> N</w:t>
      </w:r>
      <w:r w:rsidR="00410B0B" w:rsidRPr="00D55144">
        <w:rPr>
          <w:rFonts w:ascii="GHEA Grapalat" w:hAnsi="GHEA Grapalat"/>
          <w:sz w:val="22"/>
          <w:szCs w:val="22"/>
          <w:lang w:val="af-ZA"/>
        </w:rPr>
        <w:t xml:space="preserve"> </w:t>
      </w:r>
      <w:r w:rsidR="002F6995" w:rsidRPr="00D55144">
        <w:rPr>
          <w:rFonts w:ascii="GHEA Grapalat" w:hAnsi="GHEA Grapalat"/>
          <w:sz w:val="22"/>
          <w:szCs w:val="22"/>
          <w:lang w:val="af-ZA"/>
        </w:rPr>
        <w:t>____ -</w:t>
      </w:r>
      <w:r w:rsidR="002F6995" w:rsidRPr="00D55144">
        <w:rPr>
          <w:rFonts w:ascii="GHEA Grapalat" w:hAnsi="GHEA Grapalat"/>
          <w:sz w:val="22"/>
          <w:szCs w:val="22"/>
        </w:rPr>
        <w:t>Ն</w:t>
      </w:r>
    </w:p>
    <w:p w:rsidR="00896765" w:rsidRPr="00D55144" w:rsidRDefault="00896765" w:rsidP="00746003">
      <w:pPr>
        <w:ind w:left="-270" w:right="240" w:firstLine="270"/>
        <w:jc w:val="right"/>
        <w:rPr>
          <w:rFonts w:ascii="GHEA Grapalat" w:hAnsi="GHEA Grapalat"/>
          <w:b/>
          <w:sz w:val="22"/>
          <w:szCs w:val="22"/>
          <w:lang w:val="af-ZA"/>
        </w:rPr>
      </w:pPr>
    </w:p>
    <w:p w:rsidR="00746003" w:rsidRPr="00AD277C" w:rsidRDefault="00746003" w:rsidP="00746003">
      <w:pPr>
        <w:pStyle w:val="af2"/>
        <w:tabs>
          <w:tab w:val="left" w:pos="3960"/>
        </w:tabs>
        <w:spacing w:after="0"/>
        <w:ind w:left="0"/>
        <w:jc w:val="center"/>
        <w:rPr>
          <w:rFonts w:ascii="GHEA Grapalat" w:hAnsi="GHEA Grapalat" w:cs="Sylfaen"/>
          <w:b/>
          <w:bCs/>
          <w:sz w:val="22"/>
          <w:szCs w:val="22"/>
          <w:lang w:val="af-ZA"/>
        </w:rPr>
      </w:pPr>
      <w:r w:rsidRPr="00D55144">
        <w:rPr>
          <w:rFonts w:ascii="GHEA Grapalat" w:hAnsi="GHEA Grapalat" w:cs="Sylfaen"/>
          <w:b/>
          <w:bCs/>
          <w:sz w:val="22"/>
          <w:szCs w:val="22"/>
        </w:rPr>
        <w:t>ՀԱՅԱՍՏԱՆԻ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ՀԱՆՐԱՊԵՏՈՒԹՅԱՆ</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ՇԻՐԱԿԻ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ՄԱՐԶԻ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ԳՅՈՒՄՐԻ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ՀԱՄԱՅՆՔԻ</w:t>
      </w:r>
    </w:p>
    <w:p w:rsidR="00746003" w:rsidRPr="00AD277C" w:rsidRDefault="00746003" w:rsidP="00746003">
      <w:pPr>
        <w:pStyle w:val="af2"/>
        <w:tabs>
          <w:tab w:val="left" w:pos="3960"/>
        </w:tabs>
        <w:spacing w:after="0"/>
        <w:ind w:left="0"/>
        <w:jc w:val="center"/>
        <w:rPr>
          <w:rFonts w:ascii="GHEA Grapalat" w:hAnsi="GHEA Grapalat" w:cs="Sylfaen"/>
          <w:b/>
          <w:bCs/>
          <w:sz w:val="22"/>
          <w:szCs w:val="22"/>
          <w:lang w:val="af-ZA"/>
        </w:rPr>
      </w:pPr>
      <w:r w:rsidRPr="00D55144">
        <w:rPr>
          <w:rFonts w:ascii="GHEA Grapalat" w:hAnsi="GHEA Grapalat" w:cs="Sylfaen"/>
          <w:b/>
          <w:bCs/>
          <w:sz w:val="22"/>
          <w:szCs w:val="22"/>
        </w:rPr>
        <w:t>ՎԱՐՉԱԿԱՆ</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ՏԱՐԱԾՔՈՒՄ</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ՏԵՂԱԿԱՆ</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ՏՈՒՐՔԵՐԻ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ԵՎ</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ՎՃԱՐՆԵՐԻ</w:t>
      </w:r>
      <w:r w:rsidRPr="00AD277C">
        <w:rPr>
          <w:rFonts w:ascii="GHEA Grapalat" w:hAnsi="GHEA Grapalat" w:cs="Sylfaen"/>
          <w:b/>
          <w:bCs/>
          <w:sz w:val="22"/>
          <w:szCs w:val="22"/>
          <w:lang w:val="af-ZA"/>
        </w:rPr>
        <w:t xml:space="preserve"> 202</w:t>
      </w:r>
      <w:r w:rsidR="006B1133" w:rsidRPr="00AD277C">
        <w:rPr>
          <w:rFonts w:ascii="GHEA Grapalat" w:hAnsi="GHEA Grapalat" w:cs="Sylfaen"/>
          <w:b/>
          <w:bCs/>
          <w:sz w:val="22"/>
          <w:szCs w:val="22"/>
          <w:lang w:val="af-ZA"/>
        </w:rPr>
        <w:t>3</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Թ</w:t>
      </w:r>
      <w:r w:rsidRPr="00D55144">
        <w:rPr>
          <w:rFonts w:ascii="GHEA Grapalat" w:hAnsi="GHEA Grapalat" w:cs="Sylfaen"/>
          <w:b/>
          <w:bCs/>
          <w:sz w:val="22"/>
          <w:szCs w:val="22"/>
          <w:lang w:val="ru-RU"/>
        </w:rPr>
        <w:t>ՎԱԿԱՆԻ</w:t>
      </w:r>
    </w:p>
    <w:p w:rsidR="00746003" w:rsidRPr="00AD277C" w:rsidRDefault="00746003" w:rsidP="00746003">
      <w:pPr>
        <w:pStyle w:val="af2"/>
        <w:tabs>
          <w:tab w:val="left" w:pos="3960"/>
        </w:tabs>
        <w:spacing w:after="0"/>
        <w:ind w:left="0"/>
        <w:jc w:val="center"/>
        <w:rPr>
          <w:rFonts w:ascii="GHEA Grapalat" w:hAnsi="GHEA Grapalat" w:cs="Sylfaen"/>
          <w:b/>
          <w:bCs/>
          <w:sz w:val="22"/>
          <w:szCs w:val="22"/>
          <w:lang w:val="af-ZA"/>
        </w:rPr>
      </w:pPr>
      <w:r w:rsidRPr="00D55144">
        <w:rPr>
          <w:rFonts w:ascii="GHEA Grapalat" w:hAnsi="GHEA Grapalat" w:cs="Sylfaen"/>
          <w:b/>
          <w:bCs/>
          <w:sz w:val="22"/>
          <w:szCs w:val="22"/>
        </w:rPr>
        <w:t>ԴՐՈՒՅՔԱՉԱՓԵՐԸ</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ՍԱՀՄԱՆԵԼՈՒ</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ՄԱՍԻՆ</w:t>
      </w:r>
    </w:p>
    <w:p w:rsidR="00746003" w:rsidRPr="00AD277C" w:rsidRDefault="00746003" w:rsidP="00746003">
      <w:pPr>
        <w:tabs>
          <w:tab w:val="left" w:pos="2640"/>
        </w:tabs>
        <w:jc w:val="both"/>
        <w:rPr>
          <w:rFonts w:ascii="GHEA Grapalat" w:hAnsi="GHEA Grapalat"/>
          <w:sz w:val="22"/>
          <w:szCs w:val="22"/>
          <w:lang w:val="af-ZA"/>
        </w:rPr>
      </w:pPr>
    </w:p>
    <w:p w:rsidR="00746003" w:rsidRPr="00A13BF6" w:rsidRDefault="00746003" w:rsidP="00746003">
      <w:pPr>
        <w:tabs>
          <w:tab w:val="left" w:pos="2640"/>
        </w:tabs>
        <w:ind w:left="993" w:hanging="993"/>
        <w:jc w:val="both"/>
        <w:rPr>
          <w:rFonts w:ascii="GHEA Grapalat" w:hAnsi="GHEA Grapalat"/>
          <w:sz w:val="22"/>
          <w:szCs w:val="22"/>
          <w:lang w:val="hy-AM"/>
        </w:rPr>
      </w:pPr>
      <w:r w:rsidRPr="00AD277C">
        <w:rPr>
          <w:rFonts w:ascii="GHEA Grapalat" w:hAnsi="GHEA Grapalat"/>
          <w:lang w:val="af-ZA"/>
        </w:rPr>
        <w:t xml:space="preserve">        </w:t>
      </w:r>
      <w:r w:rsidRPr="00AD277C">
        <w:rPr>
          <w:rFonts w:ascii="GHEA Grapalat" w:hAnsi="GHEA Grapalat"/>
          <w:bCs/>
          <w:lang w:val="af-ZA"/>
        </w:rPr>
        <w:t xml:space="preserve">       </w:t>
      </w:r>
      <w:r w:rsidRPr="00A13BF6">
        <w:rPr>
          <w:rFonts w:ascii="GHEA Grapalat" w:hAnsi="GHEA Grapalat"/>
          <w:bCs/>
          <w:lang w:val="hy-AM"/>
        </w:rPr>
        <w:t xml:space="preserve">    </w:t>
      </w:r>
      <w:r w:rsidRPr="00A13BF6">
        <w:rPr>
          <w:rFonts w:ascii="GHEA Grapalat" w:hAnsi="GHEA Grapalat"/>
          <w:bCs/>
          <w:sz w:val="22"/>
          <w:szCs w:val="22"/>
          <w:lang w:val="hy-AM"/>
        </w:rPr>
        <w:t>Ղեկավարվելով «Տեղական ինքնակառավարման մասին» օրենքի 18-րդ հոդվածի 1-ին մասի 18-րդ, 19-րդ կետերի,</w:t>
      </w:r>
      <w:r w:rsidR="004A1265" w:rsidRPr="004A1265">
        <w:rPr>
          <w:rFonts w:ascii="GHEA Grapalat" w:hAnsi="GHEA Grapalat"/>
          <w:bCs/>
          <w:sz w:val="22"/>
          <w:szCs w:val="22"/>
          <w:lang w:val="hy-AM"/>
        </w:rPr>
        <w:t xml:space="preserve"> </w:t>
      </w:r>
      <w:r w:rsidR="004A1265" w:rsidRPr="00A13BF6">
        <w:rPr>
          <w:rFonts w:ascii="GHEA Grapalat" w:hAnsi="GHEA Grapalat"/>
          <w:bCs/>
          <w:sz w:val="22"/>
          <w:szCs w:val="22"/>
          <w:lang w:val="hy-AM"/>
        </w:rPr>
        <w:t>«</w:t>
      </w:r>
      <w:r w:rsidRPr="00A13BF6">
        <w:rPr>
          <w:rFonts w:ascii="GHEA Grapalat" w:hAnsi="GHEA Grapalat"/>
          <w:bCs/>
          <w:sz w:val="22"/>
          <w:szCs w:val="22"/>
          <w:lang w:val="hy-AM"/>
        </w:rPr>
        <w:t xml:space="preserve">Տեղական տուրքերի և վճարների մասին» օրենքի  </w:t>
      </w:r>
      <w:r w:rsidRPr="001A1EE3">
        <w:rPr>
          <w:rFonts w:ascii="GHEA Grapalat" w:hAnsi="GHEA Grapalat"/>
          <w:bCs/>
          <w:sz w:val="22"/>
          <w:szCs w:val="22"/>
          <w:lang w:val="hy-AM"/>
        </w:rPr>
        <w:t xml:space="preserve">  </w:t>
      </w:r>
      <w:r w:rsidRPr="00A13BF6">
        <w:rPr>
          <w:rFonts w:ascii="GHEA Grapalat" w:hAnsi="GHEA Grapalat"/>
          <w:bCs/>
          <w:sz w:val="22"/>
          <w:szCs w:val="22"/>
          <w:lang w:val="hy-AM"/>
        </w:rPr>
        <w:t xml:space="preserve">9-րդ, 10-րդ, 11-րդ, 12-րդ, 13-րդ, 14-րդ, </w:t>
      </w:r>
      <w:r w:rsidR="00352198" w:rsidRPr="00AD277C">
        <w:rPr>
          <w:rFonts w:ascii="GHEA Grapalat" w:hAnsi="GHEA Grapalat"/>
          <w:bCs/>
          <w:sz w:val="22"/>
          <w:szCs w:val="22"/>
          <w:lang w:val="af-ZA"/>
        </w:rPr>
        <w:t>15</w:t>
      </w:r>
      <w:r w:rsidRPr="00A13BF6">
        <w:rPr>
          <w:rFonts w:ascii="GHEA Grapalat" w:hAnsi="GHEA Grapalat"/>
          <w:bCs/>
          <w:sz w:val="22"/>
          <w:szCs w:val="22"/>
          <w:lang w:val="hy-AM"/>
        </w:rPr>
        <w:t>-րդ հոդվածների,  «</w:t>
      </w:r>
      <w:r w:rsidR="00352198" w:rsidRPr="002B5DF5">
        <w:rPr>
          <w:rFonts w:ascii="GHEA Grapalat" w:hAnsi="GHEA Grapalat"/>
          <w:bCs/>
          <w:sz w:val="22"/>
          <w:szCs w:val="22"/>
          <w:lang w:val="hy-AM"/>
        </w:rPr>
        <w:t>Աղբահանության</w:t>
      </w:r>
      <w:r w:rsidR="00352198" w:rsidRPr="00AD277C">
        <w:rPr>
          <w:rFonts w:ascii="GHEA Grapalat" w:hAnsi="GHEA Grapalat"/>
          <w:bCs/>
          <w:sz w:val="22"/>
          <w:szCs w:val="22"/>
          <w:lang w:val="af-ZA"/>
        </w:rPr>
        <w:t xml:space="preserve"> </w:t>
      </w:r>
      <w:r w:rsidR="00352198" w:rsidRPr="002B5DF5">
        <w:rPr>
          <w:rFonts w:ascii="GHEA Grapalat" w:hAnsi="GHEA Grapalat"/>
          <w:bCs/>
          <w:sz w:val="22"/>
          <w:szCs w:val="22"/>
          <w:lang w:val="hy-AM"/>
        </w:rPr>
        <w:t>մասին</w:t>
      </w:r>
      <w:r w:rsidRPr="00A13BF6">
        <w:rPr>
          <w:rFonts w:ascii="GHEA Grapalat" w:hAnsi="GHEA Grapalat"/>
          <w:bCs/>
          <w:sz w:val="22"/>
          <w:szCs w:val="22"/>
          <w:lang w:val="hy-AM"/>
        </w:rPr>
        <w:t xml:space="preserve">» օրենքի </w:t>
      </w:r>
      <w:r w:rsidR="00352198" w:rsidRPr="00AD277C">
        <w:rPr>
          <w:rFonts w:ascii="GHEA Grapalat" w:hAnsi="GHEA Grapalat"/>
          <w:bCs/>
          <w:sz w:val="22"/>
          <w:szCs w:val="22"/>
          <w:lang w:val="af-ZA"/>
        </w:rPr>
        <w:t>14</w:t>
      </w:r>
      <w:r w:rsidRPr="00A13BF6">
        <w:rPr>
          <w:rFonts w:ascii="GHEA Grapalat" w:hAnsi="GHEA Grapalat"/>
          <w:bCs/>
          <w:sz w:val="22"/>
          <w:szCs w:val="22"/>
          <w:lang w:val="hy-AM"/>
        </w:rPr>
        <w:t xml:space="preserve">-րդ հոդվածի դրույթներով՝ </w:t>
      </w:r>
      <w:r w:rsidRPr="00A13BF6">
        <w:rPr>
          <w:rFonts w:ascii="GHEA Grapalat" w:hAnsi="GHEA Grapalat"/>
          <w:b/>
          <w:bCs/>
          <w:sz w:val="22"/>
          <w:szCs w:val="22"/>
          <w:lang w:val="hy-AM"/>
        </w:rPr>
        <w:t>Գյումրի համայնքի ավագանին որոշում է.</w:t>
      </w:r>
      <w:r w:rsidRPr="00A13BF6">
        <w:rPr>
          <w:rFonts w:ascii="GHEA Grapalat" w:hAnsi="GHEA Grapalat"/>
          <w:sz w:val="22"/>
          <w:szCs w:val="22"/>
          <w:lang w:val="hy-AM"/>
        </w:rPr>
        <w:t xml:space="preserve"> </w:t>
      </w:r>
    </w:p>
    <w:p w:rsidR="00A703FB" w:rsidRPr="00A703FB" w:rsidRDefault="00746003" w:rsidP="00746003">
      <w:pPr>
        <w:numPr>
          <w:ilvl w:val="0"/>
          <w:numId w:val="1"/>
        </w:numPr>
        <w:jc w:val="both"/>
        <w:rPr>
          <w:rFonts w:ascii="GHEA Grapalat" w:hAnsi="GHEA Grapalat"/>
          <w:b/>
          <w:bCs/>
          <w:sz w:val="22"/>
          <w:szCs w:val="22"/>
          <w:lang w:val="hy-AM"/>
        </w:rPr>
      </w:pPr>
      <w:r w:rsidRPr="00A13BF6">
        <w:rPr>
          <w:rFonts w:ascii="GHEA Grapalat" w:hAnsi="GHEA Grapalat"/>
          <w:sz w:val="22"/>
          <w:szCs w:val="22"/>
          <w:lang w:val="hy-AM"/>
        </w:rPr>
        <w:t>Սահմանել Հայաստանի Հանրապետության Շիրակի մարզի Գյումրի համայնքի վարչական տարածքում տեղական տուրքերի և վճարների 20</w:t>
      </w:r>
      <w:r w:rsidR="00822385">
        <w:rPr>
          <w:rFonts w:ascii="GHEA Grapalat" w:hAnsi="GHEA Grapalat"/>
          <w:sz w:val="22"/>
          <w:szCs w:val="22"/>
          <w:lang w:val="hy-AM"/>
        </w:rPr>
        <w:t>2</w:t>
      </w:r>
      <w:r w:rsidR="00E146BC" w:rsidRPr="00E146BC">
        <w:rPr>
          <w:rFonts w:ascii="GHEA Grapalat" w:hAnsi="GHEA Grapalat"/>
          <w:sz w:val="22"/>
          <w:szCs w:val="22"/>
          <w:lang w:val="hy-AM"/>
        </w:rPr>
        <w:t>3</w:t>
      </w:r>
      <w:r w:rsidRPr="00A13BF6">
        <w:rPr>
          <w:rFonts w:ascii="GHEA Grapalat" w:hAnsi="GHEA Grapalat"/>
          <w:sz w:val="22"/>
          <w:szCs w:val="22"/>
          <w:lang w:val="hy-AM"/>
        </w:rPr>
        <w:t xml:space="preserve"> թվականի դրույքաչափերը՝ համաձայն հավելվածի:</w:t>
      </w:r>
    </w:p>
    <w:p w:rsidR="000E5DEB" w:rsidRPr="000E5DEB" w:rsidRDefault="00D33D44" w:rsidP="00D33D44">
      <w:pPr>
        <w:numPr>
          <w:ilvl w:val="0"/>
          <w:numId w:val="1"/>
        </w:numPr>
        <w:jc w:val="both"/>
        <w:rPr>
          <w:rFonts w:ascii="GHEA Grapalat" w:hAnsi="GHEA Grapalat"/>
          <w:b/>
          <w:bCs/>
          <w:sz w:val="22"/>
          <w:szCs w:val="22"/>
          <w:lang w:val="hy-AM"/>
        </w:rPr>
      </w:pPr>
      <w:r>
        <w:rPr>
          <w:rFonts w:ascii="GHEA Grapalat" w:hAnsi="GHEA Grapalat" w:cs="Sylfaen"/>
          <w:bCs/>
          <w:sz w:val="22"/>
          <w:szCs w:val="22"/>
          <w:lang w:val="hy-AM"/>
        </w:rPr>
        <w:t>Սույն որոշմա</w:t>
      </w:r>
      <w:r w:rsidRPr="002E5913">
        <w:rPr>
          <w:rFonts w:ascii="GHEA Grapalat" w:hAnsi="GHEA Grapalat" w:cs="Sylfaen"/>
          <w:bCs/>
          <w:sz w:val="22"/>
          <w:szCs w:val="22"/>
          <w:lang w:val="hy-AM"/>
        </w:rPr>
        <w:t>մբ</w:t>
      </w:r>
      <w:r w:rsidRPr="00A2291E">
        <w:rPr>
          <w:rFonts w:ascii="GHEA Grapalat" w:hAnsi="GHEA Grapalat" w:cs="Sylfaen"/>
          <w:bCs/>
          <w:sz w:val="22"/>
          <w:szCs w:val="22"/>
          <w:lang w:val="hy-AM"/>
        </w:rPr>
        <w:t xml:space="preserve"> հաստատված հավելվածի</w:t>
      </w:r>
    </w:p>
    <w:p w:rsidR="00746003" w:rsidRPr="00A703FB" w:rsidRDefault="00D33D44" w:rsidP="000E5DEB">
      <w:pPr>
        <w:numPr>
          <w:ilvl w:val="0"/>
          <w:numId w:val="7"/>
        </w:numPr>
        <w:jc w:val="both"/>
        <w:rPr>
          <w:rFonts w:ascii="GHEA Grapalat" w:hAnsi="GHEA Grapalat"/>
          <w:b/>
          <w:bCs/>
          <w:sz w:val="22"/>
          <w:szCs w:val="22"/>
          <w:lang w:val="hy-AM"/>
        </w:rPr>
      </w:pPr>
      <w:r w:rsidRPr="00A2291E">
        <w:rPr>
          <w:rFonts w:ascii="GHEA Grapalat" w:hAnsi="GHEA Grapalat" w:cs="Sylfaen"/>
          <w:bCs/>
          <w:sz w:val="22"/>
          <w:szCs w:val="22"/>
          <w:lang w:val="hy-AM"/>
        </w:rPr>
        <w:t xml:space="preserve"> </w:t>
      </w:r>
      <w:r>
        <w:rPr>
          <w:rFonts w:ascii="GHEA Grapalat" w:hAnsi="GHEA Grapalat"/>
          <w:sz w:val="22"/>
          <w:szCs w:val="22"/>
          <w:lang w:val="hy-AM"/>
        </w:rPr>
        <w:t xml:space="preserve">1-ի կետի </w:t>
      </w:r>
      <w:r w:rsidRPr="00D33D44">
        <w:rPr>
          <w:rFonts w:ascii="GHEA Grapalat" w:hAnsi="GHEA Grapalat"/>
          <w:sz w:val="22"/>
          <w:szCs w:val="22"/>
          <w:lang w:val="hy-AM"/>
        </w:rPr>
        <w:t>2</w:t>
      </w:r>
      <w:r>
        <w:rPr>
          <w:rFonts w:ascii="GHEA Grapalat" w:hAnsi="GHEA Grapalat"/>
          <w:sz w:val="22"/>
          <w:szCs w:val="22"/>
          <w:lang w:val="hy-AM"/>
        </w:rPr>
        <w:t>-</w:t>
      </w:r>
      <w:r w:rsidRPr="00D33D44">
        <w:rPr>
          <w:rFonts w:ascii="GHEA Grapalat" w:hAnsi="GHEA Grapalat"/>
          <w:sz w:val="22"/>
          <w:szCs w:val="22"/>
          <w:lang w:val="hy-AM"/>
        </w:rPr>
        <w:t>րդ</w:t>
      </w:r>
      <w:r w:rsidR="00A703FB" w:rsidRPr="00A703FB">
        <w:rPr>
          <w:rFonts w:ascii="GHEA Grapalat" w:hAnsi="GHEA Grapalat"/>
          <w:sz w:val="22"/>
          <w:szCs w:val="22"/>
          <w:lang w:val="hy-AM"/>
        </w:rPr>
        <w:t xml:space="preserve"> ենթակետի </w:t>
      </w:r>
      <w:r w:rsidR="00FF15C0" w:rsidRPr="00A13BF6">
        <w:rPr>
          <w:rFonts w:ascii="GHEA Grapalat" w:hAnsi="GHEA Grapalat"/>
          <w:bCs/>
          <w:sz w:val="22"/>
          <w:szCs w:val="22"/>
          <w:lang w:val="hy-AM"/>
        </w:rPr>
        <w:t>«</w:t>
      </w:r>
      <w:r w:rsidRPr="00D33D44">
        <w:rPr>
          <w:rFonts w:ascii="GHEA Grapalat" w:hAnsi="GHEA Grapalat"/>
          <w:sz w:val="22"/>
          <w:szCs w:val="22"/>
          <w:lang w:val="hy-AM"/>
        </w:rPr>
        <w:t>բ</w:t>
      </w:r>
      <w:r w:rsidR="00FF15C0" w:rsidRPr="00A13BF6">
        <w:rPr>
          <w:rFonts w:ascii="GHEA Grapalat" w:hAnsi="GHEA Grapalat"/>
          <w:bCs/>
          <w:sz w:val="22"/>
          <w:szCs w:val="22"/>
          <w:lang w:val="hy-AM"/>
        </w:rPr>
        <w:t>»</w:t>
      </w:r>
      <w:r w:rsidR="00A703FB" w:rsidRPr="00A703FB">
        <w:rPr>
          <w:rFonts w:ascii="GHEA Grapalat" w:hAnsi="GHEA Grapalat"/>
          <w:sz w:val="22"/>
          <w:szCs w:val="22"/>
          <w:lang w:val="hy-AM"/>
        </w:rPr>
        <w:t xml:space="preserve"> պարբերությունով ս</w:t>
      </w:r>
      <w:r w:rsidR="000E5DEB">
        <w:rPr>
          <w:rFonts w:ascii="GHEA Grapalat" w:hAnsi="GHEA Grapalat"/>
          <w:sz w:val="22"/>
          <w:szCs w:val="22"/>
          <w:lang w:val="hy-AM"/>
        </w:rPr>
        <w:t>ահմանված դրույքաչափ</w:t>
      </w:r>
      <w:r w:rsidR="00C903E6">
        <w:rPr>
          <w:rFonts w:ascii="GHEA Grapalat" w:hAnsi="GHEA Grapalat"/>
          <w:sz w:val="22"/>
          <w:szCs w:val="22"/>
          <w:lang w:val="hy-AM"/>
        </w:rPr>
        <w:t>ը</w:t>
      </w:r>
      <w:r w:rsidRPr="00D33D44">
        <w:rPr>
          <w:rFonts w:ascii="GHEA Grapalat" w:hAnsi="GHEA Grapalat"/>
          <w:sz w:val="22"/>
          <w:szCs w:val="22"/>
          <w:lang w:val="hy-AM"/>
        </w:rPr>
        <w:t xml:space="preserve"> հաշվարկել</w:t>
      </w:r>
      <w:r w:rsidR="00A703FB" w:rsidRPr="00A703FB">
        <w:rPr>
          <w:rFonts w:ascii="GHEA Grapalat" w:hAnsi="GHEA Grapalat"/>
          <w:sz w:val="22"/>
          <w:szCs w:val="22"/>
          <w:lang w:val="hy-AM"/>
        </w:rPr>
        <w:t xml:space="preserve">՝ կիրառելով </w:t>
      </w:r>
      <w:r w:rsidR="000E5DEB" w:rsidRPr="000E5DEB">
        <w:rPr>
          <w:rFonts w:ascii="GHEA Grapalat" w:hAnsi="GHEA Grapalat"/>
          <w:sz w:val="22"/>
          <w:szCs w:val="22"/>
          <w:lang w:val="hy-AM"/>
        </w:rPr>
        <w:t>2</w:t>
      </w:r>
      <w:r w:rsidR="00A703FB" w:rsidRPr="00A703FB">
        <w:rPr>
          <w:rFonts w:ascii="GHEA Grapalat" w:hAnsi="GHEA Grapalat"/>
          <w:sz w:val="22"/>
          <w:szCs w:val="22"/>
          <w:lang w:val="hy-AM"/>
        </w:rPr>
        <w:t>.0</w:t>
      </w:r>
      <w:r w:rsidRPr="00D33D44">
        <w:rPr>
          <w:rFonts w:ascii="GHEA Grapalat" w:hAnsi="GHEA Grapalat"/>
          <w:sz w:val="22"/>
          <w:szCs w:val="22"/>
          <w:lang w:val="hy-AM"/>
        </w:rPr>
        <w:t xml:space="preserve"> </w:t>
      </w:r>
      <w:r w:rsidR="00A703FB" w:rsidRPr="00A703FB">
        <w:rPr>
          <w:rFonts w:ascii="GHEA Grapalat" w:hAnsi="GHEA Grapalat"/>
          <w:sz w:val="22"/>
          <w:szCs w:val="22"/>
          <w:lang w:val="hy-AM"/>
        </w:rPr>
        <w:t>գործակից</w:t>
      </w:r>
      <w:r w:rsidRPr="00D33D44">
        <w:rPr>
          <w:rFonts w:ascii="GHEA Grapalat" w:hAnsi="GHEA Grapalat"/>
          <w:sz w:val="22"/>
          <w:szCs w:val="22"/>
          <w:lang w:val="hy-AM"/>
        </w:rPr>
        <w:t xml:space="preserve">, իսկ </w:t>
      </w:r>
      <w:r w:rsidR="00FF15C0" w:rsidRPr="00A13BF6">
        <w:rPr>
          <w:rFonts w:ascii="GHEA Grapalat" w:hAnsi="GHEA Grapalat"/>
          <w:bCs/>
          <w:sz w:val="22"/>
          <w:szCs w:val="22"/>
          <w:lang w:val="hy-AM"/>
        </w:rPr>
        <w:t>«</w:t>
      </w:r>
      <w:r w:rsidRPr="00D33D44">
        <w:rPr>
          <w:rFonts w:ascii="GHEA Grapalat" w:hAnsi="GHEA Grapalat"/>
          <w:sz w:val="22"/>
          <w:szCs w:val="22"/>
          <w:lang w:val="hy-AM"/>
        </w:rPr>
        <w:t>գ</w:t>
      </w:r>
      <w:r w:rsidR="00FF15C0" w:rsidRPr="00A13BF6">
        <w:rPr>
          <w:rFonts w:ascii="GHEA Grapalat" w:hAnsi="GHEA Grapalat"/>
          <w:bCs/>
          <w:sz w:val="22"/>
          <w:szCs w:val="22"/>
          <w:lang w:val="hy-AM"/>
        </w:rPr>
        <w:t>»</w:t>
      </w:r>
      <w:r w:rsidRPr="00D33D44">
        <w:rPr>
          <w:rFonts w:ascii="GHEA Grapalat" w:hAnsi="GHEA Grapalat"/>
          <w:sz w:val="22"/>
          <w:szCs w:val="22"/>
          <w:lang w:val="hy-AM"/>
        </w:rPr>
        <w:t xml:space="preserve"> և </w:t>
      </w:r>
      <w:r w:rsidR="00FF15C0" w:rsidRPr="00A13BF6">
        <w:rPr>
          <w:rFonts w:ascii="GHEA Grapalat" w:hAnsi="GHEA Grapalat"/>
          <w:bCs/>
          <w:sz w:val="22"/>
          <w:szCs w:val="22"/>
          <w:lang w:val="hy-AM"/>
        </w:rPr>
        <w:t>«</w:t>
      </w:r>
      <w:r w:rsidRPr="00D33D44">
        <w:rPr>
          <w:rFonts w:ascii="GHEA Grapalat" w:hAnsi="GHEA Grapalat"/>
          <w:sz w:val="22"/>
          <w:szCs w:val="22"/>
          <w:lang w:val="hy-AM"/>
        </w:rPr>
        <w:t>դ</w:t>
      </w:r>
      <w:r w:rsidR="00FF15C0" w:rsidRPr="00A13BF6">
        <w:rPr>
          <w:rFonts w:ascii="GHEA Grapalat" w:hAnsi="GHEA Grapalat"/>
          <w:bCs/>
          <w:sz w:val="22"/>
          <w:szCs w:val="22"/>
          <w:lang w:val="hy-AM"/>
        </w:rPr>
        <w:t>»</w:t>
      </w:r>
      <w:r w:rsidRPr="00D33D44">
        <w:rPr>
          <w:rFonts w:ascii="GHEA Grapalat" w:hAnsi="GHEA Grapalat"/>
          <w:sz w:val="22"/>
          <w:szCs w:val="22"/>
          <w:lang w:val="hy-AM"/>
        </w:rPr>
        <w:t xml:space="preserve"> պարբերությունով սահմանված դրույքաչափերը հաշվարկել՝ կիրառելով 3.</w:t>
      </w:r>
      <w:r w:rsidRPr="0066478A">
        <w:rPr>
          <w:rFonts w:ascii="GHEA Grapalat" w:hAnsi="GHEA Grapalat"/>
          <w:sz w:val="22"/>
          <w:szCs w:val="22"/>
          <w:lang w:val="hy-AM"/>
        </w:rPr>
        <w:t>0 գործակից</w:t>
      </w:r>
      <w:r w:rsidRPr="00D33D44">
        <w:rPr>
          <w:rFonts w:ascii="GHEA Grapalat" w:hAnsi="GHEA Grapalat"/>
          <w:sz w:val="22"/>
          <w:szCs w:val="22"/>
          <w:lang w:val="hy-AM"/>
        </w:rPr>
        <w:t xml:space="preserve"> </w:t>
      </w:r>
      <w:r w:rsidR="00C903E6" w:rsidRPr="00C903E6">
        <w:rPr>
          <w:rFonts w:ascii="GHEA Grapalat" w:hAnsi="GHEA Grapalat"/>
          <w:sz w:val="22"/>
          <w:szCs w:val="22"/>
          <w:lang w:val="hy-AM"/>
        </w:rPr>
        <w:t>:</w:t>
      </w:r>
    </w:p>
    <w:p w:rsidR="007556CC" w:rsidRPr="00A13BF6" w:rsidRDefault="00AF3675" w:rsidP="000E5DEB">
      <w:pPr>
        <w:pStyle w:val="af2"/>
        <w:numPr>
          <w:ilvl w:val="0"/>
          <w:numId w:val="7"/>
        </w:numPr>
        <w:tabs>
          <w:tab w:val="left" w:pos="1080"/>
        </w:tabs>
        <w:spacing w:after="0"/>
        <w:jc w:val="both"/>
        <w:rPr>
          <w:rFonts w:ascii="GHEA Grapalat" w:hAnsi="GHEA Grapalat" w:cs="Sylfaen"/>
          <w:b/>
          <w:bCs/>
          <w:sz w:val="22"/>
          <w:szCs w:val="22"/>
          <w:lang w:val="hy-AM"/>
        </w:rPr>
      </w:pPr>
      <w:r w:rsidRPr="00A2291E">
        <w:rPr>
          <w:rFonts w:ascii="GHEA Grapalat" w:hAnsi="GHEA Grapalat" w:cs="Sylfaen"/>
          <w:bCs/>
          <w:sz w:val="22"/>
          <w:szCs w:val="22"/>
          <w:lang w:val="hy-AM"/>
        </w:rPr>
        <w:t xml:space="preserve">11-րդ կետի 2-րդ և 3-րդ </w:t>
      </w:r>
      <w:r w:rsidR="00A2291E" w:rsidRPr="006F40BA">
        <w:rPr>
          <w:rFonts w:ascii="GHEA Grapalat" w:hAnsi="GHEA Grapalat" w:cs="Sylfaen"/>
          <w:bCs/>
          <w:sz w:val="22"/>
          <w:szCs w:val="22"/>
          <w:lang w:val="hy-AM"/>
        </w:rPr>
        <w:t>ենթակետեր</w:t>
      </w:r>
      <w:r w:rsidR="00CE18F9" w:rsidRPr="002E5913">
        <w:rPr>
          <w:rFonts w:ascii="GHEA Grapalat" w:hAnsi="GHEA Grapalat" w:cs="Sylfaen"/>
          <w:bCs/>
          <w:sz w:val="22"/>
          <w:szCs w:val="22"/>
          <w:lang w:val="hy-AM"/>
        </w:rPr>
        <w:t>ով</w:t>
      </w:r>
      <w:r w:rsidR="00A2291E" w:rsidRPr="006F40BA">
        <w:rPr>
          <w:rFonts w:ascii="GHEA Grapalat" w:hAnsi="GHEA Grapalat" w:cs="Sylfaen"/>
          <w:bCs/>
          <w:sz w:val="22"/>
          <w:szCs w:val="22"/>
          <w:lang w:val="hy-AM"/>
        </w:rPr>
        <w:t xml:space="preserve"> սահմանված դրույքաչափերը </w:t>
      </w:r>
      <w:r w:rsidR="006F40BA" w:rsidRPr="00A4223A">
        <w:rPr>
          <w:rFonts w:ascii="GHEA Grapalat" w:hAnsi="GHEA Grapalat" w:cs="Sylfaen"/>
          <w:bCs/>
          <w:sz w:val="22"/>
          <w:szCs w:val="22"/>
          <w:lang w:val="hy-AM"/>
        </w:rPr>
        <w:t>հաշվարկել</w:t>
      </w:r>
      <w:r w:rsidR="00BC2B3F" w:rsidRPr="00BC2B3F">
        <w:rPr>
          <w:rFonts w:ascii="GHEA Grapalat" w:hAnsi="GHEA Grapalat" w:cs="Sylfaen"/>
          <w:bCs/>
          <w:sz w:val="22"/>
          <w:szCs w:val="22"/>
          <w:lang w:val="hy-AM"/>
        </w:rPr>
        <w:t>՝</w:t>
      </w:r>
      <w:r w:rsidR="00A4223A" w:rsidRPr="00CA05DC">
        <w:rPr>
          <w:rFonts w:ascii="GHEA Grapalat" w:hAnsi="GHEA Grapalat" w:cs="Sylfaen"/>
          <w:bCs/>
          <w:sz w:val="22"/>
          <w:szCs w:val="22"/>
          <w:lang w:val="hy-AM"/>
        </w:rPr>
        <w:t xml:space="preserve"> կիրառելով 0</w:t>
      </w:r>
      <w:r w:rsidR="008A7C25" w:rsidRPr="008A7C25">
        <w:rPr>
          <w:rFonts w:ascii="GHEA Grapalat" w:hAnsi="GHEA Grapalat" w:cs="Sylfaen"/>
          <w:bCs/>
          <w:sz w:val="22"/>
          <w:szCs w:val="22"/>
          <w:lang w:val="hy-AM"/>
        </w:rPr>
        <w:t>,</w:t>
      </w:r>
      <w:r w:rsidR="00A4223A" w:rsidRPr="00CA05DC">
        <w:rPr>
          <w:rFonts w:ascii="GHEA Grapalat" w:hAnsi="GHEA Grapalat" w:cs="Sylfaen"/>
          <w:bCs/>
          <w:sz w:val="22"/>
          <w:szCs w:val="22"/>
          <w:lang w:val="hy-AM"/>
        </w:rPr>
        <w:t xml:space="preserve">75 գործակից, </w:t>
      </w:r>
      <w:r w:rsidR="00CA05DC" w:rsidRPr="00C35A06">
        <w:rPr>
          <w:rFonts w:ascii="GHEA Grapalat" w:hAnsi="GHEA Grapalat" w:cs="Sylfaen"/>
          <w:bCs/>
          <w:sz w:val="22"/>
          <w:szCs w:val="22"/>
          <w:lang w:val="hy-AM"/>
        </w:rPr>
        <w:t xml:space="preserve">իսկ 4-րդ </w:t>
      </w:r>
      <w:r w:rsidR="002E5913">
        <w:rPr>
          <w:rFonts w:ascii="GHEA Grapalat" w:hAnsi="GHEA Grapalat" w:cs="Sylfaen"/>
          <w:bCs/>
          <w:sz w:val="22"/>
          <w:szCs w:val="22"/>
          <w:lang w:val="hy-AM"/>
        </w:rPr>
        <w:t>ենթակետ</w:t>
      </w:r>
      <w:r w:rsidR="002E5913" w:rsidRPr="009F78DF">
        <w:rPr>
          <w:rFonts w:ascii="GHEA Grapalat" w:hAnsi="GHEA Grapalat" w:cs="Sylfaen"/>
          <w:bCs/>
          <w:sz w:val="22"/>
          <w:szCs w:val="22"/>
          <w:lang w:val="hy-AM"/>
        </w:rPr>
        <w:t>ով</w:t>
      </w:r>
      <w:r w:rsidR="00C35A06" w:rsidRPr="00C35A06">
        <w:rPr>
          <w:rFonts w:ascii="GHEA Grapalat" w:hAnsi="GHEA Grapalat" w:cs="Sylfaen"/>
          <w:bCs/>
          <w:sz w:val="22"/>
          <w:szCs w:val="22"/>
          <w:lang w:val="hy-AM"/>
        </w:rPr>
        <w:t xml:space="preserve"> </w:t>
      </w:r>
      <w:r w:rsidR="00E87E1B">
        <w:rPr>
          <w:rFonts w:ascii="GHEA Grapalat" w:hAnsi="GHEA Grapalat" w:cs="Sylfaen"/>
          <w:bCs/>
          <w:sz w:val="22"/>
          <w:szCs w:val="22"/>
          <w:lang w:val="hy-AM"/>
        </w:rPr>
        <w:t>սահմանված դրույքաչափ</w:t>
      </w:r>
      <w:r w:rsidR="00C35A06" w:rsidRPr="006F40BA">
        <w:rPr>
          <w:rFonts w:ascii="GHEA Grapalat" w:hAnsi="GHEA Grapalat" w:cs="Sylfaen"/>
          <w:bCs/>
          <w:sz w:val="22"/>
          <w:szCs w:val="22"/>
          <w:lang w:val="hy-AM"/>
        </w:rPr>
        <w:t xml:space="preserve">ը </w:t>
      </w:r>
      <w:r w:rsidR="00C35A06" w:rsidRPr="00A4223A">
        <w:rPr>
          <w:rFonts w:ascii="GHEA Grapalat" w:hAnsi="GHEA Grapalat" w:cs="Sylfaen"/>
          <w:bCs/>
          <w:sz w:val="22"/>
          <w:szCs w:val="22"/>
          <w:lang w:val="hy-AM"/>
        </w:rPr>
        <w:t>հաշվարկել</w:t>
      </w:r>
      <w:r w:rsidR="00BC2B3F" w:rsidRPr="00BC2B3F">
        <w:rPr>
          <w:rFonts w:ascii="GHEA Grapalat" w:hAnsi="GHEA Grapalat" w:cs="Sylfaen"/>
          <w:bCs/>
          <w:sz w:val="22"/>
          <w:szCs w:val="22"/>
          <w:lang w:val="hy-AM"/>
        </w:rPr>
        <w:t>՝</w:t>
      </w:r>
      <w:r w:rsidR="00C35A06" w:rsidRPr="00CA05DC">
        <w:rPr>
          <w:rFonts w:ascii="GHEA Grapalat" w:hAnsi="GHEA Grapalat" w:cs="Sylfaen"/>
          <w:bCs/>
          <w:sz w:val="22"/>
          <w:szCs w:val="22"/>
          <w:lang w:val="hy-AM"/>
        </w:rPr>
        <w:t xml:space="preserve"> կիրառելով 0</w:t>
      </w:r>
      <w:r w:rsidR="008A7C25" w:rsidRPr="002D62F8">
        <w:rPr>
          <w:rFonts w:ascii="GHEA Grapalat" w:hAnsi="GHEA Grapalat" w:cs="Sylfaen"/>
          <w:bCs/>
          <w:sz w:val="22"/>
          <w:szCs w:val="22"/>
          <w:lang w:val="hy-AM"/>
        </w:rPr>
        <w:t>,</w:t>
      </w:r>
      <w:r w:rsidR="00C35A06" w:rsidRPr="00CA05DC">
        <w:rPr>
          <w:rFonts w:ascii="GHEA Grapalat" w:hAnsi="GHEA Grapalat" w:cs="Sylfaen"/>
          <w:bCs/>
          <w:sz w:val="22"/>
          <w:szCs w:val="22"/>
          <w:lang w:val="hy-AM"/>
        </w:rPr>
        <w:t>5</w:t>
      </w:r>
      <w:r w:rsidR="00C35A06" w:rsidRPr="00BC2B3F">
        <w:rPr>
          <w:rFonts w:ascii="GHEA Grapalat" w:hAnsi="GHEA Grapalat" w:cs="Sylfaen"/>
          <w:bCs/>
          <w:sz w:val="22"/>
          <w:szCs w:val="22"/>
          <w:lang w:val="hy-AM"/>
        </w:rPr>
        <w:t>0</w:t>
      </w:r>
      <w:r w:rsidR="00C35A06" w:rsidRPr="00CA05DC">
        <w:rPr>
          <w:rFonts w:ascii="GHEA Grapalat" w:hAnsi="GHEA Grapalat" w:cs="Sylfaen"/>
          <w:bCs/>
          <w:sz w:val="22"/>
          <w:szCs w:val="22"/>
          <w:lang w:val="hy-AM"/>
        </w:rPr>
        <w:t xml:space="preserve"> գործակից</w:t>
      </w:r>
      <w:r w:rsidR="00BC2B3F" w:rsidRPr="00BC2B3F">
        <w:rPr>
          <w:rFonts w:ascii="GHEA Grapalat" w:hAnsi="GHEA Grapalat" w:cs="Sylfaen"/>
          <w:bCs/>
          <w:sz w:val="22"/>
          <w:szCs w:val="22"/>
          <w:lang w:val="hy-AM"/>
        </w:rPr>
        <w:t>:</w:t>
      </w:r>
    </w:p>
    <w:p w:rsidR="00746003" w:rsidRPr="00B9679C" w:rsidRDefault="00746003" w:rsidP="000E5DEB">
      <w:pPr>
        <w:numPr>
          <w:ilvl w:val="0"/>
          <w:numId w:val="1"/>
        </w:numPr>
        <w:jc w:val="both"/>
        <w:rPr>
          <w:rFonts w:ascii="GHEA Grapalat" w:hAnsi="GHEA Grapalat"/>
          <w:b/>
          <w:bCs/>
          <w:sz w:val="22"/>
          <w:szCs w:val="22"/>
          <w:lang w:val="hy-AM"/>
        </w:rPr>
      </w:pPr>
      <w:r w:rsidRPr="00A13BF6">
        <w:rPr>
          <w:rFonts w:ascii="GHEA Grapalat" w:hAnsi="GHEA Grapalat"/>
          <w:bCs/>
          <w:sz w:val="22"/>
          <w:szCs w:val="22"/>
          <w:lang w:val="hy-AM"/>
        </w:rPr>
        <w:t>Սույն որոշումն ուժի մեջ է մտնում 20</w:t>
      </w:r>
      <w:r w:rsidR="00DB49C9">
        <w:rPr>
          <w:rFonts w:ascii="GHEA Grapalat" w:hAnsi="GHEA Grapalat"/>
          <w:bCs/>
          <w:sz w:val="22"/>
          <w:szCs w:val="22"/>
          <w:lang w:val="hy-AM"/>
        </w:rPr>
        <w:t>2</w:t>
      </w:r>
      <w:r w:rsidR="00E146BC" w:rsidRPr="00E146BC">
        <w:rPr>
          <w:rFonts w:ascii="GHEA Grapalat" w:hAnsi="GHEA Grapalat"/>
          <w:bCs/>
          <w:sz w:val="22"/>
          <w:szCs w:val="22"/>
          <w:lang w:val="hy-AM"/>
        </w:rPr>
        <w:t>3</w:t>
      </w:r>
      <w:r w:rsidRPr="00A13BF6">
        <w:rPr>
          <w:rFonts w:ascii="GHEA Grapalat" w:hAnsi="GHEA Grapalat"/>
          <w:bCs/>
          <w:sz w:val="22"/>
          <w:szCs w:val="22"/>
          <w:lang w:val="hy-AM"/>
        </w:rPr>
        <w:t xml:space="preserve"> թվականի հունվարի 01-ից:</w:t>
      </w:r>
    </w:p>
    <w:p w:rsidR="00B9679C" w:rsidRPr="00E146BC" w:rsidRDefault="00B9679C" w:rsidP="00B9679C">
      <w:pPr>
        <w:jc w:val="both"/>
        <w:rPr>
          <w:rFonts w:ascii="GHEA Grapalat" w:hAnsi="GHEA Grapalat"/>
          <w:bCs/>
          <w:sz w:val="22"/>
          <w:szCs w:val="22"/>
          <w:lang w:val="hy-AM"/>
        </w:rPr>
      </w:pPr>
    </w:p>
    <w:p w:rsidR="00B9679C" w:rsidRPr="000E5DEB" w:rsidRDefault="00B9679C" w:rsidP="00B9679C">
      <w:pPr>
        <w:jc w:val="both"/>
        <w:rPr>
          <w:rFonts w:ascii="GHEA Grapalat" w:hAnsi="GHEA Grapalat"/>
          <w:b/>
          <w:bCs/>
          <w:sz w:val="22"/>
          <w:szCs w:val="22"/>
          <w:lang w:val="hy-AM"/>
        </w:rPr>
      </w:pPr>
    </w:p>
    <w:p w:rsidR="00040C01" w:rsidRPr="007F327A" w:rsidRDefault="00040C01" w:rsidP="00040C01">
      <w:pPr>
        <w:ind w:left="1080"/>
        <w:jc w:val="both"/>
        <w:rPr>
          <w:rFonts w:ascii="GHEA Grapalat" w:hAnsi="GHEA Grapalat"/>
          <w:b/>
          <w:bCs/>
          <w:sz w:val="22"/>
          <w:szCs w:val="22"/>
          <w:lang w:val="hy-AM"/>
        </w:rPr>
      </w:pPr>
    </w:p>
    <w:p w:rsidR="00746003" w:rsidRPr="002B5DF5" w:rsidRDefault="002B5DF5" w:rsidP="00E827BD">
      <w:pPr>
        <w:tabs>
          <w:tab w:val="left" w:pos="0"/>
          <w:tab w:val="left" w:pos="720"/>
        </w:tabs>
        <w:spacing w:line="276" w:lineRule="auto"/>
        <w:ind w:left="255"/>
        <w:jc w:val="right"/>
        <w:rPr>
          <w:rFonts w:ascii="GHEA Grapalat" w:hAnsi="GHEA Grapalat" w:cs="Sylfaen"/>
          <w:b/>
          <w:sz w:val="22"/>
          <w:szCs w:val="22"/>
          <w:lang w:val="hy-AM"/>
        </w:rPr>
      </w:pPr>
      <w:r w:rsidRPr="002B5DF5">
        <w:rPr>
          <w:rFonts w:ascii="GHEA Grapalat" w:hAnsi="GHEA Grapalat"/>
          <w:b/>
          <w:sz w:val="22"/>
          <w:szCs w:val="22"/>
          <w:lang w:val="hy-AM"/>
        </w:rPr>
        <w:t>Ա. Պ</w:t>
      </w:r>
      <w:r w:rsidRPr="00FA5C34">
        <w:rPr>
          <w:rFonts w:ascii="GHEA Grapalat" w:hAnsi="GHEA Grapalat"/>
          <w:b/>
          <w:sz w:val="22"/>
          <w:szCs w:val="22"/>
          <w:lang w:val="hy-AM"/>
        </w:rPr>
        <w:t>ԱՊԻԿՅԱՆ</w:t>
      </w:r>
      <w:r w:rsidR="00746003" w:rsidRPr="002B5DF5">
        <w:rPr>
          <w:rFonts w:ascii="GHEA Grapalat" w:hAnsi="GHEA Grapalat"/>
          <w:b/>
          <w:sz w:val="22"/>
          <w:szCs w:val="22"/>
          <w:lang w:val="hy-AM"/>
        </w:rPr>
        <w:t xml:space="preserve"> </w:t>
      </w:r>
      <w:r w:rsidR="00746003" w:rsidRPr="002B5DF5">
        <w:rPr>
          <w:rFonts w:ascii="GHEA Grapalat" w:hAnsi="GHEA Grapalat" w:cs="Sylfaen"/>
          <w:b/>
          <w:sz w:val="22"/>
          <w:szCs w:val="22"/>
          <w:lang w:val="hy-AM"/>
        </w:rPr>
        <w:t xml:space="preserve">                                                                </w:t>
      </w:r>
    </w:p>
    <w:p w:rsidR="00746003" w:rsidRPr="00E146BC" w:rsidRDefault="00746003" w:rsidP="00E827BD">
      <w:pPr>
        <w:spacing w:line="276" w:lineRule="auto"/>
        <w:ind w:left="7920"/>
        <w:rPr>
          <w:rFonts w:ascii="GHEA Grapalat" w:hAnsi="GHEA Grapalat" w:cs="Sylfaen"/>
          <w:b/>
          <w:sz w:val="22"/>
          <w:szCs w:val="22"/>
          <w:lang w:val="hy-AM"/>
        </w:rPr>
      </w:pPr>
      <w:r w:rsidRPr="00A13BF6">
        <w:rPr>
          <w:rFonts w:ascii="GHEA Grapalat" w:hAnsi="GHEA Grapalat" w:cs="Sylfaen"/>
          <w:b/>
          <w:sz w:val="22"/>
          <w:szCs w:val="22"/>
          <w:lang w:val="hy-AM"/>
        </w:rPr>
        <w:t xml:space="preserve">     </w:t>
      </w:r>
      <w:r w:rsidR="00464BEF" w:rsidRPr="001952C1">
        <w:rPr>
          <w:rFonts w:ascii="GHEA Grapalat" w:hAnsi="GHEA Grapalat" w:cs="Sylfaen"/>
          <w:b/>
          <w:sz w:val="22"/>
          <w:szCs w:val="22"/>
          <w:lang w:val="hy-AM"/>
        </w:rPr>
        <w:t>Կ. ԲԱԴԱԼՅԱՆ</w:t>
      </w:r>
    </w:p>
    <w:p w:rsidR="001952C1" w:rsidRPr="00E146BC" w:rsidRDefault="00451FBD" w:rsidP="00E827BD">
      <w:pPr>
        <w:pStyle w:val="a6"/>
        <w:spacing w:line="276" w:lineRule="auto"/>
        <w:ind w:left="0" w:right="0"/>
        <w:jc w:val="right"/>
        <w:rPr>
          <w:rFonts w:ascii="GHEA Grapalat" w:hAnsi="GHEA Grapalat" w:cs="Sylfaen"/>
          <w:b/>
          <w:sz w:val="22"/>
          <w:szCs w:val="22"/>
          <w:lang w:val="hy-AM"/>
        </w:rPr>
      </w:pPr>
      <w:r w:rsidRPr="00E146BC">
        <w:rPr>
          <w:rFonts w:ascii="GHEA Grapalat" w:hAnsi="GHEA Grapalat" w:cs="Sylfaen"/>
          <w:b/>
          <w:sz w:val="22"/>
          <w:szCs w:val="22"/>
          <w:lang w:val="hy-AM"/>
        </w:rPr>
        <w:t>Մ. ՄԿՐՏՉՅԱՆ</w:t>
      </w:r>
    </w:p>
    <w:p w:rsidR="00746003" w:rsidRPr="00AD277C" w:rsidRDefault="00E146BC" w:rsidP="00E827BD">
      <w:pPr>
        <w:pStyle w:val="a6"/>
        <w:spacing w:line="276" w:lineRule="auto"/>
        <w:ind w:left="0" w:right="0"/>
        <w:jc w:val="right"/>
        <w:rPr>
          <w:rFonts w:ascii="GHEA Grapalat" w:hAnsi="GHEA Grapalat" w:cs="Sylfaen"/>
          <w:b/>
          <w:sz w:val="22"/>
          <w:szCs w:val="22"/>
          <w:lang w:val="hy-AM"/>
        </w:rPr>
      </w:pPr>
      <w:r w:rsidRPr="00E146BC">
        <w:rPr>
          <w:rFonts w:ascii="GHEA Grapalat" w:hAnsi="GHEA Grapalat" w:cs="Sylfaen"/>
          <w:b/>
          <w:sz w:val="22"/>
          <w:szCs w:val="22"/>
          <w:lang w:val="hy-AM"/>
        </w:rPr>
        <w:t xml:space="preserve">Ա. </w:t>
      </w:r>
      <w:r w:rsidRPr="00AD277C">
        <w:rPr>
          <w:rFonts w:ascii="GHEA Grapalat" w:hAnsi="GHEA Grapalat" w:cs="Sylfaen"/>
          <w:b/>
          <w:sz w:val="22"/>
          <w:szCs w:val="22"/>
          <w:lang w:val="hy-AM"/>
        </w:rPr>
        <w:t>ՉԱԽՈՅԱՆ</w:t>
      </w:r>
    </w:p>
    <w:p w:rsidR="000C44EE" w:rsidRPr="00A13BF6" w:rsidRDefault="000C44EE" w:rsidP="00E827BD">
      <w:pPr>
        <w:pStyle w:val="a6"/>
        <w:spacing w:line="276" w:lineRule="auto"/>
        <w:ind w:left="0" w:right="0"/>
        <w:jc w:val="right"/>
        <w:rPr>
          <w:rFonts w:ascii="GHEA Grapalat" w:hAnsi="GHEA Grapalat" w:cs="Sylfaen"/>
          <w:b/>
          <w:sz w:val="22"/>
          <w:szCs w:val="22"/>
          <w:lang w:val="hy-AM"/>
        </w:rPr>
      </w:pPr>
      <w:r w:rsidRPr="00A13BF6">
        <w:rPr>
          <w:rFonts w:ascii="GHEA Grapalat" w:hAnsi="GHEA Grapalat" w:cs="Sylfaen"/>
          <w:b/>
          <w:sz w:val="22"/>
          <w:szCs w:val="22"/>
          <w:lang w:val="hy-AM"/>
        </w:rPr>
        <w:t>Հ.</w:t>
      </w:r>
      <w:r w:rsidRPr="007777AC">
        <w:rPr>
          <w:rFonts w:ascii="GHEA Grapalat" w:hAnsi="GHEA Grapalat" w:cs="Sylfaen"/>
          <w:b/>
          <w:sz w:val="22"/>
          <w:szCs w:val="22"/>
          <w:lang w:val="hy-AM"/>
        </w:rPr>
        <w:t xml:space="preserve"> </w:t>
      </w:r>
      <w:r w:rsidRPr="00A13BF6">
        <w:rPr>
          <w:rFonts w:ascii="GHEA Grapalat" w:hAnsi="GHEA Grapalat" w:cs="Sylfaen"/>
          <w:b/>
          <w:sz w:val="22"/>
          <w:szCs w:val="22"/>
          <w:lang w:val="hy-AM"/>
        </w:rPr>
        <w:t>ԳԱՍՊԱՐՅԱՆ</w:t>
      </w:r>
    </w:p>
    <w:p w:rsidR="00727561" w:rsidRPr="00A13BF6" w:rsidRDefault="00727561" w:rsidP="00E827BD">
      <w:pPr>
        <w:pStyle w:val="a6"/>
        <w:spacing w:line="276" w:lineRule="auto"/>
        <w:ind w:left="0" w:right="0"/>
        <w:jc w:val="right"/>
        <w:rPr>
          <w:rFonts w:ascii="GHEA Grapalat" w:hAnsi="GHEA Grapalat" w:cs="Sylfaen"/>
          <w:b/>
          <w:sz w:val="22"/>
          <w:szCs w:val="22"/>
          <w:lang w:val="hy-AM"/>
        </w:rPr>
      </w:pPr>
      <w:r w:rsidRPr="00A13BF6">
        <w:rPr>
          <w:rFonts w:ascii="GHEA Grapalat" w:hAnsi="GHEA Grapalat" w:cs="Sylfaen"/>
          <w:b/>
          <w:sz w:val="22"/>
          <w:szCs w:val="22"/>
          <w:lang w:val="hy-AM"/>
        </w:rPr>
        <w:t>Հ.</w:t>
      </w:r>
      <w:r w:rsidRPr="007777AC">
        <w:rPr>
          <w:rFonts w:ascii="GHEA Grapalat" w:hAnsi="GHEA Grapalat" w:cs="Sylfaen"/>
          <w:b/>
          <w:sz w:val="22"/>
          <w:szCs w:val="22"/>
          <w:lang w:val="hy-AM"/>
        </w:rPr>
        <w:t xml:space="preserve"> </w:t>
      </w:r>
      <w:r w:rsidRPr="00A13BF6">
        <w:rPr>
          <w:rFonts w:ascii="GHEA Grapalat" w:hAnsi="GHEA Grapalat" w:cs="Sylfaen"/>
          <w:b/>
          <w:sz w:val="22"/>
          <w:szCs w:val="22"/>
          <w:lang w:val="hy-AM"/>
        </w:rPr>
        <w:t xml:space="preserve">ԹԱԴԵՎՈՍՅԱՆ    </w:t>
      </w:r>
    </w:p>
    <w:p w:rsidR="00746003" w:rsidRPr="00A13BF6" w:rsidRDefault="00746003" w:rsidP="00E827BD">
      <w:pPr>
        <w:pStyle w:val="a6"/>
        <w:spacing w:line="276" w:lineRule="auto"/>
        <w:ind w:left="0" w:right="0"/>
        <w:jc w:val="right"/>
        <w:rPr>
          <w:rFonts w:ascii="GHEA Grapalat" w:hAnsi="GHEA Grapalat" w:cs="Sylfaen"/>
          <w:b/>
          <w:sz w:val="22"/>
          <w:szCs w:val="22"/>
          <w:lang w:val="hy-AM"/>
        </w:rPr>
      </w:pPr>
      <w:r w:rsidRPr="00A13BF6">
        <w:rPr>
          <w:rFonts w:ascii="GHEA Grapalat" w:hAnsi="GHEA Grapalat" w:cs="Sylfaen"/>
          <w:b/>
          <w:sz w:val="22"/>
          <w:szCs w:val="22"/>
          <w:lang w:val="hy-AM"/>
        </w:rPr>
        <w:t>Մ.</w:t>
      </w:r>
      <w:r w:rsidR="007777AC" w:rsidRPr="00E146BC">
        <w:rPr>
          <w:rFonts w:ascii="GHEA Grapalat" w:hAnsi="GHEA Grapalat" w:cs="Sylfaen"/>
          <w:b/>
          <w:sz w:val="22"/>
          <w:szCs w:val="22"/>
          <w:lang w:val="hy-AM"/>
        </w:rPr>
        <w:t xml:space="preserve"> </w:t>
      </w:r>
      <w:r w:rsidRPr="00A13BF6">
        <w:rPr>
          <w:rFonts w:ascii="GHEA Grapalat" w:hAnsi="GHEA Grapalat" w:cs="Sylfaen"/>
          <w:b/>
          <w:sz w:val="22"/>
          <w:szCs w:val="22"/>
          <w:lang w:val="hy-AM"/>
        </w:rPr>
        <w:t>ՂԱԶԱՐՅԱՆ</w:t>
      </w:r>
    </w:p>
    <w:p w:rsidR="00746003" w:rsidRPr="00AD277C" w:rsidRDefault="00E146BC" w:rsidP="00E827BD">
      <w:pPr>
        <w:pStyle w:val="a6"/>
        <w:spacing w:line="276" w:lineRule="auto"/>
        <w:ind w:left="0" w:right="0"/>
        <w:jc w:val="right"/>
        <w:rPr>
          <w:rFonts w:ascii="GHEA Grapalat" w:hAnsi="GHEA Grapalat" w:cs="Sylfaen"/>
          <w:b/>
          <w:sz w:val="22"/>
          <w:szCs w:val="22"/>
          <w:lang w:val="hy-AM"/>
        </w:rPr>
      </w:pPr>
      <w:r w:rsidRPr="00AD277C">
        <w:rPr>
          <w:rFonts w:ascii="GHEA Grapalat" w:hAnsi="GHEA Grapalat" w:cs="Sylfaen"/>
          <w:b/>
          <w:sz w:val="22"/>
          <w:szCs w:val="22"/>
          <w:lang w:val="hy-AM"/>
        </w:rPr>
        <w:t>Հ. ՍԱՀԱԿՅԱՆ</w:t>
      </w:r>
    </w:p>
    <w:p w:rsidR="00746003" w:rsidRPr="00AD277C" w:rsidRDefault="00E146BC" w:rsidP="00E827BD">
      <w:pPr>
        <w:pStyle w:val="a6"/>
        <w:spacing w:line="276" w:lineRule="auto"/>
        <w:ind w:left="0" w:right="0"/>
        <w:jc w:val="right"/>
        <w:rPr>
          <w:rFonts w:ascii="GHEA Grapalat" w:hAnsi="GHEA Grapalat" w:cs="Sylfaen"/>
          <w:b/>
          <w:sz w:val="22"/>
          <w:szCs w:val="22"/>
          <w:lang w:val="hy-AM"/>
        </w:rPr>
      </w:pPr>
      <w:r w:rsidRPr="00AD277C">
        <w:rPr>
          <w:rFonts w:ascii="GHEA Grapalat" w:hAnsi="GHEA Grapalat" w:cs="Sylfaen"/>
          <w:b/>
          <w:sz w:val="22"/>
          <w:szCs w:val="22"/>
          <w:lang w:val="hy-AM"/>
        </w:rPr>
        <w:t>Ս. ՋԱՆՈՅԱՆ</w:t>
      </w:r>
    </w:p>
    <w:p w:rsidR="00746003" w:rsidRPr="00D247E9" w:rsidRDefault="00D247E9" w:rsidP="00E827BD">
      <w:pPr>
        <w:pStyle w:val="a6"/>
        <w:spacing w:line="276" w:lineRule="auto"/>
        <w:ind w:left="0" w:right="0"/>
        <w:jc w:val="right"/>
        <w:rPr>
          <w:rFonts w:ascii="GHEA Grapalat" w:hAnsi="GHEA Grapalat" w:cs="Sylfaen"/>
          <w:b/>
          <w:sz w:val="22"/>
          <w:szCs w:val="22"/>
          <w:lang w:val="hy-AM"/>
        </w:rPr>
      </w:pPr>
      <w:r w:rsidRPr="00D247E9">
        <w:rPr>
          <w:rFonts w:ascii="GHEA Grapalat" w:hAnsi="GHEA Grapalat" w:cs="Sylfaen"/>
          <w:b/>
          <w:sz w:val="22"/>
          <w:szCs w:val="22"/>
          <w:lang w:val="hy-AM"/>
        </w:rPr>
        <w:t>Շ. Ա</w:t>
      </w:r>
      <w:r w:rsidRPr="00E146BC">
        <w:rPr>
          <w:rFonts w:ascii="GHEA Grapalat" w:hAnsi="GHEA Grapalat" w:cs="Sylfaen"/>
          <w:b/>
          <w:sz w:val="22"/>
          <w:szCs w:val="22"/>
          <w:lang w:val="hy-AM"/>
        </w:rPr>
        <w:t>ԼԵՔՍԱՆՅԱՆ</w:t>
      </w:r>
      <w:r w:rsidRPr="00D247E9">
        <w:rPr>
          <w:rFonts w:ascii="GHEA Grapalat" w:hAnsi="GHEA Grapalat" w:cs="Sylfaen"/>
          <w:b/>
          <w:sz w:val="22"/>
          <w:szCs w:val="22"/>
          <w:lang w:val="hy-AM"/>
        </w:rPr>
        <w:t xml:space="preserve">  </w:t>
      </w:r>
    </w:p>
    <w:p w:rsidR="00746003" w:rsidRPr="00A13BF6" w:rsidRDefault="00E146BC" w:rsidP="00E827BD">
      <w:pPr>
        <w:pStyle w:val="af7"/>
        <w:spacing w:before="0" w:beforeAutospacing="0" w:after="0" w:afterAutospacing="0" w:line="276" w:lineRule="auto"/>
        <w:ind w:left="708" w:firstLine="708"/>
        <w:jc w:val="right"/>
        <w:rPr>
          <w:rFonts w:ascii="GHEA Grapalat" w:hAnsi="GHEA Grapalat"/>
          <w:b/>
          <w:sz w:val="22"/>
          <w:szCs w:val="22"/>
          <w:lang w:val="hy-AM"/>
        </w:rPr>
      </w:pPr>
      <w:r w:rsidRPr="00E146BC">
        <w:rPr>
          <w:rFonts w:ascii="GHEA Grapalat" w:hAnsi="GHEA Grapalat"/>
          <w:b/>
          <w:sz w:val="22"/>
          <w:szCs w:val="22"/>
          <w:lang w:val="hy-AM"/>
        </w:rPr>
        <w:t>Շ. Հ</w:t>
      </w:r>
      <w:r w:rsidRPr="00AD277C">
        <w:rPr>
          <w:rFonts w:ascii="GHEA Grapalat" w:hAnsi="GHEA Grapalat"/>
          <w:b/>
          <w:sz w:val="22"/>
          <w:szCs w:val="22"/>
          <w:lang w:val="hy-AM"/>
        </w:rPr>
        <w:t>ԱԿՈԲՅԱՆ</w:t>
      </w:r>
      <w:r w:rsidR="00746003" w:rsidRPr="00A13BF6">
        <w:rPr>
          <w:rFonts w:ascii="GHEA Grapalat" w:hAnsi="GHEA Grapalat" w:cs="Sylfaen"/>
          <w:b/>
          <w:sz w:val="22"/>
          <w:szCs w:val="22"/>
          <w:lang w:val="hy-AM"/>
        </w:rPr>
        <w:t xml:space="preserve">                                                                                                            </w:t>
      </w:r>
    </w:p>
    <w:p w:rsidR="00746003" w:rsidRPr="00E146BC" w:rsidRDefault="00D247E9" w:rsidP="00E827BD">
      <w:pPr>
        <w:pStyle w:val="a6"/>
        <w:spacing w:line="276" w:lineRule="auto"/>
        <w:ind w:left="0" w:right="0"/>
        <w:jc w:val="right"/>
        <w:rPr>
          <w:rFonts w:ascii="GHEA Grapalat" w:hAnsi="GHEA Grapalat" w:cs="Sylfaen"/>
          <w:b/>
          <w:sz w:val="22"/>
          <w:szCs w:val="22"/>
          <w:lang w:val="hy-AM"/>
        </w:rPr>
      </w:pPr>
      <w:r w:rsidRPr="00D247E9">
        <w:rPr>
          <w:rFonts w:ascii="GHEA Grapalat" w:hAnsi="GHEA Grapalat" w:cs="Sylfaen"/>
          <w:b/>
          <w:sz w:val="22"/>
          <w:szCs w:val="22"/>
          <w:lang w:val="hy-AM"/>
        </w:rPr>
        <w:t xml:space="preserve">Լ. </w:t>
      </w:r>
      <w:r w:rsidRPr="00E146BC">
        <w:rPr>
          <w:rFonts w:ascii="GHEA Grapalat" w:hAnsi="GHEA Grapalat" w:cs="Sylfaen"/>
          <w:b/>
          <w:sz w:val="22"/>
          <w:szCs w:val="22"/>
          <w:lang w:val="hy-AM"/>
        </w:rPr>
        <w:t>ԹՈՎՄԱՍՅԱՆ</w:t>
      </w:r>
    </w:p>
    <w:p w:rsidR="00D247E9" w:rsidRPr="00E146BC" w:rsidRDefault="00D247E9" w:rsidP="00E827BD">
      <w:pPr>
        <w:pStyle w:val="a6"/>
        <w:spacing w:line="276" w:lineRule="auto"/>
        <w:ind w:left="0" w:right="0"/>
        <w:jc w:val="right"/>
        <w:rPr>
          <w:rFonts w:ascii="GHEA Grapalat" w:hAnsi="GHEA Grapalat" w:cs="Sylfaen"/>
          <w:b/>
          <w:sz w:val="22"/>
          <w:szCs w:val="22"/>
          <w:lang w:val="hy-AM"/>
        </w:rPr>
      </w:pPr>
    </w:p>
    <w:p w:rsidR="00D247E9" w:rsidRPr="00E146BC" w:rsidRDefault="00D247E9" w:rsidP="00E827BD">
      <w:pPr>
        <w:pStyle w:val="a6"/>
        <w:spacing w:line="276" w:lineRule="auto"/>
        <w:ind w:left="0" w:right="0"/>
        <w:jc w:val="right"/>
        <w:rPr>
          <w:rFonts w:ascii="GHEA Grapalat" w:hAnsi="GHEA Grapalat" w:cs="Sylfaen"/>
          <w:b/>
          <w:sz w:val="22"/>
          <w:szCs w:val="22"/>
          <w:lang w:val="hy-AM"/>
        </w:rPr>
      </w:pPr>
    </w:p>
    <w:p w:rsidR="00746003" w:rsidRPr="00D93D7C" w:rsidRDefault="00746003" w:rsidP="00746003">
      <w:pPr>
        <w:pStyle w:val="af7"/>
        <w:spacing w:before="0" w:beforeAutospacing="0" w:after="0" w:afterAutospacing="0"/>
        <w:rPr>
          <w:rFonts w:ascii="GHEA Grapalat" w:hAnsi="GHEA Grapalat"/>
          <w:sz w:val="20"/>
          <w:szCs w:val="20"/>
          <w:lang w:val="hy-AM"/>
        </w:rPr>
      </w:pPr>
      <w:r w:rsidRPr="00A13BF6">
        <w:rPr>
          <w:rFonts w:ascii="GHEA Grapalat" w:hAnsi="GHEA Grapalat"/>
          <w:sz w:val="20"/>
          <w:szCs w:val="20"/>
          <w:lang w:val="hy-AM"/>
        </w:rPr>
        <w:t xml:space="preserve">Կատարողներ` </w:t>
      </w:r>
      <w:r w:rsidRPr="00D93D7C">
        <w:rPr>
          <w:rFonts w:ascii="GHEA Grapalat" w:hAnsi="GHEA Grapalat"/>
          <w:sz w:val="20"/>
          <w:szCs w:val="20"/>
          <w:lang w:val="hy-AM"/>
        </w:rPr>
        <w:t>Հ. Թադևոսյան</w:t>
      </w:r>
    </w:p>
    <w:p w:rsidR="00746003" w:rsidRPr="00D93D7C" w:rsidRDefault="00746003" w:rsidP="007F327A">
      <w:pPr>
        <w:pStyle w:val="af7"/>
        <w:spacing w:before="0" w:beforeAutospacing="0" w:after="0" w:afterAutospacing="0"/>
        <w:ind w:left="708" w:firstLine="708"/>
        <w:rPr>
          <w:rFonts w:ascii="GHEA Grapalat" w:hAnsi="GHEA Grapalat"/>
          <w:sz w:val="20"/>
          <w:szCs w:val="20"/>
          <w:lang w:val="hy-AM"/>
        </w:rPr>
      </w:pPr>
      <w:r w:rsidRPr="00D93D7C">
        <w:rPr>
          <w:rFonts w:ascii="GHEA Grapalat" w:hAnsi="GHEA Grapalat"/>
          <w:sz w:val="20"/>
          <w:szCs w:val="20"/>
          <w:lang w:val="hy-AM"/>
        </w:rPr>
        <w:t>Ս. Ջանոյան</w:t>
      </w:r>
    </w:p>
    <w:p w:rsidR="00E146BC" w:rsidRPr="00AD277C" w:rsidRDefault="00E146BC" w:rsidP="007F327A">
      <w:pPr>
        <w:pStyle w:val="af7"/>
        <w:spacing w:before="0" w:beforeAutospacing="0" w:after="0" w:afterAutospacing="0"/>
        <w:ind w:left="708" w:firstLine="708"/>
        <w:rPr>
          <w:rFonts w:ascii="GHEA Grapalat" w:hAnsi="GHEA Grapalat"/>
          <w:sz w:val="20"/>
          <w:szCs w:val="20"/>
          <w:lang w:val="hy-AM"/>
        </w:rPr>
      </w:pPr>
      <w:r w:rsidRPr="00E146BC">
        <w:rPr>
          <w:rFonts w:ascii="GHEA Grapalat" w:hAnsi="GHEA Grapalat"/>
          <w:sz w:val="20"/>
          <w:szCs w:val="20"/>
          <w:lang w:val="hy-AM"/>
        </w:rPr>
        <w:t xml:space="preserve">Շ. </w:t>
      </w:r>
      <w:r w:rsidRPr="00AD277C">
        <w:rPr>
          <w:rFonts w:ascii="GHEA Grapalat" w:hAnsi="GHEA Grapalat"/>
          <w:sz w:val="20"/>
          <w:szCs w:val="20"/>
          <w:lang w:val="hy-AM"/>
        </w:rPr>
        <w:t>Հակոբյան</w:t>
      </w:r>
    </w:p>
    <w:p w:rsidR="00746003" w:rsidRPr="00D247E9" w:rsidRDefault="00D247E9" w:rsidP="007F327A">
      <w:pPr>
        <w:pStyle w:val="af7"/>
        <w:spacing w:before="0" w:beforeAutospacing="0" w:after="0" w:afterAutospacing="0"/>
        <w:ind w:left="708" w:firstLine="708"/>
        <w:rPr>
          <w:rFonts w:ascii="GHEA Grapalat" w:hAnsi="GHEA Grapalat"/>
          <w:sz w:val="20"/>
          <w:szCs w:val="20"/>
          <w:lang w:val="hy-AM"/>
        </w:rPr>
      </w:pPr>
      <w:r w:rsidRPr="00D247E9">
        <w:rPr>
          <w:rFonts w:ascii="GHEA Grapalat" w:hAnsi="GHEA Grapalat"/>
          <w:sz w:val="20"/>
          <w:szCs w:val="20"/>
          <w:lang w:val="hy-AM"/>
        </w:rPr>
        <w:t>Լ. Թովմասյան</w:t>
      </w:r>
    </w:p>
    <w:p w:rsidR="00787E9F" w:rsidRPr="00E146BC" w:rsidRDefault="00D247E9" w:rsidP="007F327A">
      <w:pPr>
        <w:pStyle w:val="af7"/>
        <w:spacing w:before="0" w:beforeAutospacing="0" w:after="0" w:afterAutospacing="0"/>
        <w:ind w:left="708" w:firstLine="708"/>
        <w:rPr>
          <w:rFonts w:ascii="GHEA Grapalat" w:hAnsi="GHEA Grapalat"/>
          <w:sz w:val="20"/>
          <w:szCs w:val="20"/>
          <w:lang w:val="hy-AM"/>
        </w:rPr>
      </w:pPr>
      <w:r w:rsidRPr="00D247E9">
        <w:rPr>
          <w:rFonts w:ascii="GHEA Grapalat" w:hAnsi="GHEA Grapalat"/>
          <w:sz w:val="20"/>
          <w:szCs w:val="20"/>
          <w:lang w:val="hy-AM"/>
        </w:rPr>
        <w:t xml:space="preserve">Շ. </w:t>
      </w:r>
      <w:r w:rsidRPr="00E146BC">
        <w:rPr>
          <w:rFonts w:ascii="GHEA Grapalat" w:hAnsi="GHEA Grapalat"/>
          <w:sz w:val="20"/>
          <w:szCs w:val="20"/>
          <w:lang w:val="hy-AM"/>
        </w:rPr>
        <w:t>Ալեքսանյան</w:t>
      </w:r>
    </w:p>
    <w:p w:rsidR="00BC3B35" w:rsidRPr="00AD277C" w:rsidRDefault="00E146BC" w:rsidP="007F327A">
      <w:pPr>
        <w:pStyle w:val="a6"/>
        <w:ind w:left="696" w:right="0" w:firstLine="720"/>
        <w:rPr>
          <w:rFonts w:ascii="GHEA Grapalat" w:hAnsi="GHEA Grapalat" w:cs="Sylfaen"/>
          <w:sz w:val="20"/>
          <w:szCs w:val="20"/>
          <w:lang w:val="hy-AM"/>
        </w:rPr>
      </w:pPr>
      <w:r w:rsidRPr="00AD277C">
        <w:rPr>
          <w:rFonts w:ascii="GHEA Grapalat" w:hAnsi="GHEA Grapalat" w:cs="Sylfaen"/>
          <w:sz w:val="20"/>
          <w:szCs w:val="20"/>
          <w:lang w:val="hy-AM"/>
        </w:rPr>
        <w:t>Հ. Սահակյան</w:t>
      </w:r>
    </w:p>
    <w:p w:rsidR="0038442A" w:rsidRPr="00F81C79" w:rsidRDefault="0038442A" w:rsidP="007F327A">
      <w:pPr>
        <w:pStyle w:val="a6"/>
        <w:ind w:left="696" w:right="0" w:firstLine="720"/>
        <w:rPr>
          <w:rFonts w:ascii="GHEA Grapalat" w:hAnsi="GHEA Grapalat" w:cs="Sylfaen"/>
          <w:sz w:val="20"/>
          <w:szCs w:val="20"/>
          <w:lang w:val="hy-AM"/>
        </w:rPr>
      </w:pPr>
      <w:r w:rsidRPr="00F81C79">
        <w:rPr>
          <w:rFonts w:ascii="GHEA Grapalat" w:hAnsi="GHEA Grapalat" w:cs="Sylfaen"/>
          <w:sz w:val="20"/>
          <w:szCs w:val="20"/>
          <w:lang w:val="hy-AM"/>
        </w:rPr>
        <w:t>Մ. Ղազարյան</w:t>
      </w:r>
    </w:p>
    <w:p w:rsidR="00746003" w:rsidRPr="00A13BF6" w:rsidRDefault="00746003" w:rsidP="00746003">
      <w:pPr>
        <w:pStyle w:val="2"/>
        <w:jc w:val="right"/>
        <w:rPr>
          <w:rFonts w:ascii="GHEA Grapalat" w:hAnsi="GHEA Grapalat"/>
          <w:i w:val="0"/>
          <w:iCs w:val="0"/>
          <w:sz w:val="22"/>
          <w:lang w:val="hy-AM"/>
        </w:rPr>
      </w:pPr>
      <w:r w:rsidRPr="00A13BF6">
        <w:rPr>
          <w:rFonts w:ascii="GHEA Grapalat" w:hAnsi="GHEA Grapalat"/>
          <w:i w:val="0"/>
          <w:iCs w:val="0"/>
          <w:sz w:val="22"/>
          <w:lang w:val="hy-AM"/>
        </w:rPr>
        <w:lastRenderedPageBreak/>
        <w:t xml:space="preserve">Հավելված՝ </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Հայաստանի Հանրապետության</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 xml:space="preserve">Շիրակի մարզի Գյումրի համայնքի </w:t>
      </w:r>
    </w:p>
    <w:p w:rsidR="00746003" w:rsidRPr="00A13BF6" w:rsidRDefault="007777AC" w:rsidP="00746003">
      <w:pPr>
        <w:jc w:val="right"/>
        <w:rPr>
          <w:rFonts w:ascii="GHEA Grapalat" w:hAnsi="GHEA Grapalat"/>
          <w:b/>
          <w:sz w:val="20"/>
          <w:szCs w:val="20"/>
          <w:lang w:val="hy-AM"/>
        </w:rPr>
      </w:pPr>
      <w:r>
        <w:rPr>
          <w:rFonts w:ascii="GHEA Grapalat" w:hAnsi="GHEA Grapalat"/>
          <w:b/>
          <w:sz w:val="20"/>
          <w:szCs w:val="20"/>
          <w:lang w:val="hy-AM"/>
        </w:rPr>
        <w:t>ավագանու 20</w:t>
      </w:r>
      <w:r w:rsidRPr="007777AC">
        <w:rPr>
          <w:rFonts w:ascii="GHEA Grapalat" w:hAnsi="GHEA Grapalat"/>
          <w:b/>
          <w:sz w:val="20"/>
          <w:szCs w:val="20"/>
          <w:lang w:val="hy-AM"/>
        </w:rPr>
        <w:t>2</w:t>
      </w:r>
      <w:r w:rsidR="00E146BC" w:rsidRPr="00E146BC">
        <w:rPr>
          <w:rFonts w:ascii="GHEA Grapalat" w:hAnsi="GHEA Grapalat"/>
          <w:b/>
          <w:sz w:val="20"/>
          <w:szCs w:val="20"/>
          <w:lang w:val="hy-AM"/>
        </w:rPr>
        <w:t>2</w:t>
      </w:r>
      <w:r w:rsidR="00746003" w:rsidRPr="00A13BF6">
        <w:rPr>
          <w:rFonts w:ascii="GHEA Grapalat" w:hAnsi="GHEA Grapalat"/>
          <w:b/>
          <w:sz w:val="20"/>
          <w:szCs w:val="20"/>
          <w:lang w:val="hy-AM"/>
        </w:rPr>
        <w:t>թ.____________«___»-ի</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bCs/>
          <w:sz w:val="20"/>
          <w:szCs w:val="20"/>
          <w:lang w:val="hy-AM"/>
        </w:rPr>
        <w:t xml:space="preserve"> N  ___-Ն որոշման</w:t>
      </w:r>
      <w:r w:rsidRPr="00A13BF6">
        <w:rPr>
          <w:rFonts w:ascii="GHEA Grapalat" w:hAnsi="GHEA Grapalat"/>
          <w:b/>
          <w:sz w:val="20"/>
          <w:szCs w:val="20"/>
          <w:lang w:val="hy-AM"/>
        </w:rPr>
        <w:t xml:space="preserve"> </w:t>
      </w:r>
    </w:p>
    <w:p w:rsidR="00746003" w:rsidRPr="00A13BF6" w:rsidRDefault="00746003" w:rsidP="00746003">
      <w:pPr>
        <w:rPr>
          <w:rFonts w:ascii="GHEA Grapalat" w:hAnsi="GHEA Grapalat"/>
          <w:lang w:val="hy-AM"/>
        </w:rPr>
      </w:pPr>
    </w:p>
    <w:p w:rsidR="00746003" w:rsidRPr="00A13BF6" w:rsidRDefault="00746003" w:rsidP="00746003">
      <w:pPr>
        <w:rPr>
          <w:rFonts w:ascii="GHEA Grapalat" w:hAnsi="GHEA Grapalat"/>
          <w:sz w:val="16"/>
          <w:szCs w:val="16"/>
          <w:lang w:val="hy-AM"/>
        </w:rPr>
      </w:pPr>
    </w:p>
    <w:p w:rsidR="00746003" w:rsidRPr="00A13BF6" w:rsidRDefault="00746003" w:rsidP="00746003">
      <w:pPr>
        <w:pStyle w:val="af2"/>
        <w:tabs>
          <w:tab w:val="left" w:pos="3960"/>
        </w:tabs>
        <w:spacing w:after="0"/>
        <w:ind w:left="0"/>
        <w:jc w:val="center"/>
        <w:rPr>
          <w:rFonts w:ascii="GHEA Grapalat" w:hAnsi="GHEA Grapalat" w:cs="Sylfaen"/>
          <w:b/>
          <w:bCs/>
          <w:lang w:val="hy-AM"/>
        </w:rPr>
      </w:pPr>
      <w:r w:rsidRPr="00A13BF6">
        <w:rPr>
          <w:rFonts w:ascii="GHEA Grapalat" w:hAnsi="GHEA Grapalat" w:cs="Sylfaen"/>
          <w:b/>
          <w:bCs/>
          <w:lang w:val="hy-AM"/>
        </w:rPr>
        <w:t>Հայաստանի Հանրապետության Շիրակի մարզի Գյումրի համայնքի</w:t>
      </w:r>
    </w:p>
    <w:p w:rsidR="00746003" w:rsidRPr="00A13BF6" w:rsidRDefault="00746003" w:rsidP="00746003">
      <w:pPr>
        <w:ind w:firstLine="277"/>
        <w:jc w:val="center"/>
        <w:rPr>
          <w:rFonts w:ascii="GHEA Grapalat" w:hAnsi="GHEA Grapalat"/>
          <w:b/>
          <w:lang w:val="hy-AM"/>
        </w:rPr>
      </w:pPr>
      <w:r w:rsidRPr="00A13BF6">
        <w:rPr>
          <w:rFonts w:ascii="GHEA Grapalat" w:hAnsi="GHEA Grapalat" w:cs="Sylfaen"/>
          <w:b/>
          <w:bCs/>
          <w:lang w:val="hy-AM"/>
        </w:rPr>
        <w:t>վարչական տարածքում</w:t>
      </w:r>
      <w:r w:rsidRPr="00A13BF6">
        <w:rPr>
          <w:rFonts w:ascii="GHEA Grapalat" w:hAnsi="GHEA Grapalat"/>
          <w:b/>
          <w:lang w:val="hy-AM"/>
        </w:rPr>
        <w:t xml:space="preserve"> սահմանված տեղական տուրքերի և</w:t>
      </w:r>
    </w:p>
    <w:p w:rsidR="00746003" w:rsidRPr="00A13BF6" w:rsidRDefault="00746003" w:rsidP="00746003">
      <w:pPr>
        <w:ind w:firstLine="277"/>
        <w:jc w:val="center"/>
        <w:rPr>
          <w:rFonts w:ascii="GHEA Grapalat" w:hAnsi="GHEA Grapalat"/>
          <w:b/>
        </w:rPr>
      </w:pPr>
      <w:r w:rsidRPr="00A13BF6">
        <w:rPr>
          <w:rFonts w:ascii="GHEA Grapalat" w:hAnsi="GHEA Grapalat"/>
          <w:b/>
          <w:lang w:val="hy-AM"/>
        </w:rPr>
        <w:t>վճար</w:t>
      </w:r>
      <w:r w:rsidRPr="00A13BF6">
        <w:rPr>
          <w:rFonts w:ascii="GHEA Grapalat" w:hAnsi="GHEA Grapalat"/>
          <w:b/>
        </w:rPr>
        <w:t>ների դրույքաչափերը</w:t>
      </w:r>
    </w:p>
    <w:p w:rsidR="00C43CFD" w:rsidRPr="00A13BF6" w:rsidRDefault="00C43CFD" w:rsidP="00C43CFD">
      <w:pPr>
        <w:ind w:firstLine="277"/>
        <w:jc w:val="both"/>
        <w:rPr>
          <w:rFonts w:ascii="GHEA Grapalat" w:hAnsi="GHEA Grapalat"/>
        </w:rPr>
      </w:pPr>
    </w:p>
    <w:p w:rsidR="008B0A46" w:rsidRPr="00A13BF6" w:rsidRDefault="008B0A46" w:rsidP="00C43CFD">
      <w:pPr>
        <w:ind w:firstLine="277"/>
        <w:jc w:val="both"/>
        <w:rPr>
          <w:rFonts w:ascii="GHEA Grapalat" w:hAnsi="GHEA Grapalat"/>
        </w:rPr>
      </w:pPr>
    </w:p>
    <w:tbl>
      <w:tblPr>
        <w:tblW w:w="108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7546"/>
        <w:gridCol w:w="250"/>
        <w:gridCol w:w="29"/>
        <w:gridCol w:w="7"/>
        <w:gridCol w:w="1982"/>
        <w:gridCol w:w="108"/>
        <w:gridCol w:w="142"/>
      </w:tblGrid>
      <w:tr w:rsidR="00C43CFD" w:rsidRPr="00A13BF6" w:rsidTr="007928A4">
        <w:trPr>
          <w:gridAfter w:val="2"/>
          <w:wAfter w:w="250" w:type="dxa"/>
        </w:trPr>
        <w:tc>
          <w:tcPr>
            <w:tcW w:w="824" w:type="dxa"/>
          </w:tcPr>
          <w:p w:rsidR="00C43CFD" w:rsidRPr="00A13BF6" w:rsidRDefault="00C43CFD" w:rsidP="0069406A">
            <w:pPr>
              <w:jc w:val="center"/>
              <w:rPr>
                <w:rFonts w:ascii="GHEA Grapalat" w:hAnsi="GHEA Grapalat"/>
              </w:rPr>
            </w:pPr>
            <w:r w:rsidRPr="00A13BF6">
              <w:rPr>
                <w:rFonts w:ascii="GHEA Grapalat" w:hAnsi="GHEA Grapalat"/>
                <w:sz w:val="20"/>
                <w:szCs w:val="20"/>
              </w:rPr>
              <w:t>Հ/Հ</w:t>
            </w:r>
          </w:p>
        </w:tc>
        <w:tc>
          <w:tcPr>
            <w:tcW w:w="7546" w:type="dxa"/>
            <w:vAlign w:val="center"/>
          </w:tcPr>
          <w:p w:rsidR="00C43CFD" w:rsidRPr="00A13BF6" w:rsidRDefault="00C43CFD" w:rsidP="0092128D">
            <w:pPr>
              <w:jc w:val="center"/>
              <w:rPr>
                <w:rFonts w:ascii="GHEA Grapalat" w:hAnsi="GHEA Grapalat"/>
              </w:rPr>
            </w:pPr>
            <w:r w:rsidRPr="00A13BF6">
              <w:rPr>
                <w:rFonts w:ascii="GHEA Grapalat" w:hAnsi="GHEA Grapalat"/>
              </w:rPr>
              <w:t>Տեղական տուրքի տեսակը</w:t>
            </w:r>
          </w:p>
        </w:tc>
        <w:tc>
          <w:tcPr>
            <w:tcW w:w="2268" w:type="dxa"/>
            <w:gridSpan w:val="4"/>
            <w:vAlign w:val="center"/>
          </w:tcPr>
          <w:p w:rsidR="00C43CFD" w:rsidRPr="00A13BF6" w:rsidRDefault="00C43CFD" w:rsidP="0092128D">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C43CFD" w:rsidRPr="00A13BF6" w:rsidRDefault="00C43CFD" w:rsidP="0092128D">
            <w:pPr>
              <w:jc w:val="center"/>
              <w:rPr>
                <w:rFonts w:ascii="GHEA Grapalat" w:hAnsi="GHEA Grapalat"/>
              </w:rPr>
            </w:pPr>
            <w:r w:rsidRPr="00A13BF6">
              <w:rPr>
                <w:rFonts w:ascii="GHEA Grapalat" w:hAnsi="GHEA Grapalat"/>
                <w:sz w:val="20"/>
                <w:szCs w:val="20"/>
              </w:rPr>
              <w:t>(ՀՀ դրամով)</w:t>
            </w:r>
          </w:p>
        </w:tc>
      </w:tr>
      <w:tr w:rsidR="00D7711C" w:rsidRPr="00A13BF6" w:rsidTr="007928A4">
        <w:trPr>
          <w:gridAfter w:val="2"/>
          <w:wAfter w:w="250" w:type="dxa"/>
          <w:trHeight w:val="1845"/>
        </w:trPr>
        <w:tc>
          <w:tcPr>
            <w:tcW w:w="824" w:type="dxa"/>
          </w:tcPr>
          <w:p w:rsidR="00D7711C" w:rsidRPr="00A13BF6" w:rsidRDefault="00686B22" w:rsidP="0069406A">
            <w:pPr>
              <w:jc w:val="center"/>
              <w:rPr>
                <w:rFonts w:ascii="GHEA Grapalat" w:hAnsi="GHEA Grapalat"/>
              </w:rPr>
            </w:pPr>
            <w:r>
              <w:rPr>
                <w:rFonts w:ascii="GHEA Grapalat" w:hAnsi="GHEA Grapalat"/>
              </w:rPr>
              <w:t>1</w:t>
            </w:r>
            <w:r w:rsidR="00CA2DA1">
              <w:rPr>
                <w:rFonts w:ascii="GHEA Grapalat" w:hAnsi="GHEA Grapalat"/>
              </w:rPr>
              <w:t>.</w:t>
            </w:r>
          </w:p>
        </w:tc>
        <w:tc>
          <w:tcPr>
            <w:tcW w:w="9814" w:type="dxa"/>
            <w:gridSpan w:val="5"/>
          </w:tcPr>
          <w:p w:rsidR="00D7711C" w:rsidRPr="00A13BF6" w:rsidRDefault="00D7711C" w:rsidP="0092128D">
            <w:pPr>
              <w:jc w:val="both"/>
              <w:rPr>
                <w:rFonts w:ascii="GHEA Grapalat" w:hAnsi="GHEA Grapalat"/>
                <w:b/>
              </w:rPr>
            </w:pPr>
            <w:r w:rsidRPr="00A13BF6">
              <w:rPr>
                <w:rFonts w:ascii="GHEA Grapalat" w:hAnsi="GHEA Grapalat"/>
              </w:rPr>
              <w:t>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շինությունների և ոչ հիմնական շինությունների շինարարության (տեղադրման) (բացառությամբ Հայաստանի Հանրապետության օրենսդրությամբ սահմանված շինարարության թույլտվություն չպահանջող դեպքերի) թույլտվության համար.</w:t>
            </w:r>
          </w:p>
        </w:tc>
      </w:tr>
      <w:tr w:rsidR="00C43CFD" w:rsidRPr="00A13BF6" w:rsidTr="007928A4">
        <w:trPr>
          <w:gridAfter w:val="2"/>
          <w:wAfter w:w="250" w:type="dxa"/>
          <w:trHeight w:val="460"/>
        </w:trPr>
        <w:tc>
          <w:tcPr>
            <w:tcW w:w="824" w:type="dxa"/>
          </w:tcPr>
          <w:p w:rsidR="00C43CFD" w:rsidRPr="00A13BF6" w:rsidRDefault="00CA2DA1" w:rsidP="0069406A">
            <w:pPr>
              <w:jc w:val="center"/>
              <w:rPr>
                <w:rFonts w:ascii="GHEA Grapalat" w:hAnsi="GHEA Grapalat"/>
              </w:rPr>
            </w:pPr>
            <w:r>
              <w:rPr>
                <w:rFonts w:ascii="GHEA Grapalat" w:hAnsi="GHEA Grapalat"/>
              </w:rPr>
              <w:t>1)</w:t>
            </w:r>
          </w:p>
        </w:tc>
        <w:tc>
          <w:tcPr>
            <w:tcW w:w="7546" w:type="dxa"/>
          </w:tcPr>
          <w:p w:rsidR="00C43CFD" w:rsidRPr="00A13BF6" w:rsidRDefault="00C43CFD" w:rsidP="0092128D">
            <w:pPr>
              <w:shd w:val="clear" w:color="auto" w:fill="FFFFFF"/>
              <w:ind w:firstLine="375"/>
              <w:jc w:val="both"/>
              <w:rPr>
                <w:rFonts w:ascii="GHEA Grapalat" w:hAnsi="GHEA Grapalat"/>
              </w:rPr>
            </w:pPr>
            <w:r w:rsidRPr="00A13BF6">
              <w:rPr>
                <w:rFonts w:ascii="GHEA Grapalat" w:hAnsi="GHEA Grapalat"/>
              </w:rPr>
              <w:t xml:space="preserve"> հիմնական շենքերի և շինությունների համար`</w:t>
            </w:r>
          </w:p>
        </w:tc>
        <w:tc>
          <w:tcPr>
            <w:tcW w:w="2268" w:type="dxa"/>
            <w:gridSpan w:val="4"/>
          </w:tcPr>
          <w:p w:rsidR="00C43CFD" w:rsidRPr="00A13BF6" w:rsidRDefault="00C43CFD" w:rsidP="0092128D">
            <w:pPr>
              <w:jc w:val="both"/>
              <w:rPr>
                <w:rFonts w:ascii="GHEA Grapalat" w:hAnsi="GHEA Grapalat"/>
                <w:b/>
              </w:rPr>
            </w:pPr>
          </w:p>
        </w:tc>
      </w:tr>
      <w:tr w:rsidR="00C43CFD" w:rsidRPr="00A13BF6" w:rsidTr="007928A4">
        <w:trPr>
          <w:gridAfter w:val="2"/>
          <w:wAfter w:w="250" w:type="dxa"/>
        </w:trPr>
        <w:tc>
          <w:tcPr>
            <w:tcW w:w="824" w:type="dxa"/>
          </w:tcPr>
          <w:p w:rsidR="00C43CFD" w:rsidRPr="00A13BF6" w:rsidRDefault="00686B22" w:rsidP="00686B22">
            <w:pPr>
              <w:rPr>
                <w:rFonts w:ascii="GHEA Grapalat" w:hAnsi="GHEA Grapalat"/>
              </w:rPr>
            </w:pPr>
            <w:r>
              <w:rPr>
                <w:rFonts w:ascii="GHEA Grapalat" w:hAnsi="GHEA Grapalat"/>
              </w:rPr>
              <w:t xml:space="preserve">   </w:t>
            </w:r>
          </w:p>
          <w:p w:rsidR="00C43CFD" w:rsidRPr="00A13BF6" w:rsidRDefault="00C43CFD" w:rsidP="0069406A">
            <w:pPr>
              <w:jc w:val="center"/>
              <w:rPr>
                <w:rFonts w:ascii="GHEA Grapalat" w:hAnsi="GHEA Grapalat"/>
              </w:rPr>
            </w:pPr>
          </w:p>
          <w:p w:rsidR="00C43CFD" w:rsidRPr="00A13BF6" w:rsidRDefault="00CA2DA1" w:rsidP="0069406A">
            <w:pPr>
              <w:jc w:val="center"/>
              <w:rPr>
                <w:rFonts w:ascii="GHEA Grapalat" w:hAnsi="GHEA Grapalat"/>
              </w:rPr>
            </w:pPr>
            <w:r>
              <w:rPr>
                <w:rFonts w:ascii="GHEA Grapalat" w:hAnsi="GHEA Grapalat"/>
              </w:rPr>
              <w:t>ա.</w:t>
            </w:r>
          </w:p>
          <w:p w:rsidR="00C43CFD" w:rsidRPr="00A13BF6" w:rsidRDefault="00C43CFD" w:rsidP="0069406A">
            <w:pPr>
              <w:jc w:val="center"/>
              <w:rPr>
                <w:rFonts w:ascii="GHEA Grapalat" w:hAnsi="GHEA Grapalat"/>
              </w:rPr>
            </w:pPr>
          </w:p>
          <w:p w:rsidR="00C43CFD" w:rsidRPr="00A13BF6" w:rsidRDefault="00C43CFD" w:rsidP="0069406A">
            <w:pPr>
              <w:jc w:val="center"/>
              <w:rPr>
                <w:rFonts w:ascii="GHEA Grapalat" w:hAnsi="GHEA Grapalat"/>
              </w:rPr>
            </w:pPr>
          </w:p>
        </w:tc>
        <w:tc>
          <w:tcPr>
            <w:tcW w:w="7546" w:type="dxa"/>
          </w:tcPr>
          <w:p w:rsidR="00C43CFD" w:rsidRPr="00A13BF6" w:rsidRDefault="00C43CFD" w:rsidP="0092128D">
            <w:pPr>
              <w:jc w:val="both"/>
              <w:rPr>
                <w:rFonts w:ascii="GHEA Grapalat" w:hAnsi="GHEA Grapalat"/>
              </w:rPr>
            </w:pPr>
            <w:r w:rsidRPr="00A13BF6">
              <w:rPr>
                <w:rFonts w:ascii="GHEA Grapalat" w:hAnsi="GHEA Grapalat"/>
              </w:rPr>
              <w:t>մինչև 300 քառակուսի մետր ընդհանուր մակերես ունեցող անհատական բնակելի, այդ թվում` այգեգործական (ամառանոցային) տների, ինչպես նաև մինչև 200 քառակուսի մետր ընդհանուր մակերես ունեցող հասարակական և արտադրական նշանակության շենքերի և շինությունների համար`</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տասնհինգ հազար </w:t>
            </w:r>
          </w:p>
        </w:tc>
      </w:tr>
      <w:tr w:rsidR="005F254B" w:rsidRPr="00A13BF6" w:rsidTr="007928A4">
        <w:trPr>
          <w:gridAfter w:val="2"/>
          <w:wAfter w:w="250" w:type="dxa"/>
        </w:trPr>
        <w:tc>
          <w:tcPr>
            <w:tcW w:w="824" w:type="dxa"/>
          </w:tcPr>
          <w:p w:rsidR="005F254B" w:rsidRPr="00A13BF6" w:rsidRDefault="00CA2DA1" w:rsidP="0069406A">
            <w:pPr>
              <w:jc w:val="center"/>
              <w:rPr>
                <w:rFonts w:ascii="GHEA Grapalat" w:hAnsi="GHEA Grapalat"/>
              </w:rPr>
            </w:pPr>
            <w:r>
              <w:rPr>
                <w:rFonts w:ascii="GHEA Grapalat" w:hAnsi="GHEA Grapalat"/>
              </w:rPr>
              <w:t>2)</w:t>
            </w:r>
          </w:p>
        </w:tc>
        <w:tc>
          <w:tcPr>
            <w:tcW w:w="9814" w:type="dxa"/>
            <w:gridSpan w:val="5"/>
          </w:tcPr>
          <w:p w:rsidR="005F254B" w:rsidRPr="00A13BF6" w:rsidRDefault="00824E96" w:rsidP="00686B22">
            <w:pPr>
              <w:jc w:val="both"/>
              <w:rPr>
                <w:rFonts w:ascii="GHEA Grapalat" w:hAnsi="GHEA Grapalat"/>
                <w:b/>
              </w:rPr>
            </w:pPr>
            <w:r>
              <w:rPr>
                <w:rFonts w:ascii="GHEA Grapalat" w:hAnsi="GHEA Grapalat"/>
              </w:rPr>
              <w:t xml:space="preserve">  </w:t>
            </w:r>
            <w:r w:rsidR="00686B22">
              <w:rPr>
                <w:rFonts w:ascii="GHEA Grapalat" w:hAnsi="GHEA Grapalat"/>
              </w:rPr>
              <w:t xml:space="preserve">սույն կետի </w:t>
            </w:r>
            <w:r w:rsidR="005F254B" w:rsidRPr="00A13BF6">
              <w:rPr>
                <w:rFonts w:ascii="GHEA Grapalat" w:hAnsi="GHEA Grapalat"/>
              </w:rPr>
              <w:t xml:space="preserve"> 1-ին</w:t>
            </w:r>
            <w:r w:rsidR="00686B22">
              <w:rPr>
                <w:rFonts w:ascii="GHEA Grapalat" w:hAnsi="GHEA Grapalat"/>
              </w:rPr>
              <w:t xml:space="preserve"> «ա» ենթակետով </w:t>
            </w:r>
            <w:r w:rsidR="005F254B" w:rsidRPr="00A13BF6">
              <w:rPr>
                <w:rFonts w:ascii="GHEA Grapalat" w:hAnsi="GHEA Grapalat"/>
              </w:rPr>
              <w:t>չնախատեսված շենքերի և շինությունների համար`</w:t>
            </w:r>
          </w:p>
        </w:tc>
      </w:tr>
      <w:tr w:rsidR="00C43CFD" w:rsidRPr="00A13BF6" w:rsidTr="007928A4">
        <w:trPr>
          <w:gridAfter w:val="2"/>
          <w:wAfter w:w="250" w:type="dxa"/>
        </w:trPr>
        <w:tc>
          <w:tcPr>
            <w:tcW w:w="824" w:type="dxa"/>
          </w:tcPr>
          <w:p w:rsidR="00C43CFD" w:rsidRPr="00A13BF6" w:rsidRDefault="00CA2DA1" w:rsidP="0069406A">
            <w:pPr>
              <w:jc w:val="center"/>
              <w:rPr>
                <w:rFonts w:ascii="GHEA Grapalat" w:hAnsi="GHEA Grapalat"/>
              </w:rPr>
            </w:pPr>
            <w:r>
              <w:rPr>
                <w:rFonts w:ascii="GHEA Grapalat" w:hAnsi="GHEA Grapalat"/>
              </w:rPr>
              <w:t>ա.</w:t>
            </w:r>
          </w:p>
        </w:tc>
        <w:tc>
          <w:tcPr>
            <w:tcW w:w="7546" w:type="dxa"/>
          </w:tcPr>
          <w:p w:rsidR="00C43CFD" w:rsidRPr="00A13BF6" w:rsidRDefault="008118AC" w:rsidP="0092128D">
            <w:pPr>
              <w:jc w:val="both"/>
              <w:rPr>
                <w:rFonts w:ascii="GHEA Grapalat" w:hAnsi="GHEA Grapalat" w:cs="Sylfaen"/>
              </w:rPr>
            </w:pPr>
            <w:r w:rsidRPr="00A13BF6">
              <w:rPr>
                <w:rFonts w:ascii="GHEA Grapalat" w:hAnsi="GHEA Grapalat"/>
              </w:rPr>
              <w:t xml:space="preserve"> </w:t>
            </w:r>
            <w:r w:rsidR="00C43CFD" w:rsidRPr="00A13BF6">
              <w:rPr>
                <w:rFonts w:ascii="GHEA Grapalat" w:hAnsi="GHEA Grapalat"/>
              </w:rPr>
              <w:t>200-ից մինչև 500 քառակուսի մետր ընդհանուր մակերես ունեցող շենքերի և շինությունների համար`</w:t>
            </w:r>
          </w:p>
        </w:tc>
        <w:tc>
          <w:tcPr>
            <w:tcW w:w="2268" w:type="dxa"/>
            <w:gridSpan w:val="4"/>
          </w:tcPr>
          <w:p w:rsidR="00C43CFD" w:rsidRPr="00A13BF6" w:rsidRDefault="00C43CFD" w:rsidP="0092128D">
            <w:pPr>
              <w:jc w:val="both"/>
              <w:rPr>
                <w:rFonts w:ascii="GHEA Grapalat" w:hAnsi="GHEA Grapalat"/>
                <w:b/>
              </w:rPr>
            </w:pPr>
            <w:r w:rsidRPr="00A13BF6">
              <w:rPr>
                <w:rFonts w:ascii="GHEA Grapalat" w:hAnsi="GHEA Grapalat"/>
                <w:b/>
              </w:rPr>
              <w:t>երեսուն հա</w:t>
            </w:r>
            <w:r w:rsidR="00225C16" w:rsidRPr="00A13BF6">
              <w:rPr>
                <w:rFonts w:ascii="GHEA Grapalat" w:hAnsi="GHEA Grapalat"/>
                <w:b/>
              </w:rPr>
              <w:t xml:space="preserve">զար  </w:t>
            </w:r>
          </w:p>
        </w:tc>
      </w:tr>
      <w:tr w:rsidR="00C43CFD" w:rsidRPr="00A13BF6" w:rsidTr="007928A4">
        <w:trPr>
          <w:gridAfter w:val="2"/>
          <w:wAfter w:w="250" w:type="dxa"/>
        </w:trPr>
        <w:tc>
          <w:tcPr>
            <w:tcW w:w="824" w:type="dxa"/>
          </w:tcPr>
          <w:p w:rsidR="00C43CFD" w:rsidRPr="00A13BF6" w:rsidRDefault="00CA2DA1" w:rsidP="00CA2DA1">
            <w:pPr>
              <w:jc w:val="center"/>
              <w:rPr>
                <w:rFonts w:ascii="GHEA Grapalat" w:hAnsi="GHEA Grapalat"/>
              </w:rPr>
            </w:pPr>
            <w:r>
              <w:rPr>
                <w:rFonts w:ascii="GHEA Grapalat" w:hAnsi="GHEA Grapalat"/>
              </w:rPr>
              <w:t>բ.</w:t>
            </w:r>
          </w:p>
        </w:tc>
        <w:tc>
          <w:tcPr>
            <w:tcW w:w="7546" w:type="dxa"/>
          </w:tcPr>
          <w:p w:rsidR="00C43CFD" w:rsidRPr="00A13BF6" w:rsidRDefault="00C43CFD" w:rsidP="0092128D">
            <w:pPr>
              <w:jc w:val="both"/>
              <w:rPr>
                <w:rFonts w:ascii="GHEA Grapalat" w:hAnsi="GHEA Grapalat" w:cs="Sylfaen"/>
              </w:rPr>
            </w:pPr>
            <w:r w:rsidRPr="00A13BF6">
              <w:rPr>
                <w:rFonts w:ascii="GHEA Grapalat" w:hAnsi="GHEA Grapalat"/>
              </w:rPr>
              <w:t xml:space="preserve"> 500-ից մինչև 1000 քառակուսի մետր ընդհանուր մակերես ունեցող շենքերի և շինությունների համար`</w:t>
            </w:r>
          </w:p>
        </w:tc>
        <w:tc>
          <w:tcPr>
            <w:tcW w:w="2268" w:type="dxa"/>
            <w:gridSpan w:val="4"/>
          </w:tcPr>
          <w:p w:rsidR="00C43CFD" w:rsidRPr="00A13BF6" w:rsidRDefault="0066478A" w:rsidP="0092128D">
            <w:pPr>
              <w:jc w:val="both"/>
              <w:rPr>
                <w:rFonts w:ascii="GHEA Grapalat" w:hAnsi="GHEA Grapalat"/>
                <w:b/>
              </w:rPr>
            </w:pPr>
            <w:r>
              <w:rPr>
                <w:rFonts w:ascii="GHEA Grapalat" w:hAnsi="GHEA Grapalat"/>
                <w:b/>
              </w:rPr>
              <w:t>հիսուն</w:t>
            </w:r>
            <w:r w:rsidR="00225C16" w:rsidRPr="00A13BF6">
              <w:rPr>
                <w:rFonts w:ascii="GHEA Grapalat" w:hAnsi="GHEA Grapalat"/>
                <w:b/>
              </w:rPr>
              <w:t xml:space="preserve"> հազար  </w:t>
            </w:r>
          </w:p>
        </w:tc>
      </w:tr>
      <w:tr w:rsidR="00C43CFD" w:rsidRPr="00A13BF6" w:rsidTr="007928A4">
        <w:trPr>
          <w:gridAfter w:val="2"/>
          <w:wAfter w:w="250" w:type="dxa"/>
        </w:trPr>
        <w:tc>
          <w:tcPr>
            <w:tcW w:w="824" w:type="dxa"/>
          </w:tcPr>
          <w:p w:rsidR="00C43CFD" w:rsidRPr="00A13BF6" w:rsidRDefault="00CA2DA1" w:rsidP="0069406A">
            <w:pPr>
              <w:jc w:val="center"/>
              <w:rPr>
                <w:rFonts w:ascii="GHEA Grapalat" w:hAnsi="GHEA Grapalat"/>
              </w:rPr>
            </w:pPr>
            <w:r>
              <w:rPr>
                <w:rFonts w:ascii="GHEA Grapalat" w:hAnsi="GHEA Grapalat"/>
              </w:rPr>
              <w:t>գ.</w:t>
            </w:r>
          </w:p>
        </w:tc>
        <w:tc>
          <w:tcPr>
            <w:tcW w:w="7546" w:type="dxa"/>
          </w:tcPr>
          <w:p w:rsidR="00C43CFD" w:rsidRPr="00A13BF6" w:rsidRDefault="00C43CFD" w:rsidP="0092128D">
            <w:pPr>
              <w:jc w:val="both"/>
              <w:rPr>
                <w:rFonts w:ascii="GHEA Grapalat" w:hAnsi="GHEA Grapalat" w:cs="Sylfaen"/>
              </w:rPr>
            </w:pPr>
            <w:r w:rsidRPr="00A13BF6">
              <w:rPr>
                <w:rFonts w:ascii="GHEA Grapalat" w:hAnsi="GHEA Grapalat"/>
              </w:rPr>
              <w:t xml:space="preserve"> 1000-ից մինչև 3000 քառակուսի մետր ընդհանուր մակերես ունեցող շենքերի և շինությունների համար՝</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հիսուն հազար  </w:t>
            </w:r>
          </w:p>
        </w:tc>
      </w:tr>
      <w:tr w:rsidR="00C43CFD" w:rsidRPr="00A13BF6" w:rsidTr="007928A4">
        <w:trPr>
          <w:gridAfter w:val="2"/>
          <w:wAfter w:w="250" w:type="dxa"/>
        </w:trPr>
        <w:tc>
          <w:tcPr>
            <w:tcW w:w="824" w:type="dxa"/>
          </w:tcPr>
          <w:p w:rsidR="00C43CFD" w:rsidRPr="00A13BF6" w:rsidRDefault="00CA2DA1" w:rsidP="0069406A">
            <w:pPr>
              <w:jc w:val="center"/>
              <w:rPr>
                <w:rFonts w:ascii="GHEA Grapalat" w:hAnsi="GHEA Grapalat"/>
              </w:rPr>
            </w:pPr>
            <w:r>
              <w:rPr>
                <w:rFonts w:ascii="GHEA Grapalat" w:hAnsi="GHEA Grapalat"/>
              </w:rPr>
              <w:t>դ.</w:t>
            </w:r>
          </w:p>
        </w:tc>
        <w:tc>
          <w:tcPr>
            <w:tcW w:w="7546" w:type="dxa"/>
          </w:tcPr>
          <w:p w:rsidR="00C43CFD" w:rsidRPr="00A13BF6" w:rsidRDefault="00C43CFD" w:rsidP="0092128D">
            <w:pPr>
              <w:jc w:val="both"/>
              <w:rPr>
                <w:rFonts w:ascii="GHEA Grapalat" w:hAnsi="GHEA Grapalat" w:cs="Sylfaen"/>
              </w:rPr>
            </w:pPr>
            <w:r w:rsidRPr="00A13BF6">
              <w:rPr>
                <w:rFonts w:ascii="GHEA Grapalat" w:hAnsi="GHEA Grapalat"/>
              </w:rPr>
              <w:t xml:space="preserve"> 3000-ից և ավելի քառակուսի մետր ընդհանուր մակերես ունեցող շենքերի և շինությունների համար՝</w:t>
            </w:r>
          </w:p>
        </w:tc>
        <w:tc>
          <w:tcPr>
            <w:tcW w:w="2268" w:type="dxa"/>
            <w:gridSpan w:val="4"/>
          </w:tcPr>
          <w:p w:rsidR="00C43CFD" w:rsidRPr="00A13BF6" w:rsidRDefault="0066478A" w:rsidP="0092128D">
            <w:pPr>
              <w:jc w:val="both"/>
              <w:rPr>
                <w:rFonts w:ascii="GHEA Grapalat" w:hAnsi="GHEA Grapalat" w:cs="Sylfaen"/>
                <w:b/>
              </w:rPr>
            </w:pPr>
            <w:r>
              <w:rPr>
                <w:rFonts w:ascii="GHEA Grapalat" w:hAnsi="GHEA Grapalat"/>
                <w:b/>
              </w:rPr>
              <w:t xml:space="preserve">մեկ </w:t>
            </w:r>
            <w:r w:rsidR="00C43CFD" w:rsidRPr="00A13BF6">
              <w:rPr>
                <w:rFonts w:ascii="GHEA Grapalat" w:hAnsi="GHEA Grapalat"/>
                <w:b/>
              </w:rPr>
              <w:t xml:space="preserve">հարյուր հազար  </w:t>
            </w:r>
          </w:p>
        </w:tc>
      </w:tr>
      <w:tr w:rsidR="00C43CFD" w:rsidRPr="00A13BF6" w:rsidTr="007928A4">
        <w:trPr>
          <w:gridAfter w:val="2"/>
          <w:wAfter w:w="250" w:type="dxa"/>
        </w:trPr>
        <w:tc>
          <w:tcPr>
            <w:tcW w:w="824" w:type="dxa"/>
          </w:tcPr>
          <w:p w:rsidR="00C43CFD" w:rsidRPr="00A13BF6" w:rsidRDefault="00E5671F" w:rsidP="0069406A">
            <w:pPr>
              <w:jc w:val="center"/>
              <w:rPr>
                <w:rFonts w:ascii="GHEA Grapalat" w:hAnsi="GHEA Grapalat"/>
              </w:rPr>
            </w:pPr>
            <w:r>
              <w:rPr>
                <w:rFonts w:ascii="GHEA Grapalat" w:hAnsi="GHEA Grapalat"/>
              </w:rPr>
              <w:t>3)</w:t>
            </w:r>
          </w:p>
        </w:tc>
        <w:tc>
          <w:tcPr>
            <w:tcW w:w="7546" w:type="dxa"/>
          </w:tcPr>
          <w:p w:rsidR="00C43CFD" w:rsidRPr="00A13BF6" w:rsidRDefault="00824E96" w:rsidP="00285BF4">
            <w:pPr>
              <w:jc w:val="both"/>
              <w:rPr>
                <w:rFonts w:ascii="GHEA Grapalat" w:hAnsi="GHEA Grapalat" w:cs="Sylfaen"/>
              </w:rPr>
            </w:pPr>
            <w:r>
              <w:rPr>
                <w:rFonts w:ascii="GHEA Grapalat" w:hAnsi="GHEA Grapalat" w:cs="Sylfaen"/>
              </w:rPr>
              <w:t xml:space="preserve">   </w:t>
            </w:r>
            <w:r w:rsidR="00C43CFD" w:rsidRPr="00A13BF6">
              <w:rPr>
                <w:rFonts w:ascii="GHEA Grapalat" w:hAnsi="GHEA Grapalat" w:cs="Sylfaen"/>
              </w:rPr>
              <w:t>ոչ</w:t>
            </w:r>
            <w:r w:rsidR="00C43CFD" w:rsidRPr="00A13BF6">
              <w:rPr>
                <w:rFonts w:ascii="GHEA Grapalat" w:hAnsi="GHEA Grapalat"/>
              </w:rPr>
              <w:t xml:space="preserve"> </w:t>
            </w:r>
            <w:r w:rsidR="00C43CFD" w:rsidRPr="00A13BF6">
              <w:rPr>
                <w:rFonts w:ascii="GHEA Grapalat" w:hAnsi="GHEA Grapalat" w:cs="Sylfaen"/>
              </w:rPr>
              <w:t>հիմնական</w:t>
            </w:r>
            <w:r w:rsidR="00C43CFD" w:rsidRPr="00A13BF6">
              <w:rPr>
                <w:rFonts w:ascii="GHEA Grapalat" w:hAnsi="GHEA Grapalat"/>
              </w:rPr>
              <w:t xml:space="preserve"> շենքերի և շինությունների համար`</w:t>
            </w:r>
          </w:p>
        </w:tc>
        <w:tc>
          <w:tcPr>
            <w:tcW w:w="2268" w:type="dxa"/>
            <w:gridSpan w:val="4"/>
          </w:tcPr>
          <w:p w:rsidR="00C43CFD" w:rsidRPr="00A13BF6" w:rsidRDefault="00C43CFD" w:rsidP="0092128D">
            <w:pPr>
              <w:jc w:val="both"/>
              <w:rPr>
                <w:rFonts w:ascii="GHEA Grapalat" w:hAnsi="GHEA Grapalat"/>
                <w:b/>
              </w:rPr>
            </w:pPr>
          </w:p>
        </w:tc>
      </w:tr>
      <w:tr w:rsidR="00E5671F" w:rsidRPr="00A13BF6" w:rsidTr="007928A4">
        <w:trPr>
          <w:gridAfter w:val="2"/>
          <w:wAfter w:w="250" w:type="dxa"/>
        </w:trPr>
        <w:tc>
          <w:tcPr>
            <w:tcW w:w="824" w:type="dxa"/>
          </w:tcPr>
          <w:p w:rsidR="00E5671F" w:rsidRPr="00A13BF6" w:rsidRDefault="00E5671F" w:rsidP="00DB0234">
            <w:pPr>
              <w:jc w:val="center"/>
              <w:rPr>
                <w:rFonts w:ascii="GHEA Grapalat" w:hAnsi="GHEA Grapalat"/>
              </w:rPr>
            </w:pPr>
            <w:r>
              <w:rPr>
                <w:rFonts w:ascii="GHEA Grapalat" w:hAnsi="GHEA Grapalat"/>
              </w:rPr>
              <w:t>ա.</w:t>
            </w:r>
          </w:p>
        </w:tc>
        <w:tc>
          <w:tcPr>
            <w:tcW w:w="7546" w:type="dxa"/>
          </w:tcPr>
          <w:p w:rsidR="00E5671F" w:rsidRPr="00A13BF6" w:rsidRDefault="00E5671F" w:rsidP="0092128D">
            <w:pPr>
              <w:jc w:val="both"/>
              <w:rPr>
                <w:rFonts w:ascii="GHEA Grapalat" w:hAnsi="GHEA Grapalat" w:cs="Sylfaen"/>
              </w:rPr>
            </w:pPr>
            <w:r w:rsidRPr="00A13BF6">
              <w:rPr>
                <w:rFonts w:ascii="GHEA Grapalat" w:hAnsi="GHEA Grapalat"/>
              </w:rPr>
              <w:t xml:space="preserve"> մինչև 20 քառակուսի մետր ընդհանուր մակերես ունեցող շենքերի և շինությունների համար`</w:t>
            </w:r>
          </w:p>
        </w:tc>
        <w:tc>
          <w:tcPr>
            <w:tcW w:w="2268" w:type="dxa"/>
            <w:gridSpan w:val="4"/>
          </w:tcPr>
          <w:p w:rsidR="00E5671F" w:rsidRPr="00A13BF6" w:rsidRDefault="00E5671F" w:rsidP="0092128D">
            <w:pPr>
              <w:jc w:val="both"/>
              <w:rPr>
                <w:rFonts w:ascii="GHEA Grapalat" w:hAnsi="GHEA Grapalat"/>
                <w:b/>
              </w:rPr>
            </w:pPr>
            <w:r w:rsidRPr="00A13BF6">
              <w:rPr>
                <w:rFonts w:ascii="GHEA Grapalat" w:hAnsi="GHEA Grapalat"/>
                <w:b/>
              </w:rPr>
              <w:t xml:space="preserve">երեք հազար  </w:t>
            </w:r>
          </w:p>
        </w:tc>
      </w:tr>
      <w:tr w:rsidR="00E5671F" w:rsidRPr="00A13BF6" w:rsidTr="007928A4">
        <w:trPr>
          <w:gridAfter w:val="2"/>
          <w:wAfter w:w="250" w:type="dxa"/>
        </w:trPr>
        <w:tc>
          <w:tcPr>
            <w:tcW w:w="824" w:type="dxa"/>
          </w:tcPr>
          <w:p w:rsidR="00E5671F" w:rsidRPr="00A13BF6" w:rsidRDefault="00E5671F" w:rsidP="00DB0234">
            <w:pPr>
              <w:jc w:val="center"/>
              <w:rPr>
                <w:rFonts w:ascii="GHEA Grapalat" w:hAnsi="GHEA Grapalat"/>
              </w:rPr>
            </w:pPr>
            <w:r>
              <w:rPr>
                <w:rFonts w:ascii="GHEA Grapalat" w:hAnsi="GHEA Grapalat"/>
              </w:rPr>
              <w:t>բ.</w:t>
            </w:r>
          </w:p>
        </w:tc>
        <w:tc>
          <w:tcPr>
            <w:tcW w:w="7546" w:type="dxa"/>
          </w:tcPr>
          <w:p w:rsidR="00E5671F" w:rsidRPr="00A13BF6" w:rsidRDefault="00E5671F" w:rsidP="0092128D">
            <w:pPr>
              <w:jc w:val="both"/>
              <w:rPr>
                <w:rFonts w:ascii="GHEA Grapalat" w:hAnsi="GHEA Grapalat" w:cs="Sylfaen"/>
              </w:rPr>
            </w:pPr>
            <w:r w:rsidRPr="00A13BF6">
              <w:rPr>
                <w:rFonts w:ascii="GHEA Grapalat" w:hAnsi="GHEA Grapalat"/>
              </w:rPr>
              <w:t xml:space="preserve"> 20 և ավելի քառակուսի մետր ընդհանուր մակերես ունեցող շենքերի և շինությունների համար`</w:t>
            </w:r>
          </w:p>
        </w:tc>
        <w:tc>
          <w:tcPr>
            <w:tcW w:w="2268" w:type="dxa"/>
            <w:gridSpan w:val="4"/>
          </w:tcPr>
          <w:p w:rsidR="00E5671F" w:rsidRPr="00A13BF6" w:rsidRDefault="00E5671F" w:rsidP="0092128D">
            <w:pPr>
              <w:jc w:val="both"/>
              <w:rPr>
                <w:rFonts w:ascii="GHEA Grapalat" w:hAnsi="GHEA Grapalat"/>
                <w:b/>
              </w:rPr>
            </w:pPr>
            <w:r w:rsidRPr="00A13BF6">
              <w:rPr>
                <w:rFonts w:ascii="GHEA Grapalat" w:hAnsi="GHEA Grapalat"/>
                <w:b/>
              </w:rPr>
              <w:t xml:space="preserve">հինգ հազար  </w:t>
            </w:r>
          </w:p>
        </w:tc>
      </w:tr>
      <w:tr w:rsidR="009A67F8" w:rsidRPr="00A13BF6" w:rsidTr="007928A4">
        <w:trPr>
          <w:gridAfter w:val="2"/>
          <w:wAfter w:w="250" w:type="dxa"/>
          <w:trHeight w:val="1983"/>
        </w:trPr>
        <w:tc>
          <w:tcPr>
            <w:tcW w:w="824" w:type="dxa"/>
          </w:tcPr>
          <w:p w:rsidR="009A67F8" w:rsidRPr="00A13BF6" w:rsidRDefault="00552178" w:rsidP="0069406A">
            <w:pPr>
              <w:jc w:val="center"/>
              <w:rPr>
                <w:rFonts w:ascii="GHEA Grapalat" w:hAnsi="GHEA Grapalat"/>
              </w:rPr>
            </w:pPr>
            <w:r>
              <w:rPr>
                <w:rFonts w:ascii="GHEA Grapalat" w:hAnsi="GHEA Grapalat"/>
              </w:rPr>
              <w:t>2</w:t>
            </w:r>
            <w:r w:rsidR="00E5671F">
              <w:rPr>
                <w:rFonts w:ascii="GHEA Grapalat" w:hAnsi="GHEA Grapalat"/>
              </w:rPr>
              <w:t>.</w:t>
            </w:r>
          </w:p>
        </w:tc>
        <w:tc>
          <w:tcPr>
            <w:tcW w:w="9814" w:type="dxa"/>
            <w:gridSpan w:val="5"/>
          </w:tcPr>
          <w:p w:rsidR="009A67F8" w:rsidRPr="00A13BF6" w:rsidRDefault="009A67F8" w:rsidP="0092128D">
            <w:pPr>
              <w:jc w:val="both"/>
              <w:rPr>
                <w:rFonts w:ascii="GHEA Grapalat" w:hAnsi="GHEA Grapalat"/>
                <w:b/>
              </w:rPr>
            </w:pPr>
            <w:r w:rsidRPr="00A13BF6">
              <w:rPr>
                <w:rFonts w:ascii="GHEA Grapalat" w:hAnsi="GHEA Grapalat"/>
              </w:rPr>
              <w:t>Համայնքի վարչական տարածքում գոյություն ունեցող շենքերի և շինությունների վերակառուցման, վերականգնման, ուժեղացման, արդիականացման և բարեկարգման աշխատանքների (բացառությամբ Հայաստանի Հանրապետության օրենսդրությամբ սահմանված շինարարության թույլտվություն չպահանջվող դեպքերի) թույլտվության համար, եթե սահմանված կարգով հաստատված ճարտարապետաշինարարական նախագծով`</w:t>
            </w:r>
          </w:p>
        </w:tc>
      </w:tr>
      <w:tr w:rsidR="00C43CFD" w:rsidRPr="00A13BF6" w:rsidTr="007928A4">
        <w:trPr>
          <w:gridAfter w:val="2"/>
          <w:wAfter w:w="250" w:type="dxa"/>
        </w:trPr>
        <w:tc>
          <w:tcPr>
            <w:tcW w:w="824" w:type="dxa"/>
          </w:tcPr>
          <w:p w:rsidR="00C43CFD" w:rsidRPr="00A13BF6" w:rsidRDefault="004127D0" w:rsidP="0069406A">
            <w:pPr>
              <w:jc w:val="center"/>
              <w:rPr>
                <w:rFonts w:ascii="GHEA Grapalat" w:hAnsi="GHEA Grapalat"/>
              </w:rPr>
            </w:pPr>
            <w:r>
              <w:rPr>
                <w:rFonts w:ascii="GHEA Grapalat" w:hAnsi="GHEA Grapalat"/>
              </w:rPr>
              <w:lastRenderedPageBreak/>
              <w:t>1)</w:t>
            </w:r>
          </w:p>
          <w:p w:rsidR="00C43CFD" w:rsidRPr="00A13BF6" w:rsidRDefault="00C43CFD" w:rsidP="0069406A">
            <w:pPr>
              <w:jc w:val="center"/>
              <w:rPr>
                <w:rFonts w:ascii="GHEA Grapalat" w:hAnsi="GHEA Grapalat"/>
              </w:rPr>
            </w:pPr>
          </w:p>
        </w:tc>
        <w:tc>
          <w:tcPr>
            <w:tcW w:w="7546" w:type="dxa"/>
          </w:tcPr>
          <w:p w:rsidR="00C43CFD" w:rsidRPr="00A13BF6" w:rsidRDefault="00C43CFD" w:rsidP="006A5A32">
            <w:pPr>
              <w:jc w:val="both"/>
              <w:rPr>
                <w:rFonts w:ascii="GHEA Grapalat" w:hAnsi="GHEA Grapalat" w:cs="Sylfaen"/>
              </w:rPr>
            </w:pPr>
            <w:r w:rsidRPr="00A13BF6">
              <w:rPr>
                <w:rFonts w:ascii="GHEA Grapalat" w:hAnsi="GHEA Grapalat"/>
              </w:rPr>
              <w:t xml:space="preserve">     չի նախատեսվում կցակառույցների, վերնակառույցների, շենքի գաբարիտային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w:t>
            </w:r>
            <w:r w:rsidR="008B0A46" w:rsidRPr="00A13BF6">
              <w:rPr>
                <w:rFonts w:ascii="GHEA Grapalat" w:hAnsi="GHEA Grapalat"/>
              </w:rPr>
              <w:t>,</w:t>
            </w:r>
            <w:r w:rsidRPr="00A13BF6">
              <w:rPr>
                <w:rFonts w:ascii="GHEA Grapalat" w:hAnsi="GHEA Grapalat" w:cs="Sylfaen"/>
              </w:rPr>
              <w:t xml:space="preserve">   </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երեք հազար </w:t>
            </w:r>
          </w:p>
        </w:tc>
      </w:tr>
      <w:tr w:rsidR="00485745" w:rsidRPr="00A13BF6" w:rsidTr="007928A4">
        <w:trPr>
          <w:gridAfter w:val="2"/>
          <w:wAfter w:w="250" w:type="dxa"/>
        </w:trPr>
        <w:tc>
          <w:tcPr>
            <w:tcW w:w="824" w:type="dxa"/>
          </w:tcPr>
          <w:p w:rsidR="00485745" w:rsidRPr="00A13BF6" w:rsidRDefault="004127D0" w:rsidP="0069406A">
            <w:pPr>
              <w:jc w:val="center"/>
              <w:rPr>
                <w:rFonts w:ascii="GHEA Grapalat" w:hAnsi="GHEA Grapalat"/>
              </w:rPr>
            </w:pPr>
            <w:r>
              <w:rPr>
                <w:rFonts w:ascii="GHEA Grapalat" w:hAnsi="GHEA Grapalat"/>
              </w:rPr>
              <w:t>2)</w:t>
            </w:r>
          </w:p>
        </w:tc>
        <w:tc>
          <w:tcPr>
            <w:tcW w:w="9814" w:type="dxa"/>
            <w:gridSpan w:val="5"/>
          </w:tcPr>
          <w:p w:rsidR="00485745" w:rsidRPr="00A13BF6" w:rsidRDefault="00485745" w:rsidP="00C95E93">
            <w:pPr>
              <w:jc w:val="both"/>
              <w:rPr>
                <w:rFonts w:ascii="GHEA Grapalat" w:hAnsi="GHEA Grapalat"/>
                <w:b/>
              </w:rPr>
            </w:pPr>
            <w:r w:rsidRPr="00A13BF6">
              <w:rPr>
                <w:rFonts w:ascii="GHEA Grapalat" w:hAnsi="GHEA Grapalat" w:cs="Sylfaen"/>
              </w:rPr>
              <w:t xml:space="preserve">     </w:t>
            </w:r>
            <w:r w:rsidRPr="00A13BF6">
              <w:rPr>
                <w:rFonts w:ascii="GHEA Grapalat" w:hAnsi="GHEA Grapalat"/>
              </w:rPr>
              <w:t xml:space="preserve">բացի շենքերի և շինությունների վերակառուցման, ուժեղացման, վերականգնման կամ արդիականացման աշխատանքներից, նախատեսվում է նաև կցակառույցների, վերնակառույցների, շենքի տրամաչափային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 և, բացի սույն կետի «ա» ենթակետով սահմանված դրույքաչափից, կիրառվում են նաև նոր շինարարության համար սույն </w:t>
            </w:r>
            <w:r w:rsidR="00C95E93">
              <w:rPr>
                <w:rFonts w:ascii="GHEA Grapalat" w:hAnsi="GHEA Grapalat"/>
              </w:rPr>
              <w:t>հոդված</w:t>
            </w:r>
            <w:r w:rsidRPr="00A13BF6">
              <w:rPr>
                <w:rFonts w:ascii="GHEA Grapalat" w:hAnsi="GHEA Grapalat"/>
              </w:rPr>
              <w:t>ի 1-ին</w:t>
            </w:r>
            <w:r w:rsidR="00552178">
              <w:rPr>
                <w:rFonts w:ascii="GHEA Grapalat" w:hAnsi="GHEA Grapalat"/>
              </w:rPr>
              <w:t xml:space="preserve"> մասի 1-ին</w:t>
            </w:r>
            <w:r w:rsidRPr="00A13BF6">
              <w:rPr>
                <w:rFonts w:ascii="GHEA Grapalat" w:hAnsi="GHEA Grapalat"/>
              </w:rPr>
              <w:t xml:space="preserve"> կետով սահմանված նորմերը և դրույքաչափերը` շենքերի և շինությունների ընդհանուր մակերեսի ավելացման կամ շենքերի գործառական նշանակության փոփոխության մասով,</w:t>
            </w:r>
          </w:p>
        </w:tc>
      </w:tr>
      <w:tr w:rsidR="00485745" w:rsidRPr="00A13BF6" w:rsidTr="007928A4">
        <w:trPr>
          <w:gridAfter w:val="2"/>
          <w:wAfter w:w="250" w:type="dxa"/>
        </w:trPr>
        <w:tc>
          <w:tcPr>
            <w:tcW w:w="824" w:type="dxa"/>
          </w:tcPr>
          <w:p w:rsidR="00485745" w:rsidRPr="00A13BF6" w:rsidRDefault="004127D0" w:rsidP="0069406A">
            <w:pPr>
              <w:jc w:val="center"/>
              <w:rPr>
                <w:rFonts w:ascii="GHEA Grapalat" w:hAnsi="GHEA Grapalat"/>
              </w:rPr>
            </w:pPr>
            <w:r>
              <w:rPr>
                <w:rFonts w:ascii="GHEA Grapalat" w:hAnsi="GHEA Grapalat"/>
              </w:rPr>
              <w:t>3)</w:t>
            </w:r>
          </w:p>
        </w:tc>
        <w:tc>
          <w:tcPr>
            <w:tcW w:w="9814" w:type="dxa"/>
            <w:gridSpan w:val="5"/>
          </w:tcPr>
          <w:p w:rsidR="00485745" w:rsidRPr="00A13BF6" w:rsidRDefault="00485745" w:rsidP="00697DF0">
            <w:pPr>
              <w:jc w:val="both"/>
              <w:rPr>
                <w:rFonts w:ascii="GHEA Grapalat" w:hAnsi="GHEA Grapalat"/>
                <w:b/>
              </w:rPr>
            </w:pPr>
            <w:r w:rsidRPr="00A13BF6">
              <w:rPr>
                <w:rFonts w:ascii="GHEA Grapalat" w:hAnsi="GHEA Grapalat" w:cs="Sylfaen"/>
              </w:rPr>
              <w:t xml:space="preserve">  </w:t>
            </w:r>
            <w:r w:rsidRPr="00A13BF6">
              <w:rPr>
                <w:rFonts w:ascii="GHEA Grapalat" w:hAnsi="GHEA Grapalat"/>
              </w:rPr>
              <w:t xml:space="preserve"> նախատեսվում է միայն կցակառույցների, վերնակառույցների, շենքի գաբարիտային չափերն ընդլայնող այլ կառույցների (այդ թվում` ստորգետնյա) շինարարություն կամ շենքերի գործառական նշանակության փոփոխություն, ապա</w:t>
            </w:r>
            <w:r w:rsidR="00697DF0">
              <w:rPr>
                <w:rFonts w:ascii="GHEA Grapalat" w:hAnsi="GHEA Grapalat"/>
              </w:rPr>
              <w:t>, սույն օրենքի իմաստով</w:t>
            </w:r>
            <w:r w:rsidRPr="00A13BF6">
              <w:rPr>
                <w:rFonts w:ascii="GHEA Grapalat" w:hAnsi="GHEA Grapalat"/>
              </w:rPr>
              <w:t xml:space="preserve"> այն համարվում է նոր շինարարություն, որի նկատմամբ կիրառվում են նոր շինարարության համար սույն </w:t>
            </w:r>
            <w:r w:rsidR="00697DF0">
              <w:rPr>
                <w:rFonts w:ascii="GHEA Grapalat" w:hAnsi="GHEA Grapalat"/>
              </w:rPr>
              <w:t>հոդվածի 1-ին մասի</w:t>
            </w:r>
            <w:r w:rsidRPr="00A13BF6">
              <w:rPr>
                <w:rFonts w:ascii="GHEA Grapalat" w:hAnsi="GHEA Grapalat"/>
              </w:rPr>
              <w:t xml:space="preserve"> 1-ին կետով սահմանված նորմերը և դրույքաչափերը:</w:t>
            </w:r>
          </w:p>
        </w:tc>
      </w:tr>
      <w:tr w:rsidR="00C43CFD" w:rsidRPr="00A13BF6" w:rsidTr="007928A4">
        <w:trPr>
          <w:gridAfter w:val="2"/>
          <w:wAfter w:w="250" w:type="dxa"/>
        </w:trPr>
        <w:tc>
          <w:tcPr>
            <w:tcW w:w="824" w:type="dxa"/>
          </w:tcPr>
          <w:p w:rsidR="00C43CFD" w:rsidRPr="00A13BF6" w:rsidRDefault="00D81B13" w:rsidP="0069406A">
            <w:pPr>
              <w:jc w:val="center"/>
              <w:rPr>
                <w:rFonts w:ascii="GHEA Grapalat" w:hAnsi="GHEA Grapalat"/>
              </w:rPr>
            </w:pPr>
            <w:r>
              <w:rPr>
                <w:rFonts w:ascii="GHEA Grapalat" w:hAnsi="GHEA Grapalat"/>
              </w:rPr>
              <w:t>3</w:t>
            </w:r>
            <w:r w:rsidR="0039725C">
              <w:rPr>
                <w:rFonts w:ascii="GHEA Grapalat" w:hAnsi="GHEA Grapalat"/>
              </w:rPr>
              <w:t>.</w:t>
            </w:r>
          </w:p>
        </w:tc>
        <w:tc>
          <w:tcPr>
            <w:tcW w:w="7546" w:type="dxa"/>
          </w:tcPr>
          <w:p w:rsidR="00C43CFD" w:rsidRPr="00A13BF6" w:rsidRDefault="00C43CFD" w:rsidP="00C669D6">
            <w:pPr>
              <w:jc w:val="both"/>
              <w:rPr>
                <w:rFonts w:ascii="GHEA Grapalat" w:hAnsi="GHEA Grapalat" w:cs="Sylfaen"/>
              </w:rPr>
            </w:pPr>
            <w:r w:rsidRPr="00A13BF6">
              <w:rPr>
                <w:rFonts w:ascii="GHEA Grapalat" w:hAnsi="GHEA Grapalat" w:cs="Sylfaen"/>
              </w:rPr>
              <w:t xml:space="preserve"> Հ</w:t>
            </w:r>
            <w:r w:rsidRPr="00A13BF6">
              <w:rPr>
                <w:rFonts w:ascii="GHEA Grapalat" w:hAnsi="GHEA Grapalat"/>
              </w:rPr>
              <w:t>ամայնքի վարչական տարածքում շենքերի, շինությունների և քաղաքաշինական այլ օբյեկտների քանդման (բացառությամբ Հայաստանի Հանրապետության օրենսդրությամբ սահմանված քանդման թույլտվություն չպահանջվող դեպքերի) թույլտվության համար</w:t>
            </w:r>
            <w:r w:rsidR="00B16827">
              <w:rPr>
                <w:rFonts w:ascii="GHEA Grapalat" w:hAnsi="GHEA Grapalat"/>
              </w:rPr>
              <w:t>՝</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հինգ հազար </w:t>
            </w:r>
          </w:p>
        </w:tc>
      </w:tr>
      <w:tr w:rsidR="002655E0" w:rsidRPr="00A13BF6" w:rsidTr="007928A4">
        <w:trPr>
          <w:gridAfter w:val="2"/>
          <w:wAfter w:w="250" w:type="dxa"/>
        </w:trPr>
        <w:tc>
          <w:tcPr>
            <w:tcW w:w="824" w:type="dxa"/>
          </w:tcPr>
          <w:p w:rsidR="002655E0" w:rsidRDefault="0039725C" w:rsidP="0069406A">
            <w:pPr>
              <w:jc w:val="center"/>
              <w:rPr>
                <w:rFonts w:ascii="GHEA Grapalat" w:hAnsi="GHEA Grapalat"/>
              </w:rPr>
            </w:pPr>
            <w:r>
              <w:rPr>
                <w:rFonts w:ascii="GHEA Grapalat" w:hAnsi="GHEA Grapalat"/>
              </w:rPr>
              <w:t>4.</w:t>
            </w:r>
          </w:p>
        </w:tc>
        <w:tc>
          <w:tcPr>
            <w:tcW w:w="7546" w:type="dxa"/>
          </w:tcPr>
          <w:p w:rsidR="002655E0" w:rsidRPr="00926479" w:rsidRDefault="002655E0" w:rsidP="00B27F9E">
            <w:pPr>
              <w:jc w:val="both"/>
              <w:rPr>
                <w:rFonts w:ascii="GHEA Grapalat" w:hAnsi="GHEA Grapalat"/>
              </w:rPr>
            </w:pPr>
            <w:r>
              <w:rPr>
                <w:rFonts w:ascii="GHEA Grapalat" w:hAnsi="GHEA Grapalat"/>
              </w:rPr>
              <w:t>Հ</w:t>
            </w:r>
            <w:r w:rsidRPr="00926479">
              <w:rPr>
                <w:rFonts w:ascii="GHEA Grapalat" w:hAnsi="GHEA Grapalat"/>
              </w:rPr>
              <w:t xml:space="preserve">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 </w:t>
            </w:r>
            <w:r w:rsidRPr="00A13BF6">
              <w:rPr>
                <w:rFonts w:ascii="GHEA Grapalat" w:hAnsi="GHEA Grapalat"/>
              </w:rPr>
              <w:t>օրացուցային տարվա համար:</w:t>
            </w:r>
          </w:p>
        </w:tc>
        <w:tc>
          <w:tcPr>
            <w:tcW w:w="2268" w:type="dxa"/>
            <w:gridSpan w:val="4"/>
          </w:tcPr>
          <w:p w:rsidR="002655E0" w:rsidRPr="00A13BF6" w:rsidRDefault="002655E0" w:rsidP="00B27F9E">
            <w:pPr>
              <w:jc w:val="both"/>
              <w:rPr>
                <w:rFonts w:ascii="GHEA Grapalat" w:hAnsi="GHEA Grapalat"/>
                <w:b/>
              </w:rPr>
            </w:pPr>
            <w:r w:rsidRPr="00A13BF6">
              <w:rPr>
                <w:rFonts w:ascii="GHEA Grapalat" w:hAnsi="GHEA Grapalat"/>
                <w:b/>
              </w:rPr>
              <w:t xml:space="preserve">երեք հարյուր հազար </w:t>
            </w:r>
          </w:p>
        </w:tc>
      </w:tr>
      <w:tr w:rsidR="002655E0" w:rsidRPr="00A13BF6" w:rsidTr="007928A4">
        <w:trPr>
          <w:gridAfter w:val="2"/>
          <w:wAfter w:w="250" w:type="dxa"/>
        </w:trPr>
        <w:tc>
          <w:tcPr>
            <w:tcW w:w="824" w:type="dxa"/>
          </w:tcPr>
          <w:p w:rsidR="002655E0" w:rsidRDefault="002655E0" w:rsidP="0069406A">
            <w:pPr>
              <w:jc w:val="center"/>
              <w:rPr>
                <w:rFonts w:ascii="GHEA Grapalat" w:hAnsi="GHEA Grapalat"/>
              </w:rPr>
            </w:pPr>
            <w:r>
              <w:rPr>
                <w:rFonts w:ascii="GHEA Grapalat" w:hAnsi="GHEA Grapalat"/>
              </w:rPr>
              <w:t>4.1)</w:t>
            </w:r>
          </w:p>
        </w:tc>
        <w:tc>
          <w:tcPr>
            <w:tcW w:w="7546" w:type="dxa"/>
          </w:tcPr>
          <w:p w:rsidR="002655E0" w:rsidRPr="00926479" w:rsidRDefault="002655E0" w:rsidP="00B27F9E">
            <w:pPr>
              <w:jc w:val="both"/>
              <w:rPr>
                <w:rFonts w:ascii="GHEA Grapalat" w:hAnsi="GHEA Grapalat"/>
              </w:rPr>
            </w:pPr>
            <w:r w:rsidRPr="00926479">
              <w:rPr>
                <w:rFonts w:ascii="GHEA Grapalat" w:hAnsi="GHEA Grapalat"/>
              </w:rPr>
              <w:t xml:space="preserve">համայնքի վարչական տարածքում օրենքով և այլ իրավական ակտերով սահմանված պահանջները բավարարող լցավորման յուրաքանչյուր կայանում սեղմված բնական գազի վաճառքի թույլտվության համար` </w:t>
            </w:r>
            <w:r w:rsidRPr="00A13BF6">
              <w:rPr>
                <w:rFonts w:ascii="GHEA Grapalat" w:hAnsi="GHEA Grapalat"/>
              </w:rPr>
              <w:t>օրացուցային տարվա համար:</w:t>
            </w:r>
          </w:p>
        </w:tc>
        <w:tc>
          <w:tcPr>
            <w:tcW w:w="2268" w:type="dxa"/>
            <w:gridSpan w:val="4"/>
          </w:tcPr>
          <w:p w:rsidR="002655E0" w:rsidRPr="00A13BF6" w:rsidRDefault="002655E0" w:rsidP="00B27F9E">
            <w:pPr>
              <w:jc w:val="both"/>
              <w:rPr>
                <w:rFonts w:ascii="GHEA Grapalat" w:hAnsi="GHEA Grapalat"/>
                <w:b/>
              </w:rPr>
            </w:pPr>
            <w:r w:rsidRPr="00A13BF6">
              <w:rPr>
                <w:rFonts w:ascii="GHEA Grapalat" w:hAnsi="GHEA Grapalat"/>
                <w:b/>
              </w:rPr>
              <w:t xml:space="preserve">երեք հարյուր հազար </w:t>
            </w:r>
          </w:p>
        </w:tc>
      </w:tr>
      <w:tr w:rsidR="002655E0" w:rsidRPr="00A13BF6" w:rsidTr="007928A4">
        <w:trPr>
          <w:gridAfter w:val="2"/>
          <w:wAfter w:w="250" w:type="dxa"/>
        </w:trPr>
        <w:tc>
          <w:tcPr>
            <w:tcW w:w="824" w:type="dxa"/>
          </w:tcPr>
          <w:p w:rsidR="002655E0" w:rsidRDefault="002655E0" w:rsidP="0069406A">
            <w:pPr>
              <w:jc w:val="center"/>
              <w:rPr>
                <w:rFonts w:ascii="GHEA Grapalat" w:hAnsi="GHEA Grapalat"/>
              </w:rPr>
            </w:pPr>
            <w:r>
              <w:rPr>
                <w:rFonts w:ascii="GHEA Grapalat" w:hAnsi="GHEA Grapalat"/>
              </w:rPr>
              <w:t>4.2)</w:t>
            </w:r>
          </w:p>
        </w:tc>
        <w:tc>
          <w:tcPr>
            <w:tcW w:w="7546" w:type="dxa"/>
          </w:tcPr>
          <w:p w:rsidR="002655E0" w:rsidRPr="007850E7" w:rsidRDefault="002655E0" w:rsidP="00B27F9E">
            <w:pPr>
              <w:jc w:val="both"/>
              <w:rPr>
                <w:rFonts w:ascii="GHEA Grapalat" w:hAnsi="GHEA Grapalat"/>
                <w:lang w:val="hy-AM"/>
              </w:rPr>
            </w:pPr>
            <w:r w:rsidRPr="007850E7">
              <w:rPr>
                <w:rFonts w:ascii="GHEA Grapalat" w:hAnsi="GHEA Grapalat"/>
                <w:lang w:val="hy-AM"/>
              </w:rPr>
              <w:t>համայնքի վարչական տարածքում օրենքով և այլ իրավական ակտերով սահմանված պահանջները բավարարող լցավորման յուրաքանչյուր կայանում հեղուկացված նավթային կամ ածխաջրածնային գազերի վաճառքի թույլտվության համար` օրացուցային տարվա համար</w:t>
            </w:r>
          </w:p>
        </w:tc>
        <w:tc>
          <w:tcPr>
            <w:tcW w:w="2268" w:type="dxa"/>
            <w:gridSpan w:val="4"/>
          </w:tcPr>
          <w:p w:rsidR="002655E0" w:rsidRPr="00A13BF6" w:rsidRDefault="002655E0" w:rsidP="00B27F9E">
            <w:pPr>
              <w:jc w:val="both"/>
              <w:rPr>
                <w:rFonts w:ascii="GHEA Grapalat" w:hAnsi="GHEA Grapalat"/>
                <w:b/>
              </w:rPr>
            </w:pPr>
            <w:r w:rsidRPr="00A13BF6">
              <w:rPr>
                <w:rFonts w:ascii="GHEA Grapalat" w:hAnsi="GHEA Grapalat"/>
                <w:b/>
              </w:rPr>
              <w:t xml:space="preserve">երեք հարյուր հազար </w:t>
            </w:r>
          </w:p>
        </w:tc>
      </w:tr>
      <w:tr w:rsidR="0098578A" w:rsidRPr="00A13BF6" w:rsidTr="007928A4">
        <w:trPr>
          <w:gridAfter w:val="2"/>
          <w:wAfter w:w="250" w:type="dxa"/>
        </w:trPr>
        <w:tc>
          <w:tcPr>
            <w:tcW w:w="824" w:type="dxa"/>
          </w:tcPr>
          <w:p w:rsidR="0098578A" w:rsidRDefault="0098578A" w:rsidP="00F5010F">
            <w:pPr>
              <w:jc w:val="center"/>
              <w:rPr>
                <w:rFonts w:ascii="GHEA Grapalat" w:hAnsi="GHEA Grapalat"/>
              </w:rPr>
            </w:pPr>
            <w:r>
              <w:rPr>
                <w:rFonts w:ascii="GHEA Grapalat" w:hAnsi="GHEA Grapalat"/>
              </w:rPr>
              <w:t>5</w:t>
            </w:r>
            <w:r w:rsidR="00F5010F">
              <w:rPr>
                <w:rFonts w:ascii="GHEA Grapalat" w:hAnsi="GHEA Grapalat"/>
              </w:rPr>
              <w:t>.</w:t>
            </w:r>
          </w:p>
        </w:tc>
        <w:tc>
          <w:tcPr>
            <w:tcW w:w="7546" w:type="dxa"/>
          </w:tcPr>
          <w:p w:rsidR="0098578A" w:rsidRPr="002621F8" w:rsidRDefault="0098578A" w:rsidP="00B27F9E">
            <w:pPr>
              <w:jc w:val="both"/>
              <w:rPr>
                <w:rFonts w:ascii="GHEA Grapalat" w:hAnsi="GHEA Grapalat"/>
              </w:rPr>
            </w:pPr>
            <w:r w:rsidRPr="00A13BF6">
              <w:rPr>
                <w:rFonts w:ascii="GHEA Grapalat" w:hAnsi="GHEA Grapalat"/>
              </w:rPr>
              <w:t>Համայնքի վարչական տարածքում գտնվող խանութներում և կրպակներում հեղուկ վառելիքի</w:t>
            </w:r>
            <w:r>
              <w:rPr>
                <w:rFonts w:ascii="GHEA Grapalat" w:hAnsi="GHEA Grapalat"/>
              </w:rPr>
              <w:t xml:space="preserve"> կամ</w:t>
            </w:r>
            <w:r w:rsidRPr="00A13BF6">
              <w:rPr>
                <w:rFonts w:ascii="GHEA Grapalat" w:hAnsi="GHEA Grapalat"/>
              </w:rPr>
              <w:t xml:space="preserve"> սեղմված բնական կամ հեղուկացված նավթային</w:t>
            </w:r>
            <w:r>
              <w:rPr>
                <w:rFonts w:ascii="GHEA Grapalat" w:hAnsi="GHEA Grapalat"/>
              </w:rPr>
              <w:t xml:space="preserve"> կամ ածխաջրածնային </w:t>
            </w:r>
            <w:r w:rsidRPr="00A13BF6">
              <w:rPr>
                <w:rFonts w:ascii="GHEA Grapalat" w:hAnsi="GHEA Grapalat"/>
              </w:rPr>
              <w:t>գազերի, մանրածախ առևտրի կետերում</w:t>
            </w:r>
            <w:r>
              <w:rPr>
                <w:rFonts w:ascii="GHEA Grapalat" w:hAnsi="GHEA Grapalat"/>
              </w:rPr>
              <w:t>, ավտոլվացման կետերում,</w:t>
            </w:r>
            <w:r w:rsidRPr="00A13BF6">
              <w:rPr>
                <w:rFonts w:ascii="GHEA Grapalat" w:hAnsi="GHEA Grapalat"/>
              </w:rPr>
              <w:t xml:space="preserve"> ավտոմեքենաների տեխնիկական սպասարկման և նորոգման ծառայության օբյեկտներում</w:t>
            </w:r>
            <w:r>
              <w:rPr>
                <w:rFonts w:ascii="GHEA Grapalat" w:hAnsi="GHEA Grapalat"/>
              </w:rPr>
              <w:t xml:space="preserve"> տնտեսվարողի գործունեության յուրաքանչյուր վայրում</w:t>
            </w:r>
            <w:r w:rsidRPr="00A13BF6">
              <w:rPr>
                <w:rFonts w:ascii="GHEA Grapalat" w:hAnsi="GHEA Grapalat"/>
              </w:rPr>
              <w:t xml:space="preserve"> տեխնիկական հեղուկների վաճառքի թույլտվության համար՝ օրացուցային տարվա համար:</w:t>
            </w:r>
          </w:p>
        </w:tc>
        <w:tc>
          <w:tcPr>
            <w:tcW w:w="2268" w:type="dxa"/>
            <w:gridSpan w:val="4"/>
          </w:tcPr>
          <w:p w:rsidR="0098578A" w:rsidRPr="00A13BF6" w:rsidRDefault="0098578A" w:rsidP="00B27F9E">
            <w:pPr>
              <w:jc w:val="both"/>
              <w:rPr>
                <w:rFonts w:ascii="GHEA Grapalat" w:hAnsi="GHEA Grapalat"/>
                <w:b/>
              </w:rPr>
            </w:pPr>
            <w:r>
              <w:rPr>
                <w:rFonts w:ascii="GHEA Grapalat" w:hAnsi="GHEA Grapalat"/>
                <w:b/>
              </w:rPr>
              <w:t>վաթսուն</w:t>
            </w:r>
            <w:r w:rsidRPr="00A13BF6">
              <w:rPr>
                <w:rFonts w:ascii="GHEA Grapalat" w:hAnsi="GHEA Grapalat"/>
                <w:b/>
              </w:rPr>
              <w:t xml:space="preserve"> հազար </w:t>
            </w:r>
          </w:p>
        </w:tc>
      </w:tr>
      <w:tr w:rsidR="001F21D3" w:rsidRPr="00A13BF6" w:rsidTr="007928A4">
        <w:trPr>
          <w:gridAfter w:val="2"/>
          <w:wAfter w:w="250" w:type="dxa"/>
        </w:trPr>
        <w:tc>
          <w:tcPr>
            <w:tcW w:w="824" w:type="dxa"/>
          </w:tcPr>
          <w:p w:rsidR="001F21D3" w:rsidRDefault="00F5010F" w:rsidP="0069406A">
            <w:pPr>
              <w:jc w:val="center"/>
              <w:rPr>
                <w:rFonts w:ascii="GHEA Grapalat" w:hAnsi="GHEA Grapalat"/>
              </w:rPr>
            </w:pPr>
            <w:r>
              <w:rPr>
                <w:rFonts w:ascii="GHEA Grapalat" w:hAnsi="GHEA Grapalat"/>
              </w:rPr>
              <w:t>6.</w:t>
            </w:r>
          </w:p>
        </w:tc>
        <w:tc>
          <w:tcPr>
            <w:tcW w:w="7546" w:type="dxa"/>
          </w:tcPr>
          <w:p w:rsidR="001F21D3" w:rsidRPr="00A13BF6" w:rsidRDefault="001F21D3" w:rsidP="00B27F9E">
            <w:pPr>
              <w:jc w:val="both"/>
              <w:rPr>
                <w:rFonts w:ascii="GHEA Grapalat" w:hAnsi="GHEA Grapalat" w:cs="Sylfaen"/>
              </w:rPr>
            </w:pPr>
            <w:r w:rsidRPr="00A13BF6">
              <w:rPr>
                <w:rFonts w:ascii="GHEA Grapalat" w:hAnsi="GHEA Grapalat"/>
              </w:rPr>
              <w:t xml:space="preserve">Համայնքի վարչական տարածքում թանկարժեք մետաղներից պատրաստված իրերի որոշակի վայրում մանրածախ առք ու </w:t>
            </w:r>
            <w:r w:rsidRPr="00A13BF6">
              <w:rPr>
                <w:rFonts w:ascii="GHEA Grapalat" w:hAnsi="GHEA Grapalat"/>
              </w:rPr>
              <w:lastRenderedPageBreak/>
              <w:t>վաճառք իրականացնելու թույլտվության համար՝ օրացուցային տարվա համար:</w:t>
            </w:r>
            <w:r w:rsidRPr="00A13BF6">
              <w:rPr>
                <w:rFonts w:ascii="GHEA Grapalat" w:hAnsi="GHEA Grapalat"/>
                <w:sz w:val="21"/>
                <w:szCs w:val="21"/>
              </w:rPr>
              <w:t xml:space="preserve">  </w:t>
            </w:r>
          </w:p>
        </w:tc>
        <w:tc>
          <w:tcPr>
            <w:tcW w:w="2268" w:type="dxa"/>
            <w:gridSpan w:val="4"/>
          </w:tcPr>
          <w:p w:rsidR="001F21D3" w:rsidRPr="00A13BF6" w:rsidRDefault="001F21D3" w:rsidP="00B27F9E">
            <w:pPr>
              <w:jc w:val="both"/>
              <w:rPr>
                <w:rFonts w:ascii="GHEA Grapalat" w:hAnsi="GHEA Grapalat"/>
                <w:b/>
              </w:rPr>
            </w:pPr>
            <w:r w:rsidRPr="00A13BF6">
              <w:rPr>
                <w:rFonts w:ascii="GHEA Grapalat" w:hAnsi="GHEA Grapalat"/>
                <w:b/>
              </w:rPr>
              <w:lastRenderedPageBreak/>
              <w:t xml:space="preserve">հիսուն հազար </w:t>
            </w:r>
          </w:p>
        </w:tc>
      </w:tr>
      <w:tr w:rsidR="00485745" w:rsidRPr="00A13BF6" w:rsidTr="007928A4">
        <w:trPr>
          <w:gridAfter w:val="2"/>
          <w:wAfter w:w="250" w:type="dxa"/>
          <w:trHeight w:val="798"/>
        </w:trPr>
        <w:tc>
          <w:tcPr>
            <w:tcW w:w="824" w:type="dxa"/>
          </w:tcPr>
          <w:p w:rsidR="00485745" w:rsidRPr="00A13BF6" w:rsidRDefault="00717976" w:rsidP="0069406A">
            <w:pPr>
              <w:jc w:val="center"/>
              <w:rPr>
                <w:rFonts w:ascii="GHEA Grapalat" w:hAnsi="GHEA Grapalat"/>
              </w:rPr>
            </w:pPr>
            <w:r>
              <w:rPr>
                <w:rFonts w:ascii="GHEA Grapalat" w:hAnsi="GHEA Grapalat"/>
              </w:rPr>
              <w:lastRenderedPageBreak/>
              <w:t>7</w:t>
            </w:r>
            <w:r w:rsidR="00F5010F">
              <w:rPr>
                <w:rFonts w:ascii="GHEA Grapalat" w:hAnsi="GHEA Grapalat"/>
              </w:rPr>
              <w:t>.</w:t>
            </w:r>
          </w:p>
        </w:tc>
        <w:tc>
          <w:tcPr>
            <w:tcW w:w="9814" w:type="dxa"/>
            <w:gridSpan w:val="5"/>
          </w:tcPr>
          <w:p w:rsidR="00485745" w:rsidRPr="00A13BF6" w:rsidRDefault="00485745" w:rsidP="009561E7">
            <w:pPr>
              <w:jc w:val="both"/>
              <w:rPr>
                <w:rFonts w:ascii="GHEA Grapalat" w:hAnsi="GHEA Grapalat"/>
                <w:b/>
              </w:rPr>
            </w:pPr>
            <w:r w:rsidRPr="00A13BF6">
              <w:rPr>
                <w:rFonts w:ascii="GHEA Grapalat" w:hAnsi="GHEA Grapalat" w:cs="Sylfaen"/>
              </w:rPr>
              <w:t xml:space="preserve"> </w:t>
            </w:r>
            <w:r w:rsidR="005E16F4">
              <w:rPr>
                <w:rFonts w:ascii="GHEA Grapalat" w:hAnsi="GHEA Grapalat" w:cs="Sylfaen"/>
              </w:rPr>
              <w:t>Հ</w:t>
            </w:r>
            <w:r w:rsidR="005E16F4" w:rsidRPr="005E16F4">
              <w:rPr>
                <w:rFonts w:ascii="GHEA Grapalat" w:hAnsi="GHEA Grapalat" w:cs="Sylfaen"/>
              </w:rPr>
              <w:t>ամայնքի վարչական տարածքում ոգելից և ալկոհոլային խմիչքների կամ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w:t>
            </w:r>
            <w:r w:rsidRPr="005E16F4">
              <w:rPr>
                <w:rFonts w:ascii="GHEA Grapalat" w:hAnsi="GHEA Grapalat" w:cs="Sylfaen"/>
              </w:rPr>
              <w:t>`</w:t>
            </w:r>
            <w:r w:rsidRPr="00A13BF6">
              <w:rPr>
                <w:rFonts w:ascii="GHEA Grapalat" w:hAnsi="GHEA Grapalat"/>
              </w:rPr>
              <w:t xml:space="preserve"> </w:t>
            </w:r>
          </w:p>
        </w:tc>
      </w:tr>
      <w:tr w:rsidR="00485745" w:rsidRPr="00A13BF6" w:rsidTr="007928A4">
        <w:trPr>
          <w:gridAfter w:val="2"/>
          <w:wAfter w:w="250" w:type="dxa"/>
          <w:trHeight w:val="703"/>
        </w:trPr>
        <w:tc>
          <w:tcPr>
            <w:tcW w:w="824" w:type="dxa"/>
          </w:tcPr>
          <w:p w:rsidR="00485745" w:rsidRPr="00A13BF6" w:rsidRDefault="0039725C" w:rsidP="0069406A">
            <w:pPr>
              <w:jc w:val="center"/>
              <w:rPr>
                <w:rFonts w:ascii="GHEA Grapalat" w:hAnsi="GHEA Grapalat"/>
              </w:rPr>
            </w:pPr>
            <w:r>
              <w:rPr>
                <w:rFonts w:ascii="GHEA Grapalat" w:hAnsi="GHEA Grapalat"/>
              </w:rPr>
              <w:t>1)</w:t>
            </w:r>
          </w:p>
        </w:tc>
        <w:tc>
          <w:tcPr>
            <w:tcW w:w="9814" w:type="dxa"/>
            <w:gridSpan w:val="5"/>
          </w:tcPr>
          <w:p w:rsidR="00485745" w:rsidRPr="00A13BF6" w:rsidRDefault="00485745" w:rsidP="0092128D">
            <w:pPr>
              <w:jc w:val="both"/>
              <w:rPr>
                <w:rFonts w:ascii="GHEA Grapalat" w:hAnsi="GHEA Grapalat"/>
                <w:b/>
              </w:rPr>
            </w:pPr>
            <w:r w:rsidRPr="00A13BF6">
              <w:rPr>
                <w:rFonts w:ascii="GHEA Grapalat" w:hAnsi="GHEA Grapalat"/>
              </w:rPr>
              <w:t>ոգելից և ալկոհոլային խմիչքի վաճառքի թույլտվության համար՝</w:t>
            </w:r>
            <w:r w:rsidRPr="00A13BF6">
              <w:rPr>
                <w:rFonts w:ascii="GHEA Grapalat" w:hAnsi="GHEA Grapalat" w:cs="Sylfaen"/>
              </w:rPr>
              <w:t xml:space="preserve"> յուրաքանչյուր</w:t>
            </w:r>
            <w:r w:rsidRPr="00A13BF6">
              <w:rPr>
                <w:rFonts w:ascii="GHEA Grapalat" w:hAnsi="GHEA Grapalat"/>
              </w:rPr>
              <w:t xml:space="preserve"> </w:t>
            </w:r>
            <w:r w:rsidRPr="00A13BF6">
              <w:rPr>
                <w:rFonts w:ascii="GHEA Grapalat" w:hAnsi="GHEA Grapalat" w:cs="Sylfaen"/>
              </w:rPr>
              <w:t>եռամսյակի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r>
      <w:tr w:rsidR="0039725C" w:rsidRPr="00A13BF6" w:rsidTr="007928A4">
        <w:trPr>
          <w:gridAfter w:val="2"/>
          <w:wAfter w:w="250" w:type="dxa"/>
        </w:trPr>
        <w:tc>
          <w:tcPr>
            <w:tcW w:w="824" w:type="dxa"/>
            <w:tcBorders>
              <w:bottom w:val="single" w:sz="4" w:space="0" w:color="auto"/>
            </w:tcBorders>
          </w:tcPr>
          <w:p w:rsidR="0039725C" w:rsidRPr="00A13BF6" w:rsidRDefault="0039725C" w:rsidP="00DB0234">
            <w:pPr>
              <w:jc w:val="center"/>
              <w:rPr>
                <w:rFonts w:ascii="GHEA Grapalat" w:hAnsi="GHEA Grapalat"/>
              </w:rPr>
            </w:pPr>
            <w:r>
              <w:rPr>
                <w:rFonts w:ascii="GHEA Grapalat" w:hAnsi="GHEA Grapalat"/>
              </w:rPr>
              <w:t>ա.</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rPr>
            </w:pPr>
            <w:r w:rsidRPr="00A13BF6">
              <w:rPr>
                <w:rFonts w:ascii="GHEA Grapalat" w:hAnsi="GHEA Grapalat"/>
                <w:b/>
                <w:shd w:val="clear" w:color="auto" w:fill="FFFFFF"/>
              </w:rPr>
              <w:t xml:space="preserve">ինը հազար </w:t>
            </w:r>
          </w:p>
        </w:tc>
      </w:tr>
      <w:tr w:rsidR="0039725C" w:rsidRPr="00A13BF6" w:rsidTr="007928A4">
        <w:trPr>
          <w:gridAfter w:val="2"/>
          <w:wAfter w:w="250" w:type="dxa"/>
        </w:trPr>
        <w:tc>
          <w:tcPr>
            <w:tcW w:w="824" w:type="dxa"/>
            <w:tcBorders>
              <w:bottom w:val="single" w:sz="4" w:space="0" w:color="auto"/>
            </w:tcBorders>
          </w:tcPr>
          <w:p w:rsidR="0039725C" w:rsidRPr="00A13BF6" w:rsidRDefault="0039725C" w:rsidP="00DB0234">
            <w:pPr>
              <w:jc w:val="center"/>
              <w:rPr>
                <w:rFonts w:ascii="GHEA Grapalat" w:hAnsi="GHEA Grapalat"/>
              </w:rPr>
            </w:pPr>
            <w:r>
              <w:rPr>
                <w:rFonts w:ascii="GHEA Grapalat" w:hAnsi="GHEA Grapalat"/>
              </w:rPr>
              <w:t>բ.</w:t>
            </w:r>
          </w:p>
        </w:tc>
        <w:tc>
          <w:tcPr>
            <w:tcW w:w="7546" w:type="dxa"/>
          </w:tcPr>
          <w:p w:rsidR="0039725C" w:rsidRPr="00A13BF6" w:rsidRDefault="0039725C" w:rsidP="0092128D">
            <w:pPr>
              <w:jc w:val="both"/>
              <w:rPr>
                <w:rFonts w:ascii="GHEA Grapalat" w:hAnsi="GHEA Grapalat"/>
                <w:shd w:val="clear" w:color="auto" w:fill="FFFFFF"/>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Pr>
                <w:rFonts w:ascii="GHEA Grapalat" w:hAnsi="GHEA Grapalat"/>
                <w:b/>
                <w:shd w:val="clear" w:color="auto" w:fill="FFFFFF"/>
              </w:rPr>
              <w:t>տասներկու հազար</w:t>
            </w:r>
          </w:p>
        </w:tc>
      </w:tr>
      <w:tr w:rsidR="0039725C" w:rsidRPr="00A13BF6" w:rsidTr="007928A4">
        <w:trPr>
          <w:gridAfter w:val="2"/>
          <w:wAfter w:w="250" w:type="dxa"/>
          <w:trHeight w:val="730"/>
        </w:trPr>
        <w:tc>
          <w:tcPr>
            <w:tcW w:w="824" w:type="dxa"/>
            <w:tcBorders>
              <w:bottom w:val="single" w:sz="4" w:space="0" w:color="auto"/>
            </w:tcBorders>
          </w:tcPr>
          <w:p w:rsidR="0039725C" w:rsidRPr="00A13BF6" w:rsidRDefault="0039725C" w:rsidP="00DB0234">
            <w:pPr>
              <w:jc w:val="center"/>
              <w:rPr>
                <w:rFonts w:ascii="GHEA Grapalat" w:hAnsi="GHEA Grapalat"/>
              </w:rPr>
            </w:pPr>
            <w:r>
              <w:rPr>
                <w:rFonts w:ascii="GHEA Grapalat" w:hAnsi="GHEA Grapalat"/>
              </w:rPr>
              <w:t>գ.</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տասնհինգ հազար </w:t>
            </w:r>
          </w:p>
        </w:tc>
      </w:tr>
      <w:tr w:rsidR="00C43CFD" w:rsidRPr="00A13BF6" w:rsidTr="007928A4">
        <w:trPr>
          <w:gridAfter w:val="2"/>
          <w:wAfter w:w="250" w:type="dxa"/>
        </w:trPr>
        <w:tc>
          <w:tcPr>
            <w:tcW w:w="824" w:type="dxa"/>
            <w:tcBorders>
              <w:top w:val="single" w:sz="4" w:space="0" w:color="auto"/>
            </w:tcBorders>
          </w:tcPr>
          <w:p w:rsidR="00C43CFD" w:rsidRPr="00A13BF6" w:rsidRDefault="0039725C" w:rsidP="00EF783C">
            <w:pPr>
              <w:jc w:val="center"/>
              <w:rPr>
                <w:rFonts w:ascii="GHEA Grapalat" w:hAnsi="GHEA Grapalat"/>
              </w:rPr>
            </w:pPr>
            <w:r>
              <w:rPr>
                <w:rFonts w:ascii="GHEA Grapalat" w:hAnsi="GHEA Grapalat"/>
              </w:rPr>
              <w:t>դ.</w:t>
            </w:r>
          </w:p>
        </w:tc>
        <w:tc>
          <w:tcPr>
            <w:tcW w:w="7546" w:type="dxa"/>
          </w:tcPr>
          <w:p w:rsidR="00C43CFD" w:rsidRPr="00A13BF6" w:rsidRDefault="00C43CFD"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C43CFD" w:rsidRPr="00A13BF6" w:rsidRDefault="00C43CFD" w:rsidP="00225C16">
            <w:pPr>
              <w:jc w:val="both"/>
              <w:rPr>
                <w:rFonts w:ascii="GHEA Grapalat" w:hAnsi="GHEA Grapalat"/>
                <w:b/>
                <w:shd w:val="clear" w:color="auto" w:fill="FFFFFF"/>
              </w:rPr>
            </w:pPr>
            <w:r w:rsidRPr="00A13BF6">
              <w:rPr>
                <w:rFonts w:ascii="GHEA Grapalat" w:hAnsi="GHEA Grapalat"/>
                <w:b/>
                <w:shd w:val="clear" w:color="auto" w:fill="FFFFFF"/>
              </w:rPr>
              <w:t xml:space="preserve">քսանմեկ հազար </w:t>
            </w:r>
          </w:p>
        </w:tc>
      </w:tr>
      <w:tr w:rsidR="00C43CFD" w:rsidRPr="00A13BF6" w:rsidTr="007928A4">
        <w:trPr>
          <w:gridAfter w:val="2"/>
          <w:wAfter w:w="250" w:type="dxa"/>
        </w:trPr>
        <w:tc>
          <w:tcPr>
            <w:tcW w:w="824" w:type="dxa"/>
          </w:tcPr>
          <w:p w:rsidR="00C43CFD" w:rsidRPr="00A13BF6" w:rsidRDefault="0039725C" w:rsidP="0069406A">
            <w:pPr>
              <w:jc w:val="center"/>
              <w:rPr>
                <w:rFonts w:ascii="GHEA Grapalat" w:hAnsi="GHEA Grapalat"/>
              </w:rPr>
            </w:pPr>
            <w:r>
              <w:rPr>
                <w:rFonts w:ascii="GHEA Grapalat" w:hAnsi="GHEA Grapalat"/>
              </w:rPr>
              <w:t>ե.</w:t>
            </w:r>
          </w:p>
        </w:tc>
        <w:tc>
          <w:tcPr>
            <w:tcW w:w="7546" w:type="dxa"/>
          </w:tcPr>
          <w:p w:rsidR="00C43CFD" w:rsidRPr="00A13BF6" w:rsidRDefault="00C43CFD"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C43CFD" w:rsidRPr="00A13BF6" w:rsidRDefault="00C43CFD" w:rsidP="00225C16">
            <w:pPr>
              <w:jc w:val="both"/>
              <w:rPr>
                <w:rFonts w:ascii="GHEA Grapalat" w:hAnsi="GHEA Grapalat"/>
                <w:b/>
                <w:shd w:val="clear" w:color="auto" w:fill="FFFFFF"/>
              </w:rPr>
            </w:pPr>
            <w:r w:rsidRPr="00A13BF6">
              <w:rPr>
                <w:rFonts w:ascii="GHEA Grapalat" w:hAnsi="GHEA Grapalat"/>
                <w:b/>
                <w:shd w:val="clear" w:color="auto" w:fill="FFFFFF"/>
              </w:rPr>
              <w:t xml:space="preserve">երեսուներեք հազար </w:t>
            </w:r>
          </w:p>
        </w:tc>
      </w:tr>
      <w:tr w:rsidR="00C43CFD" w:rsidRPr="00A13BF6" w:rsidTr="007928A4">
        <w:trPr>
          <w:gridAfter w:val="2"/>
          <w:wAfter w:w="250" w:type="dxa"/>
        </w:trPr>
        <w:tc>
          <w:tcPr>
            <w:tcW w:w="824" w:type="dxa"/>
          </w:tcPr>
          <w:p w:rsidR="00C43CFD" w:rsidRPr="00A13BF6" w:rsidRDefault="0039725C" w:rsidP="0069406A">
            <w:pPr>
              <w:jc w:val="center"/>
              <w:rPr>
                <w:rFonts w:ascii="GHEA Grapalat" w:hAnsi="GHEA Grapalat"/>
              </w:rPr>
            </w:pPr>
            <w:r>
              <w:rPr>
                <w:rFonts w:ascii="GHEA Grapalat" w:hAnsi="GHEA Grapalat"/>
              </w:rPr>
              <w:t>զ.</w:t>
            </w:r>
          </w:p>
        </w:tc>
        <w:tc>
          <w:tcPr>
            <w:tcW w:w="7546" w:type="dxa"/>
          </w:tcPr>
          <w:p w:rsidR="00C43CFD" w:rsidRPr="00A13BF6" w:rsidRDefault="00C43CFD"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C43CFD" w:rsidRPr="00A13BF6" w:rsidRDefault="00C43CFD" w:rsidP="00225C16">
            <w:pPr>
              <w:jc w:val="both"/>
              <w:rPr>
                <w:rFonts w:ascii="GHEA Grapalat" w:hAnsi="GHEA Grapalat"/>
                <w:b/>
                <w:shd w:val="clear" w:color="auto" w:fill="FFFFFF"/>
              </w:rPr>
            </w:pPr>
            <w:r w:rsidRPr="00A13BF6">
              <w:rPr>
                <w:rFonts w:ascii="GHEA Grapalat" w:hAnsi="GHEA Grapalat"/>
                <w:b/>
                <w:shd w:val="clear" w:color="auto" w:fill="FFFFFF"/>
              </w:rPr>
              <w:t xml:space="preserve">քառասունութ հազար </w:t>
            </w:r>
          </w:p>
        </w:tc>
      </w:tr>
      <w:tr w:rsidR="00485745" w:rsidRPr="00A13BF6" w:rsidTr="007928A4">
        <w:trPr>
          <w:gridAfter w:val="2"/>
          <w:wAfter w:w="250" w:type="dxa"/>
        </w:trPr>
        <w:tc>
          <w:tcPr>
            <w:tcW w:w="824" w:type="dxa"/>
          </w:tcPr>
          <w:p w:rsidR="00485745" w:rsidRPr="00A13BF6" w:rsidRDefault="0039725C" w:rsidP="0069406A">
            <w:pPr>
              <w:jc w:val="center"/>
              <w:rPr>
                <w:rFonts w:ascii="GHEA Grapalat" w:hAnsi="GHEA Grapalat"/>
              </w:rPr>
            </w:pPr>
            <w:r>
              <w:rPr>
                <w:rFonts w:ascii="GHEA Grapalat" w:hAnsi="GHEA Grapalat"/>
              </w:rPr>
              <w:t>2)</w:t>
            </w:r>
          </w:p>
        </w:tc>
        <w:tc>
          <w:tcPr>
            <w:tcW w:w="9814" w:type="dxa"/>
            <w:gridSpan w:val="5"/>
          </w:tcPr>
          <w:p w:rsidR="00485745" w:rsidRPr="00A13BF6" w:rsidRDefault="00D74740" w:rsidP="0092128D">
            <w:pPr>
              <w:jc w:val="both"/>
              <w:rPr>
                <w:rFonts w:ascii="GHEA Grapalat" w:hAnsi="GHEA Grapalat"/>
                <w:b/>
              </w:rPr>
            </w:pPr>
            <w:r w:rsidRPr="00D74740">
              <w:rPr>
                <w:rFonts w:ascii="GHEA Grapalat" w:hAnsi="GHEA Grapalat"/>
                <w:shd w:val="clear" w:color="auto" w:fill="FFFFFF"/>
              </w:rPr>
              <w:t>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 յուրաքանչյուր եռամսյակի համար`</w:t>
            </w:r>
          </w:p>
        </w:tc>
      </w:tr>
      <w:tr w:rsidR="0039725C" w:rsidRPr="00A13BF6" w:rsidTr="007928A4">
        <w:trPr>
          <w:gridAfter w:val="2"/>
          <w:wAfter w:w="250" w:type="dxa"/>
          <w:trHeight w:val="775"/>
        </w:trPr>
        <w:tc>
          <w:tcPr>
            <w:tcW w:w="824" w:type="dxa"/>
          </w:tcPr>
          <w:p w:rsidR="0039725C" w:rsidRPr="00A13BF6" w:rsidRDefault="0039725C" w:rsidP="00DB0234">
            <w:pPr>
              <w:jc w:val="center"/>
              <w:rPr>
                <w:rFonts w:ascii="GHEA Grapalat" w:hAnsi="GHEA Grapalat"/>
              </w:rPr>
            </w:pPr>
            <w:r>
              <w:rPr>
                <w:rFonts w:ascii="GHEA Grapalat" w:hAnsi="GHEA Grapalat"/>
              </w:rPr>
              <w:t>ա.</w:t>
            </w:r>
          </w:p>
        </w:tc>
        <w:tc>
          <w:tcPr>
            <w:tcW w:w="7546" w:type="dxa"/>
          </w:tcPr>
          <w:p w:rsidR="0039725C" w:rsidRPr="00A13BF6" w:rsidRDefault="0039725C" w:rsidP="0092128D">
            <w:pPr>
              <w:jc w:val="both"/>
              <w:rPr>
                <w:rFonts w:ascii="GHEA Grapalat" w:hAnsi="GHEA Grapalat"/>
              </w:rPr>
            </w:pPr>
            <w:r w:rsidRPr="00A13BF6">
              <w:rPr>
                <w:rFonts w:ascii="GHEA Grapalat" w:hAnsi="GHEA Grapalat"/>
                <w:sz w:val="18"/>
                <w:szCs w:val="18"/>
                <w:shd w:val="clear" w:color="auto" w:fill="FFFFFF"/>
              </w:rPr>
              <w:t xml:space="preserve"> </w:t>
            </w: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rPr>
            </w:pPr>
            <w:r w:rsidRPr="00A13BF6">
              <w:rPr>
                <w:rFonts w:ascii="GHEA Grapalat" w:hAnsi="GHEA Grapalat"/>
                <w:b/>
                <w:shd w:val="clear" w:color="auto" w:fill="FFFFFF"/>
              </w:rPr>
              <w:t xml:space="preserve">ինը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բ.</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տասներկու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գ.</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տասնհինգ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դ.</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քսանմեկ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ե.</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երեսուներեք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զ.</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 xml:space="preserve">500 և ավելի քառակուսի մետր ընդհանուր մակերես ունեցող </w:t>
            </w:r>
            <w:r w:rsidRPr="00A13BF6">
              <w:rPr>
                <w:rFonts w:ascii="GHEA Grapalat" w:hAnsi="GHEA Grapalat"/>
                <w:shd w:val="clear" w:color="auto" w:fill="FFFFFF"/>
              </w:rPr>
              <w:lastRenderedPageBreak/>
              <w:t>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lastRenderedPageBreak/>
              <w:t xml:space="preserve">քառասունութ </w:t>
            </w:r>
            <w:r w:rsidRPr="00A13BF6">
              <w:rPr>
                <w:rFonts w:ascii="GHEA Grapalat" w:hAnsi="GHEA Grapalat"/>
                <w:b/>
                <w:shd w:val="clear" w:color="auto" w:fill="FFFFFF"/>
              </w:rPr>
              <w:lastRenderedPageBreak/>
              <w:t xml:space="preserve">հազար </w:t>
            </w:r>
          </w:p>
        </w:tc>
      </w:tr>
      <w:tr w:rsidR="00C43CFD" w:rsidRPr="00A13BF6" w:rsidTr="007928A4">
        <w:trPr>
          <w:gridAfter w:val="2"/>
          <w:wAfter w:w="250" w:type="dxa"/>
        </w:trPr>
        <w:tc>
          <w:tcPr>
            <w:tcW w:w="824" w:type="dxa"/>
          </w:tcPr>
          <w:p w:rsidR="00C43CFD" w:rsidRPr="00A13BF6" w:rsidRDefault="006C7529" w:rsidP="0069406A">
            <w:pPr>
              <w:jc w:val="center"/>
              <w:rPr>
                <w:rFonts w:ascii="GHEA Grapalat" w:hAnsi="GHEA Grapalat"/>
              </w:rPr>
            </w:pPr>
            <w:r>
              <w:rPr>
                <w:rFonts w:ascii="GHEA Grapalat" w:hAnsi="GHEA Grapalat"/>
              </w:rPr>
              <w:lastRenderedPageBreak/>
              <w:t>8</w:t>
            </w:r>
            <w:r w:rsidR="00F5010F">
              <w:rPr>
                <w:rFonts w:ascii="GHEA Grapalat" w:hAnsi="GHEA Grapalat"/>
              </w:rPr>
              <w:t>.</w:t>
            </w:r>
          </w:p>
        </w:tc>
        <w:tc>
          <w:tcPr>
            <w:tcW w:w="7546" w:type="dxa"/>
          </w:tcPr>
          <w:p w:rsidR="00C43CFD" w:rsidRPr="00A13BF6" w:rsidRDefault="00C43CFD" w:rsidP="00000100">
            <w:pPr>
              <w:jc w:val="both"/>
              <w:rPr>
                <w:rFonts w:ascii="GHEA Grapalat" w:hAnsi="GHEA Grapalat"/>
              </w:rPr>
            </w:pPr>
            <w:r w:rsidRPr="00A13BF6">
              <w:rPr>
                <w:rFonts w:ascii="GHEA Grapalat" w:hAnsi="GHEA Grapalat"/>
              </w:rPr>
              <w:t>Իրավաբանական անձանց և անհատ ձեռնարկատերերին համայնքի վարչական տարածքում «Ա</w:t>
            </w:r>
            <w:r w:rsidR="00000100">
              <w:rPr>
                <w:rFonts w:ascii="GHEA Grapalat" w:hAnsi="GHEA Grapalat"/>
              </w:rPr>
              <w:t xml:space="preserve">ռևտրի և ծառայությունների մասին» </w:t>
            </w:r>
            <w:r w:rsidRPr="00A13BF6">
              <w:rPr>
                <w:rFonts w:ascii="GHEA Grapalat" w:hAnsi="GHEA Grapalat"/>
              </w:rPr>
              <w:t>օրենքով սահմանված՝ բացօթյա առևտրի կազմակերպման թույլտվության համար՝ յուրաքանչյուր օրվա համար` մեկ քառակուսի մետրի համար</w:t>
            </w:r>
            <w:r w:rsidR="00CC2088" w:rsidRPr="00A13BF6">
              <w:rPr>
                <w:rFonts w:ascii="GHEA Grapalat" w:hAnsi="GHEA Grapalat"/>
              </w:rPr>
              <w:t>:</w:t>
            </w:r>
          </w:p>
        </w:tc>
        <w:tc>
          <w:tcPr>
            <w:tcW w:w="2268" w:type="dxa"/>
            <w:gridSpan w:val="4"/>
          </w:tcPr>
          <w:p w:rsidR="00C43CFD" w:rsidRPr="005D509A" w:rsidRDefault="005D509A" w:rsidP="005D509A">
            <w:pPr>
              <w:jc w:val="both"/>
              <w:rPr>
                <w:rFonts w:ascii="GHEA Grapalat" w:hAnsi="GHEA Grapalat"/>
                <w:b/>
              </w:rPr>
            </w:pPr>
            <w:r>
              <w:rPr>
                <w:rFonts w:ascii="GHEA Grapalat" w:hAnsi="GHEA Grapalat"/>
                <w:b/>
              </w:rPr>
              <w:t>հինգ</w:t>
            </w:r>
            <w:r w:rsidR="0005680E" w:rsidRPr="00A13BF6">
              <w:rPr>
                <w:rFonts w:ascii="GHEA Grapalat" w:hAnsi="GHEA Grapalat"/>
                <w:b/>
              </w:rPr>
              <w:t xml:space="preserve"> հարյուր </w:t>
            </w:r>
            <w:r>
              <w:rPr>
                <w:rFonts w:ascii="GHEA Grapalat" w:hAnsi="GHEA Grapalat"/>
                <w:b/>
              </w:rPr>
              <w:t xml:space="preserve">քսանհինգ </w:t>
            </w:r>
          </w:p>
        </w:tc>
      </w:tr>
      <w:tr w:rsidR="00A62909" w:rsidRPr="00A13BF6" w:rsidTr="007928A4">
        <w:trPr>
          <w:gridAfter w:val="2"/>
          <w:wAfter w:w="250" w:type="dxa"/>
        </w:trPr>
        <w:tc>
          <w:tcPr>
            <w:tcW w:w="824" w:type="dxa"/>
          </w:tcPr>
          <w:p w:rsidR="00A62909" w:rsidRPr="00A13BF6" w:rsidRDefault="00A62909" w:rsidP="00B27F9E">
            <w:pPr>
              <w:jc w:val="center"/>
              <w:rPr>
                <w:rFonts w:ascii="GHEA Grapalat" w:hAnsi="GHEA Grapalat"/>
              </w:rPr>
            </w:pPr>
            <w:r>
              <w:rPr>
                <w:rFonts w:ascii="GHEA Grapalat" w:hAnsi="GHEA Grapalat"/>
              </w:rPr>
              <w:t>9</w:t>
            </w:r>
            <w:r w:rsidR="00F5010F">
              <w:rPr>
                <w:rFonts w:ascii="GHEA Grapalat" w:hAnsi="GHEA Grapalat"/>
              </w:rPr>
              <w:t>.</w:t>
            </w:r>
          </w:p>
        </w:tc>
        <w:tc>
          <w:tcPr>
            <w:tcW w:w="9814" w:type="dxa"/>
            <w:gridSpan w:val="5"/>
          </w:tcPr>
          <w:p w:rsidR="00A62909" w:rsidRPr="00A13BF6" w:rsidRDefault="00A62909" w:rsidP="00B27F9E">
            <w:pPr>
              <w:jc w:val="both"/>
              <w:rPr>
                <w:rFonts w:ascii="GHEA Grapalat" w:hAnsi="GHEA Grapalat"/>
                <w:b/>
              </w:rPr>
            </w:pPr>
            <w:r w:rsidRPr="00A13BF6">
              <w:rPr>
                <w:rFonts w:ascii="GHEA Grapalat" w:hAnsi="GHEA Grapalat"/>
              </w:rPr>
              <w:t>Համայնքի վարչական տարածքում առևտրի, հանրային սննդի, զվարճանքի, շահումով խաղերի և վիճակախաղերի կազմակերպման օբյեկտներին, խաղատներին և բաղնիքներին (սաունաներին) ժամը 24.00-ից հետո աշխատելու թույլտվության համար՝ օրացուցային տարվա համար`</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1)</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առևտրի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 xml:space="preserve">յոթանասունհինգ </w:t>
            </w:r>
            <w:r w:rsidRPr="00A13BF6">
              <w:rPr>
                <w:rFonts w:ascii="GHEA Grapalat" w:hAnsi="GHEA Grapalat"/>
                <w:b/>
                <w:shd w:val="clear" w:color="auto" w:fill="FFFFFF"/>
              </w:rPr>
              <w:t xml:space="preserve">հազար </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2)</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հանրային</w:t>
            </w:r>
            <w:r w:rsidRPr="00A13BF6">
              <w:rPr>
                <w:rFonts w:ascii="GHEA Grapalat" w:hAnsi="GHEA Grapalat"/>
              </w:rPr>
              <w:t xml:space="preserve"> </w:t>
            </w:r>
            <w:r w:rsidRPr="00A13BF6">
              <w:rPr>
                <w:rFonts w:ascii="GHEA Grapalat" w:hAnsi="GHEA Grapalat" w:cs="Sylfaen"/>
              </w:rPr>
              <w:t>սննդի</w:t>
            </w:r>
            <w:r w:rsidRPr="00A13BF6">
              <w:rPr>
                <w:rFonts w:ascii="GHEA Grapalat" w:hAnsi="GHEA Grapalat"/>
              </w:rPr>
              <w:t xml:space="preserve">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զվարճանքի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մեկ հարյուր հիսուն</w:t>
            </w:r>
            <w:r w:rsidRPr="00A13BF6">
              <w:rPr>
                <w:rFonts w:ascii="GHEA Grapalat" w:hAnsi="GHEA Grapalat"/>
                <w:b/>
                <w:shd w:val="clear" w:color="auto" w:fill="FFFFFF"/>
              </w:rPr>
              <w:t xml:space="preserve"> հազար </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3)</w:t>
            </w:r>
          </w:p>
        </w:tc>
        <w:tc>
          <w:tcPr>
            <w:tcW w:w="7546" w:type="dxa"/>
          </w:tcPr>
          <w:p w:rsidR="00A62909" w:rsidRPr="00FD239F" w:rsidRDefault="00A62909" w:rsidP="00B27F9E">
            <w:pPr>
              <w:jc w:val="both"/>
              <w:rPr>
                <w:rFonts w:ascii="GHEA Grapalat" w:hAnsi="GHEA Grapalat" w:cs="Sylfaen"/>
              </w:rPr>
            </w:pPr>
            <w:r w:rsidRPr="00FD239F">
              <w:rPr>
                <w:rFonts w:ascii="GHEA Grapalat" w:hAnsi="GHEA Grapalat"/>
              </w:rPr>
              <w:t xml:space="preserve">   </w:t>
            </w:r>
            <w:r w:rsidRPr="00FD239F">
              <w:rPr>
                <w:rFonts w:ascii="GHEA Grapalat" w:hAnsi="GHEA Grapalat" w:cs="Sylfaen"/>
              </w:rPr>
              <w:t>բաղնիքների</w:t>
            </w:r>
            <w:r w:rsidRPr="00FD239F">
              <w:rPr>
                <w:rFonts w:ascii="GHEA Grapalat" w:hAnsi="GHEA Grapalat"/>
              </w:rPr>
              <w:t xml:space="preserve"> (</w:t>
            </w:r>
            <w:r w:rsidRPr="00FD239F">
              <w:rPr>
                <w:rFonts w:ascii="GHEA Grapalat" w:hAnsi="GHEA Grapalat" w:cs="Sylfaen"/>
              </w:rPr>
              <w:t>սաունաների</w:t>
            </w:r>
            <w:r w:rsidRPr="00FD239F">
              <w:rPr>
                <w:rFonts w:ascii="GHEA Grapalat" w:hAnsi="GHEA Grapalat"/>
              </w:rPr>
              <w:t xml:space="preserve">) </w:t>
            </w:r>
            <w:r w:rsidRPr="00FD239F">
              <w:rPr>
                <w:rFonts w:ascii="GHEA Grapalat" w:hAnsi="GHEA Grapalat" w:cs="Sylfaen"/>
              </w:rPr>
              <w:t>համար</w:t>
            </w:r>
            <w:r w:rsidRPr="00FD239F">
              <w:rPr>
                <w:rFonts w:ascii="GHEA Grapalat" w:hAnsi="GHEA Grapalat"/>
              </w:rPr>
              <w:t>`</w:t>
            </w:r>
          </w:p>
        </w:tc>
        <w:tc>
          <w:tcPr>
            <w:tcW w:w="2268" w:type="dxa"/>
            <w:gridSpan w:val="4"/>
          </w:tcPr>
          <w:p w:rsidR="00A62909" w:rsidRPr="00FD239F" w:rsidRDefault="000F75A9" w:rsidP="00B27F9E">
            <w:pPr>
              <w:jc w:val="both"/>
              <w:rPr>
                <w:rFonts w:ascii="GHEA Grapalat" w:hAnsi="GHEA Grapalat"/>
                <w:b/>
              </w:rPr>
            </w:pPr>
            <w:r w:rsidRPr="00FD239F">
              <w:rPr>
                <w:rFonts w:ascii="GHEA Grapalat" w:hAnsi="GHEA Grapalat"/>
                <w:b/>
              </w:rPr>
              <w:t>երեք</w:t>
            </w:r>
            <w:r w:rsidR="00A62909" w:rsidRPr="00FD239F">
              <w:rPr>
                <w:rFonts w:ascii="GHEA Grapalat" w:hAnsi="GHEA Grapalat"/>
                <w:b/>
              </w:rPr>
              <w:t xml:space="preserve"> հարյուր</w:t>
            </w:r>
            <w:r w:rsidR="00A62909" w:rsidRPr="00FD239F">
              <w:rPr>
                <w:rFonts w:ascii="GHEA Grapalat" w:hAnsi="GHEA Grapalat"/>
                <w:b/>
                <w:shd w:val="clear" w:color="auto" w:fill="FFFFFF"/>
              </w:rPr>
              <w:t xml:space="preserve"> հազար </w:t>
            </w:r>
          </w:p>
        </w:tc>
      </w:tr>
      <w:tr w:rsidR="00A62909" w:rsidRPr="00A13BF6" w:rsidTr="007928A4">
        <w:trPr>
          <w:gridAfter w:val="2"/>
          <w:wAfter w:w="250" w:type="dxa"/>
          <w:trHeight w:val="431"/>
        </w:trPr>
        <w:tc>
          <w:tcPr>
            <w:tcW w:w="824" w:type="dxa"/>
          </w:tcPr>
          <w:p w:rsidR="00F5010F" w:rsidRPr="00A13BF6" w:rsidRDefault="00F5010F" w:rsidP="00F5010F">
            <w:pPr>
              <w:jc w:val="center"/>
              <w:rPr>
                <w:rFonts w:ascii="GHEA Grapalat" w:hAnsi="GHEA Grapalat"/>
              </w:rPr>
            </w:pPr>
            <w:r>
              <w:rPr>
                <w:rFonts w:ascii="GHEA Grapalat" w:hAnsi="GHEA Grapalat"/>
              </w:rPr>
              <w:t>4)</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խաղատների</w:t>
            </w:r>
            <w:r w:rsidRPr="00A13BF6">
              <w:rPr>
                <w:rFonts w:ascii="GHEA Grapalat" w:hAnsi="GHEA Grapalat"/>
              </w:rPr>
              <w:t xml:space="preserve"> </w:t>
            </w:r>
            <w:r w:rsidRPr="00A13BF6">
              <w:rPr>
                <w:rFonts w:ascii="GHEA Grapalat" w:hAnsi="GHEA Grapalat" w:cs="Sylfaen"/>
              </w:rPr>
              <w:t>կազմակերպման</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 xml:space="preserve">մեկ միլիոն </w:t>
            </w:r>
          </w:p>
        </w:tc>
      </w:tr>
      <w:tr w:rsidR="00A62909" w:rsidRPr="00A13BF6" w:rsidTr="007928A4">
        <w:trPr>
          <w:gridAfter w:val="2"/>
          <w:wAfter w:w="250" w:type="dxa"/>
          <w:trHeight w:val="595"/>
        </w:trPr>
        <w:tc>
          <w:tcPr>
            <w:tcW w:w="824" w:type="dxa"/>
          </w:tcPr>
          <w:p w:rsidR="00A62909" w:rsidRPr="00A13BF6" w:rsidRDefault="00F5010F" w:rsidP="00B27F9E">
            <w:pPr>
              <w:jc w:val="center"/>
              <w:rPr>
                <w:rFonts w:ascii="GHEA Grapalat" w:hAnsi="GHEA Grapalat"/>
              </w:rPr>
            </w:pPr>
            <w:r>
              <w:rPr>
                <w:rFonts w:ascii="GHEA Grapalat" w:hAnsi="GHEA Grapalat"/>
              </w:rPr>
              <w:t>5)</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շահումով</w:t>
            </w:r>
            <w:r w:rsidRPr="00A13BF6">
              <w:rPr>
                <w:rFonts w:ascii="GHEA Grapalat" w:hAnsi="GHEA Grapalat"/>
              </w:rPr>
              <w:t xml:space="preserve"> </w:t>
            </w:r>
            <w:r w:rsidRPr="00A13BF6">
              <w:rPr>
                <w:rFonts w:ascii="GHEA Grapalat" w:hAnsi="GHEA Grapalat" w:cs="Sylfaen"/>
              </w:rPr>
              <w:t>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հինգ հարյուր</w:t>
            </w:r>
            <w:r w:rsidRPr="00A13BF6">
              <w:rPr>
                <w:rFonts w:ascii="GHEA Grapalat" w:hAnsi="GHEA Grapalat"/>
                <w:b/>
                <w:shd w:val="clear" w:color="auto" w:fill="FFFFFF"/>
              </w:rPr>
              <w:t xml:space="preserve"> հազար </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6)</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վիճակախաղերի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 xml:space="preserve">երկու հարյուր քսանհինգ </w:t>
            </w:r>
            <w:r w:rsidRPr="00A13BF6">
              <w:rPr>
                <w:rFonts w:ascii="GHEA Grapalat" w:hAnsi="GHEA Grapalat"/>
                <w:b/>
                <w:shd w:val="clear" w:color="auto" w:fill="FFFFFF"/>
              </w:rPr>
              <w:t xml:space="preserve"> հազար </w:t>
            </w:r>
          </w:p>
        </w:tc>
      </w:tr>
      <w:tr w:rsidR="00A97DEB" w:rsidRPr="00A13BF6" w:rsidTr="007928A4">
        <w:trPr>
          <w:gridAfter w:val="2"/>
          <w:wAfter w:w="250" w:type="dxa"/>
          <w:trHeight w:val="991"/>
        </w:trPr>
        <w:tc>
          <w:tcPr>
            <w:tcW w:w="824" w:type="dxa"/>
          </w:tcPr>
          <w:p w:rsidR="00A97DEB" w:rsidRPr="00A13BF6" w:rsidRDefault="001A284D" w:rsidP="0069406A">
            <w:pPr>
              <w:jc w:val="center"/>
              <w:rPr>
                <w:rFonts w:ascii="GHEA Grapalat" w:hAnsi="GHEA Grapalat"/>
              </w:rPr>
            </w:pPr>
            <w:r>
              <w:rPr>
                <w:rFonts w:ascii="GHEA Grapalat" w:hAnsi="GHEA Grapalat"/>
              </w:rPr>
              <w:t>10</w:t>
            </w:r>
            <w:r w:rsidR="00F5010F">
              <w:rPr>
                <w:rFonts w:ascii="GHEA Grapalat" w:hAnsi="GHEA Grapalat"/>
              </w:rPr>
              <w:t>.</w:t>
            </w:r>
          </w:p>
        </w:tc>
        <w:tc>
          <w:tcPr>
            <w:tcW w:w="9814" w:type="dxa"/>
            <w:gridSpan w:val="5"/>
          </w:tcPr>
          <w:p w:rsidR="00A97DEB" w:rsidRPr="00A13BF6" w:rsidRDefault="00A97DEB" w:rsidP="0080797C">
            <w:pPr>
              <w:jc w:val="both"/>
              <w:rPr>
                <w:rFonts w:ascii="GHEA Grapalat" w:hAnsi="GHEA Grapalat"/>
                <w:b/>
              </w:rPr>
            </w:pPr>
            <w:r w:rsidRPr="00A13BF6">
              <w:rPr>
                <w:rFonts w:ascii="GHEA Grapalat" w:hAnsi="GHEA Grapalat"/>
              </w:rPr>
              <w:t xml:space="preserve"> Համայնքի վարչական տարածքում,</w:t>
            </w:r>
            <w:r w:rsidR="0080797C">
              <w:rPr>
                <w:rFonts w:ascii="GHEA Grapalat" w:hAnsi="GHEA Grapalat"/>
                <w:lang w:val="hy-AM"/>
              </w:rPr>
              <w:t xml:space="preserve"> հանրային սննդի կազմակերպման և իրականացման </w:t>
            </w:r>
            <w:r w:rsidR="0080797C">
              <w:rPr>
                <w:rFonts w:ascii="GHEA Grapalat" w:hAnsi="GHEA Grapalat"/>
              </w:rPr>
              <w:t>(համայնքի ավագանու որոշմամբ սահմանված</w:t>
            </w:r>
            <w:r w:rsidR="0080797C" w:rsidRPr="00A13BF6">
              <w:rPr>
                <w:rFonts w:ascii="GHEA Grapalat" w:hAnsi="GHEA Grapalat"/>
              </w:rPr>
              <w:t xml:space="preserve"> կանոններին համապատասխան</w:t>
            </w:r>
            <w:r w:rsidR="0080797C">
              <w:rPr>
                <w:rFonts w:ascii="GHEA Grapalat" w:hAnsi="GHEA Grapalat"/>
              </w:rPr>
              <w:t>)՝ տնտեսվարողի գործունեության համար առանձնացված յուրաքանչյուր վայրում</w:t>
            </w:r>
            <w:r w:rsidRPr="00A13BF6">
              <w:rPr>
                <w:rFonts w:ascii="GHEA Grapalat" w:hAnsi="GHEA Grapalat"/>
              </w:rPr>
              <w:t xml:space="preserve"> հանրային սննդի կազմակերպման և իրա</w:t>
            </w:r>
            <w:r w:rsidR="0080797C">
              <w:rPr>
                <w:rFonts w:ascii="GHEA Grapalat" w:hAnsi="GHEA Grapalat"/>
              </w:rPr>
              <w:t>կանա</w:t>
            </w:r>
            <w:r w:rsidRPr="00A13BF6">
              <w:rPr>
                <w:rFonts w:ascii="GHEA Grapalat" w:hAnsi="GHEA Grapalat"/>
              </w:rPr>
              <w:t>ցման թույլտվության համար տեղական տուրքը յուրաքանչյուր եռամսյակի համար սահմանվում է`</w:t>
            </w:r>
          </w:p>
        </w:tc>
      </w:tr>
      <w:tr w:rsidR="005464A2" w:rsidRPr="00A13BF6" w:rsidTr="007928A4">
        <w:trPr>
          <w:gridAfter w:val="2"/>
          <w:wAfter w:w="250" w:type="dxa"/>
        </w:trPr>
        <w:tc>
          <w:tcPr>
            <w:tcW w:w="824" w:type="dxa"/>
          </w:tcPr>
          <w:p w:rsidR="005464A2" w:rsidRPr="00A13BF6" w:rsidRDefault="00521F86" w:rsidP="0069406A">
            <w:pPr>
              <w:jc w:val="center"/>
              <w:rPr>
                <w:rFonts w:ascii="GHEA Grapalat" w:hAnsi="GHEA Grapalat"/>
              </w:rPr>
            </w:pPr>
            <w:r>
              <w:rPr>
                <w:rFonts w:ascii="GHEA Grapalat" w:hAnsi="GHEA Grapalat"/>
              </w:rPr>
              <w:t>1)</w:t>
            </w:r>
          </w:p>
        </w:tc>
        <w:tc>
          <w:tcPr>
            <w:tcW w:w="7546" w:type="dxa"/>
          </w:tcPr>
          <w:p w:rsidR="005464A2" w:rsidRPr="00A13BF6" w:rsidRDefault="005464A2" w:rsidP="0088247E">
            <w:pPr>
              <w:jc w:val="both"/>
              <w:rPr>
                <w:rFonts w:ascii="GHEA Grapalat" w:hAnsi="GHEA Grapalat"/>
                <w:b/>
              </w:rPr>
            </w:pPr>
            <w:r w:rsidRPr="00A13BF6">
              <w:rPr>
                <w:rFonts w:ascii="GHEA Grapalat" w:hAnsi="GHEA Grapalat"/>
              </w:rPr>
              <w:t xml:space="preserve">      հիմնական շինությունների ներսում` </w:t>
            </w:r>
          </w:p>
        </w:tc>
        <w:tc>
          <w:tcPr>
            <w:tcW w:w="2268" w:type="dxa"/>
            <w:gridSpan w:val="4"/>
          </w:tcPr>
          <w:p w:rsidR="005464A2" w:rsidRPr="00A13BF6" w:rsidRDefault="005464A2" w:rsidP="005464A2">
            <w:pPr>
              <w:jc w:val="both"/>
              <w:rPr>
                <w:rFonts w:ascii="GHEA Grapalat" w:hAnsi="GHEA Grapalat"/>
                <w:b/>
              </w:rPr>
            </w:pP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ա.</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չորս հազար ութ հարյուր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բ.</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ինը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գ.</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տասնհինգ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դ.</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տասնութ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ե.</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քսանյոթ հազար </w:t>
            </w:r>
          </w:p>
        </w:tc>
      </w:tr>
      <w:tr w:rsidR="00521F86" w:rsidRPr="00A13BF6" w:rsidTr="007928A4">
        <w:trPr>
          <w:gridAfter w:val="2"/>
          <w:wAfter w:w="250" w:type="dxa"/>
          <w:trHeight w:val="658"/>
        </w:trPr>
        <w:tc>
          <w:tcPr>
            <w:tcW w:w="824" w:type="dxa"/>
          </w:tcPr>
          <w:p w:rsidR="00521F86" w:rsidRPr="00A13BF6" w:rsidRDefault="00521F86" w:rsidP="00DB0234">
            <w:pPr>
              <w:jc w:val="center"/>
              <w:rPr>
                <w:rFonts w:ascii="GHEA Grapalat" w:hAnsi="GHEA Grapalat"/>
              </w:rPr>
            </w:pPr>
            <w:r>
              <w:rPr>
                <w:rFonts w:ascii="GHEA Grapalat" w:hAnsi="GHEA Grapalat"/>
              </w:rPr>
              <w:t>զ.</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քառասունութ հազար </w:t>
            </w:r>
          </w:p>
        </w:tc>
      </w:tr>
      <w:tr w:rsidR="00FE2562" w:rsidRPr="00A13BF6" w:rsidTr="007928A4">
        <w:trPr>
          <w:gridAfter w:val="2"/>
          <w:wAfter w:w="250" w:type="dxa"/>
        </w:trPr>
        <w:tc>
          <w:tcPr>
            <w:tcW w:w="824" w:type="dxa"/>
          </w:tcPr>
          <w:p w:rsidR="00FE2562" w:rsidRPr="00A13BF6" w:rsidRDefault="00521F86" w:rsidP="0069406A">
            <w:pPr>
              <w:jc w:val="center"/>
              <w:rPr>
                <w:rFonts w:ascii="GHEA Grapalat" w:hAnsi="GHEA Grapalat"/>
              </w:rPr>
            </w:pPr>
            <w:r>
              <w:rPr>
                <w:rFonts w:ascii="GHEA Grapalat" w:hAnsi="GHEA Grapalat"/>
              </w:rPr>
              <w:t>2)</w:t>
            </w:r>
          </w:p>
        </w:tc>
        <w:tc>
          <w:tcPr>
            <w:tcW w:w="7546" w:type="dxa"/>
          </w:tcPr>
          <w:p w:rsidR="00FE2562" w:rsidRPr="00A13BF6" w:rsidRDefault="00FE2562" w:rsidP="00640339">
            <w:pPr>
              <w:jc w:val="both"/>
              <w:rPr>
                <w:rFonts w:ascii="GHEA Grapalat" w:hAnsi="GHEA Grapalat"/>
                <w:b/>
              </w:rPr>
            </w:pPr>
            <w:r w:rsidRPr="00A13BF6">
              <w:rPr>
                <w:rFonts w:ascii="GHEA Grapalat" w:hAnsi="GHEA Grapalat"/>
              </w:rPr>
              <w:t xml:space="preserve">    ոչ հիմնական շինությունների ներսում`</w:t>
            </w:r>
          </w:p>
        </w:tc>
        <w:tc>
          <w:tcPr>
            <w:tcW w:w="2268" w:type="dxa"/>
            <w:gridSpan w:val="4"/>
          </w:tcPr>
          <w:p w:rsidR="00FE2562" w:rsidRPr="00A13BF6" w:rsidRDefault="00FE2562" w:rsidP="00FE2562">
            <w:pPr>
              <w:jc w:val="both"/>
              <w:rPr>
                <w:rFonts w:ascii="GHEA Grapalat" w:hAnsi="GHEA Grapalat"/>
                <w:b/>
              </w:rPr>
            </w:pP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ա.</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ինը հարյուր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բ.</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մեկ հազար ութ հարյուր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lastRenderedPageBreak/>
              <w:t>գ.</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երեք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դ.</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BD03F0">
            <w:pPr>
              <w:jc w:val="both"/>
              <w:rPr>
                <w:rFonts w:ascii="GHEA Grapalat" w:hAnsi="GHEA Grapalat"/>
                <w:b/>
              </w:rPr>
            </w:pPr>
            <w:r w:rsidRPr="00A13BF6">
              <w:rPr>
                <w:rFonts w:ascii="GHEA Grapalat" w:hAnsi="GHEA Grapalat"/>
                <w:b/>
                <w:shd w:val="clear" w:color="auto" w:fill="FFFFFF"/>
              </w:rPr>
              <w:t xml:space="preserve">վեց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ե.</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1774BF">
            <w:pPr>
              <w:jc w:val="both"/>
              <w:rPr>
                <w:rFonts w:ascii="GHEA Grapalat" w:hAnsi="GHEA Grapalat"/>
                <w:b/>
              </w:rPr>
            </w:pPr>
            <w:r w:rsidRPr="00A13BF6">
              <w:rPr>
                <w:rFonts w:ascii="GHEA Grapalat" w:hAnsi="GHEA Grapalat"/>
                <w:b/>
                <w:shd w:val="clear" w:color="auto" w:fill="FFFFFF"/>
              </w:rPr>
              <w:t xml:space="preserve">տասնհինգ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զ.</w:t>
            </w:r>
          </w:p>
        </w:tc>
        <w:tc>
          <w:tcPr>
            <w:tcW w:w="7546" w:type="dxa"/>
          </w:tcPr>
          <w:p w:rsidR="00521F86" w:rsidRPr="00A13BF6" w:rsidRDefault="00521F86" w:rsidP="0092128D">
            <w:pPr>
              <w:jc w:val="both"/>
              <w:rPr>
                <w:rFonts w:ascii="GHEA Grapalat" w:hAnsi="GHEA Grapalat" w:cs="Courier New"/>
                <w:shd w:val="clear" w:color="auto" w:fill="FFFFFF"/>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1774BF">
            <w:pPr>
              <w:jc w:val="both"/>
              <w:rPr>
                <w:rFonts w:ascii="GHEA Grapalat" w:hAnsi="GHEA Grapalat"/>
                <w:b/>
              </w:rPr>
            </w:pPr>
            <w:r w:rsidRPr="00A13BF6">
              <w:rPr>
                <w:rFonts w:ascii="GHEA Grapalat" w:hAnsi="GHEA Grapalat"/>
                <w:b/>
                <w:shd w:val="clear" w:color="auto" w:fill="FFFFFF"/>
              </w:rPr>
              <w:t xml:space="preserve">քսանչորս  հազար </w:t>
            </w:r>
          </w:p>
        </w:tc>
      </w:tr>
      <w:tr w:rsidR="00433BBD" w:rsidRPr="00A13BF6" w:rsidTr="007928A4">
        <w:trPr>
          <w:gridAfter w:val="2"/>
          <w:wAfter w:w="250" w:type="dxa"/>
        </w:trPr>
        <w:tc>
          <w:tcPr>
            <w:tcW w:w="824" w:type="dxa"/>
          </w:tcPr>
          <w:p w:rsidR="00433BBD" w:rsidRPr="00A13BF6" w:rsidRDefault="00433BBD" w:rsidP="001833EC">
            <w:pPr>
              <w:jc w:val="center"/>
              <w:rPr>
                <w:rFonts w:ascii="GHEA Grapalat" w:hAnsi="GHEA Grapalat"/>
              </w:rPr>
            </w:pPr>
            <w:r w:rsidRPr="00A13BF6">
              <w:rPr>
                <w:rFonts w:ascii="GHEA Grapalat" w:hAnsi="GHEA Grapalat"/>
              </w:rPr>
              <w:t>11.</w:t>
            </w:r>
          </w:p>
        </w:tc>
        <w:tc>
          <w:tcPr>
            <w:tcW w:w="7546" w:type="dxa"/>
          </w:tcPr>
          <w:p w:rsidR="00433BBD" w:rsidRPr="00A13BF6" w:rsidRDefault="00433BBD" w:rsidP="001833EC">
            <w:pPr>
              <w:jc w:val="both"/>
              <w:rPr>
                <w:rFonts w:ascii="GHEA Grapalat" w:hAnsi="GHEA Grapalat"/>
                <w:b/>
              </w:rPr>
            </w:pPr>
            <w:r w:rsidRPr="00A13BF6">
              <w:rPr>
                <w:rFonts w:ascii="GHEA Grapalat" w:hAnsi="GHEA Grapalat"/>
              </w:rPr>
              <w:t>Քաղաքային բնակավայրերում ավագանու որոշմամբ սահմանված տնային կենդանիներ պահելու թույլտվության համար՝ օրացուցային տարվա համար</w:t>
            </w:r>
            <w:r>
              <w:rPr>
                <w:rFonts w:ascii="GHEA Grapalat" w:hAnsi="GHEA Grapalat"/>
              </w:rPr>
              <w:t>՝ 1 (մեկ) գլխի հաշվով՝</w:t>
            </w:r>
          </w:p>
        </w:tc>
        <w:tc>
          <w:tcPr>
            <w:tcW w:w="2268" w:type="dxa"/>
            <w:gridSpan w:val="4"/>
          </w:tcPr>
          <w:p w:rsidR="00433BBD" w:rsidRPr="00A13BF6" w:rsidRDefault="00433BBD" w:rsidP="001774BF">
            <w:pPr>
              <w:jc w:val="both"/>
              <w:rPr>
                <w:rFonts w:ascii="GHEA Grapalat" w:hAnsi="GHEA Grapalat"/>
                <w:b/>
                <w:shd w:val="clear" w:color="auto" w:fill="FFFFFF"/>
              </w:rPr>
            </w:pP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1)</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խոշոր եղջերավոր անասուններ՝</w:t>
            </w:r>
          </w:p>
        </w:tc>
        <w:tc>
          <w:tcPr>
            <w:tcW w:w="2268" w:type="dxa"/>
            <w:gridSpan w:val="4"/>
          </w:tcPr>
          <w:p w:rsidR="00433BBD" w:rsidRPr="009E1906" w:rsidRDefault="00433BBD" w:rsidP="001833EC">
            <w:pPr>
              <w:rPr>
                <w:rFonts w:ascii="GHEA Grapalat" w:hAnsi="GHEA Grapalat"/>
                <w:b/>
              </w:rPr>
            </w:pPr>
            <w:r w:rsidRPr="009E1906">
              <w:rPr>
                <w:rFonts w:ascii="GHEA Grapalat" w:hAnsi="GHEA Grapalat"/>
                <w:b/>
              </w:rPr>
              <w:t>հինգ հազար</w:t>
            </w: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2)</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մանր եղջերավոր անասուններ՝</w:t>
            </w:r>
          </w:p>
        </w:tc>
        <w:tc>
          <w:tcPr>
            <w:tcW w:w="2268" w:type="dxa"/>
            <w:gridSpan w:val="4"/>
          </w:tcPr>
          <w:p w:rsidR="00433BBD" w:rsidRPr="009E1906" w:rsidRDefault="00433BBD" w:rsidP="001833EC">
            <w:pPr>
              <w:rPr>
                <w:rFonts w:ascii="GHEA Grapalat" w:hAnsi="GHEA Grapalat"/>
                <w:b/>
              </w:rPr>
            </w:pPr>
            <w:r w:rsidRPr="009E1906">
              <w:rPr>
                <w:rFonts w:ascii="GHEA Grapalat" w:hAnsi="GHEA Grapalat"/>
                <w:b/>
              </w:rPr>
              <w:t>հինգ հազար</w:t>
            </w: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3)</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խոզեր</w:t>
            </w:r>
          </w:p>
        </w:tc>
        <w:tc>
          <w:tcPr>
            <w:tcW w:w="2268" w:type="dxa"/>
            <w:gridSpan w:val="4"/>
          </w:tcPr>
          <w:p w:rsidR="00433BBD" w:rsidRPr="009E1906" w:rsidRDefault="00433BBD" w:rsidP="001833EC">
            <w:pPr>
              <w:rPr>
                <w:rFonts w:ascii="GHEA Grapalat" w:hAnsi="GHEA Grapalat"/>
                <w:b/>
              </w:rPr>
            </w:pPr>
            <w:r w:rsidRPr="009E1906">
              <w:rPr>
                <w:rFonts w:ascii="GHEA Grapalat" w:hAnsi="GHEA Grapalat"/>
                <w:b/>
              </w:rPr>
              <w:t>հինգ հազար</w:t>
            </w: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4)</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շներ՝</w:t>
            </w:r>
          </w:p>
        </w:tc>
        <w:tc>
          <w:tcPr>
            <w:tcW w:w="2268" w:type="dxa"/>
            <w:gridSpan w:val="4"/>
          </w:tcPr>
          <w:p w:rsidR="00433BBD" w:rsidRPr="009E1906" w:rsidRDefault="00433BBD" w:rsidP="001833EC">
            <w:pPr>
              <w:rPr>
                <w:rFonts w:ascii="GHEA Grapalat" w:hAnsi="GHEA Grapalat"/>
                <w:b/>
                <w:lang w:val="ru-RU"/>
              </w:rPr>
            </w:pPr>
            <w:r>
              <w:rPr>
                <w:rFonts w:ascii="GHEA Grapalat" w:hAnsi="GHEA Grapalat"/>
                <w:b/>
                <w:lang w:val="ru-RU"/>
              </w:rPr>
              <w:t>հինգ հազար</w:t>
            </w:r>
          </w:p>
        </w:tc>
      </w:tr>
      <w:tr w:rsidR="000A290E" w:rsidRPr="00A13BF6" w:rsidTr="007928A4">
        <w:trPr>
          <w:gridAfter w:val="2"/>
          <w:wAfter w:w="250" w:type="dxa"/>
        </w:trPr>
        <w:tc>
          <w:tcPr>
            <w:tcW w:w="824" w:type="dxa"/>
          </w:tcPr>
          <w:p w:rsidR="000A290E" w:rsidRPr="00A13BF6" w:rsidRDefault="000A290E" w:rsidP="000A290E">
            <w:pPr>
              <w:jc w:val="center"/>
              <w:rPr>
                <w:rFonts w:ascii="GHEA Grapalat" w:hAnsi="GHEA Grapalat"/>
              </w:rPr>
            </w:pPr>
            <w:r w:rsidRPr="00A13BF6">
              <w:rPr>
                <w:rFonts w:ascii="GHEA Grapalat" w:hAnsi="GHEA Grapalat"/>
              </w:rPr>
              <w:t>12</w:t>
            </w:r>
            <w:r w:rsidR="00521F86">
              <w:rPr>
                <w:rFonts w:ascii="GHEA Grapalat" w:hAnsi="GHEA Grapalat"/>
              </w:rPr>
              <w:t>.</w:t>
            </w:r>
          </w:p>
        </w:tc>
        <w:tc>
          <w:tcPr>
            <w:tcW w:w="9814" w:type="dxa"/>
            <w:gridSpan w:val="5"/>
          </w:tcPr>
          <w:p w:rsidR="000A290E" w:rsidRPr="0044331C" w:rsidRDefault="000A290E" w:rsidP="003B0DA8">
            <w:pPr>
              <w:jc w:val="both"/>
              <w:rPr>
                <w:rFonts w:ascii="GHEA Grapalat" w:hAnsi="GHEA Grapalat"/>
              </w:rPr>
            </w:pPr>
            <w:r w:rsidRPr="0044331C">
              <w:rPr>
                <w:rFonts w:ascii="GHEA Grapalat" w:hAnsi="GHEA Grapalat"/>
              </w:rPr>
              <w:t>ավագանու սահմանած կարգին ու պայմաններին համապատասխան` համայնքի վարչական տարածքում արտաքին գովազդ տեղադրելու թույլտվության համար, բացառությամբ բնակավայրերի սահմաններից դուրս գտնվող պետական նշանակության ավտոմոբիլային ճանապարհների օտարման շերտերում և պաշտպանական գոտիներում տեղադրվող գովազդների թույլտվությունների, յուրաքանչյուր ամիս մեկ քառակուսի մետրի համար`</w:t>
            </w:r>
          </w:p>
        </w:tc>
      </w:tr>
      <w:tr w:rsidR="000A290E" w:rsidRPr="00A13BF6" w:rsidTr="007928A4">
        <w:trPr>
          <w:gridAfter w:val="2"/>
          <w:wAfter w:w="250" w:type="dxa"/>
        </w:trPr>
        <w:tc>
          <w:tcPr>
            <w:tcW w:w="824" w:type="dxa"/>
          </w:tcPr>
          <w:p w:rsidR="000A290E" w:rsidRPr="00A13BF6" w:rsidRDefault="00521F86" w:rsidP="003B0DA8">
            <w:pPr>
              <w:jc w:val="center"/>
              <w:rPr>
                <w:rFonts w:ascii="GHEA Grapalat" w:hAnsi="GHEA Grapalat"/>
              </w:rPr>
            </w:pPr>
            <w:r>
              <w:rPr>
                <w:rFonts w:ascii="GHEA Grapalat" w:hAnsi="GHEA Grapalat"/>
              </w:rPr>
              <w:t>1)</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cs="Sylfaen"/>
              </w:rPr>
              <w:t xml:space="preserve">   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w:t>
            </w:r>
            <w:r w:rsidRPr="00A13BF6">
              <w:rPr>
                <w:rFonts w:ascii="GHEA Grapalat" w:hAnsi="GHEA Grapalat" w:cs="Sylfaen"/>
              </w:rPr>
              <w:t>մինչև</w:t>
            </w:r>
            <w:r w:rsidRPr="00A13BF6">
              <w:rPr>
                <w:rFonts w:ascii="GHEA Grapalat" w:hAnsi="GHEA Grapalat"/>
              </w:rPr>
              <w:t xml:space="preserve"> 20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0A290E" w:rsidRPr="00A13BF6" w:rsidRDefault="000A290E" w:rsidP="003B0DA8">
            <w:pPr>
              <w:jc w:val="both"/>
              <w:rPr>
                <w:rFonts w:ascii="GHEA Grapalat" w:hAnsi="GHEA Grapalat"/>
                <w:b/>
              </w:rPr>
            </w:pPr>
            <w:r w:rsidRPr="00A13BF6">
              <w:rPr>
                <w:rFonts w:ascii="GHEA Grapalat" w:hAnsi="GHEA Grapalat"/>
                <w:b/>
              </w:rPr>
              <w:t xml:space="preserve">երեք հազար </w:t>
            </w:r>
          </w:p>
        </w:tc>
      </w:tr>
      <w:tr w:rsidR="000A290E" w:rsidRPr="00A13BF6" w:rsidTr="007928A4">
        <w:trPr>
          <w:gridAfter w:val="2"/>
          <w:wAfter w:w="250" w:type="dxa"/>
        </w:trPr>
        <w:tc>
          <w:tcPr>
            <w:tcW w:w="824" w:type="dxa"/>
          </w:tcPr>
          <w:p w:rsidR="000A290E" w:rsidRPr="00A13BF6" w:rsidRDefault="00521F86" w:rsidP="003B0DA8">
            <w:pPr>
              <w:jc w:val="center"/>
              <w:rPr>
                <w:rFonts w:ascii="GHEA Grapalat" w:hAnsi="GHEA Grapalat"/>
              </w:rPr>
            </w:pPr>
            <w:r>
              <w:rPr>
                <w:rFonts w:ascii="GHEA Grapalat" w:hAnsi="GHEA Grapalat"/>
              </w:rPr>
              <w:t>2)</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cs="Sylfaen"/>
              </w:rPr>
              <w:t xml:space="preserve">   թունդ</w:t>
            </w:r>
            <w:r w:rsidRPr="00A13BF6">
              <w:rPr>
                <w:rFonts w:ascii="GHEA Grapalat" w:hAnsi="GHEA Grapalat"/>
              </w:rPr>
              <w:t xml:space="preserve"> </w:t>
            </w: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20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ավելի</w:t>
            </w:r>
            <w:r w:rsidRPr="00A13BF6">
              <w:rPr>
                <w:rFonts w:ascii="GHEA Grapalat" w:hAnsi="GHEA Grapalat"/>
              </w:rPr>
              <w:t xml:space="preserve">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0A290E" w:rsidRPr="00A13BF6" w:rsidRDefault="000A290E" w:rsidP="003B0DA8">
            <w:pPr>
              <w:jc w:val="both"/>
              <w:rPr>
                <w:rFonts w:ascii="GHEA Grapalat" w:hAnsi="GHEA Grapalat"/>
                <w:b/>
              </w:rPr>
            </w:pPr>
            <w:r w:rsidRPr="00A13BF6">
              <w:rPr>
                <w:rFonts w:ascii="GHEA Grapalat" w:hAnsi="GHEA Grapalat"/>
                <w:b/>
              </w:rPr>
              <w:t xml:space="preserve">հինգ հազար երկու հարյուր հիսուն </w:t>
            </w:r>
          </w:p>
        </w:tc>
      </w:tr>
      <w:tr w:rsidR="000A290E" w:rsidRPr="00A13BF6" w:rsidTr="007928A4">
        <w:trPr>
          <w:gridAfter w:val="2"/>
          <w:wAfter w:w="250" w:type="dxa"/>
        </w:trPr>
        <w:tc>
          <w:tcPr>
            <w:tcW w:w="824" w:type="dxa"/>
          </w:tcPr>
          <w:p w:rsidR="000A290E" w:rsidRPr="00A13BF6" w:rsidRDefault="00521F86" w:rsidP="003B0DA8">
            <w:pPr>
              <w:jc w:val="center"/>
              <w:rPr>
                <w:rFonts w:ascii="GHEA Grapalat" w:hAnsi="GHEA Grapalat"/>
              </w:rPr>
            </w:pPr>
            <w:r>
              <w:rPr>
                <w:rFonts w:ascii="GHEA Grapalat" w:hAnsi="GHEA Grapalat"/>
              </w:rPr>
              <w:t>3)</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cs="Sylfaen"/>
              </w:rPr>
              <w:t xml:space="preserve">   այլ</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0A290E" w:rsidRPr="00A13BF6" w:rsidRDefault="000A290E" w:rsidP="004E37BE">
            <w:pPr>
              <w:jc w:val="both"/>
              <w:rPr>
                <w:rFonts w:ascii="GHEA Grapalat" w:hAnsi="GHEA Grapalat"/>
                <w:b/>
              </w:rPr>
            </w:pPr>
            <w:r w:rsidRPr="00A13BF6">
              <w:rPr>
                <w:rFonts w:ascii="GHEA Grapalat" w:hAnsi="GHEA Grapalat"/>
                <w:b/>
              </w:rPr>
              <w:t xml:space="preserve">հազար </w:t>
            </w:r>
            <w:r w:rsidR="004E37BE">
              <w:rPr>
                <w:rFonts w:ascii="GHEA Grapalat" w:hAnsi="GHEA Grapalat"/>
                <w:b/>
              </w:rPr>
              <w:t>հինգ հարյուր</w:t>
            </w:r>
          </w:p>
        </w:tc>
      </w:tr>
      <w:tr w:rsidR="000A290E" w:rsidRPr="00A13BF6" w:rsidTr="007928A4">
        <w:trPr>
          <w:gridAfter w:val="2"/>
          <w:wAfter w:w="250" w:type="dxa"/>
          <w:trHeight w:val="433"/>
        </w:trPr>
        <w:tc>
          <w:tcPr>
            <w:tcW w:w="824" w:type="dxa"/>
          </w:tcPr>
          <w:p w:rsidR="000A290E" w:rsidRPr="00A13BF6" w:rsidRDefault="00521F86" w:rsidP="003B0DA8">
            <w:pPr>
              <w:jc w:val="center"/>
              <w:rPr>
                <w:rFonts w:ascii="GHEA Grapalat" w:hAnsi="GHEA Grapalat"/>
              </w:rPr>
            </w:pPr>
            <w:r>
              <w:rPr>
                <w:rFonts w:ascii="GHEA Grapalat" w:hAnsi="GHEA Grapalat"/>
              </w:rPr>
              <w:t>4)</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shd w:val="clear" w:color="auto" w:fill="FFFFFF"/>
              </w:rPr>
              <w:t xml:space="preserve">   սոցիալական գովազդի համար՝</w:t>
            </w:r>
          </w:p>
        </w:tc>
        <w:tc>
          <w:tcPr>
            <w:tcW w:w="2268" w:type="dxa"/>
            <w:gridSpan w:val="4"/>
          </w:tcPr>
          <w:p w:rsidR="000A290E" w:rsidRPr="00A13BF6" w:rsidRDefault="000A290E" w:rsidP="003B0DA8">
            <w:pPr>
              <w:jc w:val="both"/>
              <w:rPr>
                <w:rFonts w:ascii="GHEA Grapalat" w:hAnsi="GHEA Grapalat"/>
                <w:b/>
                <w:shd w:val="clear" w:color="auto" w:fill="FFFFFF"/>
              </w:rPr>
            </w:pPr>
            <w:r w:rsidRPr="00A13BF6">
              <w:rPr>
                <w:rFonts w:ascii="GHEA Grapalat" w:hAnsi="GHEA Grapalat"/>
                <w:b/>
                <w:shd w:val="clear" w:color="auto" w:fill="FFFFFF"/>
              </w:rPr>
              <w:t xml:space="preserve">զրո </w:t>
            </w:r>
          </w:p>
        </w:tc>
      </w:tr>
      <w:tr w:rsidR="000A290E" w:rsidRPr="00A13BF6" w:rsidTr="007928A4">
        <w:trPr>
          <w:gridAfter w:val="2"/>
          <w:wAfter w:w="250" w:type="dxa"/>
          <w:trHeight w:val="1065"/>
        </w:trPr>
        <w:tc>
          <w:tcPr>
            <w:tcW w:w="824" w:type="dxa"/>
          </w:tcPr>
          <w:p w:rsidR="000A290E" w:rsidRPr="00A13BF6" w:rsidRDefault="00521F86" w:rsidP="003B0DA8">
            <w:pPr>
              <w:jc w:val="center"/>
              <w:rPr>
                <w:rFonts w:ascii="GHEA Grapalat" w:hAnsi="GHEA Grapalat"/>
              </w:rPr>
            </w:pPr>
            <w:r>
              <w:rPr>
                <w:rFonts w:ascii="GHEA Grapalat" w:hAnsi="GHEA Grapalat"/>
              </w:rPr>
              <w:t>5)</w:t>
            </w:r>
          </w:p>
        </w:tc>
        <w:tc>
          <w:tcPr>
            <w:tcW w:w="9814" w:type="dxa"/>
            <w:gridSpan w:val="5"/>
          </w:tcPr>
          <w:p w:rsidR="000A290E" w:rsidRPr="00A13BF6" w:rsidRDefault="000A290E" w:rsidP="003B0DA8">
            <w:pPr>
              <w:jc w:val="both"/>
              <w:rPr>
                <w:rFonts w:ascii="GHEA Grapalat" w:hAnsi="GHEA Grapalat"/>
              </w:rPr>
            </w:pPr>
            <w:r w:rsidRPr="00A13BF6">
              <w:rPr>
                <w:rFonts w:ascii="GHEA Grapalat" w:hAnsi="GHEA Grapalat"/>
              </w:rPr>
              <w:t xml:space="preserve">   դատարկ գովազդային վահանակների համար՝ համայնքի վարչական տարածքում այլ արտաքին գովազդ տեղադրելու թույլտվության համար սահմանված տուրքի 25 %-ի չափով,</w:t>
            </w:r>
          </w:p>
        </w:tc>
      </w:tr>
      <w:tr w:rsidR="000A290E" w:rsidRPr="00A13BF6" w:rsidTr="007928A4">
        <w:trPr>
          <w:gridAfter w:val="2"/>
          <w:wAfter w:w="250" w:type="dxa"/>
          <w:trHeight w:val="855"/>
        </w:trPr>
        <w:tc>
          <w:tcPr>
            <w:tcW w:w="824" w:type="dxa"/>
          </w:tcPr>
          <w:p w:rsidR="000A290E" w:rsidRPr="00A13BF6" w:rsidRDefault="00521F86" w:rsidP="003B0DA8">
            <w:pPr>
              <w:jc w:val="center"/>
              <w:rPr>
                <w:rFonts w:ascii="GHEA Grapalat" w:hAnsi="GHEA Grapalat"/>
              </w:rPr>
            </w:pPr>
            <w:r>
              <w:rPr>
                <w:rFonts w:ascii="GHEA Grapalat" w:hAnsi="GHEA Grapalat"/>
              </w:rPr>
              <w:t>6)</w:t>
            </w:r>
          </w:p>
        </w:tc>
        <w:tc>
          <w:tcPr>
            <w:tcW w:w="9814" w:type="dxa"/>
            <w:gridSpan w:val="5"/>
          </w:tcPr>
          <w:p w:rsidR="000A290E" w:rsidRPr="00A13BF6" w:rsidRDefault="000A290E" w:rsidP="003B0DA8">
            <w:pPr>
              <w:jc w:val="both"/>
              <w:rPr>
                <w:rFonts w:ascii="GHEA Grapalat" w:hAnsi="GHEA Grapalat"/>
                <w:b/>
                <w:shd w:val="clear" w:color="auto" w:fill="FFFFFF"/>
              </w:rPr>
            </w:pPr>
            <w:r w:rsidRPr="00A13BF6">
              <w:rPr>
                <w:rFonts w:ascii="GHEA Grapalat" w:hAnsi="GHEA Grapalat"/>
              </w:rPr>
              <w:t xml:space="preserve">   եթե արտաքին գովազդ տարածող գովազդակիրը տեղաբաշխել և տարածել է իր կազմակերպության գովազդը՝ համայնքի վարչական տարածքում այլ արտաքին գովազդ տեղադրելու թույլտվության համար սահմանված տուրքի 10 %-ի չափով.</w:t>
            </w:r>
          </w:p>
        </w:tc>
      </w:tr>
      <w:tr w:rsidR="00C857B4" w:rsidRPr="00A13BF6" w:rsidTr="00890BAF">
        <w:trPr>
          <w:gridAfter w:val="2"/>
          <w:wAfter w:w="250" w:type="dxa"/>
          <w:trHeight w:val="433"/>
        </w:trPr>
        <w:tc>
          <w:tcPr>
            <w:tcW w:w="824" w:type="dxa"/>
          </w:tcPr>
          <w:p w:rsidR="00C857B4" w:rsidRPr="00A13BF6" w:rsidRDefault="00C857B4" w:rsidP="003B0DA8">
            <w:pPr>
              <w:jc w:val="center"/>
              <w:rPr>
                <w:rFonts w:ascii="GHEA Grapalat" w:hAnsi="GHEA Grapalat"/>
              </w:rPr>
            </w:pPr>
            <w:r>
              <w:rPr>
                <w:rFonts w:ascii="GHEA Grapalat" w:hAnsi="GHEA Grapalat"/>
              </w:rPr>
              <w:t>13</w:t>
            </w:r>
            <w:r w:rsidR="00521F86">
              <w:rPr>
                <w:rFonts w:ascii="GHEA Grapalat" w:hAnsi="GHEA Grapalat"/>
              </w:rPr>
              <w:t>.</w:t>
            </w:r>
          </w:p>
        </w:tc>
        <w:tc>
          <w:tcPr>
            <w:tcW w:w="7796" w:type="dxa"/>
            <w:gridSpan w:val="2"/>
          </w:tcPr>
          <w:p w:rsidR="00C857B4" w:rsidRPr="00C857B4" w:rsidRDefault="00C857B4" w:rsidP="00C857B4">
            <w:pPr>
              <w:jc w:val="both"/>
              <w:rPr>
                <w:rFonts w:ascii="GHEA Grapalat" w:hAnsi="GHEA Grapalat"/>
              </w:rPr>
            </w:pPr>
            <w:r w:rsidRPr="00C857B4">
              <w:rPr>
                <w:rFonts w:ascii="GHEA Grapalat" w:hAnsi="GHEA Grapalat"/>
              </w:rPr>
              <w:t xml:space="preserve">   Հայաստանի Հանրապետության համայնքների կամ համայնքների կազմում ընդգրկված բնակավայրերի խորհրդանիշները (զինանշանը, անվանումը)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 օրացուցային տարվա համար՝</w:t>
            </w:r>
          </w:p>
        </w:tc>
        <w:tc>
          <w:tcPr>
            <w:tcW w:w="2018" w:type="dxa"/>
            <w:gridSpan w:val="3"/>
          </w:tcPr>
          <w:p w:rsidR="00C857B4" w:rsidRPr="00A13BF6" w:rsidRDefault="003A6F3A" w:rsidP="003B0DA8">
            <w:pPr>
              <w:jc w:val="both"/>
              <w:rPr>
                <w:rFonts w:ascii="GHEA Grapalat" w:hAnsi="GHEA Grapalat"/>
                <w:b/>
                <w:shd w:val="clear" w:color="auto" w:fill="FFFFFF"/>
              </w:rPr>
            </w:pPr>
            <w:r>
              <w:rPr>
                <w:rFonts w:ascii="GHEA Grapalat" w:hAnsi="GHEA Grapalat"/>
                <w:b/>
                <w:shd w:val="clear" w:color="auto" w:fill="FFFFFF"/>
              </w:rPr>
              <w:t xml:space="preserve">մեկ </w:t>
            </w:r>
            <w:r w:rsidR="00C857B4">
              <w:rPr>
                <w:rFonts w:ascii="GHEA Grapalat" w:hAnsi="GHEA Grapalat"/>
                <w:b/>
                <w:shd w:val="clear" w:color="auto" w:fill="FFFFFF"/>
              </w:rPr>
              <w:t>հարյուր հազար</w:t>
            </w:r>
          </w:p>
        </w:tc>
      </w:tr>
      <w:tr w:rsidR="00753A22" w:rsidRPr="00A13BF6" w:rsidTr="007928A4">
        <w:trPr>
          <w:gridAfter w:val="2"/>
          <w:wAfter w:w="250" w:type="dxa"/>
        </w:trPr>
        <w:tc>
          <w:tcPr>
            <w:tcW w:w="824" w:type="dxa"/>
          </w:tcPr>
          <w:p w:rsidR="00753A22" w:rsidRPr="00A13BF6" w:rsidRDefault="00753A22" w:rsidP="003B0DA8">
            <w:pPr>
              <w:jc w:val="center"/>
              <w:rPr>
                <w:rFonts w:ascii="GHEA Grapalat" w:hAnsi="GHEA Grapalat"/>
              </w:rPr>
            </w:pPr>
            <w:r>
              <w:rPr>
                <w:rFonts w:ascii="GHEA Grapalat" w:hAnsi="GHEA Grapalat"/>
              </w:rPr>
              <w:t>14</w:t>
            </w:r>
            <w:r w:rsidR="00173BED">
              <w:rPr>
                <w:rFonts w:ascii="GHEA Grapalat" w:hAnsi="GHEA Grapalat"/>
              </w:rPr>
              <w:t>.</w:t>
            </w:r>
          </w:p>
        </w:tc>
        <w:tc>
          <w:tcPr>
            <w:tcW w:w="7825" w:type="dxa"/>
            <w:gridSpan w:val="3"/>
          </w:tcPr>
          <w:p w:rsidR="00753A22" w:rsidRPr="00A13BF6" w:rsidRDefault="00753A22" w:rsidP="003B0DA8">
            <w:pPr>
              <w:jc w:val="both"/>
              <w:rPr>
                <w:rFonts w:ascii="GHEA Grapalat" w:hAnsi="GHEA Grapalat" w:cs="Sylfaen"/>
              </w:rPr>
            </w:pPr>
            <w:r w:rsidRPr="00A13BF6">
              <w:rPr>
                <w:rFonts w:ascii="GHEA Grapalat" w:hAnsi="GHEA Grapalat"/>
              </w:rPr>
              <w:t>Համայնքի վարչական տարածքում մարդատար-տաքսու (բացառությամբ երթուղային տաքսիների՝ միկրոավտոբուսների) ծառայություն իրականացնելու թույլտվության համար՝ օրացուցային տարում՝ յուրաքանչյուր մեքենայի համար:</w:t>
            </w:r>
          </w:p>
        </w:tc>
        <w:tc>
          <w:tcPr>
            <w:tcW w:w="1989" w:type="dxa"/>
            <w:gridSpan w:val="2"/>
          </w:tcPr>
          <w:p w:rsidR="00753A22" w:rsidRPr="00A13BF6" w:rsidRDefault="00753A22" w:rsidP="003B0DA8">
            <w:pPr>
              <w:jc w:val="both"/>
              <w:rPr>
                <w:rFonts w:ascii="GHEA Grapalat" w:hAnsi="GHEA Grapalat"/>
                <w:b/>
              </w:rPr>
            </w:pPr>
            <w:r w:rsidRPr="00A13BF6">
              <w:rPr>
                <w:rFonts w:ascii="GHEA Grapalat" w:hAnsi="GHEA Grapalat"/>
                <w:b/>
              </w:rPr>
              <w:t xml:space="preserve">տասը հազար </w:t>
            </w:r>
          </w:p>
        </w:tc>
      </w:tr>
      <w:tr w:rsidR="00680F6C" w:rsidRPr="00A13BF6" w:rsidTr="007928A4">
        <w:trPr>
          <w:gridAfter w:val="2"/>
          <w:wAfter w:w="250" w:type="dxa"/>
        </w:trPr>
        <w:tc>
          <w:tcPr>
            <w:tcW w:w="824" w:type="dxa"/>
          </w:tcPr>
          <w:p w:rsidR="00680F6C" w:rsidRPr="00A13BF6" w:rsidRDefault="00680F6C" w:rsidP="003B0DA8">
            <w:pPr>
              <w:jc w:val="center"/>
              <w:rPr>
                <w:rFonts w:ascii="GHEA Grapalat" w:hAnsi="GHEA Grapalat"/>
              </w:rPr>
            </w:pPr>
            <w:r>
              <w:rPr>
                <w:rFonts w:ascii="GHEA Grapalat" w:hAnsi="GHEA Grapalat"/>
              </w:rPr>
              <w:lastRenderedPageBreak/>
              <w:t>15</w:t>
            </w:r>
            <w:r w:rsidR="00173BED">
              <w:rPr>
                <w:rFonts w:ascii="GHEA Grapalat" w:hAnsi="GHEA Grapalat"/>
              </w:rPr>
              <w:t>.</w:t>
            </w:r>
          </w:p>
        </w:tc>
        <w:tc>
          <w:tcPr>
            <w:tcW w:w="7825" w:type="dxa"/>
            <w:gridSpan w:val="3"/>
          </w:tcPr>
          <w:p w:rsidR="00680F6C" w:rsidRPr="00A13BF6" w:rsidRDefault="00680F6C" w:rsidP="003B0DA8">
            <w:pPr>
              <w:jc w:val="both"/>
              <w:rPr>
                <w:rFonts w:ascii="GHEA Grapalat" w:hAnsi="GHEA Grapalat"/>
              </w:rPr>
            </w:pPr>
            <w:r w:rsidRPr="00A13BF6">
              <w:rPr>
                <w:rFonts w:ascii="GHEA Grapalat" w:hAnsi="GHEA Grapalat"/>
              </w:rPr>
              <w:t>Համայնքի վարչական տարածքում քաղաքացիական հոգեհանգստի (հրաժեշտի) ծիսակատարության ծառայությունների իրականացման և (կամ) մատուցման թույլտվության համար՝ օրացուցային տարվա համար:</w:t>
            </w:r>
          </w:p>
        </w:tc>
        <w:tc>
          <w:tcPr>
            <w:tcW w:w="1989" w:type="dxa"/>
            <w:gridSpan w:val="2"/>
          </w:tcPr>
          <w:p w:rsidR="00680F6C" w:rsidRPr="00A13BF6" w:rsidRDefault="00680F6C" w:rsidP="003B0DA8">
            <w:pPr>
              <w:jc w:val="both"/>
              <w:rPr>
                <w:rFonts w:ascii="GHEA Grapalat" w:hAnsi="GHEA Grapalat"/>
                <w:b/>
              </w:rPr>
            </w:pPr>
            <w:r w:rsidRPr="00A13BF6">
              <w:rPr>
                <w:rFonts w:ascii="GHEA Grapalat" w:hAnsi="GHEA Grapalat"/>
                <w:b/>
              </w:rPr>
              <w:t xml:space="preserve">հինգ հարյուր հազար </w:t>
            </w:r>
          </w:p>
        </w:tc>
      </w:tr>
      <w:tr w:rsidR="009A1D61" w:rsidRPr="00A13BF6" w:rsidTr="007928A4">
        <w:trPr>
          <w:gridAfter w:val="2"/>
          <w:wAfter w:w="250" w:type="dxa"/>
        </w:trPr>
        <w:tc>
          <w:tcPr>
            <w:tcW w:w="824" w:type="dxa"/>
          </w:tcPr>
          <w:p w:rsidR="009A1D61" w:rsidRPr="00A13BF6" w:rsidRDefault="009A1D61" w:rsidP="003B0DA8">
            <w:pPr>
              <w:jc w:val="center"/>
              <w:rPr>
                <w:rFonts w:ascii="GHEA Grapalat" w:hAnsi="GHEA Grapalat"/>
              </w:rPr>
            </w:pPr>
            <w:r>
              <w:rPr>
                <w:rFonts w:ascii="GHEA Grapalat" w:hAnsi="GHEA Grapalat"/>
              </w:rPr>
              <w:t>16</w:t>
            </w:r>
            <w:r w:rsidR="00173BED">
              <w:rPr>
                <w:rFonts w:ascii="GHEA Grapalat" w:hAnsi="GHEA Grapalat"/>
              </w:rPr>
              <w:t>.</w:t>
            </w:r>
          </w:p>
        </w:tc>
        <w:tc>
          <w:tcPr>
            <w:tcW w:w="9814" w:type="dxa"/>
            <w:gridSpan w:val="5"/>
          </w:tcPr>
          <w:p w:rsidR="009A1D61" w:rsidRPr="00A13BF6" w:rsidRDefault="009A1D61" w:rsidP="003B0DA8">
            <w:pPr>
              <w:jc w:val="both"/>
              <w:rPr>
                <w:rFonts w:ascii="GHEA Grapalat" w:hAnsi="GHEA Grapalat"/>
                <w:b/>
              </w:rPr>
            </w:pPr>
            <w:r w:rsidRPr="00A13BF6">
              <w:rPr>
                <w:rFonts w:ascii="GHEA Grapalat" w:hAnsi="GHEA Grapalat"/>
              </w:rPr>
              <w:t>Համայնքի վարչական տարածքում մասնավոր գերեզմանատան կազմակերպման և շահագործման թույլտվության համար՝ օրացուցային տարվա համար՝</w:t>
            </w:r>
          </w:p>
        </w:tc>
      </w:tr>
      <w:tr w:rsidR="009A1D61" w:rsidRPr="00A13BF6" w:rsidTr="007928A4">
        <w:trPr>
          <w:gridAfter w:val="2"/>
          <w:wAfter w:w="250" w:type="dxa"/>
          <w:trHeight w:val="730"/>
        </w:trPr>
        <w:tc>
          <w:tcPr>
            <w:tcW w:w="824" w:type="dxa"/>
          </w:tcPr>
          <w:p w:rsidR="009A1D61" w:rsidRPr="00A13BF6" w:rsidRDefault="00173BED" w:rsidP="003B0DA8">
            <w:pPr>
              <w:jc w:val="center"/>
              <w:rPr>
                <w:rFonts w:ascii="GHEA Grapalat" w:hAnsi="GHEA Grapalat"/>
              </w:rPr>
            </w:pPr>
            <w:r>
              <w:rPr>
                <w:rFonts w:ascii="GHEA Grapalat" w:hAnsi="GHEA Grapalat"/>
              </w:rPr>
              <w:t>1)</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3 հա-ից մինչև 5 հա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երկու միլիոն հինգ հարյուր  հազար </w:t>
            </w:r>
          </w:p>
        </w:tc>
      </w:tr>
      <w:tr w:rsidR="009A1D61" w:rsidRPr="00A13BF6" w:rsidTr="007928A4">
        <w:trPr>
          <w:gridAfter w:val="2"/>
          <w:wAfter w:w="250" w:type="dxa"/>
        </w:trPr>
        <w:tc>
          <w:tcPr>
            <w:tcW w:w="824" w:type="dxa"/>
          </w:tcPr>
          <w:p w:rsidR="009A1D61" w:rsidRPr="00A13BF6" w:rsidRDefault="00173BED" w:rsidP="003B0DA8">
            <w:pPr>
              <w:jc w:val="center"/>
              <w:rPr>
                <w:rFonts w:ascii="GHEA Grapalat" w:hAnsi="GHEA Grapalat"/>
              </w:rPr>
            </w:pPr>
            <w:r>
              <w:rPr>
                <w:rFonts w:ascii="GHEA Grapalat" w:hAnsi="GHEA Grapalat"/>
              </w:rPr>
              <w:t>2)</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5 հա-ից մինչև 7 հա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հինգ միլիոն  </w:t>
            </w:r>
          </w:p>
        </w:tc>
      </w:tr>
      <w:tr w:rsidR="009A1D61" w:rsidRPr="00A13BF6" w:rsidTr="007928A4">
        <w:trPr>
          <w:gridAfter w:val="2"/>
          <w:wAfter w:w="250" w:type="dxa"/>
        </w:trPr>
        <w:tc>
          <w:tcPr>
            <w:tcW w:w="824" w:type="dxa"/>
          </w:tcPr>
          <w:p w:rsidR="009A1D61" w:rsidRPr="00A13BF6" w:rsidRDefault="00173BED" w:rsidP="003B0DA8">
            <w:pPr>
              <w:jc w:val="center"/>
              <w:rPr>
                <w:rFonts w:ascii="GHEA Grapalat" w:hAnsi="GHEA Grapalat"/>
              </w:rPr>
            </w:pPr>
            <w:r>
              <w:rPr>
                <w:rFonts w:ascii="GHEA Grapalat" w:hAnsi="GHEA Grapalat"/>
              </w:rPr>
              <w:t>3)</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7 հա-ից մինչև 10 հա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յոթ միլիոն   </w:t>
            </w:r>
          </w:p>
        </w:tc>
      </w:tr>
      <w:tr w:rsidR="009A1D61" w:rsidRPr="00A13BF6" w:rsidTr="007928A4">
        <w:trPr>
          <w:gridAfter w:val="2"/>
          <w:wAfter w:w="250" w:type="dxa"/>
          <w:trHeight w:val="397"/>
        </w:trPr>
        <w:tc>
          <w:tcPr>
            <w:tcW w:w="824" w:type="dxa"/>
          </w:tcPr>
          <w:p w:rsidR="009A1D61" w:rsidRPr="00A13BF6" w:rsidRDefault="00173BED" w:rsidP="003B0DA8">
            <w:pPr>
              <w:jc w:val="center"/>
              <w:rPr>
                <w:rFonts w:ascii="GHEA Grapalat" w:hAnsi="GHEA Grapalat"/>
              </w:rPr>
            </w:pPr>
            <w:r>
              <w:rPr>
                <w:rFonts w:ascii="GHEA Grapalat" w:hAnsi="GHEA Grapalat"/>
              </w:rPr>
              <w:t>4)</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10 հա-ից ավել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տասը միլիոն </w:t>
            </w:r>
          </w:p>
        </w:tc>
      </w:tr>
      <w:tr w:rsidR="001641D4" w:rsidRPr="00A13BF6" w:rsidTr="007928A4">
        <w:trPr>
          <w:gridAfter w:val="2"/>
          <w:wAfter w:w="250" w:type="dxa"/>
          <w:trHeight w:val="345"/>
        </w:trPr>
        <w:tc>
          <w:tcPr>
            <w:tcW w:w="824" w:type="dxa"/>
          </w:tcPr>
          <w:p w:rsidR="001641D4" w:rsidRPr="001641D4" w:rsidRDefault="001641D4" w:rsidP="003B0DA8">
            <w:pPr>
              <w:jc w:val="center"/>
              <w:rPr>
                <w:rFonts w:ascii="GHEA Grapalat" w:hAnsi="GHEA Grapalat"/>
              </w:rPr>
            </w:pPr>
            <w:r>
              <w:rPr>
                <w:rFonts w:ascii="GHEA Grapalat" w:hAnsi="GHEA Grapalat"/>
                <w:lang w:val="hy-AM"/>
              </w:rPr>
              <w:t>17</w:t>
            </w:r>
            <w:r w:rsidR="00854326">
              <w:rPr>
                <w:rFonts w:ascii="GHEA Grapalat" w:hAnsi="GHEA Grapalat"/>
              </w:rPr>
              <w:t>.</w:t>
            </w:r>
          </w:p>
        </w:tc>
        <w:tc>
          <w:tcPr>
            <w:tcW w:w="7825" w:type="dxa"/>
            <w:gridSpan w:val="3"/>
            <w:vAlign w:val="center"/>
          </w:tcPr>
          <w:p w:rsidR="001641D4" w:rsidRPr="00A13BF6" w:rsidRDefault="001641D4" w:rsidP="003B0DA8">
            <w:pPr>
              <w:rPr>
                <w:rFonts w:ascii="GHEA Grapalat" w:hAnsi="GHEA Grapalat"/>
                <w:b/>
                <w:lang w:val="hy-AM"/>
              </w:rPr>
            </w:pPr>
            <w:r w:rsidRPr="00A13BF6">
              <w:rPr>
                <w:rFonts w:ascii="GHEA Grapalat" w:hAnsi="GHEA Grapalat"/>
                <w:szCs w:val="21"/>
                <w:shd w:val="clear" w:color="auto" w:fill="FFFFFF"/>
                <w:lang w:val="hy-AM"/>
              </w:rPr>
              <w:t xml:space="preserve">Համայնքի վարչական տարածքում տեխնիկական և հատուկ նշանակության հրավառություն իրականացնելու թույլտվության համար՝ օրացուցային տարվա համար՝ </w:t>
            </w:r>
          </w:p>
        </w:tc>
        <w:tc>
          <w:tcPr>
            <w:tcW w:w="1989" w:type="dxa"/>
            <w:gridSpan w:val="2"/>
            <w:vAlign w:val="center"/>
          </w:tcPr>
          <w:p w:rsidR="001641D4" w:rsidRPr="00451FBD" w:rsidRDefault="001641D4" w:rsidP="003B0DA8">
            <w:pPr>
              <w:rPr>
                <w:rFonts w:ascii="GHEA Grapalat" w:hAnsi="GHEA Grapalat"/>
                <w:b/>
              </w:rPr>
            </w:pPr>
            <w:r>
              <w:rPr>
                <w:rFonts w:ascii="GHEA Grapalat" w:hAnsi="GHEA Grapalat"/>
                <w:b/>
              </w:rPr>
              <w:t>մեկ հարյուր հազար</w:t>
            </w:r>
          </w:p>
        </w:tc>
      </w:tr>
      <w:tr w:rsidR="00F0480A" w:rsidRPr="00A13BF6" w:rsidTr="007928A4">
        <w:trPr>
          <w:gridAfter w:val="2"/>
          <w:wAfter w:w="250" w:type="dxa"/>
          <w:trHeight w:val="685"/>
        </w:trPr>
        <w:tc>
          <w:tcPr>
            <w:tcW w:w="824" w:type="dxa"/>
          </w:tcPr>
          <w:p w:rsidR="00F0480A" w:rsidRPr="005B2308" w:rsidRDefault="00BE4524" w:rsidP="0069406A">
            <w:pPr>
              <w:jc w:val="center"/>
              <w:rPr>
                <w:rFonts w:ascii="GHEA Grapalat" w:hAnsi="GHEA Grapalat"/>
              </w:rPr>
            </w:pPr>
            <w:r>
              <w:rPr>
                <w:rFonts w:ascii="GHEA Grapalat" w:hAnsi="GHEA Grapalat"/>
              </w:rPr>
              <w:t>18</w:t>
            </w:r>
            <w:r w:rsidR="00854326">
              <w:rPr>
                <w:rFonts w:ascii="GHEA Grapalat" w:hAnsi="GHEA Grapalat"/>
              </w:rPr>
              <w:t>.</w:t>
            </w:r>
          </w:p>
        </w:tc>
        <w:tc>
          <w:tcPr>
            <w:tcW w:w="9814" w:type="dxa"/>
            <w:gridSpan w:val="5"/>
            <w:vAlign w:val="center"/>
          </w:tcPr>
          <w:p w:rsidR="00F0480A" w:rsidRPr="005B2308" w:rsidRDefault="00F0480A" w:rsidP="009829E8">
            <w:pPr>
              <w:jc w:val="both"/>
              <w:rPr>
                <w:rFonts w:ascii="GHEA Grapalat" w:hAnsi="GHEA Grapalat"/>
              </w:rPr>
            </w:pPr>
            <w:r>
              <w:rPr>
                <w:rFonts w:ascii="GHEA Grapalat" w:hAnsi="GHEA Grapalat"/>
                <w:color w:val="000000"/>
              </w:rPr>
              <w:t>Հ</w:t>
            </w:r>
            <w:r w:rsidRPr="00263463">
              <w:rPr>
                <w:rFonts w:ascii="GHEA Grapalat" w:hAnsi="GHEA Grapalat"/>
                <w:color w:val="000000"/>
              </w:rPr>
              <w:t>ամայնքի տարածքում սահմանափակման ենթակա ծառայության օբյեկտի գործունեության թույլտվության համար՝</w:t>
            </w:r>
          </w:p>
        </w:tc>
      </w:tr>
      <w:tr w:rsidR="00F0480A" w:rsidRPr="00A13BF6" w:rsidTr="007928A4">
        <w:trPr>
          <w:gridAfter w:val="2"/>
          <w:wAfter w:w="250" w:type="dxa"/>
          <w:trHeight w:val="793"/>
        </w:trPr>
        <w:tc>
          <w:tcPr>
            <w:tcW w:w="824" w:type="dxa"/>
          </w:tcPr>
          <w:p w:rsidR="00F0480A" w:rsidRPr="005B2308" w:rsidRDefault="00854326" w:rsidP="0069406A">
            <w:pPr>
              <w:jc w:val="center"/>
              <w:rPr>
                <w:rFonts w:ascii="GHEA Grapalat" w:hAnsi="GHEA Grapalat"/>
              </w:rPr>
            </w:pPr>
            <w:r>
              <w:rPr>
                <w:rFonts w:ascii="GHEA Grapalat" w:hAnsi="GHEA Grapalat"/>
              </w:rPr>
              <w:t>1)</w:t>
            </w:r>
          </w:p>
        </w:tc>
        <w:tc>
          <w:tcPr>
            <w:tcW w:w="7825" w:type="dxa"/>
            <w:gridSpan w:val="3"/>
            <w:vAlign w:val="center"/>
          </w:tcPr>
          <w:p w:rsidR="00F0480A" w:rsidRPr="00A46C6B" w:rsidRDefault="00A46C6B" w:rsidP="00AB354A">
            <w:pPr>
              <w:shd w:val="clear" w:color="auto" w:fill="FFFFFF"/>
              <w:tabs>
                <w:tab w:val="left" w:pos="450"/>
              </w:tabs>
              <w:jc w:val="both"/>
              <w:rPr>
                <w:rFonts w:ascii="GHEA Grapalat" w:hAnsi="GHEA Grapalat"/>
                <w:szCs w:val="21"/>
                <w:shd w:val="clear" w:color="auto" w:fill="FFFFFF"/>
                <w:lang w:val="hy-AM"/>
              </w:rPr>
            </w:pPr>
            <w:r w:rsidRPr="00A46C6B">
              <w:rPr>
                <w:rFonts w:ascii="GHEA Grapalat" w:hAnsi="GHEA Grapalat"/>
                <w:szCs w:val="21"/>
                <w:shd w:val="clear" w:color="auto" w:fill="FFFFFF"/>
                <w:lang w:val="hy-AM"/>
              </w:rPr>
              <w:t xml:space="preserve">«Առևտրի և ծառայությունների մասին» օրենքի 15.2-րդ հոդվածով սահմանված սահմանափակման ենթակա ծառայության օբյեկտների (բացառությամբ հեստապարային ակումբների) համար՝ օրացուցային տարվա համար` </w:t>
            </w:r>
          </w:p>
        </w:tc>
        <w:tc>
          <w:tcPr>
            <w:tcW w:w="1989" w:type="dxa"/>
            <w:gridSpan w:val="2"/>
            <w:vAlign w:val="center"/>
          </w:tcPr>
          <w:p w:rsidR="00F0480A" w:rsidRPr="001E1FB6" w:rsidRDefault="00890BAF" w:rsidP="00100F73">
            <w:pPr>
              <w:rPr>
                <w:rFonts w:ascii="GHEA Grapalat" w:hAnsi="GHEA Grapalat"/>
                <w:b/>
              </w:rPr>
            </w:pPr>
            <w:r>
              <w:rPr>
                <w:rFonts w:ascii="GHEA Grapalat" w:hAnsi="GHEA Grapalat"/>
                <w:b/>
                <w:color w:val="000000"/>
              </w:rPr>
              <w:t>երեսուն հազար</w:t>
            </w:r>
          </w:p>
        </w:tc>
      </w:tr>
      <w:tr w:rsidR="00F0480A" w:rsidRPr="00A13BF6" w:rsidTr="007928A4">
        <w:trPr>
          <w:gridAfter w:val="2"/>
          <w:wAfter w:w="250" w:type="dxa"/>
          <w:trHeight w:val="712"/>
        </w:trPr>
        <w:tc>
          <w:tcPr>
            <w:tcW w:w="824" w:type="dxa"/>
          </w:tcPr>
          <w:p w:rsidR="00F0480A" w:rsidRPr="005B2308" w:rsidRDefault="00854326" w:rsidP="0069406A">
            <w:pPr>
              <w:jc w:val="center"/>
              <w:rPr>
                <w:rFonts w:ascii="GHEA Grapalat" w:hAnsi="GHEA Grapalat"/>
              </w:rPr>
            </w:pPr>
            <w:r>
              <w:rPr>
                <w:rFonts w:ascii="GHEA Grapalat" w:hAnsi="GHEA Grapalat"/>
              </w:rPr>
              <w:t>2)</w:t>
            </w:r>
          </w:p>
        </w:tc>
        <w:tc>
          <w:tcPr>
            <w:tcW w:w="7825" w:type="dxa"/>
            <w:gridSpan w:val="3"/>
            <w:vAlign w:val="center"/>
          </w:tcPr>
          <w:p w:rsidR="00F0480A" w:rsidRPr="00A46C6B" w:rsidRDefault="00A46C6B" w:rsidP="00AB354A">
            <w:pPr>
              <w:rPr>
                <w:rFonts w:ascii="GHEA Grapalat" w:hAnsi="GHEA Grapalat"/>
                <w:szCs w:val="21"/>
                <w:shd w:val="clear" w:color="auto" w:fill="FFFFFF"/>
                <w:lang w:val="hy-AM"/>
              </w:rPr>
            </w:pPr>
            <w:r w:rsidRPr="00A46C6B">
              <w:rPr>
                <w:rFonts w:ascii="GHEA Grapalat" w:hAnsi="GHEA Grapalat"/>
                <w:szCs w:val="21"/>
                <w:shd w:val="clear" w:color="auto" w:fill="FFFFFF"/>
                <w:lang w:val="hy-AM"/>
              </w:rPr>
              <w:t xml:space="preserve">հեստապարային ակումբի համար՝ օրացուցային տարվա համար` </w:t>
            </w:r>
          </w:p>
        </w:tc>
        <w:tc>
          <w:tcPr>
            <w:tcW w:w="1989" w:type="dxa"/>
            <w:gridSpan w:val="2"/>
            <w:vAlign w:val="center"/>
          </w:tcPr>
          <w:p w:rsidR="00F0480A" w:rsidRPr="001E1FB6" w:rsidRDefault="00647F86" w:rsidP="00100F73">
            <w:pPr>
              <w:rPr>
                <w:rFonts w:ascii="GHEA Grapalat" w:hAnsi="GHEA Grapalat"/>
                <w:b/>
              </w:rPr>
            </w:pPr>
            <w:r>
              <w:rPr>
                <w:rFonts w:ascii="GHEA Grapalat" w:hAnsi="GHEA Grapalat"/>
                <w:b/>
                <w:color w:val="000000"/>
              </w:rPr>
              <w:t>ե</w:t>
            </w:r>
            <w:r w:rsidR="00890BAF">
              <w:rPr>
                <w:rFonts w:ascii="GHEA Grapalat" w:hAnsi="GHEA Grapalat"/>
                <w:b/>
                <w:color w:val="000000"/>
              </w:rPr>
              <w:t>րկու հարյուր հազար</w:t>
            </w:r>
          </w:p>
        </w:tc>
      </w:tr>
      <w:tr w:rsidR="00EB5C62" w:rsidRPr="00A13BF6" w:rsidTr="007928A4">
        <w:trPr>
          <w:gridAfter w:val="2"/>
          <w:wAfter w:w="250" w:type="dxa"/>
          <w:trHeight w:val="712"/>
        </w:trPr>
        <w:tc>
          <w:tcPr>
            <w:tcW w:w="824" w:type="dxa"/>
          </w:tcPr>
          <w:p w:rsidR="00EB5C62" w:rsidRDefault="00973429" w:rsidP="0069406A">
            <w:pPr>
              <w:jc w:val="center"/>
              <w:rPr>
                <w:rFonts w:ascii="GHEA Grapalat" w:hAnsi="GHEA Grapalat"/>
              </w:rPr>
            </w:pPr>
            <w:r>
              <w:rPr>
                <w:rFonts w:ascii="GHEA Grapalat" w:hAnsi="GHEA Grapalat"/>
              </w:rPr>
              <w:t>19.</w:t>
            </w:r>
          </w:p>
        </w:tc>
        <w:tc>
          <w:tcPr>
            <w:tcW w:w="7825" w:type="dxa"/>
            <w:gridSpan w:val="3"/>
            <w:vAlign w:val="center"/>
          </w:tcPr>
          <w:p w:rsidR="00EB5C62" w:rsidRPr="00F13DEA" w:rsidRDefault="00F13DEA" w:rsidP="00F13DEA">
            <w:pPr>
              <w:jc w:val="both"/>
              <w:rPr>
                <w:rFonts w:ascii="GHEA Grapalat" w:hAnsi="GHEA Grapalat"/>
                <w:szCs w:val="21"/>
                <w:shd w:val="clear" w:color="auto" w:fill="FFFFFF"/>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սեզոնին հանրային սննդի ծառայության կազմակերպման թույլտվության համար՝ մեկ քառակուսի մետրի համար</w:t>
            </w:r>
          </w:p>
        </w:tc>
        <w:tc>
          <w:tcPr>
            <w:tcW w:w="1989" w:type="dxa"/>
            <w:gridSpan w:val="2"/>
            <w:vAlign w:val="center"/>
          </w:tcPr>
          <w:p w:rsidR="00EB5C62" w:rsidRPr="00263463" w:rsidRDefault="00EB5C62" w:rsidP="00100F73">
            <w:pPr>
              <w:rPr>
                <w:rFonts w:ascii="GHEA Grapalat" w:hAnsi="GHEA Grapalat"/>
                <w:b/>
                <w:color w:val="000000"/>
              </w:rPr>
            </w:pPr>
            <w:r>
              <w:rPr>
                <w:rFonts w:ascii="GHEA Grapalat" w:hAnsi="GHEA Grapalat"/>
                <w:b/>
                <w:color w:val="000000"/>
              </w:rPr>
              <w:t>տասնհինգ հազար</w:t>
            </w:r>
          </w:p>
        </w:tc>
      </w:tr>
      <w:tr w:rsidR="00F13DEA" w:rsidRPr="00A13BF6" w:rsidTr="007928A4">
        <w:trPr>
          <w:gridAfter w:val="2"/>
          <w:wAfter w:w="250" w:type="dxa"/>
          <w:trHeight w:val="712"/>
        </w:trPr>
        <w:tc>
          <w:tcPr>
            <w:tcW w:w="824" w:type="dxa"/>
          </w:tcPr>
          <w:p w:rsidR="00F13DEA" w:rsidRDefault="00973429" w:rsidP="00973429">
            <w:pPr>
              <w:jc w:val="center"/>
              <w:rPr>
                <w:rFonts w:ascii="GHEA Grapalat" w:hAnsi="GHEA Grapalat"/>
              </w:rPr>
            </w:pPr>
            <w:r>
              <w:rPr>
                <w:rFonts w:ascii="GHEA Grapalat" w:hAnsi="GHEA Grapalat"/>
              </w:rPr>
              <w:t>20.</w:t>
            </w:r>
          </w:p>
        </w:tc>
        <w:tc>
          <w:tcPr>
            <w:tcW w:w="7825" w:type="dxa"/>
            <w:gridSpan w:val="3"/>
            <w:vAlign w:val="center"/>
          </w:tcPr>
          <w:p w:rsidR="00F13DEA" w:rsidRPr="00F13DEA" w:rsidRDefault="00F13DEA" w:rsidP="00F13DEA">
            <w:pPr>
              <w:jc w:val="both"/>
              <w:rPr>
                <w:rFonts w:ascii="GHEA Grapalat" w:hAnsi="GHEA Grapalat"/>
                <w:szCs w:val="21"/>
                <w:shd w:val="clear" w:color="auto" w:fill="FFFFFF"/>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ձմեռային (նոյմեբերի 1-ից ապրիլի 30-ը ներառյալ) սեզոնին հանրային սննդի ծառայության կազմակերպման թույլտվության համար՝ մեկ քառակուսի մետրի համար</w:t>
            </w:r>
          </w:p>
        </w:tc>
        <w:tc>
          <w:tcPr>
            <w:tcW w:w="1989" w:type="dxa"/>
            <w:gridSpan w:val="2"/>
            <w:vAlign w:val="center"/>
          </w:tcPr>
          <w:p w:rsidR="00F13DEA" w:rsidRPr="00263463" w:rsidRDefault="00F13DEA" w:rsidP="00100F73">
            <w:pPr>
              <w:rPr>
                <w:rFonts w:ascii="GHEA Grapalat" w:hAnsi="GHEA Grapalat"/>
                <w:b/>
                <w:color w:val="000000"/>
              </w:rPr>
            </w:pPr>
            <w:r>
              <w:rPr>
                <w:rFonts w:ascii="GHEA Grapalat" w:hAnsi="GHEA Grapalat"/>
                <w:b/>
                <w:color w:val="000000"/>
              </w:rPr>
              <w:t>տասը հազար</w:t>
            </w:r>
          </w:p>
        </w:tc>
      </w:tr>
      <w:tr w:rsidR="00F13DEA" w:rsidRPr="00A13BF6" w:rsidTr="007928A4">
        <w:trPr>
          <w:gridAfter w:val="2"/>
          <w:wAfter w:w="250" w:type="dxa"/>
          <w:trHeight w:val="1000"/>
        </w:trPr>
        <w:tc>
          <w:tcPr>
            <w:tcW w:w="824" w:type="dxa"/>
          </w:tcPr>
          <w:p w:rsidR="00F13DEA" w:rsidRPr="00A13BF6" w:rsidRDefault="00F13DEA" w:rsidP="0069406A">
            <w:pPr>
              <w:jc w:val="center"/>
              <w:rPr>
                <w:rFonts w:ascii="GHEA Grapalat" w:hAnsi="GHEA Grapalat"/>
                <w:b/>
                <w:lang w:val="hy-AM"/>
              </w:rPr>
            </w:pPr>
          </w:p>
        </w:tc>
        <w:tc>
          <w:tcPr>
            <w:tcW w:w="9814" w:type="dxa"/>
            <w:gridSpan w:val="5"/>
            <w:vAlign w:val="center"/>
          </w:tcPr>
          <w:p w:rsidR="00F13DEA" w:rsidRPr="00A13BF6" w:rsidRDefault="00F13DEA" w:rsidP="0092128D">
            <w:pPr>
              <w:jc w:val="center"/>
              <w:rPr>
                <w:rFonts w:ascii="GHEA Grapalat" w:hAnsi="GHEA Grapalat"/>
                <w:b/>
              </w:rPr>
            </w:pPr>
            <w:r w:rsidRPr="00A13BF6">
              <w:rPr>
                <w:rFonts w:ascii="GHEA Grapalat" w:hAnsi="GHEA Grapalat"/>
                <w:b/>
              </w:rPr>
              <w:t>Տեղական վճարի տեսակը</w:t>
            </w:r>
          </w:p>
        </w:tc>
      </w:tr>
      <w:tr w:rsidR="00F13DEA" w:rsidRPr="00A13BF6" w:rsidTr="007928A4">
        <w:trPr>
          <w:gridAfter w:val="2"/>
          <w:wAfter w:w="250" w:type="dxa"/>
          <w:trHeight w:val="1305"/>
        </w:trPr>
        <w:tc>
          <w:tcPr>
            <w:tcW w:w="824" w:type="dxa"/>
          </w:tcPr>
          <w:p w:rsidR="00F13DEA" w:rsidRPr="00A13BF6" w:rsidRDefault="002C2B83" w:rsidP="005526CE">
            <w:pPr>
              <w:jc w:val="center"/>
              <w:rPr>
                <w:rFonts w:ascii="GHEA Grapalat" w:hAnsi="GHEA Grapalat"/>
              </w:rPr>
            </w:pPr>
            <w:r>
              <w:rPr>
                <w:rFonts w:ascii="GHEA Grapalat" w:hAnsi="GHEA Grapalat" w:cs="Sylfaen"/>
              </w:rPr>
              <w:t>21.</w:t>
            </w:r>
          </w:p>
        </w:tc>
        <w:tc>
          <w:tcPr>
            <w:tcW w:w="9814" w:type="dxa"/>
            <w:gridSpan w:val="5"/>
          </w:tcPr>
          <w:p w:rsidR="00F13DEA" w:rsidRPr="00A13BF6" w:rsidRDefault="00F13DEA" w:rsidP="001774BF">
            <w:pPr>
              <w:jc w:val="both"/>
              <w:rPr>
                <w:rFonts w:ascii="GHEA Grapalat" w:hAnsi="GHEA Grapalat"/>
                <w:b/>
              </w:rPr>
            </w:pPr>
            <w:r w:rsidRPr="00A13BF6">
              <w:rPr>
                <w:rFonts w:ascii="GHEA Grapalat" w:hAnsi="GHEA Grapalat" w:cs="Sylfaen"/>
              </w:rPr>
              <w:t xml:space="preserve">Համայնքի տարածքում </w:t>
            </w:r>
            <w:r>
              <w:rPr>
                <w:rFonts w:ascii="GHEA Grapalat" w:hAnsi="GHEA Grapalat" w:cs="Sylfaen"/>
              </w:rPr>
              <w:t xml:space="preserve">շենքի կամ </w:t>
            </w:r>
            <w:r w:rsidRPr="00A13BF6">
              <w:rPr>
                <w:rFonts w:ascii="GHEA Grapalat" w:hAnsi="GHEA Grapalat" w:cs="Sylfaen"/>
              </w:rPr>
              <w:t xml:space="preserve">շինության արտաքին տեսքը փոփոխող վերակառուցման աշխատանքներ կատարելու հետ կապված տեխնիկատնտեսական պայմաններ մշակելու և հաստատելու համար՝ </w:t>
            </w:r>
            <w:r>
              <w:rPr>
                <w:rFonts w:ascii="GHEA Grapalat" w:hAnsi="GHEA Grapalat" w:cs="Sylfaen"/>
              </w:rPr>
              <w:t>համայնքի</w:t>
            </w:r>
            <w:r w:rsidRPr="00A13BF6">
              <w:rPr>
                <w:rFonts w:ascii="GHEA Grapalat" w:hAnsi="GHEA Grapalat" w:cs="Sylfaen"/>
              </w:rPr>
              <w:t xml:space="preserve"> մատուցած ծառայությունների դիմաց փոխհատուցման վճար.</w:t>
            </w:r>
          </w:p>
        </w:tc>
      </w:tr>
      <w:tr w:rsidR="00F13DEA" w:rsidRPr="00A13BF6" w:rsidTr="007928A4">
        <w:trPr>
          <w:gridAfter w:val="2"/>
          <w:wAfter w:w="250" w:type="dxa"/>
          <w:trHeight w:val="165"/>
        </w:trPr>
        <w:tc>
          <w:tcPr>
            <w:tcW w:w="824" w:type="dxa"/>
          </w:tcPr>
          <w:p w:rsidR="00F13DEA" w:rsidRPr="00A13BF6" w:rsidRDefault="002C2B83" w:rsidP="0069406A">
            <w:pPr>
              <w:jc w:val="center"/>
              <w:rPr>
                <w:rFonts w:ascii="GHEA Grapalat" w:hAnsi="GHEA Grapalat" w:cs="Sylfaen"/>
              </w:rPr>
            </w:pPr>
            <w:r>
              <w:rPr>
                <w:rFonts w:ascii="GHEA Grapalat" w:hAnsi="GHEA Grapalat" w:cs="Sylfaen"/>
              </w:rPr>
              <w:t>ա.</w:t>
            </w:r>
          </w:p>
        </w:tc>
        <w:tc>
          <w:tcPr>
            <w:tcW w:w="7825" w:type="dxa"/>
            <w:gridSpan w:val="3"/>
          </w:tcPr>
          <w:p w:rsidR="00F13DEA" w:rsidRPr="00A13BF6" w:rsidRDefault="00F13DEA" w:rsidP="0092128D">
            <w:pPr>
              <w:jc w:val="both"/>
              <w:rPr>
                <w:rFonts w:ascii="GHEA Grapalat" w:hAnsi="GHEA Grapalat" w:cs="Sylfaen"/>
              </w:rPr>
            </w:pPr>
            <w:r w:rsidRPr="00A13BF6">
              <w:rPr>
                <w:rFonts w:ascii="GHEA Grapalat" w:hAnsi="GHEA Grapalat" w:cs="Sylfaen"/>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1989" w:type="dxa"/>
            <w:gridSpan w:val="2"/>
          </w:tcPr>
          <w:p w:rsidR="00F13DEA" w:rsidRPr="00A13BF6" w:rsidRDefault="00F13DEA" w:rsidP="001774BF">
            <w:pPr>
              <w:jc w:val="both"/>
              <w:rPr>
                <w:rFonts w:ascii="GHEA Grapalat" w:hAnsi="GHEA Grapalat"/>
                <w:b/>
              </w:rPr>
            </w:pPr>
            <w:r w:rsidRPr="00A13BF6">
              <w:rPr>
                <w:rFonts w:ascii="GHEA Grapalat" w:hAnsi="GHEA Grapalat"/>
                <w:b/>
              </w:rPr>
              <w:t xml:space="preserve">տասը հազար </w:t>
            </w:r>
          </w:p>
        </w:tc>
      </w:tr>
      <w:tr w:rsidR="00F13DEA" w:rsidRPr="00A13BF6" w:rsidTr="007928A4">
        <w:trPr>
          <w:gridAfter w:val="2"/>
          <w:wAfter w:w="250" w:type="dxa"/>
          <w:trHeight w:val="142"/>
        </w:trPr>
        <w:tc>
          <w:tcPr>
            <w:tcW w:w="824" w:type="dxa"/>
          </w:tcPr>
          <w:p w:rsidR="00F13DEA" w:rsidRPr="00A13BF6" w:rsidRDefault="002C2B83" w:rsidP="00523852">
            <w:pPr>
              <w:jc w:val="center"/>
              <w:rPr>
                <w:rFonts w:ascii="GHEA Grapalat" w:hAnsi="GHEA Grapalat" w:cs="Sylfaen"/>
              </w:rPr>
            </w:pPr>
            <w:r>
              <w:rPr>
                <w:rFonts w:ascii="GHEA Grapalat" w:hAnsi="GHEA Grapalat" w:cs="Sylfaen"/>
              </w:rPr>
              <w:t>1)</w:t>
            </w:r>
          </w:p>
        </w:tc>
        <w:tc>
          <w:tcPr>
            <w:tcW w:w="7825" w:type="dxa"/>
            <w:gridSpan w:val="3"/>
          </w:tcPr>
          <w:p w:rsidR="00F13DEA" w:rsidRPr="00A13BF6" w:rsidRDefault="00F13DEA" w:rsidP="0092128D">
            <w:pPr>
              <w:jc w:val="both"/>
              <w:rPr>
                <w:rFonts w:ascii="GHEA Grapalat" w:hAnsi="GHEA Grapalat" w:cs="Sylfaen"/>
              </w:rPr>
            </w:pPr>
            <w:r w:rsidRPr="00A13BF6">
              <w:rPr>
                <w:rFonts w:ascii="GHEA Grapalat" w:hAnsi="GHEA Grapalat" w:cs="Sylfaen"/>
              </w:rPr>
              <w:t>սույն կետի 1-ին ենթակետով չնախատեսված օբյեկտների համար.</w:t>
            </w:r>
          </w:p>
        </w:tc>
        <w:tc>
          <w:tcPr>
            <w:tcW w:w="1989" w:type="dxa"/>
            <w:gridSpan w:val="2"/>
          </w:tcPr>
          <w:p w:rsidR="00F13DEA" w:rsidRPr="00A13BF6" w:rsidRDefault="00F13DEA" w:rsidP="001774BF">
            <w:pPr>
              <w:jc w:val="both"/>
              <w:rPr>
                <w:rFonts w:ascii="GHEA Grapalat" w:hAnsi="GHEA Grapalat"/>
                <w:b/>
              </w:rPr>
            </w:pPr>
          </w:p>
        </w:tc>
      </w:tr>
      <w:tr w:rsidR="00E63EBD" w:rsidRPr="00A13BF6" w:rsidTr="007928A4">
        <w:trPr>
          <w:gridAfter w:val="2"/>
          <w:wAfter w:w="250" w:type="dxa"/>
          <w:trHeight w:val="180"/>
        </w:trPr>
        <w:tc>
          <w:tcPr>
            <w:tcW w:w="824" w:type="dxa"/>
          </w:tcPr>
          <w:p w:rsidR="00E63EBD" w:rsidRPr="00A13BF6" w:rsidRDefault="00E63EBD" w:rsidP="00DB0234">
            <w:pPr>
              <w:jc w:val="center"/>
              <w:rPr>
                <w:rFonts w:ascii="GHEA Grapalat" w:hAnsi="GHEA Grapalat"/>
              </w:rPr>
            </w:pPr>
            <w:r>
              <w:rPr>
                <w:rFonts w:ascii="GHEA Grapalat" w:hAnsi="GHEA Grapalat"/>
              </w:rPr>
              <w:lastRenderedPageBreak/>
              <w:t>ա.</w:t>
            </w:r>
          </w:p>
        </w:tc>
        <w:tc>
          <w:tcPr>
            <w:tcW w:w="7825" w:type="dxa"/>
            <w:gridSpan w:val="3"/>
          </w:tcPr>
          <w:p w:rsidR="00E63EBD" w:rsidRPr="00A13BF6" w:rsidRDefault="00E63EBD" w:rsidP="0092128D">
            <w:pPr>
              <w:jc w:val="both"/>
              <w:rPr>
                <w:rFonts w:ascii="GHEA Grapalat" w:hAnsi="GHEA Grapalat" w:cs="Sylfaen"/>
                <w:lang w:val="hy-AM"/>
              </w:rPr>
            </w:pPr>
            <w:r w:rsidRPr="00A13BF6">
              <w:rPr>
                <w:rFonts w:ascii="GHEA Grapalat" w:hAnsi="GHEA Grapalat" w:cs="Sylfaen"/>
                <w:lang w:val="hy-AM"/>
              </w:rPr>
              <w:t>100-ից մինչև 500 (մեկ հարյուրից մինչև հինգ հարյուր) քառակուսի մետր ընդհանուր մակերես ունեցող օբյեկտների համար`</w:t>
            </w:r>
          </w:p>
        </w:tc>
        <w:tc>
          <w:tcPr>
            <w:tcW w:w="1989" w:type="dxa"/>
            <w:gridSpan w:val="2"/>
          </w:tcPr>
          <w:p w:rsidR="00E63EBD" w:rsidRPr="00A13BF6" w:rsidRDefault="00E63EBD" w:rsidP="001774BF">
            <w:pPr>
              <w:jc w:val="both"/>
              <w:rPr>
                <w:rFonts w:ascii="GHEA Grapalat" w:hAnsi="GHEA Grapalat"/>
                <w:b/>
                <w:lang w:val="hy-AM"/>
              </w:rPr>
            </w:pPr>
            <w:r w:rsidRPr="00A13BF6">
              <w:rPr>
                <w:rFonts w:ascii="GHEA Grapalat" w:hAnsi="GHEA Grapalat"/>
                <w:b/>
              </w:rPr>
              <w:t>քսան հազար</w:t>
            </w:r>
          </w:p>
        </w:tc>
      </w:tr>
      <w:tr w:rsidR="00E63EBD" w:rsidRPr="00A13BF6" w:rsidTr="007928A4">
        <w:trPr>
          <w:gridAfter w:val="2"/>
          <w:wAfter w:w="250" w:type="dxa"/>
          <w:trHeight w:val="157"/>
        </w:trPr>
        <w:tc>
          <w:tcPr>
            <w:tcW w:w="824" w:type="dxa"/>
          </w:tcPr>
          <w:p w:rsidR="00E63EBD" w:rsidRPr="00A13BF6" w:rsidRDefault="00E63EBD" w:rsidP="00DB0234">
            <w:pPr>
              <w:jc w:val="center"/>
              <w:rPr>
                <w:rFonts w:ascii="GHEA Grapalat" w:hAnsi="GHEA Grapalat"/>
              </w:rPr>
            </w:pPr>
            <w:r>
              <w:rPr>
                <w:rFonts w:ascii="GHEA Grapalat" w:hAnsi="GHEA Grapalat"/>
              </w:rPr>
              <w:t>բ.</w:t>
            </w:r>
          </w:p>
        </w:tc>
        <w:tc>
          <w:tcPr>
            <w:tcW w:w="7825" w:type="dxa"/>
            <w:gridSpan w:val="3"/>
          </w:tcPr>
          <w:p w:rsidR="00E63EBD" w:rsidRPr="00A13BF6" w:rsidRDefault="00E63EBD" w:rsidP="0092128D">
            <w:pPr>
              <w:jc w:val="both"/>
              <w:rPr>
                <w:rFonts w:ascii="GHEA Grapalat" w:hAnsi="GHEA Grapalat" w:cs="Sylfaen"/>
                <w:lang w:val="hy-AM"/>
              </w:rPr>
            </w:pPr>
            <w:r w:rsidRPr="00A13BF6">
              <w:rPr>
                <w:rFonts w:ascii="GHEA Grapalat" w:hAnsi="GHEA Grapalat" w:cs="Sylfaen"/>
                <w:lang w:val="hy-AM"/>
              </w:rPr>
              <w:t>500-ից մինչև 1000 (հինգ հարյուրից մինչև մեկ հազար)   քառակուսի մետր ընդհանուր մակերես ունեցող օբյեկտների համար`</w:t>
            </w:r>
          </w:p>
        </w:tc>
        <w:tc>
          <w:tcPr>
            <w:tcW w:w="1989" w:type="dxa"/>
            <w:gridSpan w:val="2"/>
          </w:tcPr>
          <w:p w:rsidR="00E63EBD" w:rsidRPr="00A13BF6" w:rsidRDefault="00E63EBD" w:rsidP="001774BF">
            <w:pPr>
              <w:jc w:val="both"/>
              <w:rPr>
                <w:rFonts w:ascii="GHEA Grapalat" w:hAnsi="GHEA Grapalat"/>
                <w:b/>
                <w:lang w:val="hy-AM"/>
              </w:rPr>
            </w:pPr>
            <w:r w:rsidRPr="00A13BF6">
              <w:rPr>
                <w:rFonts w:ascii="GHEA Grapalat" w:hAnsi="GHEA Grapalat"/>
                <w:b/>
              </w:rPr>
              <w:t>երեսունհինգ հազար</w:t>
            </w:r>
          </w:p>
        </w:tc>
      </w:tr>
      <w:tr w:rsidR="00E63EBD" w:rsidRPr="00A13BF6" w:rsidTr="007928A4">
        <w:trPr>
          <w:gridAfter w:val="2"/>
          <w:wAfter w:w="250" w:type="dxa"/>
          <w:trHeight w:val="155"/>
        </w:trPr>
        <w:tc>
          <w:tcPr>
            <w:tcW w:w="824" w:type="dxa"/>
          </w:tcPr>
          <w:p w:rsidR="00E63EBD" w:rsidRPr="00A13BF6" w:rsidRDefault="00E63EBD" w:rsidP="00DB0234">
            <w:pPr>
              <w:jc w:val="center"/>
              <w:rPr>
                <w:rFonts w:ascii="GHEA Grapalat" w:hAnsi="GHEA Grapalat"/>
              </w:rPr>
            </w:pPr>
            <w:r>
              <w:rPr>
                <w:rFonts w:ascii="GHEA Grapalat" w:hAnsi="GHEA Grapalat"/>
              </w:rPr>
              <w:t>գ.</w:t>
            </w:r>
          </w:p>
        </w:tc>
        <w:tc>
          <w:tcPr>
            <w:tcW w:w="7825" w:type="dxa"/>
            <w:gridSpan w:val="3"/>
          </w:tcPr>
          <w:p w:rsidR="00E63EBD" w:rsidRPr="00A13BF6" w:rsidRDefault="00E63EBD" w:rsidP="0092128D">
            <w:pPr>
              <w:jc w:val="both"/>
              <w:rPr>
                <w:rFonts w:ascii="GHEA Grapalat" w:hAnsi="GHEA Grapalat" w:cs="Sylfaen"/>
                <w:lang w:val="hy-AM"/>
              </w:rPr>
            </w:pPr>
            <w:r w:rsidRPr="00A13BF6">
              <w:rPr>
                <w:rFonts w:ascii="GHEA Grapalat" w:hAnsi="GHEA Grapalat" w:cs="Sylfaen"/>
                <w:lang w:val="hy-AM"/>
              </w:rPr>
              <w:t>1000 (մեկ հազար) և ավելի քառակուսի մետր ընդհանուր մակերես ունեցող  օբյեկտների համար`</w:t>
            </w:r>
          </w:p>
        </w:tc>
        <w:tc>
          <w:tcPr>
            <w:tcW w:w="1989" w:type="dxa"/>
            <w:gridSpan w:val="2"/>
          </w:tcPr>
          <w:p w:rsidR="00E63EBD" w:rsidRPr="00A13BF6" w:rsidRDefault="00E63EBD" w:rsidP="001774BF">
            <w:pPr>
              <w:jc w:val="both"/>
              <w:rPr>
                <w:rFonts w:ascii="GHEA Grapalat" w:hAnsi="GHEA Grapalat"/>
                <w:b/>
                <w:lang w:val="hy-AM"/>
              </w:rPr>
            </w:pPr>
            <w:r w:rsidRPr="00A13BF6">
              <w:rPr>
                <w:rFonts w:ascii="GHEA Grapalat" w:hAnsi="GHEA Grapalat"/>
                <w:b/>
              </w:rPr>
              <w:t>հիսուն հազար</w:t>
            </w:r>
          </w:p>
        </w:tc>
      </w:tr>
      <w:tr w:rsidR="00F13DEA" w:rsidRPr="00746003" w:rsidTr="007928A4">
        <w:trPr>
          <w:gridAfter w:val="2"/>
          <w:wAfter w:w="250" w:type="dxa"/>
          <w:trHeight w:val="1400"/>
        </w:trPr>
        <w:tc>
          <w:tcPr>
            <w:tcW w:w="824" w:type="dxa"/>
          </w:tcPr>
          <w:p w:rsidR="00F13DEA" w:rsidRPr="00E63EBD" w:rsidRDefault="00894C17" w:rsidP="00894C17">
            <w:pPr>
              <w:jc w:val="center"/>
              <w:rPr>
                <w:rFonts w:ascii="GHEA Grapalat" w:hAnsi="GHEA Grapalat" w:cs="Sylfaen"/>
              </w:rPr>
            </w:pPr>
            <w:r w:rsidRPr="00E63EBD">
              <w:rPr>
                <w:rFonts w:ascii="GHEA Grapalat" w:hAnsi="GHEA Grapalat" w:cs="Sylfaen"/>
                <w:lang w:val="hy-AM"/>
              </w:rPr>
              <w:t>2</w:t>
            </w:r>
            <w:r w:rsidR="00E63EBD" w:rsidRPr="00E63EBD">
              <w:rPr>
                <w:rFonts w:ascii="GHEA Grapalat" w:hAnsi="GHEA Grapalat" w:cs="Sylfaen"/>
                <w:lang w:val="hy-AM"/>
              </w:rPr>
              <w:t>2</w:t>
            </w:r>
            <w:r w:rsidR="00E63EBD">
              <w:rPr>
                <w:rFonts w:ascii="GHEA Grapalat" w:hAnsi="GHEA Grapalat" w:cs="Sylfaen"/>
              </w:rPr>
              <w:t>.</w:t>
            </w:r>
          </w:p>
        </w:tc>
        <w:tc>
          <w:tcPr>
            <w:tcW w:w="9814" w:type="dxa"/>
            <w:gridSpan w:val="5"/>
            <w:tcBorders>
              <w:bottom w:val="single" w:sz="4" w:space="0" w:color="auto"/>
            </w:tcBorders>
          </w:tcPr>
          <w:p w:rsidR="00F13DEA" w:rsidRPr="00894C17" w:rsidRDefault="00F13DEA" w:rsidP="00414706">
            <w:pPr>
              <w:jc w:val="both"/>
              <w:rPr>
                <w:rFonts w:ascii="GHEA Grapalat" w:hAnsi="GHEA Grapalat"/>
                <w:lang w:val="hy-AM"/>
              </w:rPr>
            </w:pPr>
            <w:r w:rsidRPr="00894C17">
              <w:rPr>
                <w:rFonts w:ascii="GHEA Grapalat" w:hAnsi="GHEA Grapalat"/>
                <w:lang w:val="hy-AM"/>
              </w:rPr>
              <w:t>Ճարտարապետաշինարարական նախագծային փաստաթղթերով նախատեսված շինարարության թույլտվություն պահանջող, բոլոր շինարարական աշխատանքներն իրականացնելուց հետո շենքերի և շինությունների (այդ թվում` դրանց վերակառուցումը, վերականգնումը, ուժեղացումը, արդիականացումը, ընդլայնումն ու բարեկարգումը) կառուցման ավարտը ավարտական ակտով փաստագրման ձևակերպման համար՝ համայնքի մատուցած ծառայությունների դիմաց փոխհատուցման վճար.</w:t>
            </w:r>
          </w:p>
        </w:tc>
      </w:tr>
      <w:tr w:rsidR="00F13DEA" w:rsidRPr="00746003" w:rsidTr="007928A4">
        <w:trPr>
          <w:gridAfter w:val="2"/>
          <w:wAfter w:w="250" w:type="dxa"/>
          <w:trHeight w:val="1400"/>
        </w:trPr>
        <w:tc>
          <w:tcPr>
            <w:tcW w:w="824" w:type="dxa"/>
            <w:tcBorders>
              <w:right w:val="single" w:sz="4" w:space="0" w:color="auto"/>
            </w:tcBorders>
          </w:tcPr>
          <w:p w:rsidR="00F13DEA" w:rsidRPr="00A13BF6" w:rsidRDefault="00E63EBD" w:rsidP="00414706">
            <w:pPr>
              <w:jc w:val="center"/>
              <w:rPr>
                <w:rFonts w:ascii="GHEA Grapalat" w:hAnsi="GHEA Grapalat" w:cs="Sylfaen"/>
              </w:rPr>
            </w:pPr>
            <w:r>
              <w:rPr>
                <w:rFonts w:ascii="GHEA Grapalat" w:hAnsi="GHEA Grapalat" w:cs="Sylfaen"/>
              </w:rPr>
              <w:t>ա.</w:t>
            </w:r>
          </w:p>
        </w:tc>
        <w:tc>
          <w:tcPr>
            <w:tcW w:w="7832" w:type="dxa"/>
            <w:gridSpan w:val="4"/>
            <w:tcBorders>
              <w:left w:val="single" w:sz="4" w:space="0" w:color="auto"/>
            </w:tcBorders>
          </w:tcPr>
          <w:p w:rsidR="00F13DEA" w:rsidRPr="00894C17" w:rsidRDefault="00F13DEA" w:rsidP="00414706">
            <w:pPr>
              <w:jc w:val="both"/>
              <w:rPr>
                <w:rFonts w:ascii="GHEA Grapalat" w:hAnsi="GHEA Grapalat" w:cs="Sylfaen"/>
              </w:rPr>
            </w:pPr>
            <w:r w:rsidRPr="00894C17">
              <w:rPr>
                <w:rFonts w:ascii="GHEA Grapalat" w:hAnsi="GHEA Grapalat" w:cs="Sylfaen"/>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1982" w:type="dxa"/>
            <w:tcBorders>
              <w:left w:val="single" w:sz="4" w:space="0" w:color="auto"/>
            </w:tcBorders>
          </w:tcPr>
          <w:p w:rsidR="00F13DEA" w:rsidRPr="00A13BF6" w:rsidRDefault="00F13DEA" w:rsidP="00414706">
            <w:pPr>
              <w:jc w:val="both"/>
              <w:rPr>
                <w:rFonts w:ascii="GHEA Grapalat" w:hAnsi="GHEA Grapalat"/>
                <w:b/>
              </w:rPr>
            </w:pPr>
            <w:r w:rsidRPr="00A13BF6">
              <w:rPr>
                <w:rFonts w:ascii="GHEA Grapalat" w:hAnsi="GHEA Grapalat"/>
                <w:b/>
              </w:rPr>
              <w:t xml:space="preserve">տասը հազար </w:t>
            </w:r>
          </w:p>
        </w:tc>
      </w:tr>
      <w:tr w:rsidR="00F13DEA" w:rsidRPr="00746003" w:rsidTr="007928A4">
        <w:trPr>
          <w:gridAfter w:val="2"/>
          <w:wAfter w:w="250" w:type="dxa"/>
          <w:trHeight w:val="364"/>
        </w:trPr>
        <w:tc>
          <w:tcPr>
            <w:tcW w:w="824" w:type="dxa"/>
          </w:tcPr>
          <w:p w:rsidR="00F13DEA" w:rsidRPr="00A13BF6" w:rsidRDefault="00E63EBD" w:rsidP="00414706">
            <w:pPr>
              <w:jc w:val="center"/>
              <w:rPr>
                <w:rFonts w:ascii="GHEA Grapalat" w:hAnsi="GHEA Grapalat" w:cs="Sylfaen"/>
              </w:rPr>
            </w:pPr>
            <w:r>
              <w:rPr>
                <w:rFonts w:ascii="GHEA Grapalat" w:hAnsi="GHEA Grapalat" w:cs="Sylfaen"/>
              </w:rPr>
              <w:t>1)</w:t>
            </w:r>
          </w:p>
        </w:tc>
        <w:tc>
          <w:tcPr>
            <w:tcW w:w="7832" w:type="dxa"/>
            <w:gridSpan w:val="4"/>
          </w:tcPr>
          <w:p w:rsidR="00F13DEA" w:rsidRPr="00C5345D" w:rsidRDefault="00F13DEA" w:rsidP="00414706">
            <w:pPr>
              <w:jc w:val="both"/>
              <w:rPr>
                <w:rFonts w:ascii="GHEA Grapalat" w:hAnsi="GHEA Grapalat" w:cs="Sylfaen"/>
              </w:rPr>
            </w:pPr>
            <w:r w:rsidRPr="00C5345D">
              <w:rPr>
                <w:rFonts w:ascii="GHEA Grapalat" w:hAnsi="GHEA Grapalat" w:cs="Sylfaen"/>
              </w:rPr>
              <w:t>սույն կետի 1-ին ենթակետով չնախատեսված օբյեկտների համար.</w:t>
            </w:r>
          </w:p>
        </w:tc>
        <w:tc>
          <w:tcPr>
            <w:tcW w:w="1982" w:type="dxa"/>
          </w:tcPr>
          <w:p w:rsidR="00F13DEA" w:rsidRPr="00A13BF6" w:rsidRDefault="00F13DEA" w:rsidP="00414706">
            <w:pPr>
              <w:jc w:val="both"/>
              <w:rPr>
                <w:rFonts w:ascii="GHEA Grapalat" w:hAnsi="GHEA Grapalat"/>
                <w:b/>
              </w:rPr>
            </w:pPr>
          </w:p>
        </w:tc>
      </w:tr>
      <w:tr w:rsidR="002B691B" w:rsidRPr="00746003" w:rsidTr="007928A4">
        <w:trPr>
          <w:gridAfter w:val="2"/>
          <w:wAfter w:w="250" w:type="dxa"/>
          <w:trHeight w:val="696"/>
        </w:trPr>
        <w:tc>
          <w:tcPr>
            <w:tcW w:w="824" w:type="dxa"/>
          </w:tcPr>
          <w:p w:rsidR="002B691B" w:rsidRPr="00A13BF6" w:rsidRDefault="002B691B" w:rsidP="00DB0234">
            <w:pPr>
              <w:jc w:val="center"/>
              <w:rPr>
                <w:rFonts w:ascii="GHEA Grapalat" w:hAnsi="GHEA Grapalat"/>
              </w:rPr>
            </w:pPr>
            <w:r>
              <w:rPr>
                <w:rFonts w:ascii="GHEA Grapalat" w:hAnsi="GHEA Grapalat"/>
              </w:rPr>
              <w:t>ա.</w:t>
            </w:r>
          </w:p>
        </w:tc>
        <w:tc>
          <w:tcPr>
            <w:tcW w:w="7832" w:type="dxa"/>
            <w:gridSpan w:val="4"/>
          </w:tcPr>
          <w:p w:rsidR="002B691B" w:rsidRPr="00C5345D" w:rsidRDefault="002B691B" w:rsidP="00414706">
            <w:pPr>
              <w:jc w:val="both"/>
              <w:rPr>
                <w:rFonts w:ascii="GHEA Grapalat" w:hAnsi="GHEA Grapalat" w:cs="Sylfaen"/>
                <w:lang w:val="hy-AM"/>
              </w:rPr>
            </w:pPr>
            <w:r w:rsidRPr="00C5345D">
              <w:rPr>
                <w:rFonts w:ascii="GHEA Grapalat" w:hAnsi="GHEA Grapalat" w:cs="Sylfaen"/>
                <w:lang w:val="hy-AM"/>
              </w:rPr>
              <w:t>100-ից մինչև 500 (մեկ հարյուրից մինչև հինգ հարյուր) քառակուսի մետր ընդհանուր մակերես ունեցող օբյեկտների համար`</w:t>
            </w:r>
          </w:p>
        </w:tc>
        <w:tc>
          <w:tcPr>
            <w:tcW w:w="1982" w:type="dxa"/>
          </w:tcPr>
          <w:p w:rsidR="002B691B" w:rsidRPr="00A13BF6" w:rsidRDefault="002B691B" w:rsidP="00414706">
            <w:pPr>
              <w:jc w:val="both"/>
              <w:rPr>
                <w:rFonts w:ascii="GHEA Grapalat" w:hAnsi="GHEA Grapalat"/>
                <w:b/>
                <w:lang w:val="hy-AM"/>
              </w:rPr>
            </w:pPr>
            <w:r w:rsidRPr="00A13BF6">
              <w:rPr>
                <w:rFonts w:ascii="GHEA Grapalat" w:hAnsi="GHEA Grapalat"/>
                <w:b/>
              </w:rPr>
              <w:t>քսան հազար</w:t>
            </w:r>
          </w:p>
        </w:tc>
      </w:tr>
      <w:tr w:rsidR="002B691B" w:rsidRPr="00746003" w:rsidTr="007928A4">
        <w:trPr>
          <w:gridAfter w:val="2"/>
          <w:wAfter w:w="250" w:type="dxa"/>
          <w:trHeight w:val="706"/>
        </w:trPr>
        <w:tc>
          <w:tcPr>
            <w:tcW w:w="824" w:type="dxa"/>
          </w:tcPr>
          <w:p w:rsidR="002B691B" w:rsidRPr="00A13BF6" w:rsidRDefault="002B691B" w:rsidP="00DB0234">
            <w:pPr>
              <w:jc w:val="center"/>
              <w:rPr>
                <w:rFonts w:ascii="GHEA Grapalat" w:hAnsi="GHEA Grapalat"/>
              </w:rPr>
            </w:pPr>
            <w:r>
              <w:rPr>
                <w:rFonts w:ascii="GHEA Grapalat" w:hAnsi="GHEA Grapalat"/>
              </w:rPr>
              <w:t>բ.</w:t>
            </w:r>
          </w:p>
        </w:tc>
        <w:tc>
          <w:tcPr>
            <w:tcW w:w="7832" w:type="dxa"/>
            <w:gridSpan w:val="4"/>
          </w:tcPr>
          <w:p w:rsidR="002B691B" w:rsidRPr="00C5345D" w:rsidRDefault="002B691B" w:rsidP="00414706">
            <w:pPr>
              <w:jc w:val="both"/>
              <w:rPr>
                <w:rFonts w:ascii="GHEA Grapalat" w:hAnsi="GHEA Grapalat" w:cs="Sylfaen"/>
                <w:lang w:val="hy-AM"/>
              </w:rPr>
            </w:pPr>
            <w:r w:rsidRPr="00C5345D">
              <w:rPr>
                <w:rFonts w:ascii="GHEA Grapalat" w:hAnsi="GHEA Grapalat" w:cs="Sylfaen"/>
                <w:lang w:val="hy-AM"/>
              </w:rPr>
              <w:t>500-ից մինչև 1000 (հինգ հարյուրից մինչև մեկ հազար)   քառակուսի մետր ընդհանուր մակերես ունեցող օբյեկտների համար`</w:t>
            </w:r>
          </w:p>
        </w:tc>
        <w:tc>
          <w:tcPr>
            <w:tcW w:w="1982" w:type="dxa"/>
          </w:tcPr>
          <w:p w:rsidR="002B691B" w:rsidRPr="00A13BF6" w:rsidRDefault="002B691B" w:rsidP="00414706">
            <w:pPr>
              <w:jc w:val="both"/>
              <w:rPr>
                <w:rFonts w:ascii="GHEA Grapalat" w:hAnsi="GHEA Grapalat"/>
                <w:b/>
                <w:lang w:val="hy-AM"/>
              </w:rPr>
            </w:pPr>
            <w:r w:rsidRPr="00A13BF6">
              <w:rPr>
                <w:rFonts w:ascii="GHEA Grapalat" w:hAnsi="GHEA Grapalat"/>
                <w:b/>
              </w:rPr>
              <w:t>երեսունհինգ հազար</w:t>
            </w: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գ.</w:t>
            </w:r>
          </w:p>
        </w:tc>
        <w:tc>
          <w:tcPr>
            <w:tcW w:w="7832" w:type="dxa"/>
            <w:gridSpan w:val="4"/>
          </w:tcPr>
          <w:p w:rsidR="002B691B" w:rsidRPr="00C5345D" w:rsidRDefault="002B691B" w:rsidP="00414706">
            <w:pPr>
              <w:jc w:val="both"/>
              <w:rPr>
                <w:rFonts w:ascii="GHEA Grapalat" w:hAnsi="GHEA Grapalat" w:cs="Sylfaen"/>
                <w:lang w:val="hy-AM"/>
              </w:rPr>
            </w:pPr>
            <w:r w:rsidRPr="00C5345D">
              <w:rPr>
                <w:rFonts w:ascii="GHEA Grapalat" w:hAnsi="GHEA Grapalat" w:cs="Sylfaen"/>
                <w:lang w:val="hy-AM"/>
              </w:rPr>
              <w:t>1000 (մեկ հազար) և ավելի քառակուսի մետր ընդհանուր մակերես ունեցող  օբյեկտների համար`</w:t>
            </w:r>
          </w:p>
        </w:tc>
        <w:tc>
          <w:tcPr>
            <w:tcW w:w="1982" w:type="dxa"/>
          </w:tcPr>
          <w:p w:rsidR="002B691B" w:rsidRPr="00A13BF6" w:rsidRDefault="002B691B" w:rsidP="00414706">
            <w:pPr>
              <w:jc w:val="both"/>
              <w:rPr>
                <w:rFonts w:ascii="GHEA Grapalat" w:hAnsi="GHEA Grapalat"/>
                <w:b/>
                <w:lang w:val="hy-AM"/>
              </w:rPr>
            </w:pPr>
            <w:r w:rsidRPr="00A13BF6">
              <w:rPr>
                <w:rFonts w:ascii="GHEA Grapalat" w:hAnsi="GHEA Grapalat"/>
                <w:b/>
              </w:rPr>
              <w:t>հիսուն հազար</w:t>
            </w:r>
          </w:p>
        </w:tc>
      </w:tr>
      <w:tr w:rsidR="00F13DEA" w:rsidRPr="00746003" w:rsidTr="007928A4">
        <w:trPr>
          <w:gridAfter w:val="2"/>
          <w:wAfter w:w="250" w:type="dxa"/>
          <w:trHeight w:val="688"/>
        </w:trPr>
        <w:tc>
          <w:tcPr>
            <w:tcW w:w="824" w:type="dxa"/>
          </w:tcPr>
          <w:p w:rsidR="00F13DEA" w:rsidRPr="002B691B" w:rsidRDefault="00F13DEA" w:rsidP="00F332B8">
            <w:pPr>
              <w:jc w:val="center"/>
              <w:rPr>
                <w:rFonts w:ascii="GHEA Grapalat" w:hAnsi="GHEA Grapalat" w:cs="Sylfaen"/>
              </w:rPr>
            </w:pPr>
            <w:r>
              <w:rPr>
                <w:rFonts w:ascii="GHEA Grapalat" w:hAnsi="GHEA Grapalat" w:cs="Sylfaen"/>
                <w:lang w:val="hy-AM"/>
              </w:rPr>
              <w:t>2</w:t>
            </w:r>
            <w:r w:rsidR="002B691B">
              <w:rPr>
                <w:rFonts w:ascii="GHEA Grapalat" w:hAnsi="GHEA Grapalat" w:cs="Sylfaen"/>
              </w:rPr>
              <w:t>3</w:t>
            </w:r>
            <w:r w:rsidR="00F332B8">
              <w:rPr>
                <w:rFonts w:ascii="GHEA Grapalat" w:hAnsi="GHEA Grapalat" w:cs="Sylfaen"/>
              </w:rPr>
              <w:t>.</w:t>
            </w:r>
          </w:p>
        </w:tc>
        <w:tc>
          <w:tcPr>
            <w:tcW w:w="7832" w:type="dxa"/>
            <w:gridSpan w:val="4"/>
          </w:tcPr>
          <w:p w:rsidR="00F13DEA" w:rsidRPr="00B23E05" w:rsidRDefault="00F13DEA" w:rsidP="00414706">
            <w:pPr>
              <w:jc w:val="both"/>
              <w:rPr>
                <w:rFonts w:ascii="GHEA Grapalat" w:hAnsi="GHEA Grapalat" w:cs="Sylfaen"/>
              </w:rPr>
            </w:pPr>
            <w:r w:rsidRPr="00C5345D">
              <w:rPr>
                <w:rFonts w:ascii="GHEA Grapalat" w:hAnsi="GHEA Grapalat" w:cs="Sylfaen"/>
                <w:lang w:val="hy-AM"/>
              </w:rPr>
              <w:t>Ճարտարապետաշինարարական նախագծային փաստաթղթերով նախատեսված աշխատանքներն ավարտելուց հետո շահագործման</w:t>
            </w:r>
            <w:r w:rsidR="00C5345D">
              <w:rPr>
                <w:rFonts w:ascii="GHEA Grapalat" w:hAnsi="GHEA Grapalat" w:cs="Sylfaen"/>
                <w:lang w:val="hy-AM"/>
              </w:rPr>
              <w:t xml:space="preserve"> թույլտվության ձևակերպման համար</w:t>
            </w:r>
            <w:r w:rsidR="00B23E05">
              <w:rPr>
                <w:rFonts w:ascii="GHEA Grapalat" w:hAnsi="GHEA Grapalat" w:cs="Sylfaen"/>
              </w:rPr>
              <w:t>՝</w:t>
            </w:r>
            <w:r w:rsidR="00B23E05" w:rsidRPr="00894C17">
              <w:rPr>
                <w:rFonts w:ascii="GHEA Grapalat" w:hAnsi="GHEA Grapalat"/>
                <w:lang w:val="hy-AM"/>
              </w:rPr>
              <w:t xml:space="preserve"> համայնքի մատուցած ծառայությունների դիմաց փոխհատուցման վճար.</w:t>
            </w:r>
          </w:p>
        </w:tc>
        <w:tc>
          <w:tcPr>
            <w:tcW w:w="1982" w:type="dxa"/>
          </w:tcPr>
          <w:p w:rsidR="00F13DEA" w:rsidRPr="00202C89" w:rsidRDefault="00F13DEA" w:rsidP="00414706">
            <w:pPr>
              <w:jc w:val="both"/>
              <w:rPr>
                <w:rFonts w:ascii="GHEA Grapalat" w:hAnsi="GHEA Grapalat"/>
                <w:b/>
                <w:lang w:val="hy-AM"/>
              </w:rPr>
            </w:pPr>
          </w:p>
        </w:tc>
      </w:tr>
      <w:tr w:rsidR="00571C15" w:rsidRPr="00746003" w:rsidTr="007928A4">
        <w:trPr>
          <w:gridAfter w:val="2"/>
          <w:wAfter w:w="250" w:type="dxa"/>
          <w:trHeight w:val="688"/>
        </w:trPr>
        <w:tc>
          <w:tcPr>
            <w:tcW w:w="824" w:type="dxa"/>
          </w:tcPr>
          <w:p w:rsidR="00571C15" w:rsidRPr="00C5345D" w:rsidRDefault="002B691B" w:rsidP="00414706">
            <w:pPr>
              <w:jc w:val="center"/>
              <w:rPr>
                <w:rFonts w:ascii="GHEA Grapalat" w:hAnsi="GHEA Grapalat" w:cs="Sylfaen"/>
              </w:rPr>
            </w:pPr>
            <w:r>
              <w:rPr>
                <w:rFonts w:ascii="GHEA Grapalat" w:hAnsi="GHEA Grapalat" w:cs="Sylfaen"/>
              </w:rPr>
              <w:t>ա.</w:t>
            </w:r>
          </w:p>
        </w:tc>
        <w:tc>
          <w:tcPr>
            <w:tcW w:w="7832" w:type="dxa"/>
            <w:gridSpan w:val="4"/>
          </w:tcPr>
          <w:p w:rsidR="00571C15" w:rsidRPr="0034779E" w:rsidRDefault="00571C15" w:rsidP="00372473">
            <w:pPr>
              <w:jc w:val="both"/>
              <w:rPr>
                <w:rFonts w:ascii="GHEA Grapalat" w:hAnsi="GHEA Grapalat" w:cs="Sylfaen"/>
              </w:rPr>
            </w:pPr>
            <w:r w:rsidRPr="0034779E">
              <w:rPr>
                <w:rFonts w:ascii="GHEA Grapalat" w:hAnsi="GHEA Grapalat" w:cs="Sylfaen"/>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1982" w:type="dxa"/>
          </w:tcPr>
          <w:p w:rsidR="00571C15" w:rsidRPr="00A13BF6" w:rsidRDefault="00571C15" w:rsidP="00372473">
            <w:pPr>
              <w:jc w:val="both"/>
              <w:rPr>
                <w:rFonts w:ascii="GHEA Grapalat" w:hAnsi="GHEA Grapalat"/>
                <w:b/>
              </w:rPr>
            </w:pPr>
            <w:r w:rsidRPr="00A13BF6">
              <w:rPr>
                <w:rFonts w:ascii="GHEA Grapalat" w:hAnsi="GHEA Grapalat"/>
                <w:b/>
              </w:rPr>
              <w:t xml:space="preserve">տասը հազար </w:t>
            </w:r>
          </w:p>
        </w:tc>
      </w:tr>
      <w:tr w:rsidR="00571C15" w:rsidRPr="00746003" w:rsidTr="007928A4">
        <w:trPr>
          <w:gridAfter w:val="2"/>
          <w:wAfter w:w="250" w:type="dxa"/>
          <w:trHeight w:val="688"/>
        </w:trPr>
        <w:tc>
          <w:tcPr>
            <w:tcW w:w="824" w:type="dxa"/>
          </w:tcPr>
          <w:p w:rsidR="00571C15" w:rsidRDefault="002B691B" w:rsidP="00414706">
            <w:pPr>
              <w:jc w:val="center"/>
              <w:rPr>
                <w:rFonts w:ascii="GHEA Grapalat" w:hAnsi="GHEA Grapalat" w:cs="Sylfaen"/>
              </w:rPr>
            </w:pPr>
            <w:r>
              <w:rPr>
                <w:rFonts w:ascii="GHEA Grapalat" w:hAnsi="GHEA Grapalat" w:cs="Sylfaen"/>
              </w:rPr>
              <w:t>1)</w:t>
            </w:r>
          </w:p>
        </w:tc>
        <w:tc>
          <w:tcPr>
            <w:tcW w:w="7832" w:type="dxa"/>
            <w:gridSpan w:val="4"/>
          </w:tcPr>
          <w:p w:rsidR="00571C15" w:rsidRPr="0034779E" w:rsidRDefault="00571C15" w:rsidP="00372473">
            <w:pPr>
              <w:jc w:val="both"/>
              <w:rPr>
                <w:rFonts w:ascii="GHEA Grapalat" w:hAnsi="GHEA Grapalat" w:cs="Sylfaen"/>
              </w:rPr>
            </w:pPr>
            <w:r w:rsidRPr="0034779E">
              <w:rPr>
                <w:rFonts w:ascii="GHEA Grapalat" w:hAnsi="GHEA Grapalat" w:cs="Sylfaen"/>
              </w:rPr>
              <w:t>սույն կետի 1-ին ենթակետով չնախատեսված օբյեկտների համար.</w:t>
            </w:r>
          </w:p>
        </w:tc>
        <w:tc>
          <w:tcPr>
            <w:tcW w:w="1982" w:type="dxa"/>
          </w:tcPr>
          <w:p w:rsidR="00571C15" w:rsidRPr="00A13BF6" w:rsidRDefault="00571C15" w:rsidP="00372473">
            <w:pPr>
              <w:jc w:val="both"/>
              <w:rPr>
                <w:rFonts w:ascii="GHEA Grapalat" w:hAnsi="GHEA Grapalat"/>
                <w:b/>
              </w:rPr>
            </w:pP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ա.</w:t>
            </w:r>
          </w:p>
        </w:tc>
        <w:tc>
          <w:tcPr>
            <w:tcW w:w="7832" w:type="dxa"/>
            <w:gridSpan w:val="4"/>
          </w:tcPr>
          <w:p w:rsidR="002B691B" w:rsidRPr="0034779E" w:rsidRDefault="002B691B" w:rsidP="00372473">
            <w:pPr>
              <w:jc w:val="both"/>
              <w:rPr>
                <w:rFonts w:ascii="GHEA Grapalat" w:hAnsi="GHEA Grapalat" w:cs="Sylfaen"/>
                <w:lang w:val="hy-AM"/>
              </w:rPr>
            </w:pPr>
            <w:r w:rsidRPr="0034779E">
              <w:rPr>
                <w:rFonts w:ascii="GHEA Grapalat" w:hAnsi="GHEA Grapalat" w:cs="Sylfaen"/>
                <w:lang w:val="hy-AM"/>
              </w:rPr>
              <w:t>100-ից մինչև 500 (մեկ հարյուրից մինչև հինգ հարյուր) քառակուսի մետր ընդհանուր մակերես ունեցող օբյեկտների համար`</w:t>
            </w:r>
          </w:p>
        </w:tc>
        <w:tc>
          <w:tcPr>
            <w:tcW w:w="1982" w:type="dxa"/>
          </w:tcPr>
          <w:p w:rsidR="002B691B" w:rsidRPr="00A13BF6" w:rsidRDefault="002B691B" w:rsidP="00372473">
            <w:pPr>
              <w:jc w:val="both"/>
              <w:rPr>
                <w:rFonts w:ascii="GHEA Grapalat" w:hAnsi="GHEA Grapalat"/>
                <w:b/>
                <w:lang w:val="hy-AM"/>
              </w:rPr>
            </w:pPr>
            <w:r w:rsidRPr="00A13BF6">
              <w:rPr>
                <w:rFonts w:ascii="GHEA Grapalat" w:hAnsi="GHEA Grapalat"/>
                <w:b/>
              </w:rPr>
              <w:t>քսան հազար</w:t>
            </w: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բ.</w:t>
            </w:r>
          </w:p>
        </w:tc>
        <w:tc>
          <w:tcPr>
            <w:tcW w:w="7832" w:type="dxa"/>
            <w:gridSpan w:val="4"/>
          </w:tcPr>
          <w:p w:rsidR="002B691B" w:rsidRPr="0034779E" w:rsidRDefault="002B691B" w:rsidP="00372473">
            <w:pPr>
              <w:jc w:val="both"/>
              <w:rPr>
                <w:rFonts w:ascii="GHEA Grapalat" w:hAnsi="GHEA Grapalat" w:cs="Sylfaen"/>
                <w:lang w:val="hy-AM"/>
              </w:rPr>
            </w:pPr>
            <w:r w:rsidRPr="0034779E">
              <w:rPr>
                <w:rFonts w:ascii="GHEA Grapalat" w:hAnsi="GHEA Grapalat" w:cs="Sylfaen"/>
                <w:lang w:val="hy-AM"/>
              </w:rPr>
              <w:t>500-ից մինչև 1000 (հինգ հարյուրից մինչև մեկ հազար)   քառակուսի մետր ընդհանուր մակերես ունեցող օբյեկտների համար`</w:t>
            </w:r>
          </w:p>
        </w:tc>
        <w:tc>
          <w:tcPr>
            <w:tcW w:w="1982" w:type="dxa"/>
          </w:tcPr>
          <w:p w:rsidR="002B691B" w:rsidRPr="00A13BF6" w:rsidRDefault="002B691B" w:rsidP="00372473">
            <w:pPr>
              <w:jc w:val="both"/>
              <w:rPr>
                <w:rFonts w:ascii="GHEA Grapalat" w:hAnsi="GHEA Grapalat"/>
                <w:b/>
                <w:lang w:val="hy-AM"/>
              </w:rPr>
            </w:pPr>
            <w:r w:rsidRPr="00A13BF6">
              <w:rPr>
                <w:rFonts w:ascii="GHEA Grapalat" w:hAnsi="GHEA Grapalat"/>
                <w:b/>
              </w:rPr>
              <w:t>երեսունհինգ հազար</w:t>
            </w: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գ.</w:t>
            </w:r>
          </w:p>
        </w:tc>
        <w:tc>
          <w:tcPr>
            <w:tcW w:w="7832" w:type="dxa"/>
            <w:gridSpan w:val="4"/>
          </w:tcPr>
          <w:p w:rsidR="002B691B" w:rsidRPr="0034779E" w:rsidRDefault="002B691B" w:rsidP="00372473">
            <w:pPr>
              <w:jc w:val="both"/>
              <w:rPr>
                <w:rFonts w:ascii="GHEA Grapalat" w:hAnsi="GHEA Grapalat" w:cs="Sylfaen"/>
                <w:lang w:val="hy-AM"/>
              </w:rPr>
            </w:pPr>
            <w:r w:rsidRPr="0034779E">
              <w:rPr>
                <w:rFonts w:ascii="GHEA Grapalat" w:hAnsi="GHEA Grapalat" w:cs="Sylfaen"/>
                <w:lang w:val="hy-AM"/>
              </w:rPr>
              <w:t>1000 (մեկ հազար) և ավելի քառակուսի մետր ընդհանուր մակերես ունեցող  օբյեկտների համար`</w:t>
            </w:r>
          </w:p>
        </w:tc>
        <w:tc>
          <w:tcPr>
            <w:tcW w:w="1982" w:type="dxa"/>
          </w:tcPr>
          <w:p w:rsidR="002B691B" w:rsidRPr="00A13BF6" w:rsidRDefault="002B691B" w:rsidP="00372473">
            <w:pPr>
              <w:jc w:val="both"/>
              <w:rPr>
                <w:rFonts w:ascii="GHEA Grapalat" w:hAnsi="GHEA Grapalat"/>
                <w:b/>
                <w:lang w:val="hy-AM"/>
              </w:rPr>
            </w:pPr>
            <w:r w:rsidRPr="00A13BF6">
              <w:rPr>
                <w:rFonts w:ascii="GHEA Grapalat" w:hAnsi="GHEA Grapalat"/>
                <w:b/>
              </w:rPr>
              <w:t>հիսուն հազար</w:t>
            </w:r>
          </w:p>
        </w:tc>
      </w:tr>
      <w:tr w:rsidR="00C319E7" w:rsidRPr="00746003" w:rsidTr="007928A4">
        <w:trPr>
          <w:gridAfter w:val="2"/>
          <w:wAfter w:w="250" w:type="dxa"/>
          <w:trHeight w:val="688"/>
        </w:trPr>
        <w:tc>
          <w:tcPr>
            <w:tcW w:w="824" w:type="dxa"/>
          </w:tcPr>
          <w:p w:rsidR="00C319E7" w:rsidRDefault="00F332B8" w:rsidP="00414706">
            <w:pPr>
              <w:jc w:val="center"/>
              <w:rPr>
                <w:rFonts w:ascii="GHEA Grapalat" w:hAnsi="GHEA Grapalat" w:cs="Sylfaen"/>
              </w:rPr>
            </w:pPr>
            <w:r>
              <w:rPr>
                <w:rFonts w:ascii="GHEA Grapalat" w:hAnsi="GHEA Grapalat" w:cs="Sylfaen"/>
              </w:rPr>
              <w:t>24.</w:t>
            </w:r>
          </w:p>
        </w:tc>
        <w:tc>
          <w:tcPr>
            <w:tcW w:w="7832" w:type="dxa"/>
            <w:gridSpan w:val="4"/>
          </w:tcPr>
          <w:p w:rsidR="00C319E7" w:rsidRPr="00202C89" w:rsidRDefault="00C319E7" w:rsidP="00372473">
            <w:pPr>
              <w:jc w:val="both"/>
              <w:rPr>
                <w:rFonts w:ascii="GHEA Grapalat" w:hAnsi="GHEA Grapalat" w:cs="Sylfaen"/>
                <w:lang w:val="hy-AM"/>
              </w:rPr>
            </w:pPr>
            <w:r w:rsidRPr="00202C89">
              <w:rPr>
                <w:rFonts w:ascii="GHEA Grapalat" w:hAnsi="GHEA Grapalat"/>
                <w:lang w:val="hy-AM"/>
              </w:rPr>
              <w:t xml:space="preserve">Համայնքի տնօրինության և օգտագործման ներքո գտնվող հողերը հատկացնելու, հետ վերցնելու և վարձակալության տրամադրելու </w:t>
            </w:r>
            <w:r w:rsidRPr="00202C89">
              <w:rPr>
                <w:rFonts w:ascii="GHEA Grapalat" w:hAnsi="GHEA Grapalat"/>
                <w:lang w:val="hy-AM"/>
              </w:rPr>
              <w:lastRenderedPageBreak/>
              <w:t>դեպքե</w:t>
            </w:r>
            <w:r w:rsidRPr="00A13BF6">
              <w:rPr>
                <w:rFonts w:ascii="GHEA Grapalat" w:hAnsi="GHEA Grapalat"/>
              </w:rPr>
              <w:t>րում փաստաթղթերի (փաթեթի) նախապատրաստման համար` համայնքի մատուցած ծառայությունների դիմաց փոխհատուցման վճար</w:t>
            </w:r>
            <w:r>
              <w:rPr>
                <w:rFonts w:ascii="GHEA Grapalat" w:hAnsi="GHEA Grapalat"/>
              </w:rPr>
              <w:t>՝</w:t>
            </w:r>
          </w:p>
        </w:tc>
        <w:tc>
          <w:tcPr>
            <w:tcW w:w="1982" w:type="dxa"/>
          </w:tcPr>
          <w:p w:rsidR="00C319E7" w:rsidRPr="00202C89" w:rsidRDefault="00C319E7" w:rsidP="00372473">
            <w:pPr>
              <w:jc w:val="both"/>
              <w:rPr>
                <w:rFonts w:ascii="GHEA Grapalat" w:hAnsi="GHEA Grapalat"/>
                <w:b/>
                <w:lang w:val="hy-AM"/>
              </w:rPr>
            </w:pPr>
            <w:r w:rsidRPr="00A13BF6">
              <w:rPr>
                <w:rFonts w:ascii="GHEA Grapalat" w:hAnsi="GHEA Grapalat"/>
                <w:b/>
              </w:rPr>
              <w:lastRenderedPageBreak/>
              <w:t xml:space="preserve">տասնհինգ հազար </w:t>
            </w:r>
          </w:p>
        </w:tc>
      </w:tr>
      <w:tr w:rsidR="00C319E7" w:rsidRPr="00746003" w:rsidTr="007928A4">
        <w:trPr>
          <w:gridAfter w:val="2"/>
          <w:wAfter w:w="250" w:type="dxa"/>
          <w:trHeight w:val="688"/>
        </w:trPr>
        <w:tc>
          <w:tcPr>
            <w:tcW w:w="824" w:type="dxa"/>
          </w:tcPr>
          <w:p w:rsidR="00C319E7" w:rsidRDefault="00C319E7" w:rsidP="00385DA4">
            <w:pPr>
              <w:jc w:val="center"/>
              <w:rPr>
                <w:rFonts w:ascii="GHEA Grapalat" w:hAnsi="GHEA Grapalat" w:cs="Sylfaen"/>
              </w:rPr>
            </w:pPr>
            <w:r>
              <w:rPr>
                <w:rFonts w:ascii="GHEA Grapalat" w:hAnsi="GHEA Grapalat" w:cs="Sylfaen"/>
              </w:rPr>
              <w:lastRenderedPageBreak/>
              <w:t>2</w:t>
            </w:r>
            <w:r w:rsidR="00385DA4">
              <w:rPr>
                <w:rFonts w:ascii="GHEA Grapalat" w:hAnsi="GHEA Grapalat" w:cs="Sylfaen"/>
              </w:rPr>
              <w:t>5.</w:t>
            </w:r>
          </w:p>
        </w:tc>
        <w:tc>
          <w:tcPr>
            <w:tcW w:w="7832" w:type="dxa"/>
            <w:gridSpan w:val="4"/>
          </w:tcPr>
          <w:p w:rsidR="00C319E7" w:rsidRPr="00A13BF6" w:rsidRDefault="00C319E7" w:rsidP="00372473">
            <w:pPr>
              <w:shd w:val="clear" w:color="auto" w:fill="FFFFFF"/>
              <w:jc w:val="both"/>
              <w:rPr>
                <w:rFonts w:ascii="GHEA Grapalat" w:hAnsi="GHEA Grapalat"/>
              </w:rPr>
            </w:pPr>
            <w:r w:rsidRPr="00A13BF6">
              <w:rPr>
                <w:rFonts w:ascii="GHEA Grapalat" w:hAnsi="GHEA Grapalat"/>
              </w:rPr>
              <w:t>Համայնքի կողմից կազմակերպվող մրցույթների և աճուրդների մասնակցության համար՝ համայնքի մատուցած ծառայությունների դիմաց փոխհատուցման վճար</w:t>
            </w:r>
            <w:r w:rsidRPr="00A13BF6">
              <w:rPr>
                <w:rFonts w:ascii="Arial Unicode" w:hAnsi="Arial Unicode"/>
                <w:sz w:val="21"/>
                <w:szCs w:val="21"/>
              </w:rPr>
              <w:t>՝</w:t>
            </w:r>
          </w:p>
        </w:tc>
        <w:tc>
          <w:tcPr>
            <w:tcW w:w="1982" w:type="dxa"/>
          </w:tcPr>
          <w:p w:rsidR="00C319E7" w:rsidRPr="00A13BF6" w:rsidRDefault="00C319E7" w:rsidP="00372473">
            <w:pPr>
              <w:jc w:val="both"/>
              <w:rPr>
                <w:rFonts w:ascii="GHEA Grapalat" w:hAnsi="GHEA Grapalat"/>
                <w:b/>
              </w:rPr>
            </w:pPr>
            <w:r w:rsidRPr="00A13BF6">
              <w:rPr>
                <w:rFonts w:ascii="GHEA Grapalat" w:hAnsi="GHEA Grapalat"/>
                <w:b/>
              </w:rPr>
              <w:t xml:space="preserve">երեսուն հազար </w:t>
            </w:r>
          </w:p>
        </w:tc>
      </w:tr>
      <w:tr w:rsidR="00C319E7" w:rsidRPr="00746003" w:rsidTr="007928A4">
        <w:trPr>
          <w:gridAfter w:val="2"/>
          <w:wAfter w:w="250" w:type="dxa"/>
          <w:trHeight w:val="688"/>
        </w:trPr>
        <w:tc>
          <w:tcPr>
            <w:tcW w:w="824" w:type="dxa"/>
          </w:tcPr>
          <w:p w:rsidR="00C319E7" w:rsidRDefault="00106A70" w:rsidP="00414706">
            <w:pPr>
              <w:jc w:val="center"/>
              <w:rPr>
                <w:rFonts w:ascii="GHEA Grapalat" w:hAnsi="GHEA Grapalat" w:cs="Sylfaen"/>
              </w:rPr>
            </w:pPr>
            <w:r>
              <w:rPr>
                <w:rFonts w:ascii="GHEA Grapalat" w:hAnsi="GHEA Grapalat" w:cs="Sylfaen"/>
              </w:rPr>
              <w:t>26.</w:t>
            </w:r>
          </w:p>
        </w:tc>
        <w:tc>
          <w:tcPr>
            <w:tcW w:w="7832" w:type="dxa"/>
            <w:gridSpan w:val="4"/>
          </w:tcPr>
          <w:p w:rsidR="00C319E7" w:rsidRPr="009821EB" w:rsidRDefault="00C319E7" w:rsidP="00372473">
            <w:pPr>
              <w:shd w:val="clear" w:color="auto" w:fill="FFFFFF"/>
              <w:jc w:val="both"/>
              <w:rPr>
                <w:rFonts w:ascii="GHEA Grapalat" w:hAnsi="GHEA Grapalat"/>
              </w:rPr>
            </w:pPr>
            <w:r w:rsidRPr="009821EB">
              <w:rPr>
                <w:rFonts w:ascii="GHEA Grapalat" w:hAnsi="GHEA Grapalat"/>
              </w:rPr>
              <w:t xml:space="preserve"> Համայնքի վարչական տարածքում տոնավաճառներին (վերնիսաժներին) մասնակցելու համար՝ համայնքի մատուցած ծառայությունների դիմաց փոխհատուցման վճար՝</w:t>
            </w:r>
          </w:p>
        </w:tc>
        <w:tc>
          <w:tcPr>
            <w:tcW w:w="1982" w:type="dxa"/>
          </w:tcPr>
          <w:p w:rsidR="00C319E7" w:rsidRPr="004F799E" w:rsidRDefault="00692BDA" w:rsidP="00CE2337">
            <w:pPr>
              <w:jc w:val="both"/>
              <w:rPr>
                <w:rFonts w:ascii="GHEA Grapalat" w:hAnsi="GHEA Grapalat"/>
                <w:b/>
              </w:rPr>
            </w:pPr>
            <w:r w:rsidRPr="009A4EDD">
              <w:rPr>
                <w:rFonts w:ascii="GHEA Grapalat" w:hAnsi="GHEA Grapalat"/>
                <w:b/>
              </w:rPr>
              <w:t>երկու</w:t>
            </w:r>
            <w:r w:rsidR="00C319E7" w:rsidRPr="004F799E">
              <w:rPr>
                <w:rFonts w:ascii="GHEA Grapalat" w:hAnsi="GHEA Grapalat"/>
                <w:b/>
              </w:rPr>
              <w:t xml:space="preserve"> </w:t>
            </w:r>
            <w:r w:rsidR="00C319E7">
              <w:rPr>
                <w:rFonts w:ascii="GHEA Grapalat" w:hAnsi="GHEA Grapalat"/>
                <w:b/>
              </w:rPr>
              <w:t xml:space="preserve">հարյուր </w:t>
            </w:r>
          </w:p>
        </w:tc>
      </w:tr>
      <w:tr w:rsidR="00E17833" w:rsidRPr="00746003" w:rsidTr="007928A4">
        <w:trPr>
          <w:gridAfter w:val="2"/>
          <w:wAfter w:w="250" w:type="dxa"/>
          <w:trHeight w:val="688"/>
        </w:trPr>
        <w:tc>
          <w:tcPr>
            <w:tcW w:w="824" w:type="dxa"/>
          </w:tcPr>
          <w:p w:rsidR="00E17833" w:rsidRDefault="00106A70" w:rsidP="00414706">
            <w:pPr>
              <w:jc w:val="center"/>
              <w:rPr>
                <w:rFonts w:ascii="GHEA Grapalat" w:hAnsi="GHEA Grapalat" w:cs="Sylfaen"/>
              </w:rPr>
            </w:pPr>
            <w:r>
              <w:rPr>
                <w:rFonts w:ascii="GHEA Grapalat" w:hAnsi="GHEA Grapalat" w:cs="Sylfaen"/>
              </w:rPr>
              <w:t>27.</w:t>
            </w:r>
          </w:p>
        </w:tc>
        <w:tc>
          <w:tcPr>
            <w:tcW w:w="7832" w:type="dxa"/>
            <w:gridSpan w:val="4"/>
          </w:tcPr>
          <w:p w:rsidR="00E17833" w:rsidRPr="00A16370" w:rsidRDefault="0049796D" w:rsidP="00692BDA">
            <w:pPr>
              <w:shd w:val="clear" w:color="auto" w:fill="FFFFFF"/>
              <w:jc w:val="both"/>
              <w:rPr>
                <w:rFonts w:ascii="GHEA Grapalat" w:hAnsi="GHEA Grapalat"/>
              </w:rPr>
            </w:pPr>
            <w:r>
              <w:rPr>
                <w:rFonts w:ascii="GHEA Grapalat" w:hAnsi="GHEA Grapalat"/>
              </w:rPr>
              <w:t>Համայնքի</w:t>
            </w:r>
            <w:r w:rsidRPr="00A13BF6">
              <w:rPr>
                <w:rFonts w:ascii="GHEA Grapalat" w:hAnsi="GHEA Grapalat"/>
              </w:rPr>
              <w:t xml:space="preserve"> կողմից</w:t>
            </w:r>
            <w:r>
              <w:rPr>
                <w:rFonts w:ascii="GHEA Grapalat" w:hAnsi="GHEA Grapalat"/>
              </w:rPr>
              <w:t xml:space="preserve"> աղբահանության վճար վճարողներ համար</w:t>
            </w:r>
            <w:r w:rsidRPr="00A13BF6">
              <w:rPr>
                <w:rFonts w:ascii="GHEA Grapalat" w:hAnsi="GHEA Grapalat"/>
              </w:rPr>
              <w:t xml:space="preserve"> </w:t>
            </w:r>
            <w:r>
              <w:rPr>
                <w:rFonts w:ascii="GHEA Grapalat" w:hAnsi="GHEA Grapalat"/>
              </w:rPr>
              <w:t xml:space="preserve"> </w:t>
            </w:r>
            <w:r w:rsidRPr="00A13BF6">
              <w:rPr>
                <w:rFonts w:ascii="GHEA Grapalat" w:hAnsi="GHEA Grapalat"/>
              </w:rPr>
              <w:t>աղբահանությ</w:t>
            </w:r>
            <w:r>
              <w:rPr>
                <w:rFonts w:ascii="GHEA Grapalat" w:hAnsi="GHEA Grapalat"/>
              </w:rPr>
              <w:t>ա</w:t>
            </w:r>
            <w:r w:rsidRPr="00A13BF6">
              <w:rPr>
                <w:rFonts w:ascii="GHEA Grapalat" w:hAnsi="GHEA Grapalat"/>
              </w:rPr>
              <w:t>ն</w:t>
            </w:r>
            <w:r>
              <w:rPr>
                <w:rFonts w:ascii="GHEA Grapalat" w:hAnsi="GHEA Grapalat"/>
              </w:rPr>
              <w:t xml:space="preserve"> աշխատանքները</w:t>
            </w:r>
            <w:r w:rsidRPr="00A13BF6">
              <w:rPr>
                <w:rFonts w:ascii="GHEA Grapalat" w:hAnsi="GHEA Grapalat"/>
              </w:rPr>
              <w:t xml:space="preserve"> կազմակերպելու համար</w:t>
            </w:r>
            <w:r>
              <w:rPr>
                <w:rFonts w:ascii="GHEA Grapalat" w:hAnsi="GHEA Grapalat"/>
              </w:rPr>
              <w:t xml:space="preserve"> աղբահանության վճարը համայնքի ավագանին սահմանում է &lt;&lt;Աղբահանության և սանիտարական մաքրման մասին&gt;&gt; օրենքով սահմանված կարգով և դրույքաչափերի սահմաններում</w:t>
            </w:r>
            <w:r w:rsidR="00B557FD">
              <w:rPr>
                <w:rFonts w:ascii="GHEA Grapalat" w:hAnsi="GHEA Grapalat"/>
              </w:rPr>
              <w:t>:</w:t>
            </w:r>
          </w:p>
        </w:tc>
        <w:tc>
          <w:tcPr>
            <w:tcW w:w="1982" w:type="dxa"/>
          </w:tcPr>
          <w:p w:rsidR="00E17833" w:rsidRDefault="00E17833" w:rsidP="00372473">
            <w:pPr>
              <w:jc w:val="both"/>
              <w:rPr>
                <w:rFonts w:ascii="GHEA Grapalat" w:hAnsi="GHEA Grapalat"/>
                <w:b/>
              </w:rPr>
            </w:pPr>
          </w:p>
        </w:tc>
      </w:tr>
      <w:tr w:rsidR="00E568B1" w:rsidRPr="00746003" w:rsidTr="007928A4">
        <w:trPr>
          <w:gridAfter w:val="2"/>
          <w:wAfter w:w="250" w:type="dxa"/>
          <w:trHeight w:val="688"/>
        </w:trPr>
        <w:tc>
          <w:tcPr>
            <w:tcW w:w="824" w:type="dxa"/>
          </w:tcPr>
          <w:p w:rsidR="00E568B1" w:rsidRDefault="00106A70" w:rsidP="00414706">
            <w:pPr>
              <w:jc w:val="center"/>
              <w:rPr>
                <w:rFonts w:ascii="GHEA Grapalat" w:hAnsi="GHEA Grapalat" w:cs="Sylfaen"/>
              </w:rPr>
            </w:pPr>
            <w:r>
              <w:rPr>
                <w:rFonts w:ascii="GHEA Grapalat" w:hAnsi="GHEA Grapalat" w:cs="Sylfaen"/>
              </w:rPr>
              <w:t>1)</w:t>
            </w:r>
          </w:p>
        </w:tc>
        <w:tc>
          <w:tcPr>
            <w:tcW w:w="7832" w:type="dxa"/>
            <w:gridSpan w:val="4"/>
          </w:tcPr>
          <w:p w:rsidR="00E568B1" w:rsidRPr="00A13BF6" w:rsidRDefault="00E568B1" w:rsidP="004E2F3B">
            <w:pPr>
              <w:shd w:val="clear" w:color="auto" w:fill="FFFFFF"/>
              <w:jc w:val="both"/>
              <w:rPr>
                <w:rFonts w:ascii="GHEA Grapalat" w:hAnsi="GHEA Grapalat"/>
              </w:rPr>
            </w:pPr>
            <w:r>
              <w:rPr>
                <w:rFonts w:ascii="GHEA Grapalat" w:hAnsi="GHEA Grapalat"/>
              </w:rPr>
              <w:t>կ</w:t>
            </w:r>
            <w:r w:rsidRPr="00A13BF6">
              <w:rPr>
                <w:rFonts w:ascii="GHEA Grapalat" w:hAnsi="GHEA Grapalat"/>
              </w:rPr>
              <w:t>ենցաղային աղբի համար՝ ըստ հաշվառված անձանց քանակի՝ համայնքում անձնագրային հաշվառման կանոններով ըստ հասցեի հաշվառում ունեցող և (կամ) բնակվող յուրաքանչյուր բնակչի համար յուրաքանչյուր ամիս`</w:t>
            </w:r>
          </w:p>
        </w:tc>
        <w:tc>
          <w:tcPr>
            <w:tcW w:w="1982" w:type="dxa"/>
          </w:tcPr>
          <w:p w:rsidR="00E568B1" w:rsidRPr="00A13BF6" w:rsidRDefault="00E568B1" w:rsidP="004E2F3B">
            <w:pPr>
              <w:jc w:val="both"/>
              <w:rPr>
                <w:rFonts w:ascii="GHEA Grapalat" w:hAnsi="GHEA Grapalat"/>
                <w:b/>
              </w:rPr>
            </w:pPr>
            <w:r w:rsidRPr="00A13BF6">
              <w:rPr>
                <w:rFonts w:ascii="GHEA Grapalat" w:hAnsi="GHEA Grapalat"/>
                <w:b/>
              </w:rPr>
              <w:t>մեկ հարյուր հիսուն</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8D61C0" w:rsidRDefault="007928A4" w:rsidP="00943C54">
            <w:pPr>
              <w:jc w:val="center"/>
              <w:rPr>
                <w:rFonts w:ascii="GHEA Grapalat" w:hAnsi="GHEA Grapalat" w:cs="Sylfaen"/>
              </w:rPr>
            </w:pPr>
            <w:r w:rsidRPr="00A13BF6">
              <w:rPr>
                <w:rFonts w:ascii="GHEA Grapalat" w:hAnsi="GHEA Grapalat" w:cs="Sylfaen"/>
              </w:rPr>
              <w:t>2</w:t>
            </w:r>
            <w:r w:rsidR="007726C3">
              <w:rPr>
                <w:rFonts w:ascii="GHEA Grapalat" w:hAnsi="GHEA Grapalat" w:cs="Sylfaen"/>
              </w:rPr>
              <w:t>8.</w:t>
            </w:r>
          </w:p>
        </w:tc>
        <w:tc>
          <w:tcPr>
            <w:tcW w:w="10064" w:type="dxa"/>
            <w:gridSpan w:val="7"/>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rPr>
              <w:t>Ոչ բնակելի նպատակային նշանակության շենքերում և (կամ) շինություններում աղբահանության վճարը սահմանվում է ըստ շինության մակերեսի հետևյալ դրույքաչափերով.</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726C3" w:rsidP="00943C54">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Առևտրի, հանրային սննդի և կենցաղային ծառայությունների մատուցման շենքերի և շինությունների մասով՝ մեկ քառակուսի մետր մակերեսի համար</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յոթանասունհինգ</w:t>
            </w:r>
          </w:p>
        </w:tc>
      </w:tr>
      <w:tr w:rsidR="007928A4" w:rsidRPr="00A13BF6" w:rsidTr="007928A4">
        <w:trPr>
          <w:trHeight w:val="1349"/>
        </w:trPr>
        <w:tc>
          <w:tcPr>
            <w:tcW w:w="824" w:type="dxa"/>
            <w:tcBorders>
              <w:top w:val="single" w:sz="4" w:space="0" w:color="auto"/>
              <w:left w:val="single" w:sz="4" w:space="0" w:color="auto"/>
              <w:right w:val="single" w:sz="4" w:space="0" w:color="auto"/>
            </w:tcBorders>
          </w:tcPr>
          <w:p w:rsidR="007928A4" w:rsidRPr="00A13BF6" w:rsidRDefault="007928A4" w:rsidP="00943C54">
            <w:pPr>
              <w:jc w:val="center"/>
              <w:rPr>
                <w:rFonts w:ascii="GHEA Grapalat" w:hAnsi="GHEA Grapalat" w:cs="Sylfaen"/>
              </w:rPr>
            </w:pPr>
          </w:p>
          <w:p w:rsidR="007928A4" w:rsidRPr="00A13BF6" w:rsidRDefault="007726C3" w:rsidP="008D61C0">
            <w:pPr>
              <w:jc w:val="center"/>
              <w:rPr>
                <w:rFonts w:ascii="GHEA Grapalat" w:hAnsi="GHEA Grapalat" w:cs="Sylfaen"/>
              </w:rPr>
            </w:pPr>
            <w:r>
              <w:rPr>
                <w:rFonts w:ascii="GHEA Grapalat" w:hAnsi="GHEA Grapalat" w:cs="Sylfaen"/>
              </w:rPr>
              <w:t>2)</w:t>
            </w:r>
          </w:p>
          <w:p w:rsidR="007928A4" w:rsidRPr="00A13BF6" w:rsidRDefault="007928A4" w:rsidP="00943C54">
            <w:pPr>
              <w:jc w:val="center"/>
              <w:rPr>
                <w:rFonts w:ascii="GHEA Grapalat" w:hAnsi="GHEA Grapalat" w:cs="Sylfaen"/>
              </w:rPr>
            </w:pPr>
          </w:p>
        </w:tc>
        <w:tc>
          <w:tcPr>
            <w:tcW w:w="7825" w:type="dxa"/>
            <w:gridSpan w:val="3"/>
            <w:tcBorders>
              <w:top w:val="single" w:sz="4" w:space="0" w:color="auto"/>
              <w:left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Հյուրանոցային տնտեսության օբյեկտների, տրանսպորտի բոլոր տիպերի կայանների (ավտոկայանների, օդանավակայանների, երկաթուղային կայարանների), հանգստյան տների մասով` մեկ քառակուսի մետ</w:t>
            </w:r>
            <w:bookmarkStart w:id="0" w:name="_GoBack"/>
            <w:bookmarkEnd w:id="0"/>
            <w:r w:rsidRPr="00A13BF6">
              <w:rPr>
                <w:rFonts w:ascii="GHEA Grapalat" w:hAnsi="GHEA Grapalat"/>
              </w:rPr>
              <w:t>ր մակերեսի համար</w:t>
            </w:r>
            <w:r>
              <w:rPr>
                <w:rFonts w:ascii="GHEA Grapalat" w:hAnsi="GHEA Grapalat"/>
              </w:rPr>
              <w:t>՝</w:t>
            </w:r>
          </w:p>
        </w:tc>
        <w:tc>
          <w:tcPr>
            <w:tcW w:w="2239" w:type="dxa"/>
            <w:gridSpan w:val="4"/>
            <w:tcBorders>
              <w:top w:val="single" w:sz="4" w:space="0" w:color="auto"/>
              <w:left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հիսուն</w:t>
            </w:r>
          </w:p>
          <w:p w:rsidR="007928A4" w:rsidRPr="00A13BF6" w:rsidRDefault="007928A4" w:rsidP="00943C54">
            <w:pPr>
              <w:jc w:val="both"/>
              <w:rPr>
                <w:rFonts w:ascii="GHEA Grapalat" w:hAnsi="GHEA Grapalat"/>
                <w:b/>
              </w:rPr>
            </w:pP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center"/>
              <w:rPr>
                <w:rFonts w:ascii="GHEA Grapalat" w:hAnsi="GHEA Grapalat" w:cs="Sylfaen"/>
              </w:rPr>
            </w:pPr>
            <w:r w:rsidRPr="00A13BF6">
              <w:rPr>
                <w:rFonts w:ascii="GHEA Grapalat" w:hAnsi="GHEA Grapalat" w:cs="Sylfaen"/>
              </w:rPr>
              <w:t xml:space="preserve"> </w:t>
            </w:r>
            <w:r w:rsidR="007726C3">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 xml:space="preserve">Բազաների ու ճամբարների, սպորտի համար նախատեսված շենքերի և շինությունների մասով՝ մեկ քառակուսի մետր մակերեսի համար՝ </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քսան</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726C3" w:rsidP="00943C54">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 xml:space="preserve">Վարչակառավարչական, ֆինանսական, կապի, ինչպես նաև առողջապահության համար նախատեսված շենքերի և շինությունների մասով՝ մեկ քառակուսի մետր մակերեսի համար՝  </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քսան</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726C3" w:rsidP="00943C54">
            <w:pPr>
              <w:jc w:val="center"/>
              <w:rPr>
                <w:rFonts w:ascii="GHEA Grapalat" w:hAnsi="GHEA Grapalat" w:cs="Sylfaen"/>
              </w:rPr>
            </w:pPr>
            <w:r>
              <w:rPr>
                <w:rFonts w:ascii="GHEA Grapalat" w:hAnsi="GHEA Grapalat" w:cs="Sylfaen"/>
              </w:rPr>
              <w:t>5)</w:t>
            </w:r>
          </w:p>
          <w:p w:rsidR="007928A4" w:rsidRPr="00A13BF6" w:rsidRDefault="007928A4" w:rsidP="00943C54">
            <w:pPr>
              <w:jc w:val="center"/>
              <w:rPr>
                <w:rFonts w:ascii="GHEA Grapalat" w:hAnsi="GHEA Grapalat" w:cs="Sylfaen"/>
              </w:rPr>
            </w:pPr>
          </w:p>
          <w:p w:rsidR="007928A4" w:rsidRPr="00A13BF6" w:rsidRDefault="007928A4" w:rsidP="00943C54">
            <w:pPr>
              <w:jc w:val="center"/>
              <w:rPr>
                <w:rFonts w:ascii="GHEA Grapalat" w:hAnsi="GHEA Grapalat" w:cs="Sylfaen"/>
              </w:rPr>
            </w:pPr>
          </w:p>
          <w:p w:rsidR="007928A4" w:rsidRPr="00A13BF6" w:rsidRDefault="007928A4" w:rsidP="00943C54">
            <w:pPr>
              <w:jc w:val="center"/>
              <w:rPr>
                <w:rFonts w:ascii="GHEA Grapalat" w:hAnsi="GHEA Grapalat" w:cs="Sylfaen"/>
              </w:rPr>
            </w:pP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Գիտական, կրթական և ուսումնական նշանակության, սոցիալական ապահովության, մշակույթի, արվեստի, կրոնական, պաշտամունքային, քաղաքացիական պաշտպանության համար նախատեսված շենքերի և շինությունների մասով՝  մեկ քառակուսի մետր մակերեսի համար՝</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տաս</w:t>
            </w:r>
          </w:p>
          <w:p w:rsidR="007928A4" w:rsidRPr="00A13BF6" w:rsidRDefault="007928A4" w:rsidP="00943C54">
            <w:pPr>
              <w:jc w:val="both"/>
              <w:rPr>
                <w:rFonts w:ascii="GHEA Grapalat" w:hAnsi="GHEA Grapalat"/>
                <w:b/>
              </w:rPr>
            </w:pPr>
          </w:p>
          <w:p w:rsidR="007928A4" w:rsidRPr="00A13BF6" w:rsidRDefault="007928A4" w:rsidP="00943C54">
            <w:pPr>
              <w:jc w:val="both"/>
              <w:rPr>
                <w:rFonts w:ascii="GHEA Grapalat" w:hAnsi="GHEA Grapalat"/>
                <w:b/>
              </w:rPr>
            </w:pPr>
          </w:p>
          <w:p w:rsidR="007928A4" w:rsidRPr="00A13BF6" w:rsidRDefault="007928A4" w:rsidP="00943C54">
            <w:pPr>
              <w:jc w:val="both"/>
              <w:rPr>
                <w:rFonts w:ascii="GHEA Grapalat" w:hAnsi="GHEA Grapalat"/>
                <w:b/>
              </w:rPr>
            </w:pP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center"/>
              <w:rPr>
                <w:rFonts w:ascii="GHEA Grapalat" w:hAnsi="GHEA Grapalat" w:cs="Sylfaen"/>
              </w:rPr>
            </w:pPr>
            <w:r w:rsidRPr="00A13BF6">
              <w:rPr>
                <w:rFonts w:ascii="GHEA Grapalat" w:hAnsi="GHEA Grapalat" w:cs="Sylfaen"/>
              </w:rPr>
              <w:t xml:space="preserve"> </w:t>
            </w:r>
            <w:r w:rsidR="007726C3">
              <w:rPr>
                <w:rFonts w:ascii="GHEA Grapalat" w:hAnsi="GHEA Grapalat" w:cs="Sylfaen"/>
              </w:rPr>
              <w:t>6)</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Զորանոցների մասով մեկ քառակուսի մետր մակերեսի համար</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ութ</w:t>
            </w:r>
          </w:p>
        </w:tc>
      </w:tr>
      <w:tr w:rsidR="007928A4" w:rsidRPr="00A13BF6" w:rsidTr="007928A4">
        <w:trPr>
          <w:trHeight w:val="1063"/>
        </w:trPr>
        <w:tc>
          <w:tcPr>
            <w:tcW w:w="824" w:type="dxa"/>
            <w:tcBorders>
              <w:top w:val="single" w:sz="4" w:space="0" w:color="auto"/>
              <w:left w:val="single" w:sz="4" w:space="0" w:color="auto"/>
              <w:bottom w:val="single" w:sz="4" w:space="0" w:color="auto"/>
              <w:right w:val="single" w:sz="4" w:space="0" w:color="auto"/>
            </w:tcBorders>
          </w:tcPr>
          <w:p w:rsidR="007928A4" w:rsidRPr="00CC4A88" w:rsidRDefault="007726C3" w:rsidP="00943C54">
            <w:pPr>
              <w:jc w:val="center"/>
              <w:rPr>
                <w:rFonts w:ascii="GHEA Grapalat" w:hAnsi="GHEA Grapalat" w:cs="Sylfaen"/>
              </w:rPr>
            </w:pPr>
            <w:r>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CC4A88" w:rsidRDefault="007928A4" w:rsidP="00943C54">
            <w:pPr>
              <w:shd w:val="clear" w:color="auto" w:fill="FFFFFF"/>
              <w:jc w:val="both"/>
              <w:rPr>
                <w:rFonts w:ascii="GHEA Grapalat" w:hAnsi="GHEA Grapalat"/>
              </w:rPr>
            </w:pPr>
            <w:r w:rsidRPr="00CC4A88">
              <w:rPr>
                <w:rFonts w:ascii="GHEA Grapalat" w:hAnsi="GHEA Grapalat"/>
              </w:rPr>
              <w:t xml:space="preserve">Արտադրական՝ արդյունաբերական և գյուղատնտեսական նշանակության շենքերի և շինությունների մասով (այդ թվում՝ ավտոկայանատեղի)՝ մեկ քառակուսի մետր մակերեսի համար՝ </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Pr>
                <w:rFonts w:ascii="GHEA Grapalat" w:hAnsi="GHEA Grapalat"/>
                <w:b/>
              </w:rPr>
              <w:t>ութ</w:t>
            </w:r>
          </w:p>
        </w:tc>
      </w:tr>
      <w:tr w:rsidR="00E568B1" w:rsidRPr="00746003" w:rsidTr="009A4EDD">
        <w:trPr>
          <w:trHeight w:val="688"/>
        </w:trPr>
        <w:tc>
          <w:tcPr>
            <w:tcW w:w="824" w:type="dxa"/>
          </w:tcPr>
          <w:p w:rsidR="00E568B1" w:rsidRDefault="00E568B1" w:rsidP="00CC4A88">
            <w:pPr>
              <w:jc w:val="center"/>
              <w:rPr>
                <w:rFonts w:ascii="GHEA Grapalat" w:hAnsi="GHEA Grapalat" w:cs="Sylfaen"/>
              </w:rPr>
            </w:pPr>
            <w:r>
              <w:rPr>
                <w:rFonts w:ascii="GHEA Grapalat" w:hAnsi="GHEA Grapalat" w:cs="Sylfaen"/>
              </w:rPr>
              <w:t>2</w:t>
            </w:r>
            <w:r w:rsidR="00C41468">
              <w:rPr>
                <w:rFonts w:ascii="GHEA Grapalat" w:hAnsi="GHEA Grapalat" w:cs="Sylfaen"/>
              </w:rPr>
              <w:t>9.</w:t>
            </w:r>
          </w:p>
        </w:tc>
        <w:tc>
          <w:tcPr>
            <w:tcW w:w="7832" w:type="dxa"/>
            <w:gridSpan w:val="4"/>
          </w:tcPr>
          <w:p w:rsidR="00E568B1" w:rsidRPr="00C064E5" w:rsidRDefault="00E568B1" w:rsidP="00372473">
            <w:pPr>
              <w:shd w:val="clear" w:color="auto" w:fill="FFFFFF"/>
              <w:jc w:val="both"/>
              <w:rPr>
                <w:rFonts w:ascii="GHEA Grapalat" w:hAnsi="GHEA Grapalat"/>
                <w:lang w:val="hy-AM"/>
              </w:rPr>
            </w:pPr>
            <w:r w:rsidRPr="00C064E5">
              <w:rPr>
                <w:rFonts w:ascii="GHEA Grapalat" w:hAnsi="GHEA Grapalat"/>
                <w:lang w:val="hy-AM"/>
              </w:rPr>
              <w:t>Հ</w:t>
            </w:r>
            <w:r w:rsidRPr="00C064E5">
              <w:rPr>
                <w:rFonts w:ascii="GHEA Grapalat" w:hAnsi="GHEA Grapalat"/>
              </w:rPr>
              <w:t xml:space="preserve">ամայնքի կողմից իրավաբանական անձանց կամ անհատ ձեռնարկատերերին շինարարական և խոշոր եզրաչափի աղբի հավաքման և փոխադրման, ինչպես նաև աղբահանության վճար վճարողներին շինարարական և խոշոր եզրաչափի աղբի ինքնուրույն </w:t>
            </w:r>
            <w:r w:rsidRPr="00C064E5">
              <w:rPr>
                <w:rFonts w:ascii="GHEA Grapalat" w:hAnsi="GHEA Grapalat"/>
              </w:rPr>
              <w:lastRenderedPageBreak/>
              <w:t>հավաքման և փոխադրման թույլտվության համար աղբահանության վճարը</w:t>
            </w:r>
            <w:r w:rsidR="00414248">
              <w:rPr>
                <w:rFonts w:ascii="GHEA Grapalat" w:hAnsi="GHEA Grapalat"/>
              </w:rPr>
              <w:t xml:space="preserve"> համայնքի ավագանին սահմանում է </w:t>
            </w:r>
            <w:r w:rsidRPr="00C064E5">
              <w:rPr>
                <w:rFonts w:ascii="GHEA Grapalat" w:hAnsi="GHEA Grapalat"/>
              </w:rPr>
              <w:t xml:space="preserve">&lt;&lt;Աղբահանության </w:t>
            </w:r>
            <w:r>
              <w:rPr>
                <w:rFonts w:ascii="GHEA Grapalat" w:hAnsi="GHEA Grapalat"/>
              </w:rPr>
              <w:t xml:space="preserve">և սանիտարական մաքրման մասին&gt;&gt; </w:t>
            </w:r>
            <w:r w:rsidRPr="00C064E5">
              <w:rPr>
                <w:rFonts w:ascii="GHEA Grapalat" w:hAnsi="GHEA Grapalat"/>
              </w:rPr>
              <w:t xml:space="preserve"> օրենքով սահմանված կարգով և դրույքաչափերի սահմաններում:</w:t>
            </w:r>
          </w:p>
        </w:tc>
        <w:tc>
          <w:tcPr>
            <w:tcW w:w="2232" w:type="dxa"/>
            <w:gridSpan w:val="3"/>
          </w:tcPr>
          <w:p w:rsidR="00E568B1" w:rsidRPr="00A13BF6" w:rsidRDefault="00E568B1" w:rsidP="00372473">
            <w:pPr>
              <w:jc w:val="both"/>
              <w:rPr>
                <w:rFonts w:ascii="GHEA Grapalat" w:hAnsi="GHEA Grapalat"/>
                <w:b/>
              </w:rPr>
            </w:pPr>
            <w:r>
              <w:rPr>
                <w:rFonts w:ascii="GHEA Grapalat" w:hAnsi="GHEA Grapalat"/>
                <w:b/>
              </w:rPr>
              <w:lastRenderedPageBreak/>
              <w:t>տասը հազար</w:t>
            </w:r>
          </w:p>
        </w:tc>
      </w:tr>
      <w:tr w:rsidR="00E568B1" w:rsidRPr="00746003" w:rsidTr="009A4EDD">
        <w:trPr>
          <w:trHeight w:val="688"/>
        </w:trPr>
        <w:tc>
          <w:tcPr>
            <w:tcW w:w="824" w:type="dxa"/>
          </w:tcPr>
          <w:p w:rsidR="00E568B1" w:rsidRPr="006E1DF7" w:rsidRDefault="00E568B1" w:rsidP="004E2F3B">
            <w:pPr>
              <w:jc w:val="center"/>
              <w:rPr>
                <w:rFonts w:ascii="GHEA Grapalat" w:hAnsi="GHEA Grapalat" w:cs="Sylfaen"/>
                <w:b/>
              </w:rPr>
            </w:pPr>
          </w:p>
        </w:tc>
        <w:tc>
          <w:tcPr>
            <w:tcW w:w="7832" w:type="dxa"/>
            <w:gridSpan w:val="4"/>
          </w:tcPr>
          <w:p w:rsidR="00E568B1" w:rsidRPr="009A4EDD" w:rsidRDefault="00E568B1" w:rsidP="004E2F3B">
            <w:pPr>
              <w:shd w:val="clear" w:color="auto" w:fill="FFFFFF"/>
              <w:jc w:val="both"/>
              <w:rPr>
                <w:rFonts w:ascii="GHEA Grapalat" w:hAnsi="GHEA Grapalat"/>
                <w:lang w:val="hy-AM"/>
              </w:rPr>
            </w:pPr>
            <w:r w:rsidRPr="009A4EDD">
              <w:rPr>
                <w:rFonts w:ascii="GHEA Grapalat" w:hAnsi="GHEA Grapalat"/>
                <w:lang w:val="hy-AM"/>
              </w:rPr>
              <w:t>Համայնքի կողմից կառավարվող բազմաբնակարան շենքերի ընդհանուր բաժնային սեփականության պահպանման պարտադիր նորմերի կատարման համար` համայնքի կողմից կամ համայնքի պատվերով մատուցված ծառայությունների դիմաց փոխհատուցման վճարի չափով.</w:t>
            </w:r>
          </w:p>
        </w:tc>
        <w:tc>
          <w:tcPr>
            <w:tcW w:w="2232" w:type="dxa"/>
            <w:gridSpan w:val="3"/>
          </w:tcPr>
          <w:p w:rsidR="00E568B1" w:rsidRDefault="00E568B1" w:rsidP="004E2F3B">
            <w:pPr>
              <w:jc w:val="center"/>
              <w:rPr>
                <w:rFonts w:ascii="GHEA Grapalat" w:hAnsi="GHEA Grapalat" w:cs="Sylfaen"/>
              </w:rPr>
            </w:pP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E61083" w:rsidRDefault="00C41468" w:rsidP="00B53487">
            <w:pPr>
              <w:jc w:val="center"/>
              <w:rPr>
                <w:rFonts w:ascii="GHEA Grapalat" w:hAnsi="GHEA Grapalat" w:cs="Sylfaen"/>
              </w:rPr>
            </w:pPr>
            <w:r>
              <w:rPr>
                <w:rFonts w:ascii="GHEA Grapalat" w:hAnsi="GHEA Grapalat" w:cs="Sylfaen"/>
              </w:rPr>
              <w:t>30.</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5D536D">
            <w:pPr>
              <w:jc w:val="both"/>
              <w:rPr>
                <w:rFonts w:ascii="GHEA Grapalat" w:hAnsi="GHEA Grapalat"/>
                <w:b/>
              </w:rPr>
            </w:pPr>
            <w:r w:rsidRPr="00A16370">
              <w:rPr>
                <w:rFonts w:ascii="GHEA Grapalat" w:hAnsi="GHEA Grapalat"/>
              </w:rPr>
              <w:t xml:space="preserve">Համայնքային ենթակայության մանկապարտեզի ծառայությունից օգտվողների համար՝ համայնքի կողմից կամ համայնքի պատվերով մատուցված ծառայությունների դիմաց փոխհատուցման </w:t>
            </w:r>
            <w:r>
              <w:rPr>
                <w:rFonts w:ascii="GHEA Grapalat" w:hAnsi="GHEA Grapalat"/>
              </w:rPr>
              <w:t>վճարի</w:t>
            </w:r>
            <w:r w:rsidRPr="00A16370">
              <w:rPr>
                <w:rFonts w:ascii="GHEA Grapalat" w:hAnsi="GHEA Grapalat"/>
              </w:rPr>
              <w:t xml:space="preserve"> չափով </w:t>
            </w:r>
            <w:r w:rsidRPr="004F799E">
              <w:rPr>
                <w:rFonts w:ascii="GHEA Grapalat" w:hAnsi="GHEA Grapalat"/>
              </w:rPr>
              <w:t>յուրաքանչյուր ամսվա համար.</w:t>
            </w:r>
          </w:p>
        </w:tc>
      </w:tr>
      <w:tr w:rsidR="006365F0" w:rsidRPr="004F799E" w:rsidTr="009A4EDD">
        <w:tc>
          <w:tcPr>
            <w:tcW w:w="824" w:type="dxa"/>
            <w:tcBorders>
              <w:top w:val="single" w:sz="4" w:space="0" w:color="auto"/>
              <w:left w:val="single" w:sz="4" w:space="0" w:color="auto"/>
              <w:bottom w:val="single" w:sz="4" w:space="0" w:color="auto"/>
              <w:right w:val="single" w:sz="4" w:space="0" w:color="auto"/>
            </w:tcBorders>
          </w:tcPr>
          <w:p w:rsidR="006365F0" w:rsidRPr="00A16370" w:rsidRDefault="006365F0" w:rsidP="00BF606C">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6365F0" w:rsidRPr="008851D7" w:rsidRDefault="006365F0" w:rsidP="001D58EE">
            <w:pPr>
              <w:shd w:val="clear" w:color="auto" w:fill="FFFFFF"/>
              <w:rPr>
                <w:rFonts w:ascii="GHEA Grapalat" w:hAnsi="GHEA Grapalat"/>
              </w:rPr>
            </w:pPr>
            <w:r w:rsidRPr="008851D7">
              <w:rPr>
                <w:rFonts w:ascii="GHEA Grapalat" w:hAnsi="GHEA Grapalat"/>
              </w:rPr>
              <w:t xml:space="preserve"> « Լապտերիկ-մսուր մանկապարտեզ »  ՀՈԱԿ</w:t>
            </w:r>
          </w:p>
        </w:tc>
        <w:tc>
          <w:tcPr>
            <w:tcW w:w="2239" w:type="dxa"/>
            <w:gridSpan w:val="4"/>
            <w:tcBorders>
              <w:top w:val="single" w:sz="4" w:space="0" w:color="auto"/>
              <w:left w:val="single" w:sz="4" w:space="0" w:color="auto"/>
              <w:bottom w:val="single" w:sz="4" w:space="0" w:color="auto"/>
              <w:right w:val="single" w:sz="4" w:space="0" w:color="auto"/>
            </w:tcBorders>
          </w:tcPr>
          <w:p w:rsidR="006365F0" w:rsidRDefault="00BA4F44">
            <w:pPr>
              <w:jc w:val="both"/>
              <w:rPr>
                <w:rFonts w:ascii="GHEA Grapalat" w:hAnsi="GHEA Grapalat"/>
                <w:b/>
              </w:rPr>
            </w:pPr>
            <w:r>
              <w:rPr>
                <w:rFonts w:ascii="GHEA Grapalat" w:hAnsi="GHEA Grapalat"/>
                <w:b/>
              </w:rPr>
              <w:t>չորս</w:t>
            </w:r>
            <w:r w:rsidR="006365F0">
              <w:rPr>
                <w:rFonts w:ascii="GHEA Grapalat" w:hAnsi="GHEA Grapalat"/>
                <w:b/>
              </w:rPr>
              <w:t xml:space="preserve"> հազար </w:t>
            </w:r>
          </w:p>
        </w:tc>
      </w:tr>
      <w:tr w:rsidR="00BA4F44" w:rsidRPr="004F799E" w:rsidTr="009A4EDD">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BF606C">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BA4F44" w:rsidRPr="008851D7" w:rsidRDefault="00BA4F44" w:rsidP="001D58EE">
            <w:pPr>
              <w:shd w:val="clear" w:color="auto" w:fill="FFFFFF"/>
              <w:rPr>
                <w:rFonts w:ascii="GHEA Grapalat" w:hAnsi="GHEA Grapalat"/>
              </w:rPr>
            </w:pPr>
            <w:r w:rsidRPr="008851D7">
              <w:rPr>
                <w:rFonts w:ascii="GHEA Grapalat" w:hAnsi="GHEA Grapalat"/>
              </w:rPr>
              <w:t xml:space="preserve"> « Ծիածան- մսուր մանկապարտեզ »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«Թոռնիկ Մանուշակ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«Ժպիտ-մսուր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6365F0" w:rsidRPr="004F799E" w:rsidTr="00AB24F9">
        <w:tc>
          <w:tcPr>
            <w:tcW w:w="824" w:type="dxa"/>
            <w:tcBorders>
              <w:top w:val="single" w:sz="4" w:space="0" w:color="auto"/>
              <w:left w:val="single" w:sz="4" w:space="0" w:color="auto"/>
              <w:bottom w:val="single" w:sz="4" w:space="0" w:color="auto"/>
              <w:right w:val="single" w:sz="4" w:space="0" w:color="auto"/>
            </w:tcBorders>
          </w:tcPr>
          <w:p w:rsidR="006365F0" w:rsidRPr="00A16370" w:rsidRDefault="006365F0" w:rsidP="008851D7">
            <w:pPr>
              <w:jc w:val="center"/>
              <w:rPr>
                <w:rFonts w:ascii="GHEA Grapalat" w:hAnsi="GHEA Grapalat" w:cs="Sylfaen"/>
              </w:rPr>
            </w:pPr>
            <w:r>
              <w:rPr>
                <w:rFonts w:ascii="GHEA Grapalat" w:hAnsi="GHEA Grapalat" w:cs="Sylfaen"/>
              </w:rPr>
              <w:t>5)</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6365F0" w:rsidRPr="008851D7" w:rsidRDefault="006365F0" w:rsidP="008851D7">
            <w:pPr>
              <w:rPr>
                <w:rFonts w:ascii="GHEA Grapalat" w:hAnsi="GHEA Grapalat"/>
              </w:rPr>
            </w:pPr>
            <w:r w:rsidRPr="008851D7">
              <w:rPr>
                <w:rFonts w:ascii="GHEA Grapalat" w:hAnsi="GHEA Grapalat"/>
              </w:rPr>
              <w:t>«Լուսաստղիկ-մսուր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6365F0" w:rsidRDefault="006365F0">
            <w:pPr>
              <w:jc w:val="both"/>
              <w:rPr>
                <w:rFonts w:ascii="GHEA Grapalat" w:hAnsi="GHEA Grapalat"/>
                <w:b/>
              </w:rPr>
            </w:pPr>
            <w:r>
              <w:rPr>
                <w:rFonts w:ascii="GHEA Grapalat" w:hAnsi="GHEA Grapalat"/>
                <w:b/>
              </w:rPr>
              <w:t xml:space="preserve">զրո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6)</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«Արձագանք-մսուր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BA4F44">
        <w:trPr>
          <w:trHeight w:val="336"/>
        </w:trPr>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«Լիլիթ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8)</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«Նանուլիկ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9)</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«Լիանա-մսուր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10)</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«Արևիկ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11)</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«Արարատ կրթահամալիր»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12)</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«Գոհար-մսուր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13)</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«Փարոս-մսուր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14)</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«Անի պարտեզ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15)</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«Կարմիր գլխարկ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16)</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«Հենզել և Գրետել-մսուր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9A4EDD">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17)</w:t>
            </w:r>
          </w:p>
        </w:tc>
        <w:tc>
          <w:tcPr>
            <w:tcW w:w="7825" w:type="dxa"/>
            <w:gridSpan w:val="3"/>
            <w:tcBorders>
              <w:top w:val="single" w:sz="4" w:space="0" w:color="auto"/>
              <w:left w:val="single" w:sz="4" w:space="0" w:color="auto"/>
              <w:bottom w:val="single" w:sz="4" w:space="0" w:color="auto"/>
              <w:right w:val="single" w:sz="4" w:space="0" w:color="auto"/>
            </w:tcBorders>
          </w:tcPr>
          <w:p w:rsidR="00BA4F44" w:rsidRPr="008851D7" w:rsidRDefault="00BA4F44" w:rsidP="008851D7">
            <w:pPr>
              <w:rPr>
                <w:rFonts w:ascii="GHEA Grapalat" w:hAnsi="GHEA Grapalat"/>
              </w:rPr>
            </w:pPr>
            <w:r w:rsidRPr="008851D7">
              <w:rPr>
                <w:rFonts w:ascii="GHEA Grapalat" w:hAnsi="GHEA Grapalat"/>
              </w:rPr>
              <w:t>«Սուրբ Մարիամ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18)</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«Գյումրու մանկիկ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19)</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«Էյլիթիա-մսուր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20)</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«Ձյունիկ-մսուր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21)</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«Հուսո առագաստ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22)</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«Երազանք  մանկապարտեզ »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23)</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«Անուլիկ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9A4EDD">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24)</w:t>
            </w:r>
          </w:p>
        </w:tc>
        <w:tc>
          <w:tcPr>
            <w:tcW w:w="7825" w:type="dxa"/>
            <w:gridSpan w:val="3"/>
            <w:tcBorders>
              <w:top w:val="single" w:sz="4" w:space="0" w:color="auto"/>
              <w:left w:val="single" w:sz="4" w:space="0" w:color="auto"/>
              <w:bottom w:val="single" w:sz="4" w:space="0" w:color="auto"/>
              <w:right w:val="single" w:sz="4" w:space="0" w:color="auto"/>
            </w:tcBorders>
          </w:tcPr>
          <w:p w:rsidR="00BA4F44" w:rsidRPr="008851D7" w:rsidRDefault="00BA4F44" w:rsidP="008851D7">
            <w:pPr>
              <w:rPr>
                <w:rFonts w:ascii="GHEA Grapalat" w:hAnsi="GHEA Grapalat"/>
              </w:rPr>
            </w:pPr>
            <w:r w:rsidRPr="008851D7">
              <w:rPr>
                <w:rFonts w:ascii="GHEA Grapalat" w:hAnsi="GHEA Grapalat"/>
              </w:rPr>
              <w:t>«Զանգակ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96D56" w:rsidP="00535748">
            <w:pPr>
              <w:jc w:val="center"/>
              <w:rPr>
                <w:rFonts w:ascii="GHEA Grapalat" w:hAnsi="GHEA Grapalat" w:cs="Sylfaen"/>
              </w:rPr>
            </w:pPr>
            <w:r>
              <w:rPr>
                <w:rFonts w:ascii="GHEA Grapalat" w:hAnsi="GHEA Grapalat" w:cs="Sylfaen"/>
              </w:rPr>
              <w:t>31.</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EA61D3">
            <w:pPr>
              <w:jc w:val="both"/>
              <w:rPr>
                <w:rFonts w:ascii="GHEA Grapalat" w:hAnsi="GHEA Grapalat"/>
                <w:b/>
              </w:rPr>
            </w:pPr>
            <w:r w:rsidRPr="00F90741">
              <w:rPr>
                <w:rFonts w:ascii="GHEA Grapalat" w:hAnsi="GHEA Grapalat"/>
              </w:rPr>
              <w:t>Համայնքային ենթակայության արտադպրոցական դաստիարակության հաստատությունների (երաժշտական, նկարչական</w:t>
            </w:r>
            <w:r w:rsidRPr="00C3319F">
              <w:rPr>
                <w:rFonts w:ascii="GHEA Grapalat" w:hAnsi="GHEA Grapalat"/>
              </w:rPr>
              <w:t xml:space="preserve">, </w:t>
            </w:r>
            <w:r w:rsidRPr="00C3319F">
              <w:rPr>
                <w:rFonts w:ascii="GHEA Grapalat" w:hAnsi="GHEA Grapalat"/>
                <w:lang w:val="ru-RU"/>
              </w:rPr>
              <w:t>սպորտի</w:t>
            </w:r>
            <w:r w:rsidRPr="00C3319F">
              <w:rPr>
                <w:rFonts w:ascii="GHEA Grapalat" w:hAnsi="GHEA Grapalat"/>
              </w:rPr>
              <w:t xml:space="preserve"> և արվեստի դպրոցներ և այլն) ծառայություններից օգտվողների համար՝ համայնքի</w:t>
            </w:r>
            <w:r w:rsidRPr="00F90741">
              <w:rPr>
                <w:rFonts w:ascii="GHEA Grapalat" w:hAnsi="GHEA Grapalat"/>
              </w:rPr>
              <w:t xml:space="preserve"> կողմից կամ համայնքի պատվերով մատուցված ծառայությունների դիմաց փոխհատուցման </w:t>
            </w:r>
            <w:r>
              <w:rPr>
                <w:rFonts w:ascii="GHEA Grapalat" w:hAnsi="GHEA Grapalat"/>
              </w:rPr>
              <w:t>վճարի</w:t>
            </w:r>
            <w:r w:rsidRPr="00F90741">
              <w:rPr>
                <w:rFonts w:ascii="GHEA Grapalat" w:hAnsi="GHEA Grapalat"/>
              </w:rPr>
              <w:t xml:space="preserve"> չափով</w:t>
            </w:r>
            <w:r>
              <w:rPr>
                <w:rFonts w:ascii="GHEA Grapalat" w:hAnsi="GHEA Grapalat"/>
              </w:rPr>
              <w:t xml:space="preserve"> </w:t>
            </w:r>
            <w:r w:rsidRPr="004F799E">
              <w:rPr>
                <w:rFonts w:ascii="GHEA Grapalat" w:hAnsi="GHEA Grapalat"/>
              </w:rPr>
              <w:t>սահմանվում է յուրաքանչյուր ամսվա համար.</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96D56" w:rsidP="00BF606C">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90741" w:rsidRDefault="00E568B1" w:rsidP="00A16370">
            <w:pPr>
              <w:shd w:val="clear" w:color="auto" w:fill="FFFFFF"/>
              <w:jc w:val="both"/>
              <w:rPr>
                <w:rFonts w:ascii="GHEA Grapalat" w:hAnsi="GHEA Grapalat"/>
              </w:rPr>
            </w:pPr>
            <w:r w:rsidRPr="004F799E">
              <w:rPr>
                <w:rFonts w:ascii="GHEA Grapalat" w:hAnsi="GHEA Grapalat"/>
              </w:rPr>
              <w:t>«Ա. Տիգրանյանի անվան թիվ 3 երաժշտական 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հինգ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լարային</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չորս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չորս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չորս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վոկալ</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sidRPr="004F799E">
              <w:rPr>
                <w:rFonts w:ascii="GHEA Grapalat" w:hAnsi="GHEA Grapalat"/>
                <w:b/>
              </w:rPr>
              <w:t xml:space="preserve">չորս հազար </w:t>
            </w:r>
            <w:r w:rsidRPr="004F799E">
              <w:rPr>
                <w:rFonts w:ascii="GHEA Grapalat" w:hAnsi="GHEA Grapalat"/>
                <w:b/>
              </w:rPr>
              <w:lastRenderedPageBreak/>
              <w:t>հինգ հարյո</w:t>
            </w:r>
            <w:r>
              <w:rPr>
                <w:rFonts w:ascii="GHEA Grapalat" w:hAnsi="GHEA Grapalat"/>
                <w:b/>
              </w:rPr>
              <w:t xml:space="preserve">ւր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lastRenderedPageBreak/>
              <w:t>զ.</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կիթառ</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հինգ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sidRPr="004F799E">
              <w:rPr>
                <w:rFonts w:ascii="GHEA Grapalat" w:hAnsi="GHEA Grapalat"/>
                <w:b/>
              </w:rPr>
              <w:t>տասնութ հազ</w:t>
            </w:r>
            <w:r>
              <w:rPr>
                <w:rFonts w:ascii="GHEA Grapalat" w:hAnsi="GHEA Grapalat"/>
                <w:b/>
              </w:rPr>
              <w:t xml:space="preserve">ար  </w:t>
            </w:r>
            <w:r w:rsidRPr="004F799E">
              <w:rPr>
                <w:rFonts w:ascii="GHEA Grapalat" w:hAnsi="GHEA Grapalat"/>
                <w:b/>
              </w:rPr>
              <w:t xml:space="preserve">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99505D" w:rsidP="00BF606C">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«Ա. Բրուտյանի անվան թիվ 4 երաժշտական 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հինգ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լարային</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երեք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երեք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երեք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վոկալ</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չորս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չորս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դհոլ</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չորս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ը.</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99505D" w:rsidP="002C4A8E">
            <w:pPr>
              <w:jc w:val="center"/>
              <w:rPr>
                <w:rFonts w:ascii="GHEA Grapalat" w:hAnsi="GHEA Grapalat" w:cs="Sylfaen"/>
              </w:rPr>
            </w:pPr>
            <w:r>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«Շերամի անվան թիվ 5 երաժշտական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վեց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լարային</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հինգ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չորս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չորս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վեց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վեց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D529A6" w:rsidP="00BF606C">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«Ա. Շիշյանի անվան թիվ 6 երաժշտական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հինգ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լարային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D529A6" w:rsidP="00BF606C">
            <w:pPr>
              <w:jc w:val="center"/>
              <w:rPr>
                <w:rFonts w:ascii="GHEA Grapalat" w:hAnsi="GHEA Grapalat" w:cs="Sylfaen"/>
              </w:rPr>
            </w:pPr>
            <w:r>
              <w:rPr>
                <w:rFonts w:ascii="GHEA Grapalat" w:hAnsi="GHEA Grapalat" w:cs="Sylfaen"/>
              </w:rPr>
              <w:t>5)</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«Խ. Ավետիսյանի անվան թիվ 7 երաժշտական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հինգ հարյուր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լարային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հինգ հարյուր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lastRenderedPageBreak/>
              <w:t>ե.</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հինգ հարյուր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D529A6" w:rsidP="002C4A8E">
            <w:pPr>
              <w:jc w:val="center"/>
              <w:rPr>
                <w:rFonts w:ascii="GHEA Grapalat" w:hAnsi="GHEA Grapalat" w:cs="Sylfaen"/>
              </w:rPr>
            </w:pPr>
            <w:r>
              <w:rPr>
                <w:rFonts w:ascii="GHEA Grapalat" w:hAnsi="GHEA Grapalat" w:cs="Sylfaen"/>
              </w:rPr>
              <w:t>6)</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«Ն. Տիգրանյանի անվան թիվ 1 արվեստի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հինգ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լարային</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հինգ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հինգ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պարարվեստ</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չորս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ը.</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գեղմոդելավորում</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թ.</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նկարչական/կերպարվեստ</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3404F2" w:rsidRDefault="00182846" w:rsidP="002C4A8E">
            <w:pPr>
              <w:jc w:val="center"/>
              <w:rPr>
                <w:rFonts w:ascii="GHEA Grapalat" w:hAnsi="GHEA Grapalat" w:cs="Sylfaen"/>
              </w:rPr>
            </w:pPr>
            <w:r>
              <w:rPr>
                <w:rFonts w:ascii="GHEA Grapalat" w:hAnsi="GHEA Grapalat" w:cs="Sylfaen"/>
              </w:rPr>
              <w:t>ժ.</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5B32AC" w:rsidP="00BF606C">
            <w:pPr>
              <w:jc w:val="center"/>
              <w:rPr>
                <w:rFonts w:ascii="GHEA Grapalat" w:hAnsi="GHEA Grapalat" w:cs="Sylfaen"/>
              </w:rPr>
            </w:pPr>
            <w:r>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«Ս. Մերկուրովի անվան նկարչական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երեք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5B32AC" w:rsidP="00BF606C">
            <w:pPr>
              <w:jc w:val="center"/>
              <w:rPr>
                <w:rFonts w:ascii="GHEA Grapalat" w:hAnsi="GHEA Grapalat" w:cs="Sylfaen"/>
              </w:rPr>
            </w:pPr>
            <w:r>
              <w:rPr>
                <w:rFonts w:ascii="GHEA Grapalat" w:hAnsi="GHEA Grapalat" w:cs="Sylfaen"/>
              </w:rPr>
              <w:t>8)</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«Պարարվեստի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վեց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5B32AC" w:rsidP="00BF606C">
            <w:pPr>
              <w:jc w:val="center"/>
              <w:rPr>
                <w:rFonts w:ascii="GHEA Grapalat" w:hAnsi="GHEA Grapalat" w:cs="Sylfaen"/>
              </w:rPr>
            </w:pPr>
            <w:r>
              <w:rPr>
                <w:rFonts w:ascii="GHEA Grapalat" w:hAnsi="GHEA Grapalat" w:cs="Sylfaen"/>
              </w:rPr>
              <w:t>9)</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494BB0">
            <w:pPr>
              <w:rPr>
                <w:rFonts w:ascii="GHEA Grapalat" w:hAnsi="GHEA Grapalat"/>
              </w:rPr>
            </w:pPr>
            <w:r>
              <w:rPr>
                <w:rFonts w:ascii="GHEA Grapalat" w:hAnsi="GHEA Grapalat"/>
              </w:rPr>
              <w:t xml:space="preserve">    </w:t>
            </w:r>
            <w:r w:rsidRPr="004F799E">
              <w:rPr>
                <w:rFonts w:ascii="GHEA Grapalat" w:hAnsi="GHEA Grapalat"/>
              </w:rPr>
              <w:t>«</w:t>
            </w:r>
            <w:r>
              <w:rPr>
                <w:rFonts w:ascii="GHEA Grapalat" w:hAnsi="GHEA Grapalat"/>
              </w:rPr>
              <w:t>Մանկապատանեկան արվեստի</w:t>
            </w:r>
            <w:r w:rsidRPr="004F799E">
              <w:rPr>
                <w:rFonts w:ascii="GHEA Grapalat" w:hAnsi="GHEA Grapalat"/>
              </w:rPr>
              <w:t xml:space="preserve"> պալատ»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494BB0">
            <w:pPr>
              <w:rPr>
                <w:rFonts w:ascii="GHEA Grapalat" w:hAnsi="GHEA Grapalat"/>
                <w:b/>
              </w:rPr>
            </w:pP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sidRPr="004F799E">
              <w:rPr>
                <w:rFonts w:ascii="GHEA Grapalat" w:hAnsi="GHEA Grapalat"/>
              </w:rPr>
              <w:t xml:space="preserve">    «Անի» պարային համույթ՝</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Pr>
                <w:rFonts w:ascii="GHEA Grapalat" w:hAnsi="GHEA Grapalat"/>
                <w:b/>
              </w:rPr>
              <w:t>մեկ հազար հինգ հարյուր</w:t>
            </w:r>
            <w:r w:rsidRPr="004F799E">
              <w:rPr>
                <w:rFonts w:ascii="GHEA Grapalat" w:hAnsi="GHEA Grapalat"/>
                <w:b/>
              </w:rPr>
              <w:t xml:space="preserve">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sidRPr="004F799E">
              <w:rPr>
                <w:rFonts w:ascii="GHEA Grapalat" w:hAnsi="GHEA Grapalat"/>
              </w:rPr>
              <w:t xml:space="preserve">    «Գյումրի» պարային համույթ՝ </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sidRPr="004F799E">
              <w:rPr>
                <w:rFonts w:ascii="GHEA Grapalat" w:hAnsi="GHEA Grapalat"/>
              </w:rPr>
              <w:t xml:space="preserve">    «Դեղձանիկ» </w:t>
            </w:r>
            <w:r>
              <w:rPr>
                <w:rFonts w:ascii="GHEA Grapalat" w:hAnsi="GHEA Grapalat"/>
              </w:rPr>
              <w:t>վոկալ-էստրադային համույթ</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jc w:val="both"/>
              <w:rPr>
                <w:rFonts w:ascii="GHEA Grapalat" w:hAnsi="GHEA Grapalat"/>
              </w:rPr>
            </w:pPr>
            <w:r>
              <w:rPr>
                <w:rFonts w:ascii="GHEA Grapalat" w:hAnsi="GHEA Grapalat"/>
              </w:rPr>
              <w:t>Վերածնունդ</w:t>
            </w:r>
            <w:r w:rsidRPr="004F799E">
              <w:rPr>
                <w:rFonts w:ascii="GHEA Grapalat" w:hAnsi="GHEA Grapalat"/>
              </w:rPr>
              <w:t xml:space="preserve"> պարային համույթ, դասական պարերի, </w:t>
            </w:r>
            <w:r>
              <w:rPr>
                <w:rFonts w:ascii="GHEA Grapalat" w:hAnsi="GHEA Grapalat"/>
              </w:rPr>
              <w:t xml:space="preserve">ժող. գործիքների,  </w:t>
            </w:r>
            <w:r w:rsidRPr="004F799E">
              <w:rPr>
                <w:rFonts w:ascii="GHEA Grapalat" w:hAnsi="GHEA Grapalat"/>
              </w:rPr>
              <w:t>դհոլահարների, քանոնահարների, քամանչահարների, ժողերգեցողության խմբեր՝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Pr>
                <w:rFonts w:ascii="GHEA Grapalat" w:hAnsi="GHEA Grapalat"/>
                <w:b/>
              </w:rPr>
              <w:t>մեկ հազար</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jc w:val="both"/>
              <w:rPr>
                <w:rFonts w:ascii="GHEA Grapalat" w:hAnsi="GHEA Grapalat"/>
              </w:rPr>
            </w:pPr>
            <w:r>
              <w:rPr>
                <w:rFonts w:ascii="GHEA Grapalat" w:hAnsi="GHEA Grapalat"/>
              </w:rPr>
              <w:t xml:space="preserve">   </w:t>
            </w:r>
            <w:r w:rsidRPr="004F799E">
              <w:rPr>
                <w:rFonts w:ascii="GHEA Grapalat" w:hAnsi="GHEA Grapalat"/>
              </w:rPr>
              <w:t xml:space="preserve"> </w:t>
            </w:r>
            <w:r>
              <w:rPr>
                <w:rFonts w:ascii="GHEA Grapalat" w:hAnsi="GHEA Grapalat"/>
              </w:rPr>
              <w:t>ա</w:t>
            </w:r>
            <w:r w:rsidRPr="004F799E">
              <w:rPr>
                <w:rFonts w:ascii="GHEA Grapalat" w:hAnsi="GHEA Grapalat"/>
              </w:rPr>
              <w:t xml:space="preserve">սմունքի, ասեղնագործության, շյուղագործության, զգեստների մոդելավորման, հելունագործության, </w:t>
            </w:r>
            <w:r>
              <w:rPr>
                <w:rFonts w:ascii="GHEA Grapalat" w:hAnsi="GHEA Grapalat"/>
              </w:rPr>
              <w:t xml:space="preserve">թաղիքագործության, </w:t>
            </w:r>
            <w:r w:rsidRPr="004F799E">
              <w:rPr>
                <w:rFonts w:ascii="GHEA Grapalat" w:hAnsi="GHEA Grapalat"/>
              </w:rPr>
              <w:t>ուլունքագործության</w:t>
            </w:r>
            <w:r>
              <w:rPr>
                <w:rFonts w:ascii="GHEA Grapalat" w:hAnsi="GHEA Grapalat"/>
              </w:rPr>
              <w:t>, անգլերենի, գոբելենի</w:t>
            </w:r>
            <w:r w:rsidRPr="004F799E">
              <w:rPr>
                <w:rFonts w:ascii="GHEA Grapalat" w:hAnsi="GHEA Grapalat"/>
              </w:rPr>
              <w:t xml:space="preserve"> խմբեր՝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sidRPr="004F799E">
              <w:rPr>
                <w:rFonts w:ascii="GHEA Grapalat" w:hAnsi="GHEA Grapalat"/>
                <w:b/>
              </w:rPr>
              <w:t xml:space="preserve">հինգ հարյուր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FE413D" w:rsidRDefault="001577A7" w:rsidP="000F05B0">
            <w:pPr>
              <w:jc w:val="both"/>
              <w:rPr>
                <w:rFonts w:ascii="GHEA Grapalat" w:hAnsi="GHEA Grapalat"/>
                <w:lang w:val="hy-AM"/>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sidRPr="004F799E">
              <w:rPr>
                <w:rFonts w:ascii="GHEA Grapalat" w:hAnsi="GHEA Grapalat"/>
                <w:b/>
              </w:rPr>
              <w:t xml:space="preserve">տասնութ հազար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33543E" w:rsidRDefault="001577A7" w:rsidP="00494BB0">
            <w:pPr>
              <w:jc w:val="both"/>
              <w:rPr>
                <w:rFonts w:ascii="GHEA Grapalat" w:hAnsi="GHEA Grapalat"/>
              </w:rPr>
            </w:pPr>
            <w:r>
              <w:rPr>
                <w:rFonts w:ascii="GHEA Grapalat" w:hAnsi="GHEA Grapalat"/>
                <w:lang w:val="hy-AM"/>
              </w:rPr>
              <w:t>Նկարչական</w:t>
            </w:r>
            <w:r>
              <w:rPr>
                <w:rFonts w:ascii="GHEA Grapalat" w:hAnsi="GHEA Grapalat"/>
              </w:rPr>
              <w:t>, ավիամոդելային, դուդուկի, կիթարահարների</w:t>
            </w:r>
            <w:r>
              <w:rPr>
                <w:rFonts w:ascii="GHEA Grapalat" w:hAnsi="GHEA Grapalat"/>
                <w:lang w:val="hy-AM"/>
              </w:rPr>
              <w:t xml:space="preserve"> խմբ</w:t>
            </w:r>
            <w:r>
              <w:rPr>
                <w:rFonts w:ascii="GHEA Grapalat" w:hAnsi="GHEA Grapalat"/>
              </w:rPr>
              <w:t>եր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FE413D" w:rsidRDefault="001577A7" w:rsidP="00494BB0">
            <w:pPr>
              <w:rPr>
                <w:rFonts w:ascii="GHEA Grapalat" w:hAnsi="GHEA Grapalat"/>
                <w:b/>
                <w:lang w:val="hy-AM"/>
              </w:rPr>
            </w:pPr>
            <w:r>
              <w:rPr>
                <w:rFonts w:ascii="GHEA Grapalat" w:hAnsi="GHEA Grapalat"/>
                <w:b/>
              </w:rPr>
              <w:t>մեկ հազար հինգ հարյուր</w:t>
            </w:r>
            <w:r w:rsidRPr="004F799E">
              <w:rPr>
                <w:rFonts w:ascii="GHEA Grapalat" w:hAnsi="GHEA Grapalat"/>
                <w:b/>
              </w:rPr>
              <w:t xml:space="preserve">  </w:t>
            </w:r>
          </w:p>
        </w:tc>
      </w:tr>
      <w:tr w:rsidR="00E568B1" w:rsidRPr="004F799E" w:rsidTr="009A4EDD">
        <w:trPr>
          <w:trHeight w:val="405"/>
        </w:trPr>
        <w:tc>
          <w:tcPr>
            <w:tcW w:w="824" w:type="dxa"/>
            <w:tcBorders>
              <w:top w:val="single" w:sz="4" w:space="0" w:color="auto"/>
              <w:left w:val="single" w:sz="4" w:space="0" w:color="auto"/>
              <w:bottom w:val="single" w:sz="4" w:space="0" w:color="auto"/>
              <w:right w:val="single" w:sz="4" w:space="0" w:color="auto"/>
            </w:tcBorders>
          </w:tcPr>
          <w:p w:rsidR="00E568B1" w:rsidRPr="00A16370" w:rsidRDefault="001577A7" w:rsidP="00CC6AE2">
            <w:pPr>
              <w:jc w:val="center"/>
              <w:rPr>
                <w:rFonts w:ascii="GHEA Grapalat" w:hAnsi="GHEA Grapalat" w:cs="Sylfaen"/>
              </w:rPr>
            </w:pPr>
            <w:r>
              <w:rPr>
                <w:rFonts w:ascii="GHEA Grapalat" w:hAnsi="GHEA Grapalat" w:cs="Sylfaen"/>
              </w:rPr>
              <w:t>10)</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«Ստ. Ալիխանյանի անվան տիկնիկային թատրոն»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3078AB">
            <w:pPr>
              <w:jc w:val="both"/>
              <w:rPr>
                <w:rFonts w:ascii="GHEA Grapalat" w:hAnsi="GHEA Grapalat"/>
                <w:b/>
              </w:rPr>
            </w:pPr>
          </w:p>
        </w:tc>
      </w:tr>
      <w:tr w:rsidR="00C3282D" w:rsidRPr="004F799E" w:rsidTr="009A4EDD">
        <w:trPr>
          <w:trHeight w:val="433"/>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ցերեկային ներկայացում</w:t>
            </w:r>
          </w:p>
        </w:tc>
        <w:tc>
          <w:tcPr>
            <w:tcW w:w="2239" w:type="dxa"/>
            <w:gridSpan w:val="4"/>
            <w:tcBorders>
              <w:top w:val="single" w:sz="4" w:space="0" w:color="auto"/>
              <w:left w:val="single" w:sz="4" w:space="0" w:color="auto"/>
              <w:bottom w:val="single" w:sz="4" w:space="0" w:color="auto"/>
              <w:right w:val="single" w:sz="4" w:space="0" w:color="auto"/>
            </w:tcBorders>
          </w:tcPr>
          <w:p w:rsidR="00C3282D" w:rsidRPr="004F799E" w:rsidRDefault="00C3282D" w:rsidP="00A16370">
            <w:pPr>
              <w:jc w:val="both"/>
              <w:rPr>
                <w:rFonts w:ascii="GHEA Grapalat" w:hAnsi="GHEA Grapalat"/>
                <w:b/>
              </w:rPr>
            </w:pPr>
            <w:r>
              <w:rPr>
                <w:rFonts w:ascii="GHEA Grapalat" w:hAnsi="GHEA Grapalat"/>
                <w:b/>
              </w:rPr>
              <w:t>հինգ հարյուր</w:t>
            </w:r>
          </w:p>
        </w:tc>
      </w:tr>
      <w:tr w:rsidR="00C3282D" w:rsidRPr="004F799E" w:rsidTr="009A4EDD">
        <w:trPr>
          <w:trHeight w:val="442"/>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lastRenderedPageBreak/>
              <w:t>բ.</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երեկոյան ներկայացում</w:t>
            </w:r>
          </w:p>
        </w:tc>
        <w:tc>
          <w:tcPr>
            <w:tcW w:w="2239" w:type="dxa"/>
            <w:gridSpan w:val="4"/>
            <w:tcBorders>
              <w:top w:val="single" w:sz="4" w:space="0" w:color="auto"/>
              <w:left w:val="single" w:sz="4" w:space="0" w:color="auto"/>
              <w:bottom w:val="single" w:sz="4" w:space="0" w:color="auto"/>
              <w:right w:val="single" w:sz="4" w:space="0" w:color="auto"/>
            </w:tcBorders>
          </w:tcPr>
          <w:p w:rsidR="00C3282D" w:rsidRPr="004F799E" w:rsidRDefault="00C3282D" w:rsidP="00A16370">
            <w:pPr>
              <w:jc w:val="both"/>
              <w:rPr>
                <w:rFonts w:ascii="GHEA Grapalat" w:hAnsi="GHEA Grapalat"/>
                <w:b/>
              </w:rPr>
            </w:pPr>
            <w:r>
              <w:rPr>
                <w:rFonts w:ascii="GHEA Grapalat" w:hAnsi="GHEA Grapalat"/>
                <w:b/>
              </w:rPr>
              <w:t>մեկ հազար</w:t>
            </w:r>
          </w:p>
        </w:tc>
      </w:tr>
      <w:tr w:rsidR="00C3282D" w:rsidRPr="004F799E" w:rsidTr="009A4EDD">
        <w:trPr>
          <w:trHeight w:val="360"/>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առաջնախաղի ներկայացում /առաջինից հինգերորդ ներկայացումները/</w:t>
            </w:r>
          </w:p>
        </w:tc>
        <w:tc>
          <w:tcPr>
            <w:tcW w:w="2239" w:type="dxa"/>
            <w:gridSpan w:val="4"/>
            <w:tcBorders>
              <w:top w:val="single" w:sz="4" w:space="0" w:color="auto"/>
              <w:left w:val="single" w:sz="4" w:space="0" w:color="auto"/>
              <w:bottom w:val="single" w:sz="4" w:space="0" w:color="auto"/>
              <w:right w:val="single" w:sz="4" w:space="0" w:color="auto"/>
            </w:tcBorders>
          </w:tcPr>
          <w:p w:rsidR="00C3282D" w:rsidRDefault="00C3282D" w:rsidP="00A16370">
            <w:pPr>
              <w:jc w:val="both"/>
              <w:rPr>
                <w:rFonts w:ascii="GHEA Grapalat" w:hAnsi="GHEA Grapalat"/>
                <w:b/>
              </w:rPr>
            </w:pPr>
            <w:r>
              <w:rPr>
                <w:rFonts w:ascii="GHEA Grapalat" w:hAnsi="GHEA Grapalat"/>
                <w:b/>
              </w:rPr>
              <w:t>ութ հարյուր</w:t>
            </w:r>
          </w:p>
        </w:tc>
      </w:tr>
      <w:tr w:rsidR="00C3282D" w:rsidRPr="004F799E" w:rsidTr="009A4EDD">
        <w:trPr>
          <w:trHeight w:val="505"/>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արտագնա / հյուրախաղ/ ներկայացում</w:t>
            </w:r>
          </w:p>
        </w:tc>
        <w:tc>
          <w:tcPr>
            <w:tcW w:w="2239" w:type="dxa"/>
            <w:gridSpan w:val="4"/>
            <w:tcBorders>
              <w:top w:val="single" w:sz="4" w:space="0" w:color="auto"/>
              <w:left w:val="single" w:sz="4" w:space="0" w:color="auto"/>
              <w:bottom w:val="single" w:sz="4" w:space="0" w:color="auto"/>
              <w:right w:val="single" w:sz="4" w:space="0" w:color="auto"/>
            </w:tcBorders>
          </w:tcPr>
          <w:p w:rsidR="00C3282D" w:rsidRDefault="00C3282D" w:rsidP="00A16370">
            <w:pPr>
              <w:jc w:val="both"/>
              <w:rPr>
                <w:rFonts w:ascii="GHEA Grapalat" w:hAnsi="GHEA Grapalat"/>
                <w:b/>
              </w:rPr>
            </w:pPr>
            <w:r>
              <w:rPr>
                <w:rFonts w:ascii="GHEA Grapalat" w:hAnsi="GHEA Grapalat"/>
                <w:b/>
              </w:rPr>
              <w:t>մեկ հազար</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385CC6" w:rsidRDefault="00385CC6" w:rsidP="00795D3C">
            <w:pPr>
              <w:jc w:val="center"/>
              <w:rPr>
                <w:rFonts w:ascii="GHEA Grapalat" w:hAnsi="GHEA Grapalat" w:cs="Sylfaen"/>
              </w:rPr>
            </w:pPr>
            <w:r>
              <w:rPr>
                <w:rFonts w:ascii="GHEA Grapalat" w:hAnsi="GHEA Grapalat" w:cs="Sylfaen"/>
              </w:rPr>
              <w:t>3</w:t>
            </w:r>
            <w:r w:rsidR="00C3282D">
              <w:rPr>
                <w:rFonts w:ascii="GHEA Grapalat" w:hAnsi="GHEA Grapalat" w:cs="Sylfaen"/>
              </w:rPr>
              <w:t>2.</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rPr>
              <w:t xml:space="preserve">Համայնքի ենթակայության մանկապատանեկան մարզադպրոցների ծառայությունից օգտվողների </w:t>
            </w:r>
            <w:r w:rsidRPr="00F90741">
              <w:rPr>
                <w:rFonts w:ascii="GHEA Grapalat" w:hAnsi="GHEA Grapalat"/>
              </w:rPr>
              <w:t>փոխհատուցման</w:t>
            </w:r>
            <w:r w:rsidRPr="004F799E">
              <w:rPr>
                <w:rFonts w:ascii="GHEA Grapalat" w:hAnsi="GHEA Grapalat"/>
              </w:rPr>
              <w:t xml:space="preserve"> վճարը սահմանվում է յուրաքանչյուր ամսվա համար.</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033CC9" w:rsidRDefault="00E568B1" w:rsidP="00A16370">
            <w:pPr>
              <w:shd w:val="clear" w:color="auto" w:fill="FFFFFF"/>
              <w:jc w:val="both"/>
              <w:rPr>
                <w:rFonts w:ascii="GHEA Grapalat" w:hAnsi="GHEA Grapalat"/>
              </w:rPr>
            </w:pPr>
            <w:r w:rsidRPr="00F90741">
              <w:rPr>
                <w:rFonts w:ascii="GHEA Grapalat" w:hAnsi="GHEA Grapalat"/>
              </w:rPr>
              <w:t xml:space="preserve">   Գյումրի համայնքի  </w:t>
            </w:r>
            <w:r w:rsidRPr="004F799E">
              <w:rPr>
                <w:rFonts w:ascii="GHEA Grapalat" w:hAnsi="GHEA Grapalat"/>
              </w:rPr>
              <w:t>«</w:t>
            </w:r>
            <w:r w:rsidRPr="00F90741">
              <w:rPr>
                <w:rFonts w:ascii="GHEA Grapalat" w:hAnsi="GHEA Grapalat"/>
              </w:rPr>
              <w:t>Մ</w:t>
            </w:r>
            <w:r w:rsidRPr="004F799E">
              <w:rPr>
                <w:rFonts w:ascii="GHEA Grapalat" w:hAnsi="GHEA Grapalat"/>
              </w:rPr>
              <w:t>արմնամարզական մարզաձևերի մանկապատանեկան մարզադպրոց»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չորս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F90741">
              <w:rPr>
                <w:rFonts w:ascii="GHEA Grapalat" w:hAnsi="GHEA Grapalat"/>
              </w:rPr>
              <w:t xml:space="preserve">   Գյումրի համայնքի</w:t>
            </w:r>
            <w:r w:rsidRPr="004F799E">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Ջ</w:t>
            </w:r>
            <w:r w:rsidRPr="004F799E">
              <w:rPr>
                <w:rFonts w:ascii="GHEA Grapalat" w:hAnsi="GHEA Grapalat"/>
              </w:rPr>
              <w:t xml:space="preserve">րային մարզաձևերի մանկապատանեկան մարզադպրոց»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ա.</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90741" w:rsidRDefault="00E568B1" w:rsidP="00A16370">
            <w:pPr>
              <w:shd w:val="clear" w:color="auto" w:fill="FFFFFF"/>
              <w:jc w:val="both"/>
              <w:rPr>
                <w:rFonts w:ascii="GHEA Grapalat" w:hAnsi="GHEA Grapalat"/>
              </w:rPr>
            </w:pPr>
            <w:r w:rsidRPr="004F799E">
              <w:rPr>
                <w:rFonts w:ascii="GHEA Grapalat" w:hAnsi="GHEA Grapalat"/>
              </w:rPr>
              <w:t xml:space="preserve">     մինչև 6 տարեկան երեխաների համար՝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հինգ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բ.</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90741" w:rsidRDefault="00E568B1" w:rsidP="00A16370">
            <w:pPr>
              <w:shd w:val="clear" w:color="auto" w:fill="FFFFFF"/>
              <w:jc w:val="both"/>
              <w:rPr>
                <w:rFonts w:ascii="GHEA Grapalat" w:hAnsi="GHEA Grapalat"/>
              </w:rPr>
            </w:pPr>
            <w:r>
              <w:rPr>
                <w:rFonts w:ascii="GHEA Grapalat" w:hAnsi="GHEA Grapalat"/>
              </w:rPr>
              <w:t xml:space="preserve">     </w:t>
            </w:r>
            <w:r w:rsidRPr="004F799E">
              <w:rPr>
                <w:rFonts w:ascii="GHEA Grapalat" w:hAnsi="GHEA Grapalat"/>
              </w:rPr>
              <w:t>6-ից բարձր տարիքի համար՝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յոթ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գ.</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Pr>
                <w:rFonts w:ascii="GHEA Grapalat" w:hAnsi="GHEA Grapalat"/>
              </w:rPr>
              <w:t xml:space="preserve">     </w:t>
            </w:r>
            <w:r w:rsidRPr="004F799E">
              <w:rPr>
                <w:rFonts w:ascii="GHEA Grapalat" w:hAnsi="GHEA Grapalat"/>
              </w:rPr>
              <w:t>սիրողական լողորդների</w:t>
            </w:r>
            <w:r>
              <w:rPr>
                <w:rFonts w:ascii="GHEA Grapalat" w:hAnsi="GHEA Grapalat"/>
              </w:rPr>
              <w:t xml:space="preserve"> 1 ժամի</w:t>
            </w:r>
            <w:r w:rsidRPr="004F799E">
              <w:rPr>
                <w:rFonts w:ascii="GHEA Grapalat" w:hAnsi="GHEA Grapalat"/>
              </w:rPr>
              <w:t xml:space="preserve"> համար՝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Pr>
                <w:rFonts w:ascii="GHEA Grapalat" w:hAnsi="GHEA Grapalat"/>
                <w:b/>
              </w:rPr>
              <w:t>մեկ</w:t>
            </w:r>
            <w:r w:rsidRPr="004F799E">
              <w:rPr>
                <w:rFonts w:ascii="GHEA Grapalat" w:hAnsi="GHEA Grapalat"/>
                <w:b/>
              </w:rPr>
              <w:t xml:space="preserve">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61490C" w:rsidRDefault="00E568B1" w:rsidP="00A16370">
            <w:pPr>
              <w:shd w:val="clear" w:color="auto" w:fill="FFFFFF"/>
              <w:jc w:val="both"/>
              <w:rPr>
                <w:rFonts w:ascii="GHEA Grapalat" w:hAnsi="GHEA Grapalat"/>
              </w:rPr>
            </w:pPr>
            <w:r w:rsidRPr="00F90741">
              <w:rPr>
                <w:rFonts w:ascii="GHEA Grapalat" w:hAnsi="GHEA Grapalat"/>
              </w:rPr>
              <w:t xml:space="preserve">  Գյումրի համայնքի </w:t>
            </w:r>
            <w:r w:rsidRPr="004F799E">
              <w:rPr>
                <w:rFonts w:ascii="GHEA Grapalat" w:hAnsi="GHEA Grapalat"/>
              </w:rPr>
              <w:t>«</w:t>
            </w:r>
            <w:r w:rsidRPr="00F90741">
              <w:rPr>
                <w:rFonts w:ascii="GHEA Grapalat" w:hAnsi="GHEA Grapalat"/>
              </w:rPr>
              <w:t>Պ</w:t>
            </w:r>
            <w:r w:rsidRPr="004F799E">
              <w:rPr>
                <w:rFonts w:ascii="GHEA Grapalat" w:hAnsi="GHEA Grapalat"/>
              </w:rPr>
              <w:t>արի և սպորտային պարերի մասնագիտացված մանկապատանեկան մարզադպրոց»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հինգ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446448">
            <w:pPr>
              <w:shd w:val="clear" w:color="auto" w:fill="FFFFFF"/>
              <w:jc w:val="both"/>
              <w:rPr>
                <w:rFonts w:ascii="GHEA Grapalat" w:hAnsi="GHEA Grapalat"/>
              </w:rPr>
            </w:pPr>
            <w:r w:rsidRPr="00F90741">
              <w:rPr>
                <w:rFonts w:ascii="GHEA Grapalat" w:hAnsi="GHEA Grapalat"/>
              </w:rPr>
              <w:t xml:space="preserve">  Գյումրի համայնքի</w:t>
            </w:r>
            <w:r w:rsidRPr="004F799E">
              <w:rPr>
                <w:rFonts w:ascii="GHEA Grapalat" w:hAnsi="GHEA Grapalat"/>
              </w:rPr>
              <w:t xml:space="preserve"> «</w:t>
            </w:r>
            <w:r>
              <w:rPr>
                <w:rFonts w:ascii="GHEA Grapalat" w:hAnsi="GHEA Grapalat"/>
              </w:rPr>
              <w:t>Ա</w:t>
            </w:r>
            <w:r w:rsidRPr="004F799E">
              <w:rPr>
                <w:rFonts w:ascii="GHEA Grapalat" w:hAnsi="GHEA Grapalat"/>
              </w:rPr>
              <w:t xml:space="preserve">թլետիկայի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«Ալեքսան Հակոբյանի անվան թենիսի և սեղանի թենիսի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 xml:space="preserve">րաձգության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Ա</w:t>
            </w:r>
            <w:r w:rsidRPr="004F799E">
              <w:rPr>
                <w:rFonts w:ascii="GHEA Grapalat" w:hAnsi="GHEA Grapalat"/>
              </w:rPr>
              <w:t xml:space="preserve">զատ ոճի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«Արթուր Ալեքսանյանի անվան </w:t>
            </w:r>
            <w:r>
              <w:rPr>
                <w:rFonts w:ascii="GHEA Grapalat" w:hAnsi="GHEA Grapalat"/>
              </w:rPr>
              <w:t>հ</w:t>
            </w:r>
            <w:r w:rsidRPr="004F799E">
              <w:rPr>
                <w:rFonts w:ascii="GHEA Grapalat" w:hAnsi="GHEA Grapalat"/>
              </w:rPr>
              <w:t xml:space="preserve">ունահռոմեական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«Յուրի Վարդանյանի անվան ծանրամարտի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Ս</w:t>
            </w:r>
            <w:r w:rsidRPr="004F799E">
              <w:rPr>
                <w:rFonts w:ascii="GHEA Grapalat" w:hAnsi="GHEA Grapalat"/>
              </w:rPr>
              <w:t xml:space="preserve">ամբո-ձյուդոյի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Բ</w:t>
            </w:r>
            <w:r w:rsidRPr="004F799E">
              <w:rPr>
                <w:rFonts w:ascii="GHEA Grapalat" w:hAnsi="GHEA Grapalat"/>
              </w:rPr>
              <w:t xml:space="preserve">ռնցքամարտի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«Արամ Սարգսյանի անվան խաղերի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Շ</w:t>
            </w:r>
            <w:r w:rsidRPr="004F799E">
              <w:rPr>
                <w:rFonts w:ascii="GHEA Grapalat" w:hAnsi="GHEA Grapalat"/>
              </w:rPr>
              <w:t xml:space="preserve">ախմատի  մանկապատանեկան մարզադպրոց» ՀՈԱԿ, </w:t>
            </w:r>
            <w:r w:rsidRPr="00F90741">
              <w:rPr>
                <w:rFonts w:ascii="GHEA Grapalat" w:hAnsi="GHEA Grapalat"/>
              </w:rPr>
              <w:t>Գյումրի համայնքի</w:t>
            </w:r>
            <w:r w:rsidR="00446448">
              <w:rPr>
                <w:rFonts w:ascii="GHEA Grapalat" w:hAnsi="GHEA Grapalat"/>
              </w:rPr>
              <w:t xml:space="preserve"> </w:t>
            </w:r>
            <w:r w:rsidRPr="004F799E">
              <w:rPr>
                <w:rFonts w:ascii="GHEA Grapalat" w:hAnsi="GHEA Grapalat"/>
              </w:rPr>
              <w:t xml:space="preserve">«Տիգրան Պետրոսյանի անվան շախմատի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ամալիր մանկապատանեկան  մարզադպրոց»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հինգ հարյուր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385CC6" w:rsidP="00385CC6">
            <w:pPr>
              <w:jc w:val="center"/>
              <w:rPr>
                <w:rFonts w:ascii="GHEA Grapalat" w:hAnsi="GHEA Grapalat" w:cs="Sylfaen"/>
              </w:rPr>
            </w:pPr>
            <w:r>
              <w:rPr>
                <w:rFonts w:ascii="GHEA Grapalat" w:hAnsi="GHEA Grapalat" w:cs="Sylfaen"/>
              </w:rPr>
              <w:t>3</w:t>
            </w:r>
            <w:r w:rsidR="00C3282D">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Համայնքի վարչական տարածքում, սակայն համայնքի բնակավայրերից դուրս գտնվող՝ ավագանու որոշմամբ հանրային հանգստի վայր սահմանված և համայնքի կողմից կամ համայնքի պատվերով որպես հանրային հանգստի վայր կահավորված տարածքում ընտանեկան կամ գործնական միջոցառումներ անցկացնելու համար՝ համայնքի մատուցած ծառայությունների դիմաց փոխհատուցման վճար՝</w:t>
            </w:r>
          </w:p>
        </w:tc>
        <w:tc>
          <w:tcPr>
            <w:tcW w:w="2239" w:type="dxa"/>
            <w:gridSpan w:val="4"/>
            <w:tcBorders>
              <w:top w:val="single" w:sz="4" w:space="0" w:color="auto"/>
              <w:left w:val="single" w:sz="4" w:space="0" w:color="auto"/>
              <w:bottom w:val="single" w:sz="4" w:space="0" w:color="auto"/>
              <w:right w:val="single" w:sz="4" w:space="0" w:color="auto"/>
            </w:tcBorders>
          </w:tcPr>
          <w:p w:rsidR="003A5CFF" w:rsidRPr="004F799E" w:rsidRDefault="003A5CFF" w:rsidP="00A16370">
            <w:pPr>
              <w:jc w:val="both"/>
              <w:rPr>
                <w:rFonts w:ascii="GHEA Grapalat" w:hAnsi="GHEA Grapalat"/>
                <w:b/>
              </w:rPr>
            </w:pPr>
            <w:r>
              <w:rPr>
                <w:rFonts w:ascii="GHEA Grapalat" w:hAnsi="GHEA Grapalat"/>
                <w:b/>
              </w:rPr>
              <w:t>զրո</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385CC6" w:rsidP="00385CC6">
            <w:pPr>
              <w:jc w:val="center"/>
              <w:rPr>
                <w:rFonts w:ascii="GHEA Grapalat" w:hAnsi="GHEA Grapalat" w:cs="Sylfaen"/>
              </w:rPr>
            </w:pPr>
            <w:r>
              <w:rPr>
                <w:rFonts w:ascii="GHEA Grapalat" w:hAnsi="GHEA Grapalat" w:cs="Sylfaen"/>
              </w:rPr>
              <w:t>3</w:t>
            </w:r>
            <w:r w:rsidR="00C3282D">
              <w:rPr>
                <w:rFonts w:ascii="GHEA Grapalat" w:hAnsi="GHEA Grapalat" w:cs="Sylfaen"/>
              </w:rPr>
              <w:t>4.</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FB1A71" w:rsidRDefault="00E568B1" w:rsidP="00EA61D3">
            <w:pPr>
              <w:jc w:val="both"/>
              <w:rPr>
                <w:rFonts w:ascii="GHEA Grapalat" w:hAnsi="GHEA Grapalat"/>
              </w:rPr>
            </w:pPr>
            <w:r w:rsidRPr="00FB1A71">
              <w:rPr>
                <w:rFonts w:ascii="GHEA Grapalat" w:hAnsi="GHEA Grapalat"/>
              </w:rPr>
              <w:t>Համայնքային սեփականություն հանդիսացող պատմության և մշակույթի անշարժ հուշարձանների և համայնքային ենթակայության թանգարանների մուտքի համար՝ համայնքի մատուցած ծառայությունների դիմաց փոխհատուցման վճարի չափով.</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424804">
            <w:pPr>
              <w:shd w:val="clear" w:color="auto" w:fill="FFFFFF"/>
              <w:jc w:val="both"/>
              <w:rPr>
                <w:rFonts w:ascii="GHEA Grapalat" w:hAnsi="GHEA Grapalat"/>
                <w:lang w:val="hy-AM"/>
              </w:rPr>
            </w:pPr>
            <w:r w:rsidRPr="00FB1A71">
              <w:rPr>
                <w:rFonts w:ascii="GHEA Grapalat" w:hAnsi="GHEA Grapalat"/>
                <w:lang w:val="hy-AM"/>
              </w:rPr>
              <w:t>թանգարանների մշտական այցելությունների տոմսի գին սահմանել՝</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424804">
            <w:pPr>
              <w:jc w:val="both"/>
              <w:rPr>
                <w:rFonts w:ascii="GHEA Grapalat" w:hAnsi="GHEA Grapalat"/>
                <w:b/>
                <w:lang w:val="hy-AM"/>
              </w:rPr>
            </w:pPr>
            <w:r w:rsidRPr="00FB1A71">
              <w:rPr>
                <w:rFonts w:ascii="GHEA Grapalat" w:hAnsi="GHEA Grapalat"/>
                <w:b/>
                <w:lang w:val="hy-AM"/>
              </w:rPr>
              <w:t>յոթ հարյուր</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414706">
            <w:pPr>
              <w:shd w:val="clear" w:color="auto" w:fill="FFFFFF"/>
              <w:jc w:val="both"/>
              <w:rPr>
                <w:rFonts w:ascii="GHEA Grapalat" w:hAnsi="GHEA Grapalat"/>
                <w:lang w:val="hy-AM"/>
              </w:rPr>
            </w:pPr>
            <w:r w:rsidRPr="00FB1A71">
              <w:rPr>
                <w:rFonts w:ascii="GHEA Grapalat" w:hAnsi="GHEA Grapalat"/>
                <w:lang w:val="hy-AM"/>
              </w:rPr>
              <w:t xml:space="preserve">թանգարանների մշտական այցելությունների տոմսի գին </w:t>
            </w:r>
            <w:r w:rsidRPr="00FB1A71">
              <w:rPr>
                <w:rFonts w:ascii="GHEA Grapalat" w:hAnsi="GHEA Grapalat"/>
                <w:lang w:val="hy-AM"/>
              </w:rPr>
              <w:lastRenderedPageBreak/>
              <w:t>դպրոցականների համար սահմանել՝</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424804">
            <w:pPr>
              <w:jc w:val="both"/>
              <w:rPr>
                <w:rFonts w:ascii="GHEA Grapalat" w:hAnsi="GHEA Grapalat"/>
                <w:b/>
                <w:lang w:val="hy-AM"/>
              </w:rPr>
            </w:pPr>
            <w:r w:rsidRPr="00FB1A71">
              <w:rPr>
                <w:rFonts w:ascii="GHEA Grapalat" w:hAnsi="GHEA Grapalat"/>
                <w:b/>
                <w:lang w:val="hy-AM"/>
              </w:rPr>
              <w:lastRenderedPageBreak/>
              <w:t>երեք հարյուր</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lastRenderedPageBreak/>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42480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հայերեն լեզվով բացատրությամբ տոմսի  գին սահմանել՝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502C34">
            <w:pPr>
              <w:jc w:val="both"/>
              <w:rPr>
                <w:rFonts w:ascii="GHEA Grapalat" w:hAnsi="GHEA Grapalat"/>
                <w:b/>
                <w:lang w:val="hy-AM"/>
              </w:rPr>
            </w:pPr>
            <w:r w:rsidRPr="00FB1A71">
              <w:rPr>
                <w:rFonts w:ascii="GHEA Grapalat" w:hAnsi="GHEA Grapalat"/>
                <w:b/>
                <w:lang w:val="hy-AM"/>
              </w:rPr>
              <w:t xml:space="preserve">մեկ հազար </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502C3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օտար լեզվով բացատրությամբ տոմսի  գին սահմանել՝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424804">
            <w:pPr>
              <w:jc w:val="both"/>
              <w:rPr>
                <w:rFonts w:ascii="GHEA Grapalat" w:hAnsi="GHEA Grapalat"/>
                <w:b/>
                <w:lang w:val="hy-AM"/>
              </w:rPr>
            </w:pPr>
            <w:r w:rsidRPr="00FB1A71">
              <w:rPr>
                <w:rFonts w:ascii="GHEA Grapalat" w:hAnsi="GHEA Grapalat"/>
                <w:b/>
                <w:lang w:val="hy-AM"/>
              </w:rPr>
              <w:t>երկու հազար</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114E09" w:rsidRDefault="00C3282D" w:rsidP="00130FEB">
            <w:pPr>
              <w:jc w:val="center"/>
              <w:rPr>
                <w:rFonts w:ascii="GHEA Grapalat" w:hAnsi="GHEA Grapalat" w:cs="Sylfaen"/>
              </w:rPr>
            </w:pPr>
            <w:r>
              <w:rPr>
                <w:rFonts w:ascii="GHEA Grapalat" w:hAnsi="GHEA Grapalat" w:cs="Sylfaen"/>
              </w:rPr>
              <w:t>5)</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114E09" w:rsidRDefault="00E568B1" w:rsidP="00130FEB">
            <w:pPr>
              <w:jc w:val="both"/>
              <w:rPr>
                <w:rFonts w:ascii="GHEA Grapalat" w:hAnsi="GHEA Grapalat"/>
              </w:rPr>
            </w:pPr>
            <w:r w:rsidRPr="00114E09">
              <w:rPr>
                <w:rFonts w:ascii="GHEA Grapalat" w:hAnsi="GHEA Grapalat"/>
              </w:rPr>
              <w:t>թանգարանների ծառայություններից օգտվողների համար սահմանված վճարներից 100 %-ով արտոնություն կիրառելու ենթակա են՝ թանգարանային աշխատողները, պետական պատվիրակությունները, ժամկետային զինծառայողները, լրագրողները/տեղեկույթ ստանալու նպատակով/, նախադպրոցական տարիքի երեխաները</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114E09" w:rsidRDefault="00547C64" w:rsidP="00130FEB">
            <w:pPr>
              <w:jc w:val="center"/>
              <w:rPr>
                <w:rFonts w:ascii="GHEA Grapalat" w:hAnsi="GHEA Grapalat" w:cs="Sylfaen"/>
              </w:rPr>
            </w:pPr>
            <w:r>
              <w:rPr>
                <w:rFonts w:ascii="GHEA Grapalat" w:hAnsi="GHEA Grapalat" w:cs="Sylfaen"/>
              </w:rPr>
              <w:t>6)</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114E09" w:rsidRDefault="00E568B1" w:rsidP="00130FEB">
            <w:pPr>
              <w:jc w:val="both"/>
              <w:rPr>
                <w:rFonts w:ascii="GHEA Grapalat" w:hAnsi="GHEA Grapalat"/>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բոլոր</w:t>
            </w:r>
            <w:r w:rsidRPr="00114E09">
              <w:rPr>
                <w:rFonts w:ascii="GHEA Grapalat" w:hAnsi="GHEA Grapalat"/>
              </w:rPr>
              <w:t xml:space="preserve"> </w:t>
            </w:r>
            <w:r w:rsidRPr="00114E09">
              <w:rPr>
                <w:rFonts w:ascii="GHEA Grapalat" w:hAnsi="GHEA Grapalat"/>
                <w:lang w:val="ru-RU"/>
              </w:rPr>
              <w:t>այցելուների</w:t>
            </w:r>
            <w:r w:rsidRPr="00114E09">
              <w:rPr>
                <w:rFonts w:ascii="GHEA Grapalat" w:hAnsi="GHEA Grapalat"/>
              </w:rPr>
              <w:t xml:space="preserve"> </w:t>
            </w:r>
            <w:r w:rsidRPr="00114E09">
              <w:rPr>
                <w:rFonts w:ascii="GHEA Grapalat" w:hAnsi="GHEA Grapalat"/>
                <w:lang w:val="ru-RU"/>
              </w:rPr>
              <w:t>համար՝</w:t>
            </w:r>
            <w:r w:rsidRPr="00114E09">
              <w:rPr>
                <w:rFonts w:ascii="GHEA Grapalat" w:hAnsi="GHEA Grapalat"/>
              </w:rPr>
              <w:t xml:space="preserve"> </w:t>
            </w:r>
            <w:r w:rsidRPr="00114E09">
              <w:rPr>
                <w:rFonts w:ascii="GHEA Grapalat" w:hAnsi="GHEA Grapalat"/>
                <w:lang w:val="ru-RU"/>
              </w:rPr>
              <w:t>ամսվա</w:t>
            </w:r>
            <w:r w:rsidRPr="00114E09">
              <w:rPr>
                <w:rFonts w:ascii="GHEA Grapalat" w:hAnsi="GHEA Grapalat"/>
              </w:rPr>
              <w:t xml:space="preserve"> </w:t>
            </w:r>
            <w:r w:rsidRPr="00114E09">
              <w:rPr>
                <w:rFonts w:ascii="GHEA Grapalat" w:hAnsi="GHEA Grapalat"/>
                <w:lang w:val="ru-RU"/>
              </w:rPr>
              <w:t>վերջին</w:t>
            </w:r>
            <w:r w:rsidRPr="00114E09">
              <w:rPr>
                <w:rFonts w:ascii="GHEA Grapalat" w:hAnsi="GHEA Grapalat"/>
              </w:rPr>
              <w:t xml:space="preserve"> </w:t>
            </w:r>
            <w:r w:rsidRPr="00114E09">
              <w:rPr>
                <w:rFonts w:ascii="GHEA Grapalat" w:hAnsi="GHEA Grapalat"/>
                <w:lang w:val="ru-RU"/>
              </w:rPr>
              <w:t>շաբաթ</w:t>
            </w:r>
            <w:r w:rsidRPr="00114E09">
              <w:rPr>
                <w:rFonts w:ascii="GHEA Grapalat" w:hAnsi="GHEA Grapalat"/>
              </w:rPr>
              <w:t xml:space="preserve"> </w:t>
            </w:r>
            <w:r w:rsidRPr="00114E09">
              <w:rPr>
                <w:rFonts w:ascii="GHEA Grapalat" w:hAnsi="GHEA Grapalat"/>
                <w:lang w:val="ru-RU"/>
              </w:rPr>
              <w:t>օրը</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114E09" w:rsidRDefault="00547C64" w:rsidP="00130FEB">
            <w:pPr>
              <w:jc w:val="center"/>
              <w:rPr>
                <w:rFonts w:ascii="GHEA Grapalat" w:hAnsi="GHEA Grapalat" w:cs="Sylfaen"/>
              </w:rPr>
            </w:pPr>
            <w:r>
              <w:rPr>
                <w:rFonts w:ascii="GHEA Grapalat" w:hAnsi="GHEA Grapalat" w:cs="Sylfaen"/>
              </w:rPr>
              <w:t>7)</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114E09" w:rsidRDefault="00E568B1" w:rsidP="00130FEB">
            <w:pPr>
              <w:shd w:val="clear" w:color="auto" w:fill="FFFFFF"/>
              <w:jc w:val="both"/>
              <w:rPr>
                <w:rFonts w:ascii="GHEA Grapalat" w:hAnsi="GHEA Grapalat"/>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արտոնություններ</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միայն</w:t>
            </w:r>
            <w:r w:rsidRPr="00114E09">
              <w:rPr>
                <w:rFonts w:ascii="GHEA Grapalat" w:hAnsi="GHEA Grapalat"/>
              </w:rPr>
              <w:t xml:space="preserve"> </w:t>
            </w:r>
            <w:r w:rsidRPr="00114E09">
              <w:rPr>
                <w:rFonts w:ascii="GHEA Grapalat" w:hAnsi="GHEA Grapalat"/>
                <w:lang w:val="ru-RU"/>
              </w:rPr>
              <w:t>անձը</w:t>
            </w:r>
            <w:r w:rsidRPr="00114E09">
              <w:rPr>
                <w:rFonts w:ascii="GHEA Grapalat" w:hAnsi="GHEA Grapalat"/>
              </w:rPr>
              <w:t xml:space="preserve"> </w:t>
            </w:r>
            <w:r w:rsidRPr="00114E09">
              <w:rPr>
                <w:rFonts w:ascii="GHEA Grapalat" w:hAnsi="GHEA Grapalat"/>
                <w:lang w:val="ru-RU"/>
              </w:rPr>
              <w:t>և</w:t>
            </w:r>
            <w:r w:rsidRPr="00114E09">
              <w:rPr>
                <w:rFonts w:ascii="GHEA Grapalat" w:hAnsi="GHEA Grapalat"/>
              </w:rPr>
              <w:t xml:space="preserve"> </w:t>
            </w:r>
            <w:r w:rsidRPr="00114E09">
              <w:rPr>
                <w:rFonts w:ascii="GHEA Grapalat" w:hAnsi="GHEA Grapalat"/>
                <w:lang w:val="ru-RU"/>
              </w:rPr>
              <w:t>կարգավիճակը</w:t>
            </w:r>
            <w:r w:rsidRPr="00114E09">
              <w:rPr>
                <w:rFonts w:ascii="GHEA Grapalat" w:hAnsi="GHEA Grapalat"/>
              </w:rPr>
              <w:t xml:space="preserve"> </w:t>
            </w:r>
            <w:r w:rsidRPr="00114E09">
              <w:rPr>
                <w:rFonts w:ascii="GHEA Grapalat" w:hAnsi="GHEA Grapalat"/>
                <w:lang w:val="ru-RU"/>
              </w:rPr>
              <w:t>հաստատող</w:t>
            </w:r>
            <w:r w:rsidRPr="00114E09">
              <w:rPr>
                <w:rFonts w:ascii="GHEA Grapalat" w:hAnsi="GHEA Grapalat"/>
              </w:rPr>
              <w:t xml:space="preserve"> </w:t>
            </w:r>
            <w:r w:rsidRPr="00114E09">
              <w:rPr>
                <w:rFonts w:ascii="GHEA Grapalat" w:hAnsi="GHEA Grapalat"/>
                <w:lang w:val="ru-RU"/>
              </w:rPr>
              <w:t>փաստաթղթի</w:t>
            </w:r>
            <w:r w:rsidRPr="00114E09">
              <w:rPr>
                <w:rFonts w:ascii="GHEA Grapalat" w:hAnsi="GHEA Grapalat"/>
              </w:rPr>
              <w:t xml:space="preserve"> </w:t>
            </w:r>
            <w:r w:rsidRPr="00114E09">
              <w:rPr>
                <w:rFonts w:ascii="GHEA Grapalat" w:hAnsi="GHEA Grapalat"/>
                <w:lang w:val="ru-RU"/>
              </w:rPr>
              <w:t>առկայության</w:t>
            </w:r>
            <w:r w:rsidRPr="00114E09">
              <w:rPr>
                <w:rFonts w:ascii="GHEA Grapalat" w:hAnsi="GHEA Grapalat"/>
              </w:rPr>
              <w:t xml:space="preserve"> </w:t>
            </w:r>
            <w:r w:rsidRPr="00114E09">
              <w:rPr>
                <w:rFonts w:ascii="GHEA Grapalat" w:hAnsi="GHEA Grapalat"/>
                <w:lang w:val="ru-RU"/>
              </w:rPr>
              <w:t>դեպքում</w:t>
            </w:r>
            <w:r w:rsidRPr="00114E09">
              <w:rPr>
                <w:rFonts w:ascii="GHEA Grapalat" w:hAnsi="GHEA Grapalat"/>
              </w:rPr>
              <w:t>:</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385CC6" w:rsidP="00385CC6">
            <w:pPr>
              <w:jc w:val="center"/>
              <w:rPr>
                <w:rFonts w:ascii="GHEA Grapalat" w:hAnsi="GHEA Grapalat" w:cs="Sylfaen"/>
              </w:rPr>
            </w:pPr>
            <w:r>
              <w:rPr>
                <w:rFonts w:ascii="GHEA Grapalat" w:hAnsi="GHEA Grapalat" w:cs="Sylfaen"/>
              </w:rPr>
              <w:t>3</w:t>
            </w:r>
            <w:r w:rsidR="00547C64">
              <w:rPr>
                <w:rFonts w:ascii="GHEA Grapalat" w:hAnsi="GHEA Grapalat" w:cs="Sylfaen"/>
              </w:rPr>
              <w:t>5.</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446448">
            <w:pPr>
              <w:jc w:val="both"/>
              <w:rPr>
                <w:rFonts w:ascii="GHEA Grapalat" w:hAnsi="GHEA Grapalat"/>
                <w:b/>
              </w:rPr>
            </w:pPr>
            <w:r w:rsidRPr="00A16370">
              <w:rPr>
                <w:rFonts w:ascii="GHEA Grapalat" w:hAnsi="GHEA Grapalat"/>
              </w:rPr>
              <w:t xml:space="preserve"> Համայնքային սեփականություն հանդիսացող ընդհանուր օգտագործման փողոցներում և հրապարակներում (բացառությամբ բակային տարածքների, ուսումնական, կրթական, մշակութային և առողջապահական հաստատությունների, պետական կառավարման և տեղական ինքնակառավարման մարմինների վարչական շենքերի հարակից տարածքների) ավտոտրանսպորտային միջոց</w:t>
            </w:r>
            <w:r w:rsidR="00446448">
              <w:rPr>
                <w:rFonts w:ascii="GHEA Grapalat" w:hAnsi="GHEA Grapalat"/>
              </w:rPr>
              <w:t>ն</w:t>
            </w:r>
            <w:r w:rsidRPr="00A16370">
              <w:rPr>
                <w:rFonts w:ascii="GHEA Grapalat" w:hAnsi="GHEA Grapalat"/>
              </w:rPr>
              <w:t xml:space="preserve"> ավտոկայանատեղում կայանելու համար</w:t>
            </w:r>
            <w:r w:rsidR="00446448">
              <w:rPr>
                <w:rFonts w:ascii="GHEA Grapalat" w:hAnsi="GHEA Grapalat"/>
              </w:rPr>
              <w:t xml:space="preserve"> </w:t>
            </w:r>
            <w:r w:rsidR="00446448" w:rsidRPr="004F799E">
              <w:rPr>
                <w:rFonts w:ascii="GHEA Grapalat" w:hAnsi="GHEA Grapalat"/>
              </w:rPr>
              <w:t>«</w:t>
            </w:r>
            <w:r w:rsidR="00446448">
              <w:rPr>
                <w:rFonts w:ascii="GHEA Grapalat" w:hAnsi="GHEA Grapalat"/>
              </w:rPr>
              <w:t>Ավտոտրանսպորտային միջոցների կայանատեղերի տեղական վճարի մասին</w:t>
            </w:r>
            <w:r w:rsidR="00446448" w:rsidRPr="004F799E">
              <w:rPr>
                <w:rFonts w:ascii="GHEA Grapalat" w:hAnsi="GHEA Grapalat"/>
              </w:rPr>
              <w:t>»</w:t>
            </w:r>
            <w:r w:rsidR="00446448">
              <w:rPr>
                <w:rFonts w:ascii="GHEA Grapalat" w:hAnsi="GHEA Grapalat"/>
              </w:rPr>
              <w:t xml:space="preserve"> օրենքով սահմանված դրույքաչափերի սահմաններում հաստատում է համայնքի ավագանին.</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ժամվա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D937CB" w:rsidRDefault="00E568B1" w:rsidP="00130FEB">
            <w:pPr>
              <w:jc w:val="both"/>
              <w:rPr>
                <w:rFonts w:ascii="GHEA Grapalat" w:hAnsi="GHEA Grapalat"/>
                <w:b/>
              </w:rPr>
            </w:pPr>
            <w:r>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օրվա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r w:rsidRPr="00B04133">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մեկ</w:t>
            </w:r>
            <w:r w:rsidRPr="004F799E">
              <w:rPr>
                <w:rFonts w:ascii="GHEA Grapalat" w:hAnsi="GHEA Grapalat"/>
              </w:rPr>
              <w:t xml:space="preserve"> </w:t>
            </w:r>
            <w:r w:rsidRPr="00A16370">
              <w:rPr>
                <w:rFonts w:ascii="GHEA Grapalat" w:hAnsi="GHEA Grapalat"/>
              </w:rPr>
              <w:t>շաբաթվա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r w:rsidRPr="00B04133">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մեկ</w:t>
            </w:r>
            <w:r w:rsidRPr="004F799E">
              <w:rPr>
                <w:rFonts w:ascii="GHEA Grapalat" w:hAnsi="GHEA Grapalat"/>
              </w:rPr>
              <w:t xml:space="preserve"> </w:t>
            </w:r>
            <w:r w:rsidRPr="00A16370">
              <w:rPr>
                <w:rFonts w:ascii="GHEA Grapalat" w:hAnsi="GHEA Grapalat"/>
              </w:rPr>
              <w:t>ամսվա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r w:rsidRPr="00B04133">
              <w:rPr>
                <w:rFonts w:ascii="GHEA Grapalat" w:hAnsi="GHEA Grapalat"/>
                <w:b/>
              </w:rPr>
              <w:t>զրո</w:t>
            </w:r>
          </w:p>
        </w:tc>
      </w:tr>
      <w:tr w:rsidR="00223C95" w:rsidRPr="0086195E" w:rsidTr="009A4EDD">
        <w:tc>
          <w:tcPr>
            <w:tcW w:w="824" w:type="dxa"/>
            <w:tcBorders>
              <w:top w:val="single" w:sz="4" w:space="0" w:color="auto"/>
              <w:left w:val="single" w:sz="4" w:space="0" w:color="auto"/>
              <w:bottom w:val="single" w:sz="4" w:space="0" w:color="auto"/>
              <w:right w:val="single" w:sz="4" w:space="0" w:color="auto"/>
            </w:tcBorders>
          </w:tcPr>
          <w:p w:rsidR="00223C95" w:rsidRDefault="00223C95" w:rsidP="004E2F3B">
            <w:pPr>
              <w:jc w:val="center"/>
              <w:rPr>
                <w:rFonts w:ascii="GHEA Grapalat" w:hAnsi="GHEA Grapalat" w:cs="Sylfaen"/>
              </w:rPr>
            </w:pPr>
            <w:r>
              <w:rPr>
                <w:rFonts w:ascii="GHEA Grapalat" w:hAnsi="GHEA Grapalat" w:cs="Sylfaen"/>
              </w:rPr>
              <w:t>5)</w:t>
            </w:r>
          </w:p>
        </w:tc>
        <w:tc>
          <w:tcPr>
            <w:tcW w:w="7825" w:type="dxa"/>
            <w:gridSpan w:val="3"/>
            <w:tcBorders>
              <w:top w:val="single" w:sz="4" w:space="0" w:color="auto"/>
              <w:left w:val="single" w:sz="4" w:space="0" w:color="auto"/>
              <w:bottom w:val="single" w:sz="4" w:space="0" w:color="auto"/>
              <w:right w:val="single" w:sz="4" w:space="0" w:color="auto"/>
            </w:tcBorders>
          </w:tcPr>
          <w:p w:rsidR="00223C95" w:rsidRPr="00A16370" w:rsidRDefault="00223C95" w:rsidP="004E2F3B">
            <w:pPr>
              <w:shd w:val="clear" w:color="auto" w:fill="FFFFFF"/>
              <w:jc w:val="both"/>
              <w:rPr>
                <w:rFonts w:ascii="GHEA Grapalat" w:hAnsi="GHEA Grapalat"/>
              </w:rPr>
            </w:pPr>
            <w:r>
              <w:rPr>
                <w:rFonts w:ascii="GHEA Grapalat" w:hAnsi="GHEA Grapalat"/>
              </w:rPr>
              <w:t xml:space="preserve">  մեկ տարվա համար՝</w:t>
            </w:r>
          </w:p>
        </w:tc>
        <w:tc>
          <w:tcPr>
            <w:tcW w:w="2239" w:type="dxa"/>
            <w:gridSpan w:val="4"/>
            <w:tcBorders>
              <w:top w:val="single" w:sz="4" w:space="0" w:color="auto"/>
              <w:left w:val="single" w:sz="4" w:space="0" w:color="auto"/>
              <w:bottom w:val="single" w:sz="4" w:space="0" w:color="auto"/>
              <w:right w:val="single" w:sz="4" w:space="0" w:color="auto"/>
            </w:tcBorders>
          </w:tcPr>
          <w:p w:rsidR="00223C95" w:rsidRPr="00B04133" w:rsidRDefault="00223C95">
            <w:pPr>
              <w:rPr>
                <w:rFonts w:ascii="GHEA Grapalat" w:hAnsi="GHEA Grapalat"/>
                <w:b/>
              </w:rPr>
            </w:pPr>
            <w:r>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0F5460" w:rsidP="004E2F3B">
            <w:pPr>
              <w:jc w:val="center"/>
              <w:rPr>
                <w:rFonts w:ascii="GHEA Grapalat" w:hAnsi="GHEA Grapalat" w:cs="Sylfaen"/>
              </w:rPr>
            </w:pPr>
            <w:r>
              <w:rPr>
                <w:rFonts w:ascii="GHEA Grapalat" w:hAnsi="GHEA Grapalat" w:cs="Sylfaen"/>
              </w:rPr>
              <w:t>36.</w:t>
            </w:r>
          </w:p>
          <w:p w:rsidR="00E568B1" w:rsidRDefault="00E568B1" w:rsidP="004E2F3B">
            <w:pPr>
              <w:jc w:val="center"/>
              <w:rPr>
                <w:rFonts w:ascii="GHEA Grapalat" w:hAnsi="GHEA Grapalat" w:cs="Sylfaen"/>
              </w:rPr>
            </w:pP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1D3DF6" w:rsidP="004E2F3B">
            <w:pPr>
              <w:shd w:val="clear" w:color="auto" w:fill="FFFFFF"/>
              <w:jc w:val="both"/>
              <w:rPr>
                <w:rFonts w:ascii="GHEA Grapalat" w:hAnsi="GHEA Grapalat"/>
              </w:rPr>
            </w:pPr>
            <w:r>
              <w:rPr>
                <w:rFonts w:ascii="GHEA Grapalat" w:hAnsi="GHEA Grapalat"/>
              </w:rPr>
              <w:t>Հ</w:t>
            </w:r>
            <w:r w:rsidR="00E568B1" w:rsidRPr="00ED37F8">
              <w:rPr>
                <w:rFonts w:ascii="GHEA Grapalat" w:hAnsi="GHEA Grapalat"/>
              </w:rPr>
              <w:t>ամայնքապետարանի աշխատակազմի արխիվից փաստաթղթերի պատճեններ տրամադրելու համար փոխհատուցման վճար: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B04133" w:rsidRDefault="00E568B1">
            <w:pPr>
              <w:rPr>
                <w:rFonts w:ascii="GHEA Grapalat" w:hAnsi="GHEA Grapalat"/>
                <w:b/>
              </w:rPr>
            </w:pPr>
            <w:r>
              <w:rPr>
                <w:rFonts w:ascii="GHEA Grapalat" w:hAnsi="GHEA Grapalat"/>
                <w:b/>
              </w:rPr>
              <w:t>մեկ հազար</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Default="00385CC6" w:rsidP="004E2F3B">
            <w:pPr>
              <w:jc w:val="center"/>
              <w:rPr>
                <w:rFonts w:ascii="GHEA Grapalat" w:hAnsi="GHEA Grapalat" w:cs="Sylfaen"/>
              </w:rPr>
            </w:pPr>
            <w:r>
              <w:rPr>
                <w:rFonts w:ascii="GHEA Grapalat" w:hAnsi="GHEA Grapalat" w:cs="Sylfaen"/>
              </w:rPr>
              <w:t>3</w:t>
            </w:r>
            <w:r w:rsidR="000F5460">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ED37F8" w:rsidRDefault="00E568B1" w:rsidP="004E2F3B">
            <w:pPr>
              <w:shd w:val="clear" w:color="auto" w:fill="FFFFFF"/>
              <w:jc w:val="both"/>
              <w:rPr>
                <w:rFonts w:ascii="GHEA Grapalat" w:hAnsi="GHEA Grapalat"/>
              </w:rPr>
            </w:pPr>
            <w:r>
              <w:rPr>
                <w:rFonts w:ascii="GHEA Grapalat" w:hAnsi="GHEA Grapalat"/>
              </w:rPr>
              <w:t>Հ</w:t>
            </w:r>
            <w:r w:rsidRPr="007A4A42">
              <w:rPr>
                <w:rFonts w:ascii="GHEA Grapalat" w:hAnsi="GHEA Grapalat"/>
                <w:color w:val="000000"/>
                <w:shd w:val="clear" w:color="auto" w:fill="FFFFFF"/>
              </w:rPr>
              <w:t xml:space="preserve">ամայնքն սպասարկող անասնաբույժի ծառայությունների դիմաց տեղական վճարի դրույքաչափ՝ փոխհատուցման </w:t>
            </w:r>
            <w:r>
              <w:rPr>
                <w:rFonts w:ascii="GHEA Grapalat" w:hAnsi="GHEA Grapalat"/>
                <w:color w:val="000000"/>
                <w:shd w:val="clear" w:color="auto" w:fill="FFFFFF"/>
              </w:rPr>
              <w:t>վճար</w:t>
            </w:r>
            <w:r w:rsidRPr="007A4A42">
              <w:rPr>
                <w:rFonts w:ascii="GHEA Grapalat" w:hAnsi="GHEA Grapalat"/>
                <w:color w:val="000000"/>
                <w:shd w:val="clear" w:color="auto" w:fill="FFFFFF"/>
              </w:rPr>
              <w:t>ի չափով</w:t>
            </w:r>
            <w:r>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pPr>
              <w:rPr>
                <w:rFonts w:ascii="GHEA Grapalat" w:hAnsi="GHEA Grapalat"/>
                <w:b/>
              </w:rPr>
            </w:pP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Default="00385CC6" w:rsidP="004E2F3B">
            <w:pPr>
              <w:jc w:val="center"/>
              <w:rPr>
                <w:rFonts w:ascii="GHEA Grapalat" w:hAnsi="GHEA Grapalat" w:cs="Sylfaen"/>
              </w:rPr>
            </w:pPr>
            <w:r>
              <w:rPr>
                <w:rFonts w:ascii="GHEA Grapalat" w:hAnsi="GHEA Grapalat" w:cs="Sylfaen"/>
              </w:rPr>
              <w:t>3</w:t>
            </w:r>
            <w:r w:rsidR="000F5460">
              <w:rPr>
                <w:rFonts w:ascii="GHEA Grapalat" w:hAnsi="GHEA Grapalat" w:cs="Sylfaen"/>
              </w:rPr>
              <w:t>8.</w:t>
            </w:r>
          </w:p>
        </w:tc>
        <w:tc>
          <w:tcPr>
            <w:tcW w:w="7825" w:type="dxa"/>
            <w:gridSpan w:val="3"/>
            <w:tcBorders>
              <w:top w:val="single" w:sz="4" w:space="0" w:color="auto"/>
              <w:left w:val="single" w:sz="4" w:space="0" w:color="auto"/>
              <w:bottom w:val="single" w:sz="4" w:space="0" w:color="auto"/>
              <w:right w:val="single" w:sz="4" w:space="0" w:color="auto"/>
            </w:tcBorders>
          </w:tcPr>
          <w:p w:rsidR="00E568B1" w:rsidRDefault="00E568B1" w:rsidP="004E2F3B">
            <w:pPr>
              <w:shd w:val="clear" w:color="auto" w:fill="FFFFFF"/>
              <w:jc w:val="both"/>
              <w:rPr>
                <w:rFonts w:ascii="GHEA Grapalat" w:hAnsi="GHEA Grapalat"/>
              </w:rPr>
            </w:pPr>
            <w:r>
              <w:rPr>
                <w:rFonts w:ascii="GHEA Grapalat" w:hAnsi="GHEA Grapalat"/>
              </w:rPr>
              <w:t>Հ</w:t>
            </w:r>
            <w:r w:rsidRPr="00D008D1">
              <w:rPr>
                <w:rFonts w:ascii="GHEA Grapalat" w:hAnsi="GHEA Grapalat"/>
              </w:rPr>
              <w:t>ամայնքի վարչական տարածքում անշարժ գույքի հասցեի տրամադրման համար` համայնքի մատուցած ծառայությունների դիմաց փոխհատուցման վճար.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pPr>
              <w:rPr>
                <w:rFonts w:ascii="GHEA Grapalat" w:hAnsi="GHEA Grapalat"/>
                <w:b/>
              </w:rPr>
            </w:pPr>
            <w:r>
              <w:rPr>
                <w:rFonts w:ascii="GHEA Grapalat" w:hAnsi="GHEA Grapalat"/>
                <w:b/>
              </w:rPr>
              <w:t>մեկ հազար</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Default="00385CC6" w:rsidP="004E2F3B">
            <w:pPr>
              <w:jc w:val="center"/>
              <w:rPr>
                <w:rFonts w:ascii="GHEA Grapalat" w:hAnsi="GHEA Grapalat" w:cs="Sylfaen"/>
              </w:rPr>
            </w:pPr>
            <w:r>
              <w:rPr>
                <w:rFonts w:ascii="GHEA Grapalat" w:hAnsi="GHEA Grapalat" w:cs="Sylfaen"/>
              </w:rPr>
              <w:t>3</w:t>
            </w:r>
            <w:r w:rsidR="000F5460">
              <w:rPr>
                <w:rFonts w:ascii="GHEA Grapalat" w:hAnsi="GHEA Grapalat" w:cs="Sylfaen"/>
              </w:rPr>
              <w:t>9.</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C51C3" w:rsidRDefault="00E568B1" w:rsidP="004E2F3B">
            <w:pPr>
              <w:shd w:val="clear" w:color="auto" w:fill="FFFFFF"/>
              <w:jc w:val="both"/>
              <w:rPr>
                <w:rFonts w:ascii="GHEA Grapalat" w:hAnsi="GHEA Grapalat"/>
                <w:lang w:val="hy-AM"/>
              </w:rPr>
            </w:pPr>
            <w:r w:rsidRPr="004C51C3">
              <w:rPr>
                <w:rFonts w:ascii="GHEA Grapalat" w:hAnsi="GHEA Grapalat"/>
                <w:lang w:val="hy-AM"/>
              </w:rPr>
              <w:t>Համայնքի տարածքում պետական իշխանության մարմինների սպասարկման գրասենյակների գործառույթներից բխող` համայնքի կողմից տրամադրվող ծառայությունների դիմաց փոխհատուցման վճարի չափով:</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pPr>
              <w:rPr>
                <w:rFonts w:ascii="GHEA Grapalat" w:hAnsi="GHEA Grapalat"/>
                <w:b/>
              </w:rPr>
            </w:pP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5E3DB4" w:rsidRDefault="000F5460" w:rsidP="000F5460">
            <w:pPr>
              <w:jc w:val="center"/>
              <w:rPr>
                <w:rFonts w:ascii="GHEA Grapalat" w:hAnsi="GHEA Grapalat" w:cs="Sylfaen"/>
              </w:rPr>
            </w:pPr>
            <w:r>
              <w:rPr>
                <w:rFonts w:ascii="GHEA Grapalat" w:hAnsi="GHEA Grapalat" w:cs="Sylfaen"/>
              </w:rPr>
              <w:t>40.</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130FEB" w:rsidRDefault="005E3DB4" w:rsidP="00943C54">
            <w:pPr>
              <w:jc w:val="both"/>
              <w:rPr>
                <w:rFonts w:ascii="GHEA Grapalat" w:hAnsi="GHEA Grapalat"/>
                <w:b/>
              </w:rPr>
            </w:pPr>
            <w:r w:rsidRPr="00F90741">
              <w:rPr>
                <w:rFonts w:ascii="GHEA Grapalat" w:hAnsi="GHEA Grapalat"/>
              </w:rPr>
              <w:t>Գյումրի քաղաքի վարչական տարածքում տեղական ինքնակառավարման մարմինների կողմից կառուցապատողների միջոցներով շինարարական աշխատանքների իրականացման ընթացքում, օբյեկտների հարակից տարածքներում և փողոցներում սանիտարական մաքրման գործընթացը կազմակերպելու նպատակով, շինարարության թույլտվություն ձեռք բերելու ժամանակ գանձվող տեղական վճարը սահմանվում է՝</w:t>
            </w:r>
            <w:r w:rsidRPr="00130FEB">
              <w:rPr>
                <w:rFonts w:ascii="GHEA Grapalat" w:hAnsi="GHEA Grapalat"/>
                <w:u w:val="single"/>
              </w:rPr>
              <w:t xml:space="preserve"> </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t>1)</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F90741" w:rsidRDefault="005E3DB4" w:rsidP="00943C54">
            <w:pPr>
              <w:jc w:val="both"/>
              <w:rPr>
                <w:rFonts w:ascii="GHEA Grapalat" w:hAnsi="GHEA Grapalat"/>
                <w:b/>
              </w:rPr>
            </w:pPr>
            <w:r w:rsidRPr="00F90741">
              <w:rPr>
                <w:rFonts w:ascii="GHEA Grapalat" w:hAnsi="GHEA Grapalat"/>
              </w:rPr>
              <w:t>պետական կամ պետականին հավասարեցված ծրագրերի համար՝ կապալի պայմանագրային գնի 0,1 %-ի չափով,</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t>2)</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F90741" w:rsidRDefault="005E3DB4" w:rsidP="00943C54">
            <w:pPr>
              <w:jc w:val="both"/>
              <w:rPr>
                <w:rFonts w:ascii="GHEA Grapalat" w:hAnsi="GHEA Grapalat"/>
                <w:b/>
              </w:rPr>
            </w:pPr>
            <w:r w:rsidRPr="00F90741">
              <w:rPr>
                <w:rFonts w:ascii="GHEA Grapalat" w:hAnsi="GHEA Grapalat"/>
              </w:rPr>
              <w:t>այլ կառուցապատողների համար,</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t>ա.</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F90741" w:rsidRDefault="005E3DB4" w:rsidP="00943C54">
            <w:pPr>
              <w:jc w:val="both"/>
              <w:rPr>
                <w:rFonts w:ascii="GHEA Grapalat" w:hAnsi="GHEA Grapalat"/>
                <w:b/>
              </w:rPr>
            </w:pPr>
            <w:r w:rsidRPr="00F90741">
              <w:rPr>
                <w:rFonts w:ascii="GHEA Grapalat" w:hAnsi="GHEA Grapalat"/>
              </w:rPr>
              <w:t>նախահաշվային փաստաթղթեր ներկայացնելու դեպքում՝ նախահաշվային արժեքի 0,1 %-ի չափով,</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lastRenderedPageBreak/>
              <w:t>բ.</w:t>
            </w:r>
          </w:p>
        </w:tc>
        <w:tc>
          <w:tcPr>
            <w:tcW w:w="9922" w:type="dxa"/>
            <w:gridSpan w:val="6"/>
            <w:tcBorders>
              <w:top w:val="single" w:sz="4" w:space="0" w:color="auto"/>
              <w:left w:val="single" w:sz="4" w:space="0" w:color="auto"/>
              <w:bottom w:val="single" w:sz="4" w:space="0" w:color="auto"/>
              <w:right w:val="single" w:sz="4" w:space="0" w:color="auto"/>
            </w:tcBorders>
          </w:tcPr>
          <w:p w:rsidR="005E3DB4" w:rsidRDefault="005E3DB4" w:rsidP="00943C54">
            <w:pPr>
              <w:jc w:val="both"/>
              <w:rPr>
                <w:rFonts w:ascii="GHEA Grapalat" w:hAnsi="GHEA Grapalat"/>
                <w:lang w:val="hy-AM"/>
              </w:rPr>
            </w:pPr>
            <w:r w:rsidRPr="00F90741">
              <w:rPr>
                <w:rFonts w:ascii="GHEA Grapalat" w:hAnsi="GHEA Grapalat"/>
              </w:rPr>
              <w:t>նախահաշվային փաստաթղթերի բացակայության դեպքում՝ Հայաստանի Հանրապետության քաղաքաշինության նախարարության «ՀՀ տարածքում կառուցվող շենքերի, կառուցվածքների և շինարարական աշխատանքների տեսակներ» արժեքի խոշորացված ցուցանիշների ժողովածուի համաձայն հաշվարկված շինարարական աշխատանքների արժեքի 0,1 %-ի չափով:</w:t>
            </w:r>
          </w:p>
          <w:p w:rsidR="005E3DB4" w:rsidRPr="00352198" w:rsidRDefault="005E3DB4" w:rsidP="00943C54">
            <w:pPr>
              <w:jc w:val="both"/>
              <w:rPr>
                <w:rFonts w:ascii="GHEA Grapalat" w:hAnsi="GHEA Grapalat"/>
                <w:lang w:val="hy-AM"/>
              </w:rPr>
            </w:pPr>
          </w:p>
        </w:tc>
      </w:tr>
      <w:tr w:rsidR="005E3DB4" w:rsidRPr="00F90741"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0F5460" w:rsidP="005E3DB4">
            <w:pPr>
              <w:jc w:val="center"/>
              <w:rPr>
                <w:rFonts w:ascii="GHEA Grapalat" w:hAnsi="GHEA Grapalat" w:cs="Sylfaen"/>
              </w:rPr>
            </w:pPr>
            <w:r>
              <w:rPr>
                <w:rFonts w:ascii="GHEA Grapalat" w:hAnsi="GHEA Grapalat" w:cs="Sylfaen"/>
              </w:rPr>
              <w:t>41</w:t>
            </w:r>
            <w:r w:rsidR="00A52188">
              <w:rPr>
                <w:rFonts w:ascii="GHEA Grapalat" w:hAnsi="GHEA Grapalat" w:cs="Sylfaen"/>
              </w:rPr>
              <w:t>.</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lang w:val="hy-AM"/>
              </w:rPr>
            </w:pPr>
            <w:r w:rsidRPr="00352198">
              <w:rPr>
                <w:rFonts w:ascii="GHEA Grapalat" w:hAnsi="GHEA Grapalat"/>
              </w:rPr>
              <w:t>Համայնքային սեփականություն հանդիսացող և համայնքի կողմից սպասարկվող ընդհանուր օգտագործման տարածքներում (բացառությամբ ուսումնական, կրթական և առողջապահական հաստատությունների, պետական կառավարման մարմինների վարչական շենքերի հարակից տարածքների)</w:t>
            </w:r>
            <w:r>
              <w:rPr>
                <w:rFonts w:ascii="GHEA Grapalat" w:hAnsi="GHEA Grapalat"/>
                <w:lang w:val="hy-AM"/>
              </w:rPr>
              <w:t xml:space="preserve"> </w:t>
            </w:r>
          </w:p>
        </w:tc>
      </w:tr>
      <w:tr w:rsidR="005E3DB4" w:rsidRPr="00FA5C34"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rPr>
              <w:t>1</w:t>
            </w:r>
            <w:r>
              <w:rPr>
                <w:rFonts w:ascii="GHEA Grapalat" w:hAnsi="GHEA Grapalat" w:cs="Sylfaen"/>
                <w:lang w:val="ru-RU"/>
              </w:rPr>
              <w:t>)</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lang w:val="hy-AM"/>
              </w:rPr>
            </w:pPr>
            <w:r w:rsidRPr="005E3DB4">
              <w:rPr>
                <w:rFonts w:ascii="GHEA Grapalat" w:hAnsi="GHEA Grapalat"/>
                <w:lang w:val="hy-AM"/>
              </w:rPr>
              <w:t>շահումով խաղատոմսերի (լոտո) և խաղալիքների շրջիկ վաճառքի կազմակերպման վճար</w:t>
            </w:r>
            <w:r w:rsidRPr="00653FC3">
              <w:rPr>
                <w:rFonts w:ascii="GHEA Grapalat" w:hAnsi="GHEA Grapalat"/>
                <w:sz w:val="22"/>
                <w:szCs w:val="22"/>
                <w:lang w:val="hy-AM"/>
              </w:rPr>
              <w:t>.</w:t>
            </w:r>
          </w:p>
        </w:tc>
      </w:tr>
      <w:tr w:rsidR="005E3DB4" w:rsidRPr="0086195E"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lang w:val="hy-AM"/>
              </w:rPr>
              <w:t>ա.</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տասնհինգ հազար</w:t>
            </w:r>
          </w:p>
        </w:tc>
      </w:tr>
      <w:tr w:rsidR="005E3DB4" w:rsidRPr="0086195E"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Pr>
                <w:rFonts w:ascii="GHEA Grapalat" w:hAnsi="GHEA Grapalat" w:cs="Sylfaen"/>
                <w:lang w:val="hy-AM"/>
              </w:rPr>
              <w:t>բ.</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86195E" w:rsidRDefault="005E3DB4" w:rsidP="00943C54">
            <w:pPr>
              <w:shd w:val="clear" w:color="auto" w:fill="FFFFFF"/>
              <w:jc w:val="both"/>
              <w:rPr>
                <w:rFonts w:ascii="GHEA Grapalat" w:hAnsi="GHEA Grapalat"/>
              </w:rPr>
            </w:pPr>
            <w:r>
              <w:rPr>
                <w:rFonts w:ascii="GHEA Grapalat" w:hAnsi="GHEA Grapalat"/>
                <w:lang w:val="hy-AM"/>
              </w:rPr>
              <w:t>յուրաքանչյուր օրվա համար՝</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մեկ հազար</w:t>
            </w:r>
          </w:p>
        </w:tc>
      </w:tr>
      <w:tr w:rsidR="005E3DB4" w:rsidRPr="00FA5C34"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lang w:val="hy-AM"/>
              </w:rPr>
              <w:t>2</w:t>
            </w:r>
            <w:r>
              <w:rPr>
                <w:rFonts w:ascii="GHEA Grapalat" w:hAnsi="GHEA Grapalat" w:cs="Sylfaen"/>
                <w:lang w:val="ru-RU"/>
              </w:rPr>
              <w:t>)</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lang w:val="hy-AM"/>
              </w:rPr>
            </w:pPr>
            <w:r>
              <w:rPr>
                <w:rFonts w:ascii="GHEA Grapalat" w:hAnsi="GHEA Grapalat"/>
                <w:lang w:val="hy-AM"/>
              </w:rPr>
              <w:t>մանկական զվարճանքի վճարովի խաղերի կազմակերպման վճար</w:t>
            </w:r>
          </w:p>
        </w:tc>
      </w:tr>
      <w:tr w:rsidR="005E3DB4" w:rsidRPr="00352198"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lang w:val="hy-AM"/>
              </w:rPr>
              <w:t>ա.</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երեսուն հազար</w:t>
            </w:r>
          </w:p>
        </w:tc>
      </w:tr>
      <w:tr w:rsidR="005E3DB4" w:rsidRPr="00352198"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Pr>
                <w:rFonts w:ascii="GHEA Grapalat" w:hAnsi="GHEA Grapalat" w:cs="Sylfaen"/>
                <w:lang w:val="hy-AM"/>
              </w:rPr>
              <w:t>բ.</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86195E" w:rsidRDefault="005E3DB4" w:rsidP="00943C54">
            <w:pPr>
              <w:shd w:val="clear" w:color="auto" w:fill="FFFFFF"/>
              <w:jc w:val="both"/>
              <w:rPr>
                <w:rFonts w:ascii="GHEA Grapalat" w:hAnsi="GHEA Grapalat"/>
              </w:rPr>
            </w:pPr>
            <w:r>
              <w:rPr>
                <w:rFonts w:ascii="GHEA Grapalat" w:hAnsi="GHEA Grapalat"/>
                <w:lang w:val="hy-AM"/>
              </w:rPr>
              <w:t>յուրաքանչյուր օրվա համար՝</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մեկ հազար հինգ հարյուր</w:t>
            </w:r>
          </w:p>
        </w:tc>
      </w:tr>
    </w:tbl>
    <w:p w:rsidR="00B9679C" w:rsidRDefault="00B9679C" w:rsidP="00A16370">
      <w:pPr>
        <w:tabs>
          <w:tab w:val="left" w:pos="3840"/>
        </w:tabs>
        <w:jc w:val="center"/>
        <w:rPr>
          <w:rFonts w:ascii="GHEA Grapalat" w:hAnsi="GHEA Grapalat"/>
          <w:b/>
        </w:rPr>
      </w:pPr>
    </w:p>
    <w:p w:rsidR="00B9679C" w:rsidRDefault="00B9679C" w:rsidP="00A16370">
      <w:pPr>
        <w:tabs>
          <w:tab w:val="left" w:pos="3840"/>
        </w:tabs>
        <w:jc w:val="center"/>
        <w:rPr>
          <w:rFonts w:ascii="GHEA Grapalat" w:hAnsi="GHEA Grapalat"/>
          <w:b/>
        </w:rPr>
      </w:pPr>
    </w:p>
    <w:p w:rsidR="00AD7C2F" w:rsidRDefault="00AD7C2F" w:rsidP="00A16370">
      <w:pPr>
        <w:tabs>
          <w:tab w:val="left" w:pos="3840"/>
        </w:tabs>
        <w:jc w:val="center"/>
        <w:rPr>
          <w:rFonts w:ascii="GHEA Grapalat" w:hAnsi="GHEA Grapalat"/>
          <w:b/>
        </w:rPr>
      </w:pPr>
    </w:p>
    <w:p w:rsidR="00AD7C2F" w:rsidRDefault="00AD7C2F" w:rsidP="00A16370">
      <w:pPr>
        <w:tabs>
          <w:tab w:val="left" w:pos="3840"/>
        </w:tabs>
        <w:jc w:val="center"/>
        <w:rPr>
          <w:rFonts w:ascii="GHEA Grapalat" w:hAnsi="GHEA Grapalat"/>
          <w:b/>
        </w:rPr>
      </w:pPr>
    </w:p>
    <w:p w:rsidR="0096582F" w:rsidRDefault="0096582F"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Pr="009A4EDD" w:rsidRDefault="000C0318" w:rsidP="009A4EDD">
      <w:pPr>
        <w:tabs>
          <w:tab w:val="left" w:pos="3840"/>
        </w:tabs>
        <w:rPr>
          <w:rFonts w:ascii="GHEA Grapalat" w:hAnsi="GHEA Grapalat"/>
          <w:b/>
        </w:rPr>
      </w:pPr>
    </w:p>
    <w:p w:rsidR="00AD7C2F" w:rsidRPr="005E3DB4" w:rsidRDefault="00AD7C2F" w:rsidP="005E3DB4">
      <w:pPr>
        <w:tabs>
          <w:tab w:val="left" w:pos="3840"/>
        </w:tabs>
        <w:rPr>
          <w:rFonts w:ascii="GHEA Grapalat" w:hAnsi="GHEA Grapalat"/>
          <w:b/>
        </w:rPr>
      </w:pPr>
    </w:p>
    <w:p w:rsidR="00AD7C2F" w:rsidRDefault="00AD7C2F" w:rsidP="00A16370">
      <w:pPr>
        <w:tabs>
          <w:tab w:val="left" w:pos="3840"/>
        </w:tabs>
        <w:jc w:val="center"/>
        <w:rPr>
          <w:rFonts w:ascii="GHEA Grapalat" w:hAnsi="GHEA Grapalat"/>
          <w:b/>
        </w:rPr>
      </w:pPr>
    </w:p>
    <w:p w:rsidR="00746003" w:rsidRPr="00C421E1" w:rsidRDefault="00746003" w:rsidP="00746003">
      <w:pPr>
        <w:tabs>
          <w:tab w:val="left" w:pos="3840"/>
        </w:tabs>
        <w:jc w:val="center"/>
        <w:rPr>
          <w:rFonts w:ascii="GHEA Grapalat" w:hAnsi="GHEA Grapalat"/>
          <w:b/>
          <w:lang w:val="hy-AM"/>
        </w:rPr>
      </w:pPr>
      <w:r w:rsidRPr="00C421E1">
        <w:rPr>
          <w:rFonts w:ascii="GHEA Grapalat" w:hAnsi="GHEA Grapalat"/>
          <w:b/>
          <w:lang w:val="hy-AM"/>
        </w:rPr>
        <w:t>ՀԻՄՆԱՎՈՐՈՒՄ</w:t>
      </w:r>
    </w:p>
    <w:p w:rsidR="00746003" w:rsidRPr="00C421E1" w:rsidRDefault="00746003" w:rsidP="00746003">
      <w:pPr>
        <w:tabs>
          <w:tab w:val="left" w:pos="3840"/>
        </w:tabs>
        <w:jc w:val="center"/>
        <w:rPr>
          <w:rFonts w:ascii="GHEA Grapalat" w:hAnsi="GHEA Grapalat"/>
          <w:b/>
          <w:lang w:val="hy-AM"/>
        </w:rPr>
      </w:pP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1E324D" w:rsidRPr="001E324D">
        <w:rPr>
          <w:rFonts w:ascii="GHEA Grapalat" w:hAnsi="GHEA Grapalat" w:cs="Sylfaen"/>
          <w:b/>
          <w:bCs/>
          <w:lang w:val="hy-AM"/>
        </w:rPr>
        <w:t>2</w:t>
      </w:r>
      <w:r w:rsidRPr="001A1EE3">
        <w:rPr>
          <w:rFonts w:ascii="GHEA Grapalat" w:hAnsi="GHEA Grapalat" w:cs="Sylfaen"/>
          <w:b/>
          <w:bCs/>
          <w:lang w:val="hy-AM"/>
        </w:rPr>
        <w:t xml:space="preserve"> </w:t>
      </w:r>
      <w:r w:rsidRPr="009C79A2">
        <w:rPr>
          <w:rFonts w:ascii="GHEA Grapalat" w:hAnsi="GHEA Grapalat" w:cs="Sylfaen"/>
          <w:b/>
          <w:bCs/>
          <w:lang w:val="hy-AM"/>
        </w:rPr>
        <w:t>ԹՎԱԿԱՆԻ</w:t>
      </w:r>
    </w:p>
    <w:p w:rsidR="00746003" w:rsidRPr="002A2FCB" w:rsidRDefault="00746003" w:rsidP="00746003">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ԴՐՈՒՅՔԱՉԱՓԵՐԸ ՍԱՀՄԱՆԵԼՈՒ ՄԱՍԻՆ</w:t>
      </w:r>
      <w:r w:rsidRPr="009C79A2">
        <w:rPr>
          <w:rFonts w:ascii="GHEA Grapalat" w:eastAsia="MingLiU_HKSCS" w:hAnsi="GHEA Grapalat" w:cs="MingLiU_HKSCS"/>
          <w:b/>
          <w:lang w:val="hy-AM"/>
        </w:rPr>
        <w:t></w:t>
      </w:r>
      <w:r w:rsidRPr="009C79A2">
        <w:rPr>
          <w:rFonts w:ascii="GHEA Grapalat" w:hAnsi="GHEA Grapalat" w:cs="Times Armenian"/>
          <w:b/>
          <w:lang w:val="hy-AM"/>
        </w:rPr>
        <w:t xml:space="preserve"> </w:t>
      </w:r>
      <w:r w:rsidRPr="009C79A2">
        <w:rPr>
          <w:rFonts w:ascii="GHEA Grapalat" w:hAnsi="GHEA Grapalat" w:cs="Sylfaen"/>
          <w:b/>
          <w:lang w:val="hy-AM"/>
        </w:rPr>
        <w:t>ՈՐՈՇՄԱՆ</w:t>
      </w:r>
      <w:r w:rsidRPr="009C79A2">
        <w:rPr>
          <w:rFonts w:ascii="GHEA Grapalat" w:hAnsi="GHEA Grapalat" w:cs="Times Armenian"/>
          <w:b/>
          <w:lang w:val="hy-AM"/>
        </w:rPr>
        <w:t xml:space="preserve"> </w:t>
      </w:r>
      <w:r w:rsidRPr="009C79A2">
        <w:rPr>
          <w:rFonts w:ascii="GHEA Grapalat" w:hAnsi="GHEA Grapalat" w:cs="Sylfaen"/>
          <w:b/>
          <w:lang w:val="hy-AM"/>
        </w:rPr>
        <w:t>ԸՆԴՈՒՆՄԱՆ</w:t>
      </w:r>
      <w:r w:rsidRPr="002A2FCB">
        <w:rPr>
          <w:rFonts w:ascii="GHEA Grapalat" w:hAnsi="GHEA Grapalat" w:cs="Sylfaen"/>
          <w:b/>
          <w:lang w:val="hy-AM"/>
        </w:rPr>
        <w:t xml:space="preserve"> </w:t>
      </w:r>
      <w:r>
        <w:rPr>
          <w:rFonts w:ascii="GHEA Grapalat" w:hAnsi="GHEA Grapalat" w:cs="Sylfaen"/>
          <w:b/>
          <w:lang w:val="hy-AM"/>
        </w:rPr>
        <w:t>ԱՆՀՐԱԺԵՇՏՈՒԹՅԱՆ</w:t>
      </w:r>
    </w:p>
    <w:p w:rsidR="00746003" w:rsidRPr="009C79A2" w:rsidRDefault="00746003" w:rsidP="00746003">
      <w:pPr>
        <w:rPr>
          <w:rFonts w:ascii="GHEA Grapalat" w:hAnsi="GHEA Grapalat"/>
          <w:lang w:val="hy-AM"/>
        </w:rPr>
      </w:pPr>
    </w:p>
    <w:p w:rsidR="00746003" w:rsidRPr="00C421E1" w:rsidRDefault="00746003" w:rsidP="00746003">
      <w:pPr>
        <w:ind w:left="567"/>
        <w:jc w:val="both"/>
        <w:rPr>
          <w:rFonts w:ascii="GHEA Grapalat" w:hAnsi="GHEA Grapalat"/>
          <w:lang w:val="hy-AM"/>
        </w:rPr>
      </w:pPr>
      <w:r w:rsidRPr="009C79A2">
        <w:rPr>
          <w:rFonts w:ascii="GHEA Grapalat" w:hAnsi="GHEA Grapalat"/>
          <w:lang w:val="hy-AM"/>
        </w:rPr>
        <w:t xml:space="preserve">        </w:t>
      </w:r>
      <w:r w:rsidRPr="009C79A2">
        <w:rPr>
          <w:rFonts w:ascii="GHEA Grapalat" w:hAnsi="GHEA Grapalat" w:cs="Sylfaen"/>
          <w:lang w:val="hy-AM"/>
        </w:rPr>
        <w:t xml:space="preserve">       «Հ</w:t>
      </w:r>
      <w:r w:rsidRPr="009C79A2">
        <w:rPr>
          <w:rFonts w:ascii="GHEA Grapalat" w:hAnsi="GHEA Grapalat" w:cs="Sylfaen"/>
          <w:bCs/>
          <w:lang w:val="hy-AM"/>
        </w:rPr>
        <w:t>այաստանի Հանրապետության Շիրակի մարզի Գյումրի համայնքի վարչական տարածքում տ</w:t>
      </w:r>
      <w:r>
        <w:rPr>
          <w:rFonts w:ascii="GHEA Grapalat" w:hAnsi="GHEA Grapalat" w:cs="Sylfaen"/>
          <w:bCs/>
          <w:lang w:val="hy-AM"/>
        </w:rPr>
        <w:t>եղական տուրքերի եվ վճարների 20</w:t>
      </w:r>
      <w:r w:rsidRPr="001A1EE3">
        <w:rPr>
          <w:rFonts w:ascii="GHEA Grapalat" w:hAnsi="GHEA Grapalat" w:cs="Sylfaen"/>
          <w:bCs/>
          <w:lang w:val="hy-AM"/>
        </w:rPr>
        <w:t>2</w:t>
      </w:r>
      <w:r w:rsidR="00943C54" w:rsidRPr="00943C54">
        <w:rPr>
          <w:rFonts w:ascii="GHEA Grapalat" w:hAnsi="GHEA Grapalat" w:cs="Sylfaen"/>
          <w:bCs/>
          <w:lang w:val="hy-AM"/>
        </w:rPr>
        <w:t>3</w:t>
      </w:r>
      <w:r w:rsidRPr="009C79A2">
        <w:rPr>
          <w:rFonts w:ascii="GHEA Grapalat" w:hAnsi="GHEA Grapalat" w:cs="Sylfaen"/>
          <w:bCs/>
          <w:lang w:val="hy-AM"/>
        </w:rPr>
        <w:t xml:space="preserve"> թվականի դրույք</w:t>
      </w:r>
      <w:r w:rsidR="00B9679C">
        <w:rPr>
          <w:rFonts w:ascii="GHEA Grapalat" w:hAnsi="GHEA Grapalat" w:cs="Sylfaen"/>
          <w:bCs/>
          <w:lang w:val="hy-AM"/>
        </w:rPr>
        <w:t>աչափերը սահմանելու</w:t>
      </w:r>
      <w:r w:rsidR="00B9679C" w:rsidRPr="00B9679C">
        <w:rPr>
          <w:rFonts w:ascii="GHEA Grapalat" w:hAnsi="GHEA Grapalat" w:cs="Sylfaen"/>
          <w:bCs/>
          <w:lang w:val="hy-AM"/>
        </w:rPr>
        <w:t xml:space="preserve"> </w:t>
      </w:r>
      <w:r w:rsidRPr="009C79A2">
        <w:rPr>
          <w:rFonts w:ascii="GHEA Grapalat" w:hAnsi="GHEA Grapalat" w:cs="Sylfaen"/>
          <w:bCs/>
          <w:lang w:val="hy-AM"/>
        </w:rPr>
        <w:t>մասին»</w:t>
      </w:r>
      <w:r>
        <w:rPr>
          <w:rFonts w:ascii="GHEA Grapalat" w:hAnsi="GHEA Grapalat" w:cs="Sylfaen"/>
          <w:bCs/>
          <w:lang w:val="hy-AM"/>
        </w:rPr>
        <w:t xml:space="preserve"> ո</w:t>
      </w:r>
      <w:r w:rsidRPr="009C79A2">
        <w:rPr>
          <w:rFonts w:ascii="GHEA Grapalat" w:hAnsi="GHEA Grapalat"/>
          <w:lang w:val="hy-AM"/>
        </w:rPr>
        <w:t>րոշման ընդունումը պայմանավորված է</w:t>
      </w:r>
      <w:r w:rsidRPr="00C421E1">
        <w:rPr>
          <w:rFonts w:ascii="GHEA Grapalat" w:hAnsi="GHEA Grapalat"/>
          <w:lang w:val="hy-AM"/>
        </w:rPr>
        <w:t xml:space="preserve"> </w:t>
      </w:r>
      <w:r w:rsidRPr="00C421E1">
        <w:rPr>
          <w:rFonts w:ascii="GHEA Grapalat" w:hAnsi="GHEA Grapalat"/>
          <w:bCs/>
          <w:lang w:val="hy-AM"/>
        </w:rPr>
        <w:t xml:space="preserve">«Տեղական ինքնակառավարման մասին» օրենքի 18-րդ հոդվածի 1-ին մասի 18-րդ, 19-րդ կետերի, «Տեղական տուրքերի և վճարների մասին» օրենքի  9-րդ, 10-րդ, 11-րդ, 12-րդ, 13-րդ, 14-րդ, </w:t>
      </w:r>
      <w:r w:rsidR="00130FEB">
        <w:rPr>
          <w:rFonts w:ascii="GHEA Grapalat" w:hAnsi="GHEA Grapalat"/>
          <w:bCs/>
          <w:lang w:val="hy-AM"/>
        </w:rPr>
        <w:t>15</w:t>
      </w:r>
      <w:r w:rsidRPr="00C421E1">
        <w:rPr>
          <w:rFonts w:ascii="GHEA Grapalat" w:hAnsi="GHEA Grapalat"/>
          <w:bCs/>
          <w:lang w:val="hy-AM"/>
        </w:rPr>
        <w:t>-րդ հոդվածների դրույթների կատարման</w:t>
      </w:r>
      <w:r>
        <w:rPr>
          <w:rFonts w:ascii="GHEA Grapalat" w:hAnsi="GHEA Grapalat"/>
          <w:lang w:val="hy-AM"/>
        </w:rPr>
        <w:t xml:space="preserve"> </w:t>
      </w:r>
      <w:r w:rsidRPr="009C79A2">
        <w:rPr>
          <w:rFonts w:ascii="GHEA Grapalat" w:hAnsi="GHEA Grapalat"/>
          <w:lang w:val="hy-AM"/>
        </w:rPr>
        <w:t xml:space="preserve">անհրաժեշտությամբ:  </w:t>
      </w:r>
    </w:p>
    <w:p w:rsidR="00746003" w:rsidRPr="00C421E1" w:rsidRDefault="00746003" w:rsidP="00746003">
      <w:pPr>
        <w:ind w:left="567"/>
        <w:jc w:val="both"/>
        <w:rPr>
          <w:rFonts w:ascii="GHEA Grapalat" w:hAnsi="GHEA Grapalat"/>
          <w:lang w:val="hy-AM"/>
        </w:rPr>
      </w:pPr>
    </w:p>
    <w:p w:rsidR="00746003" w:rsidRPr="009C79A2" w:rsidRDefault="00746003" w:rsidP="00746003">
      <w:pPr>
        <w:jc w:val="center"/>
        <w:rPr>
          <w:rFonts w:ascii="GHEA Grapalat" w:hAnsi="GHEA Grapalat"/>
          <w:b/>
          <w:bCs/>
          <w:lang w:val="hy-AM"/>
        </w:rPr>
      </w:pPr>
    </w:p>
    <w:p w:rsidR="00746003" w:rsidRPr="009C79A2" w:rsidRDefault="00746003" w:rsidP="00746003">
      <w:pPr>
        <w:jc w:val="center"/>
        <w:rPr>
          <w:rFonts w:ascii="GHEA Grapalat" w:hAnsi="GHEA Grapalat"/>
          <w:b/>
          <w:bCs/>
          <w:lang w:val="hy-AM"/>
        </w:rPr>
      </w:pPr>
      <w:r w:rsidRPr="009C79A2">
        <w:rPr>
          <w:rFonts w:ascii="GHEA Grapalat" w:hAnsi="GHEA Grapalat"/>
          <w:b/>
          <w:bCs/>
          <w:lang w:val="hy-AM"/>
        </w:rPr>
        <w:t>ՏԵՂԵԿԱՆՔ</w:t>
      </w:r>
    </w:p>
    <w:p w:rsidR="00746003" w:rsidRPr="009C79A2" w:rsidRDefault="00746003" w:rsidP="00746003">
      <w:pPr>
        <w:rPr>
          <w:rFonts w:ascii="GHEA Grapalat" w:hAnsi="GHEA Grapalat"/>
          <w:lang w:val="hy-AM"/>
        </w:rPr>
      </w:pPr>
    </w:p>
    <w:p w:rsidR="00746003" w:rsidRPr="009C79A2" w:rsidRDefault="00746003" w:rsidP="00746003">
      <w:pPr>
        <w:rPr>
          <w:rFonts w:ascii="GHEA Grapalat" w:hAnsi="GHEA Grapalat"/>
          <w:lang w:val="hy-AM"/>
        </w:rPr>
      </w:pP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B9679C" w:rsidRPr="00B9679C">
        <w:rPr>
          <w:rFonts w:ascii="GHEA Grapalat" w:hAnsi="GHEA Grapalat" w:cs="Sylfaen"/>
          <w:b/>
          <w:bCs/>
          <w:lang w:val="hy-AM"/>
        </w:rPr>
        <w:t>2</w:t>
      </w:r>
      <w:r w:rsidRPr="009C79A2">
        <w:rPr>
          <w:rFonts w:ascii="GHEA Grapalat" w:hAnsi="GHEA Grapalat" w:cs="Sylfaen"/>
          <w:b/>
          <w:bCs/>
          <w:lang w:val="hy-AM"/>
        </w:rPr>
        <w:t xml:space="preserve"> ԹՎԱԿԱՆԻ</w:t>
      </w:r>
    </w:p>
    <w:p w:rsidR="00746003" w:rsidRPr="00943C54" w:rsidRDefault="00746003" w:rsidP="00943C54">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ԴՐՈՒՅՔԱՉԱՓԵՐԸ ՍԱՀՄԱՆԵԼՈՒ ՄԱՍԻՆ</w:t>
      </w:r>
      <w:r w:rsidRPr="009C79A2">
        <w:rPr>
          <w:rFonts w:ascii="GHEA Grapalat" w:eastAsia="MingLiU_HKSCS" w:hAnsi="GHEA Grapalat" w:cs="MingLiU_HKSCS"/>
          <w:b/>
          <w:lang w:val="hy-AM"/>
        </w:rPr>
        <w:t></w:t>
      </w:r>
      <w:r w:rsidRPr="009C79A2">
        <w:rPr>
          <w:rFonts w:ascii="GHEA Grapalat" w:hAnsi="GHEA Grapalat" w:cs="Times Armenian"/>
          <w:b/>
          <w:lang w:val="hy-AM"/>
        </w:rPr>
        <w:t xml:space="preserve"> </w:t>
      </w:r>
      <w:r w:rsidRPr="009C79A2">
        <w:rPr>
          <w:rFonts w:ascii="GHEA Grapalat" w:hAnsi="GHEA Grapalat"/>
          <w:b/>
          <w:lang w:val="hy-AM"/>
        </w:rPr>
        <w:t xml:space="preserve"> ՈՐՈՇՄԱՆ ԸՆԴՈՒՆՄԱՆ ԿԱՊԱԿՑՈՒԹՅԱՄԲ</w:t>
      </w:r>
      <w:r w:rsidR="00943C54" w:rsidRPr="00943C54">
        <w:rPr>
          <w:rFonts w:ascii="GHEA Grapalat" w:hAnsi="GHEA Grapalat"/>
          <w:b/>
          <w:lang w:val="hy-AM"/>
        </w:rPr>
        <w:t xml:space="preserve"> </w:t>
      </w:r>
      <w:r>
        <w:rPr>
          <w:rFonts w:ascii="GHEA Grapalat" w:hAnsi="GHEA Grapalat"/>
          <w:b/>
          <w:lang w:val="hy-AM"/>
        </w:rPr>
        <w:t>ԳՅՈՒՄՐԻ ՀԱՄԱՅՆՔԻ 20</w:t>
      </w:r>
      <w:r w:rsidRPr="001A1EE3">
        <w:rPr>
          <w:rFonts w:ascii="GHEA Grapalat" w:hAnsi="GHEA Grapalat"/>
          <w:b/>
          <w:lang w:val="hy-AM"/>
        </w:rPr>
        <w:t>2</w:t>
      </w:r>
      <w:r w:rsidR="00B9679C" w:rsidRPr="00B9679C">
        <w:rPr>
          <w:rFonts w:ascii="GHEA Grapalat" w:hAnsi="GHEA Grapalat"/>
          <w:b/>
          <w:lang w:val="hy-AM"/>
        </w:rPr>
        <w:t>2</w:t>
      </w:r>
      <w:r>
        <w:rPr>
          <w:rFonts w:ascii="GHEA Grapalat" w:hAnsi="GHEA Grapalat"/>
          <w:b/>
          <w:lang w:val="hy-AM"/>
        </w:rPr>
        <w:t xml:space="preserve"> ԹՎԱԿԱՆԻ ԲՅՈՒՋԵՈՒՄ ԾԱԽՍԵՐԻ ԵՎ</w:t>
      </w:r>
      <w:r w:rsidR="00943C54" w:rsidRPr="00943C54">
        <w:rPr>
          <w:rFonts w:ascii="GHEA Grapalat" w:hAnsi="GHEA Grapalat"/>
          <w:b/>
          <w:lang w:val="hy-AM"/>
        </w:rPr>
        <w:t xml:space="preserve"> </w:t>
      </w:r>
      <w:r>
        <w:rPr>
          <w:rFonts w:ascii="GHEA Grapalat" w:hAnsi="GHEA Grapalat"/>
          <w:b/>
          <w:lang w:val="hy-AM"/>
        </w:rPr>
        <w:t>ԵԿԱՄՈՒՏՆԵՐԻ ՓՈՓՈԽՈՒԹՅՈՒ</w:t>
      </w:r>
      <w:r w:rsidRPr="009C79A2">
        <w:rPr>
          <w:rFonts w:ascii="GHEA Grapalat" w:hAnsi="GHEA Grapalat"/>
          <w:b/>
          <w:lang w:val="hy-AM"/>
        </w:rPr>
        <w:t>Ն</w:t>
      </w:r>
      <w:r>
        <w:rPr>
          <w:rFonts w:ascii="GHEA Grapalat" w:hAnsi="GHEA Grapalat"/>
          <w:b/>
          <w:lang w:val="hy-AM"/>
        </w:rPr>
        <w:t>ՆԵՐԻ</w:t>
      </w:r>
      <w:r w:rsidRPr="009C79A2">
        <w:rPr>
          <w:rFonts w:ascii="GHEA Grapalat" w:hAnsi="GHEA Grapalat"/>
          <w:b/>
          <w:lang w:val="hy-AM"/>
        </w:rPr>
        <w:t xml:space="preserve"> ՄԱՍԻՆ</w:t>
      </w:r>
    </w:p>
    <w:p w:rsidR="00746003" w:rsidRPr="00C421E1" w:rsidRDefault="00746003" w:rsidP="00746003">
      <w:pPr>
        <w:rPr>
          <w:rFonts w:ascii="GHEA Grapalat" w:hAnsi="GHEA Grapalat"/>
          <w:lang w:val="hy-AM"/>
        </w:rPr>
      </w:pPr>
    </w:p>
    <w:p w:rsidR="00746003" w:rsidRPr="009C79A2" w:rsidRDefault="00746003" w:rsidP="00746003">
      <w:pPr>
        <w:rPr>
          <w:rFonts w:ascii="GHEA Grapalat" w:hAnsi="GHEA Grapalat"/>
          <w:lang w:val="hy-AM"/>
        </w:rPr>
      </w:pPr>
    </w:p>
    <w:p w:rsidR="00746003" w:rsidRPr="009A4EDD" w:rsidRDefault="00746003" w:rsidP="00746003">
      <w:pPr>
        <w:pStyle w:val="af2"/>
        <w:tabs>
          <w:tab w:val="left" w:pos="3960"/>
        </w:tabs>
        <w:ind w:left="0"/>
        <w:jc w:val="both"/>
        <w:rPr>
          <w:rFonts w:ascii="GHEA Grapalat" w:hAnsi="GHEA Grapalat" w:cs="Sylfaen"/>
          <w:lang w:val="hy-AM"/>
        </w:rPr>
      </w:pPr>
      <w:r w:rsidRPr="009C79A2">
        <w:rPr>
          <w:rFonts w:ascii="GHEA Grapalat" w:hAnsi="GHEA Grapalat" w:cs="Sylfaen"/>
          <w:lang w:val="hy-AM"/>
        </w:rPr>
        <w:t xml:space="preserve">       «Հ</w:t>
      </w:r>
      <w:r w:rsidRPr="009C79A2">
        <w:rPr>
          <w:rFonts w:ascii="GHEA Grapalat" w:hAnsi="GHEA Grapalat" w:cs="Sylfaen"/>
          <w:bCs/>
          <w:lang w:val="hy-AM"/>
        </w:rPr>
        <w:t>այաստանի Հանրապետության Շիրակի մարզի Գյումրի համայնքի վարչակ</w:t>
      </w:r>
      <w:r>
        <w:rPr>
          <w:rFonts w:ascii="GHEA Grapalat" w:hAnsi="GHEA Grapalat" w:cs="Sylfaen"/>
          <w:bCs/>
          <w:lang w:val="hy-AM"/>
        </w:rPr>
        <w:t>ան տարածքում տեղական տուրքերի և վճարների 20</w:t>
      </w:r>
      <w:r w:rsidRPr="001A1EE3">
        <w:rPr>
          <w:rFonts w:ascii="GHEA Grapalat" w:hAnsi="GHEA Grapalat" w:cs="Sylfaen"/>
          <w:bCs/>
          <w:lang w:val="hy-AM"/>
        </w:rPr>
        <w:t>2</w:t>
      </w:r>
      <w:r w:rsidR="00943C54" w:rsidRPr="00943C54">
        <w:rPr>
          <w:rFonts w:ascii="GHEA Grapalat" w:hAnsi="GHEA Grapalat" w:cs="Sylfaen"/>
          <w:bCs/>
          <w:lang w:val="hy-AM"/>
        </w:rPr>
        <w:t>3</w:t>
      </w:r>
      <w:r w:rsidRPr="009C79A2">
        <w:rPr>
          <w:rFonts w:ascii="GHEA Grapalat" w:hAnsi="GHEA Grapalat" w:cs="Sylfaen"/>
          <w:bCs/>
          <w:lang w:val="hy-AM"/>
        </w:rPr>
        <w:t xml:space="preserve"> թվականի դրույքաչափերը սահմանելու մասին» </w:t>
      </w:r>
      <w:r w:rsidRPr="009C79A2">
        <w:rPr>
          <w:rFonts w:ascii="GHEA Grapalat" w:hAnsi="GHEA Grapalat" w:cs="Sylfaen"/>
          <w:lang w:val="hy-AM"/>
        </w:rPr>
        <w:t>որոշման</w:t>
      </w:r>
      <w:r>
        <w:rPr>
          <w:rFonts w:ascii="GHEA Grapalat" w:hAnsi="GHEA Grapalat" w:cs="Sylfaen"/>
          <w:lang w:val="hy-AM"/>
        </w:rPr>
        <w:t xml:space="preserve"> ընդունմամբ Գյումրի համայնքի 20</w:t>
      </w:r>
      <w:r w:rsidRPr="001A1EE3">
        <w:rPr>
          <w:rFonts w:ascii="GHEA Grapalat" w:hAnsi="GHEA Grapalat" w:cs="Sylfaen"/>
          <w:lang w:val="hy-AM"/>
        </w:rPr>
        <w:t>2</w:t>
      </w:r>
      <w:r w:rsidR="00943C54" w:rsidRPr="00943C54">
        <w:rPr>
          <w:rFonts w:ascii="GHEA Grapalat" w:hAnsi="GHEA Grapalat" w:cs="Sylfaen"/>
          <w:lang w:val="hy-AM"/>
        </w:rPr>
        <w:t>3</w:t>
      </w:r>
      <w:r w:rsidRPr="009C79A2">
        <w:rPr>
          <w:rFonts w:ascii="GHEA Grapalat" w:hAnsi="GHEA Grapalat" w:cs="Sylfaen"/>
          <w:lang w:val="hy-AM"/>
        </w:rPr>
        <w:t xml:space="preserve"> թվականի բյուջեում</w:t>
      </w:r>
      <w:r w:rsidRPr="00C421E1">
        <w:rPr>
          <w:rFonts w:ascii="GHEA Grapalat" w:hAnsi="GHEA Grapalat" w:cs="Sylfaen"/>
          <w:lang w:val="hy-AM"/>
        </w:rPr>
        <w:t xml:space="preserve"> </w:t>
      </w:r>
      <w:r w:rsidR="009A4EDD" w:rsidRPr="009A4EDD">
        <w:rPr>
          <w:rFonts w:ascii="GHEA Grapalat" w:hAnsi="GHEA Grapalat" w:cs="Sylfaen"/>
          <w:lang w:val="hy-AM"/>
        </w:rPr>
        <w:t>էական փոփոխություններ չեն սպասվում:</w:t>
      </w:r>
    </w:p>
    <w:p w:rsidR="007B1E8B" w:rsidRPr="00746003" w:rsidRDefault="007B1E8B" w:rsidP="00746003">
      <w:pPr>
        <w:tabs>
          <w:tab w:val="left" w:pos="3840"/>
        </w:tabs>
        <w:jc w:val="center"/>
        <w:rPr>
          <w:rFonts w:ascii="GHEA Grapalat" w:hAnsi="GHEA Grapalat"/>
          <w:b/>
          <w:lang w:val="hy-AM"/>
        </w:rPr>
      </w:pPr>
    </w:p>
    <w:sectPr w:rsidR="007B1E8B" w:rsidRPr="00746003" w:rsidSect="00FF3D20">
      <w:pgSz w:w="11907" w:h="16839" w:code="9"/>
      <w:pgMar w:top="426" w:right="1017" w:bottom="851"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821" w:rsidRDefault="00475821" w:rsidP="00FF2C33">
      <w:r>
        <w:separator/>
      </w:r>
    </w:p>
  </w:endnote>
  <w:endnote w:type="continuationSeparator" w:id="1">
    <w:p w:rsidR="00475821" w:rsidRDefault="00475821" w:rsidP="00FF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2"/>
    <w:family w:val="roman"/>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MingLiU_HKSCS">
    <w:charset w:val="88"/>
    <w:family w:val="roman"/>
    <w:pitch w:val="variable"/>
    <w:sig w:usb0="A00002FF" w:usb1="3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821" w:rsidRDefault="00475821" w:rsidP="00FF2C33">
      <w:r>
        <w:separator/>
      </w:r>
    </w:p>
  </w:footnote>
  <w:footnote w:type="continuationSeparator" w:id="1">
    <w:p w:rsidR="00475821" w:rsidRDefault="00475821" w:rsidP="00FF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C091E"/>
    <w:multiLevelType w:val="hybridMultilevel"/>
    <w:tmpl w:val="C494F5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04B81"/>
    <w:multiLevelType w:val="hybridMultilevel"/>
    <w:tmpl w:val="7A92B08E"/>
    <w:lvl w:ilvl="0" w:tplc="E424E50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E4B7D2C"/>
    <w:multiLevelType w:val="hybridMultilevel"/>
    <w:tmpl w:val="CC64C4D4"/>
    <w:lvl w:ilvl="0" w:tplc="916AF47C">
      <w:start w:val="1"/>
      <w:numFmt w:val="decimal"/>
      <w:lvlText w:val="%1)"/>
      <w:lvlJc w:val="left"/>
      <w:pPr>
        <w:ind w:left="1440" w:hanging="360"/>
      </w:pPr>
      <w:rPr>
        <w:rFonts w:cs="Sylfae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E592FCE"/>
    <w:multiLevelType w:val="hybridMultilevel"/>
    <w:tmpl w:val="7C8203A6"/>
    <w:lvl w:ilvl="0" w:tplc="16A05C8A">
      <w:start w:val="1"/>
      <w:numFmt w:val="decimal"/>
      <w:lvlText w:val="%1)"/>
      <w:lvlJc w:val="left"/>
      <w:pPr>
        <w:ind w:left="1440" w:hanging="360"/>
      </w:pPr>
      <w:rPr>
        <w:rFonts w:cs="Sylfae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E321B73"/>
    <w:multiLevelType w:val="hybridMultilevel"/>
    <w:tmpl w:val="6DF276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4C4978"/>
    <w:multiLevelType w:val="hybridMultilevel"/>
    <w:tmpl w:val="E28A4CB8"/>
    <w:lvl w:ilvl="0" w:tplc="F7983F0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D9F4DF9"/>
    <w:multiLevelType w:val="hybridMultilevel"/>
    <w:tmpl w:val="C5D4E9F0"/>
    <w:lvl w:ilvl="0" w:tplc="8AC29D1C">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4"/>
  </w:num>
  <w:num w:numId="6">
    <w:abstractNumId w:val="1"/>
  </w:num>
  <w:num w:numId="7">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hideSpellingErrors/>
  <w:stylePaneFormatFilter w:val="3F01"/>
  <w:defaultTabStop w:val="720"/>
  <w:doNotHyphenateCaps/>
  <w:noPunctuationKerning/>
  <w:characterSpacingControl w:val="doNotCompress"/>
  <w:doNotValidateAgainstSchema/>
  <w:doNotDemarcateInvalidXml/>
  <w:hdrShapeDefaults>
    <o:shapedefaults v:ext="edit" spidmax="21506"/>
  </w:hdrShapeDefaults>
  <w:footnotePr>
    <w:footnote w:id="0"/>
    <w:footnote w:id="1"/>
  </w:footnotePr>
  <w:endnotePr>
    <w:endnote w:id="0"/>
    <w:endnote w:id="1"/>
  </w:endnotePr>
  <w:compat/>
  <w:rsids>
    <w:rsidRoot w:val="000A67A5"/>
    <w:rsid w:val="00000100"/>
    <w:rsid w:val="000003F6"/>
    <w:rsid w:val="000008BF"/>
    <w:rsid w:val="00001021"/>
    <w:rsid w:val="000017E6"/>
    <w:rsid w:val="00001E05"/>
    <w:rsid w:val="000023CA"/>
    <w:rsid w:val="00003116"/>
    <w:rsid w:val="00003992"/>
    <w:rsid w:val="0000413D"/>
    <w:rsid w:val="00005640"/>
    <w:rsid w:val="0000584F"/>
    <w:rsid w:val="000076DB"/>
    <w:rsid w:val="00011A94"/>
    <w:rsid w:val="0001208F"/>
    <w:rsid w:val="00012264"/>
    <w:rsid w:val="00015B48"/>
    <w:rsid w:val="00016929"/>
    <w:rsid w:val="000172AE"/>
    <w:rsid w:val="000174C7"/>
    <w:rsid w:val="000203B8"/>
    <w:rsid w:val="0002040A"/>
    <w:rsid w:val="00021D70"/>
    <w:rsid w:val="0002235F"/>
    <w:rsid w:val="00022C62"/>
    <w:rsid w:val="00022C9E"/>
    <w:rsid w:val="00027E29"/>
    <w:rsid w:val="0003098A"/>
    <w:rsid w:val="00032355"/>
    <w:rsid w:val="000330A5"/>
    <w:rsid w:val="00033146"/>
    <w:rsid w:val="00033CC9"/>
    <w:rsid w:val="000343E7"/>
    <w:rsid w:val="0003477B"/>
    <w:rsid w:val="000353FF"/>
    <w:rsid w:val="00035BA4"/>
    <w:rsid w:val="00036A36"/>
    <w:rsid w:val="000377B9"/>
    <w:rsid w:val="00040C01"/>
    <w:rsid w:val="0004172D"/>
    <w:rsid w:val="00043F89"/>
    <w:rsid w:val="00045985"/>
    <w:rsid w:val="000467A3"/>
    <w:rsid w:val="00047C84"/>
    <w:rsid w:val="00050913"/>
    <w:rsid w:val="00051A2B"/>
    <w:rsid w:val="00053E05"/>
    <w:rsid w:val="00054D49"/>
    <w:rsid w:val="00055903"/>
    <w:rsid w:val="0005657C"/>
    <w:rsid w:val="0005680E"/>
    <w:rsid w:val="00056CF3"/>
    <w:rsid w:val="00057909"/>
    <w:rsid w:val="000628F1"/>
    <w:rsid w:val="00063555"/>
    <w:rsid w:val="000635D1"/>
    <w:rsid w:val="000655EB"/>
    <w:rsid w:val="000661FE"/>
    <w:rsid w:val="00070A95"/>
    <w:rsid w:val="00070CA5"/>
    <w:rsid w:val="00071206"/>
    <w:rsid w:val="00071473"/>
    <w:rsid w:val="000718E7"/>
    <w:rsid w:val="00071AD9"/>
    <w:rsid w:val="00071DFF"/>
    <w:rsid w:val="0007379E"/>
    <w:rsid w:val="00074135"/>
    <w:rsid w:val="00074509"/>
    <w:rsid w:val="000745CE"/>
    <w:rsid w:val="000754F5"/>
    <w:rsid w:val="000775F4"/>
    <w:rsid w:val="00081EDE"/>
    <w:rsid w:val="00081F56"/>
    <w:rsid w:val="00082BDE"/>
    <w:rsid w:val="00083191"/>
    <w:rsid w:val="000838C0"/>
    <w:rsid w:val="00083FF7"/>
    <w:rsid w:val="000859D1"/>
    <w:rsid w:val="00086478"/>
    <w:rsid w:val="000877F2"/>
    <w:rsid w:val="00090A6E"/>
    <w:rsid w:val="000932E2"/>
    <w:rsid w:val="00094438"/>
    <w:rsid w:val="000948AE"/>
    <w:rsid w:val="000951DA"/>
    <w:rsid w:val="00095D80"/>
    <w:rsid w:val="0009727A"/>
    <w:rsid w:val="00097EE3"/>
    <w:rsid w:val="000A0D18"/>
    <w:rsid w:val="000A290E"/>
    <w:rsid w:val="000A35C5"/>
    <w:rsid w:val="000A37B4"/>
    <w:rsid w:val="000A4691"/>
    <w:rsid w:val="000A4EB7"/>
    <w:rsid w:val="000A67A5"/>
    <w:rsid w:val="000A78A5"/>
    <w:rsid w:val="000A7EA5"/>
    <w:rsid w:val="000B0289"/>
    <w:rsid w:val="000B0582"/>
    <w:rsid w:val="000B08CB"/>
    <w:rsid w:val="000B11B4"/>
    <w:rsid w:val="000B13CE"/>
    <w:rsid w:val="000B2AD4"/>
    <w:rsid w:val="000B2D8E"/>
    <w:rsid w:val="000B3735"/>
    <w:rsid w:val="000B46DB"/>
    <w:rsid w:val="000B5C76"/>
    <w:rsid w:val="000B67F0"/>
    <w:rsid w:val="000B6B81"/>
    <w:rsid w:val="000B6F46"/>
    <w:rsid w:val="000B7886"/>
    <w:rsid w:val="000B7F60"/>
    <w:rsid w:val="000B7FBE"/>
    <w:rsid w:val="000C0318"/>
    <w:rsid w:val="000C0614"/>
    <w:rsid w:val="000C360F"/>
    <w:rsid w:val="000C3CE2"/>
    <w:rsid w:val="000C435A"/>
    <w:rsid w:val="000C44C3"/>
    <w:rsid w:val="000C44EE"/>
    <w:rsid w:val="000C4E6A"/>
    <w:rsid w:val="000C59D4"/>
    <w:rsid w:val="000C5B64"/>
    <w:rsid w:val="000C5F1D"/>
    <w:rsid w:val="000C6C0F"/>
    <w:rsid w:val="000C73E5"/>
    <w:rsid w:val="000D1AAF"/>
    <w:rsid w:val="000D2B01"/>
    <w:rsid w:val="000D3AF5"/>
    <w:rsid w:val="000D4B61"/>
    <w:rsid w:val="000D5BB4"/>
    <w:rsid w:val="000D69F7"/>
    <w:rsid w:val="000D7A6D"/>
    <w:rsid w:val="000E118B"/>
    <w:rsid w:val="000E142F"/>
    <w:rsid w:val="000E1962"/>
    <w:rsid w:val="000E19EF"/>
    <w:rsid w:val="000E39EC"/>
    <w:rsid w:val="000E4C18"/>
    <w:rsid w:val="000E5DEB"/>
    <w:rsid w:val="000E623C"/>
    <w:rsid w:val="000E66F2"/>
    <w:rsid w:val="000E694D"/>
    <w:rsid w:val="000E6EC5"/>
    <w:rsid w:val="000F0425"/>
    <w:rsid w:val="000F05B0"/>
    <w:rsid w:val="000F1911"/>
    <w:rsid w:val="000F27FC"/>
    <w:rsid w:val="000F3196"/>
    <w:rsid w:val="000F399A"/>
    <w:rsid w:val="000F5460"/>
    <w:rsid w:val="000F5732"/>
    <w:rsid w:val="000F5CC8"/>
    <w:rsid w:val="000F613F"/>
    <w:rsid w:val="000F665B"/>
    <w:rsid w:val="000F6A71"/>
    <w:rsid w:val="000F6D02"/>
    <w:rsid w:val="000F75A9"/>
    <w:rsid w:val="00100368"/>
    <w:rsid w:val="00100732"/>
    <w:rsid w:val="001008A9"/>
    <w:rsid w:val="00100F73"/>
    <w:rsid w:val="001038FA"/>
    <w:rsid w:val="001051CC"/>
    <w:rsid w:val="00105330"/>
    <w:rsid w:val="00105871"/>
    <w:rsid w:val="001063BE"/>
    <w:rsid w:val="00106A70"/>
    <w:rsid w:val="001079F6"/>
    <w:rsid w:val="00107DEE"/>
    <w:rsid w:val="00110454"/>
    <w:rsid w:val="00110A01"/>
    <w:rsid w:val="0011387C"/>
    <w:rsid w:val="00114868"/>
    <w:rsid w:val="00114E09"/>
    <w:rsid w:val="0011514F"/>
    <w:rsid w:val="001156D9"/>
    <w:rsid w:val="001158F5"/>
    <w:rsid w:val="00115D50"/>
    <w:rsid w:val="00116D26"/>
    <w:rsid w:val="00116E94"/>
    <w:rsid w:val="00120505"/>
    <w:rsid w:val="00121B22"/>
    <w:rsid w:val="00121D2E"/>
    <w:rsid w:val="00121D82"/>
    <w:rsid w:val="001270C2"/>
    <w:rsid w:val="001274BD"/>
    <w:rsid w:val="00127667"/>
    <w:rsid w:val="0012772D"/>
    <w:rsid w:val="00130FEB"/>
    <w:rsid w:val="00131672"/>
    <w:rsid w:val="00131C67"/>
    <w:rsid w:val="00132D98"/>
    <w:rsid w:val="001369DD"/>
    <w:rsid w:val="001378FA"/>
    <w:rsid w:val="00140B54"/>
    <w:rsid w:val="00142512"/>
    <w:rsid w:val="00143852"/>
    <w:rsid w:val="00144041"/>
    <w:rsid w:val="001453E5"/>
    <w:rsid w:val="001459E2"/>
    <w:rsid w:val="001463C9"/>
    <w:rsid w:val="00147699"/>
    <w:rsid w:val="00151197"/>
    <w:rsid w:val="001521D6"/>
    <w:rsid w:val="00152407"/>
    <w:rsid w:val="0015512B"/>
    <w:rsid w:val="0015571F"/>
    <w:rsid w:val="00155A3E"/>
    <w:rsid w:val="00156FE8"/>
    <w:rsid w:val="001577A7"/>
    <w:rsid w:val="001603F5"/>
    <w:rsid w:val="0016138F"/>
    <w:rsid w:val="00162288"/>
    <w:rsid w:val="001629B2"/>
    <w:rsid w:val="00164005"/>
    <w:rsid w:val="001641D4"/>
    <w:rsid w:val="001656E5"/>
    <w:rsid w:val="00166FBF"/>
    <w:rsid w:val="00167223"/>
    <w:rsid w:val="00167955"/>
    <w:rsid w:val="0016796D"/>
    <w:rsid w:val="00167D62"/>
    <w:rsid w:val="00170AF5"/>
    <w:rsid w:val="00170DAC"/>
    <w:rsid w:val="00171273"/>
    <w:rsid w:val="00171499"/>
    <w:rsid w:val="00171C00"/>
    <w:rsid w:val="00173961"/>
    <w:rsid w:val="00173BED"/>
    <w:rsid w:val="00174697"/>
    <w:rsid w:val="001766D2"/>
    <w:rsid w:val="001774BF"/>
    <w:rsid w:val="00180301"/>
    <w:rsid w:val="00180AD6"/>
    <w:rsid w:val="00181308"/>
    <w:rsid w:val="00182846"/>
    <w:rsid w:val="0018336C"/>
    <w:rsid w:val="001833EC"/>
    <w:rsid w:val="001854C3"/>
    <w:rsid w:val="00185FB0"/>
    <w:rsid w:val="00186D24"/>
    <w:rsid w:val="00186E3C"/>
    <w:rsid w:val="001872B2"/>
    <w:rsid w:val="00187F5E"/>
    <w:rsid w:val="0019146F"/>
    <w:rsid w:val="0019173A"/>
    <w:rsid w:val="001918E4"/>
    <w:rsid w:val="00191C72"/>
    <w:rsid w:val="00191E6E"/>
    <w:rsid w:val="0019222F"/>
    <w:rsid w:val="0019469B"/>
    <w:rsid w:val="00195017"/>
    <w:rsid w:val="001952C1"/>
    <w:rsid w:val="001A0A24"/>
    <w:rsid w:val="001A17B6"/>
    <w:rsid w:val="001A1AF2"/>
    <w:rsid w:val="001A1C2D"/>
    <w:rsid w:val="001A1DA7"/>
    <w:rsid w:val="001A284D"/>
    <w:rsid w:val="001A3600"/>
    <w:rsid w:val="001A3933"/>
    <w:rsid w:val="001A3B8F"/>
    <w:rsid w:val="001A46A0"/>
    <w:rsid w:val="001A56CE"/>
    <w:rsid w:val="001A5BF2"/>
    <w:rsid w:val="001A7051"/>
    <w:rsid w:val="001A79FF"/>
    <w:rsid w:val="001B095C"/>
    <w:rsid w:val="001B0A97"/>
    <w:rsid w:val="001B0B35"/>
    <w:rsid w:val="001B335C"/>
    <w:rsid w:val="001B4D96"/>
    <w:rsid w:val="001B69DB"/>
    <w:rsid w:val="001B7884"/>
    <w:rsid w:val="001C0B64"/>
    <w:rsid w:val="001C0E3D"/>
    <w:rsid w:val="001C1454"/>
    <w:rsid w:val="001C18A5"/>
    <w:rsid w:val="001C2886"/>
    <w:rsid w:val="001C2BC2"/>
    <w:rsid w:val="001C3403"/>
    <w:rsid w:val="001C3C82"/>
    <w:rsid w:val="001C45FD"/>
    <w:rsid w:val="001C5466"/>
    <w:rsid w:val="001C58FB"/>
    <w:rsid w:val="001C6C9E"/>
    <w:rsid w:val="001C77F3"/>
    <w:rsid w:val="001D03DD"/>
    <w:rsid w:val="001D063F"/>
    <w:rsid w:val="001D0F2C"/>
    <w:rsid w:val="001D112E"/>
    <w:rsid w:val="001D11D0"/>
    <w:rsid w:val="001D196E"/>
    <w:rsid w:val="001D3012"/>
    <w:rsid w:val="001D3146"/>
    <w:rsid w:val="001D32C2"/>
    <w:rsid w:val="001D3DF6"/>
    <w:rsid w:val="001D4B6E"/>
    <w:rsid w:val="001D5504"/>
    <w:rsid w:val="001D58EE"/>
    <w:rsid w:val="001D649E"/>
    <w:rsid w:val="001D64AA"/>
    <w:rsid w:val="001E00AA"/>
    <w:rsid w:val="001E03C0"/>
    <w:rsid w:val="001E1110"/>
    <w:rsid w:val="001E1B3F"/>
    <w:rsid w:val="001E1FB6"/>
    <w:rsid w:val="001E2B0D"/>
    <w:rsid w:val="001E319D"/>
    <w:rsid w:val="001E324D"/>
    <w:rsid w:val="001E364C"/>
    <w:rsid w:val="001E3E41"/>
    <w:rsid w:val="001E4582"/>
    <w:rsid w:val="001E4643"/>
    <w:rsid w:val="001E471B"/>
    <w:rsid w:val="001E5311"/>
    <w:rsid w:val="001F0DCE"/>
    <w:rsid w:val="001F0E85"/>
    <w:rsid w:val="001F17B0"/>
    <w:rsid w:val="001F21D3"/>
    <w:rsid w:val="001F2A90"/>
    <w:rsid w:val="001F4BF4"/>
    <w:rsid w:val="001F4F5E"/>
    <w:rsid w:val="001F5056"/>
    <w:rsid w:val="001F6B5A"/>
    <w:rsid w:val="00200511"/>
    <w:rsid w:val="002016A6"/>
    <w:rsid w:val="00201FA6"/>
    <w:rsid w:val="00202C89"/>
    <w:rsid w:val="0020358C"/>
    <w:rsid w:val="00204257"/>
    <w:rsid w:val="002046EF"/>
    <w:rsid w:val="00204D52"/>
    <w:rsid w:val="00206036"/>
    <w:rsid w:val="00206ABE"/>
    <w:rsid w:val="002073F3"/>
    <w:rsid w:val="002076EA"/>
    <w:rsid w:val="002105FE"/>
    <w:rsid w:val="0021062D"/>
    <w:rsid w:val="00210C0E"/>
    <w:rsid w:val="0021108B"/>
    <w:rsid w:val="00211278"/>
    <w:rsid w:val="00211508"/>
    <w:rsid w:val="00211EA6"/>
    <w:rsid w:val="00212B28"/>
    <w:rsid w:val="00212DE9"/>
    <w:rsid w:val="00213659"/>
    <w:rsid w:val="00213947"/>
    <w:rsid w:val="00215075"/>
    <w:rsid w:val="00216F9B"/>
    <w:rsid w:val="002172BC"/>
    <w:rsid w:val="00221D18"/>
    <w:rsid w:val="00221F25"/>
    <w:rsid w:val="00223C95"/>
    <w:rsid w:val="00223D44"/>
    <w:rsid w:val="00224400"/>
    <w:rsid w:val="002247C7"/>
    <w:rsid w:val="00225C16"/>
    <w:rsid w:val="002261FC"/>
    <w:rsid w:val="0022664E"/>
    <w:rsid w:val="002267BB"/>
    <w:rsid w:val="002303E6"/>
    <w:rsid w:val="00231E2D"/>
    <w:rsid w:val="00231FCB"/>
    <w:rsid w:val="00232C87"/>
    <w:rsid w:val="00233524"/>
    <w:rsid w:val="002344A7"/>
    <w:rsid w:val="00234972"/>
    <w:rsid w:val="0023568B"/>
    <w:rsid w:val="00235A06"/>
    <w:rsid w:val="0023623C"/>
    <w:rsid w:val="0023635B"/>
    <w:rsid w:val="0023655D"/>
    <w:rsid w:val="002365D6"/>
    <w:rsid w:val="00236990"/>
    <w:rsid w:val="00237171"/>
    <w:rsid w:val="00237378"/>
    <w:rsid w:val="00237B2A"/>
    <w:rsid w:val="00237D73"/>
    <w:rsid w:val="002409DC"/>
    <w:rsid w:val="0024100B"/>
    <w:rsid w:val="00241046"/>
    <w:rsid w:val="0024176A"/>
    <w:rsid w:val="002444EA"/>
    <w:rsid w:val="00245F0A"/>
    <w:rsid w:val="00246354"/>
    <w:rsid w:val="00250016"/>
    <w:rsid w:val="00251359"/>
    <w:rsid w:val="00254CDB"/>
    <w:rsid w:val="002556D7"/>
    <w:rsid w:val="00255EC6"/>
    <w:rsid w:val="00257937"/>
    <w:rsid w:val="00257979"/>
    <w:rsid w:val="00260295"/>
    <w:rsid w:val="00260E03"/>
    <w:rsid w:val="00261376"/>
    <w:rsid w:val="002619D6"/>
    <w:rsid w:val="00262110"/>
    <w:rsid w:val="002621F8"/>
    <w:rsid w:val="0026395F"/>
    <w:rsid w:val="00263ADE"/>
    <w:rsid w:val="002655E0"/>
    <w:rsid w:val="0026668D"/>
    <w:rsid w:val="00266CA4"/>
    <w:rsid w:val="00266E7B"/>
    <w:rsid w:val="0026743C"/>
    <w:rsid w:val="002703AF"/>
    <w:rsid w:val="00271AD1"/>
    <w:rsid w:val="00271BE0"/>
    <w:rsid w:val="00271E1D"/>
    <w:rsid w:val="002748F4"/>
    <w:rsid w:val="00275F67"/>
    <w:rsid w:val="002761E6"/>
    <w:rsid w:val="00277FF5"/>
    <w:rsid w:val="00281F42"/>
    <w:rsid w:val="00283732"/>
    <w:rsid w:val="00283EA1"/>
    <w:rsid w:val="00285191"/>
    <w:rsid w:val="0028521C"/>
    <w:rsid w:val="00285866"/>
    <w:rsid w:val="00285BF4"/>
    <w:rsid w:val="00287250"/>
    <w:rsid w:val="00287DFA"/>
    <w:rsid w:val="00291183"/>
    <w:rsid w:val="00291396"/>
    <w:rsid w:val="00291DDB"/>
    <w:rsid w:val="00291E2F"/>
    <w:rsid w:val="00291E9D"/>
    <w:rsid w:val="0029204D"/>
    <w:rsid w:val="00293806"/>
    <w:rsid w:val="002949BB"/>
    <w:rsid w:val="00294A08"/>
    <w:rsid w:val="00295021"/>
    <w:rsid w:val="002A0EE3"/>
    <w:rsid w:val="002A2FCB"/>
    <w:rsid w:val="002A38F5"/>
    <w:rsid w:val="002A410B"/>
    <w:rsid w:val="002A55F6"/>
    <w:rsid w:val="002A5F65"/>
    <w:rsid w:val="002A7C88"/>
    <w:rsid w:val="002B07B4"/>
    <w:rsid w:val="002B21E4"/>
    <w:rsid w:val="002B33C4"/>
    <w:rsid w:val="002B3B23"/>
    <w:rsid w:val="002B4501"/>
    <w:rsid w:val="002B5DF5"/>
    <w:rsid w:val="002B691B"/>
    <w:rsid w:val="002B726B"/>
    <w:rsid w:val="002C06B2"/>
    <w:rsid w:val="002C17C6"/>
    <w:rsid w:val="002C21FC"/>
    <w:rsid w:val="002C2B83"/>
    <w:rsid w:val="002C32C8"/>
    <w:rsid w:val="002C39F5"/>
    <w:rsid w:val="002C4A8E"/>
    <w:rsid w:val="002D0087"/>
    <w:rsid w:val="002D0E9E"/>
    <w:rsid w:val="002D1278"/>
    <w:rsid w:val="002D18D3"/>
    <w:rsid w:val="002D2712"/>
    <w:rsid w:val="002D2D8B"/>
    <w:rsid w:val="002D37FA"/>
    <w:rsid w:val="002D4577"/>
    <w:rsid w:val="002D50AA"/>
    <w:rsid w:val="002D62F8"/>
    <w:rsid w:val="002D6730"/>
    <w:rsid w:val="002D7AF2"/>
    <w:rsid w:val="002D7D2D"/>
    <w:rsid w:val="002E0977"/>
    <w:rsid w:val="002E1FC1"/>
    <w:rsid w:val="002E23A3"/>
    <w:rsid w:val="002E34A0"/>
    <w:rsid w:val="002E41C2"/>
    <w:rsid w:val="002E41F8"/>
    <w:rsid w:val="002E517C"/>
    <w:rsid w:val="002E5512"/>
    <w:rsid w:val="002E5913"/>
    <w:rsid w:val="002E657D"/>
    <w:rsid w:val="002F005A"/>
    <w:rsid w:val="002F18E1"/>
    <w:rsid w:val="002F3FA4"/>
    <w:rsid w:val="002F60F8"/>
    <w:rsid w:val="002F6586"/>
    <w:rsid w:val="002F6715"/>
    <w:rsid w:val="002F68BB"/>
    <w:rsid w:val="002F6995"/>
    <w:rsid w:val="0030017E"/>
    <w:rsid w:val="00302139"/>
    <w:rsid w:val="00302503"/>
    <w:rsid w:val="00302663"/>
    <w:rsid w:val="00304D80"/>
    <w:rsid w:val="00306276"/>
    <w:rsid w:val="00306F71"/>
    <w:rsid w:val="003073B9"/>
    <w:rsid w:val="003075F0"/>
    <w:rsid w:val="003076E4"/>
    <w:rsid w:val="003078AB"/>
    <w:rsid w:val="00311324"/>
    <w:rsid w:val="00311C20"/>
    <w:rsid w:val="00312AFE"/>
    <w:rsid w:val="0031309C"/>
    <w:rsid w:val="0031486D"/>
    <w:rsid w:val="0031538A"/>
    <w:rsid w:val="003163A3"/>
    <w:rsid w:val="00316655"/>
    <w:rsid w:val="003166E1"/>
    <w:rsid w:val="00316B63"/>
    <w:rsid w:val="00316EB6"/>
    <w:rsid w:val="00317BB0"/>
    <w:rsid w:val="003213CA"/>
    <w:rsid w:val="00322249"/>
    <w:rsid w:val="00322F91"/>
    <w:rsid w:val="003235EE"/>
    <w:rsid w:val="003244B5"/>
    <w:rsid w:val="003249DE"/>
    <w:rsid w:val="00325EBC"/>
    <w:rsid w:val="00330513"/>
    <w:rsid w:val="00330731"/>
    <w:rsid w:val="00331B68"/>
    <w:rsid w:val="00331C70"/>
    <w:rsid w:val="003321D1"/>
    <w:rsid w:val="0033288D"/>
    <w:rsid w:val="00332C05"/>
    <w:rsid w:val="00332F2E"/>
    <w:rsid w:val="00332F8B"/>
    <w:rsid w:val="00333AF0"/>
    <w:rsid w:val="003340EB"/>
    <w:rsid w:val="003343D8"/>
    <w:rsid w:val="0033486C"/>
    <w:rsid w:val="0033503F"/>
    <w:rsid w:val="003359E1"/>
    <w:rsid w:val="003369EF"/>
    <w:rsid w:val="00336F32"/>
    <w:rsid w:val="00337208"/>
    <w:rsid w:val="003375C7"/>
    <w:rsid w:val="003402ED"/>
    <w:rsid w:val="00341817"/>
    <w:rsid w:val="0034256B"/>
    <w:rsid w:val="00343577"/>
    <w:rsid w:val="00343CCC"/>
    <w:rsid w:val="00345289"/>
    <w:rsid w:val="0034562B"/>
    <w:rsid w:val="00345847"/>
    <w:rsid w:val="003460FE"/>
    <w:rsid w:val="0034666D"/>
    <w:rsid w:val="00346862"/>
    <w:rsid w:val="00346FEE"/>
    <w:rsid w:val="00347768"/>
    <w:rsid w:val="00350343"/>
    <w:rsid w:val="00352198"/>
    <w:rsid w:val="00352EF1"/>
    <w:rsid w:val="00353A01"/>
    <w:rsid w:val="00354047"/>
    <w:rsid w:val="003540CE"/>
    <w:rsid w:val="00356C65"/>
    <w:rsid w:val="003600EA"/>
    <w:rsid w:val="0036048D"/>
    <w:rsid w:val="00360823"/>
    <w:rsid w:val="00360C83"/>
    <w:rsid w:val="00362186"/>
    <w:rsid w:val="003624FB"/>
    <w:rsid w:val="00363539"/>
    <w:rsid w:val="00364180"/>
    <w:rsid w:val="00364907"/>
    <w:rsid w:val="003653CF"/>
    <w:rsid w:val="00365B28"/>
    <w:rsid w:val="00365E78"/>
    <w:rsid w:val="00366A63"/>
    <w:rsid w:val="00370355"/>
    <w:rsid w:val="00370500"/>
    <w:rsid w:val="00370719"/>
    <w:rsid w:val="00370BAA"/>
    <w:rsid w:val="003723B7"/>
    <w:rsid w:val="00372473"/>
    <w:rsid w:val="00372718"/>
    <w:rsid w:val="00374321"/>
    <w:rsid w:val="003744BC"/>
    <w:rsid w:val="00374F1E"/>
    <w:rsid w:val="00374F6B"/>
    <w:rsid w:val="0037504B"/>
    <w:rsid w:val="003758FF"/>
    <w:rsid w:val="00376D29"/>
    <w:rsid w:val="003801BA"/>
    <w:rsid w:val="00380A78"/>
    <w:rsid w:val="00381290"/>
    <w:rsid w:val="0038169C"/>
    <w:rsid w:val="00381A91"/>
    <w:rsid w:val="00382065"/>
    <w:rsid w:val="00382590"/>
    <w:rsid w:val="00383542"/>
    <w:rsid w:val="003838B0"/>
    <w:rsid w:val="0038442A"/>
    <w:rsid w:val="00384483"/>
    <w:rsid w:val="00385CC6"/>
    <w:rsid w:val="00385DA4"/>
    <w:rsid w:val="00386556"/>
    <w:rsid w:val="00386FAE"/>
    <w:rsid w:val="00387EDD"/>
    <w:rsid w:val="003902AE"/>
    <w:rsid w:val="003902BC"/>
    <w:rsid w:val="00390578"/>
    <w:rsid w:val="00392B07"/>
    <w:rsid w:val="00394D06"/>
    <w:rsid w:val="00394DB5"/>
    <w:rsid w:val="0039688E"/>
    <w:rsid w:val="00396C4C"/>
    <w:rsid w:val="00396F7E"/>
    <w:rsid w:val="0039725C"/>
    <w:rsid w:val="00397740"/>
    <w:rsid w:val="003A1DC3"/>
    <w:rsid w:val="003A24E3"/>
    <w:rsid w:val="003A32D9"/>
    <w:rsid w:val="003A3612"/>
    <w:rsid w:val="003A5CFF"/>
    <w:rsid w:val="003A5E21"/>
    <w:rsid w:val="003A62BD"/>
    <w:rsid w:val="003A6EC2"/>
    <w:rsid w:val="003A6F3A"/>
    <w:rsid w:val="003B048E"/>
    <w:rsid w:val="003B084B"/>
    <w:rsid w:val="003B0DA8"/>
    <w:rsid w:val="003B2A5D"/>
    <w:rsid w:val="003B2ABA"/>
    <w:rsid w:val="003B5402"/>
    <w:rsid w:val="003B72DE"/>
    <w:rsid w:val="003C049D"/>
    <w:rsid w:val="003C0819"/>
    <w:rsid w:val="003C2023"/>
    <w:rsid w:val="003C2915"/>
    <w:rsid w:val="003C4194"/>
    <w:rsid w:val="003C4A9D"/>
    <w:rsid w:val="003C4B45"/>
    <w:rsid w:val="003C5FA0"/>
    <w:rsid w:val="003C74E1"/>
    <w:rsid w:val="003C76F8"/>
    <w:rsid w:val="003C799A"/>
    <w:rsid w:val="003D09AB"/>
    <w:rsid w:val="003D1ED8"/>
    <w:rsid w:val="003D27F7"/>
    <w:rsid w:val="003D2993"/>
    <w:rsid w:val="003D2A2B"/>
    <w:rsid w:val="003D3227"/>
    <w:rsid w:val="003D5BC5"/>
    <w:rsid w:val="003D700E"/>
    <w:rsid w:val="003D7F49"/>
    <w:rsid w:val="003E03D3"/>
    <w:rsid w:val="003E0A15"/>
    <w:rsid w:val="003E1E25"/>
    <w:rsid w:val="003E25C4"/>
    <w:rsid w:val="003E6522"/>
    <w:rsid w:val="003E6574"/>
    <w:rsid w:val="003F042E"/>
    <w:rsid w:val="003F0FD7"/>
    <w:rsid w:val="003F109D"/>
    <w:rsid w:val="003F1872"/>
    <w:rsid w:val="003F1A1D"/>
    <w:rsid w:val="003F1BC2"/>
    <w:rsid w:val="003F1DF1"/>
    <w:rsid w:val="003F3BD1"/>
    <w:rsid w:val="003F3C24"/>
    <w:rsid w:val="003F3F59"/>
    <w:rsid w:val="003F4199"/>
    <w:rsid w:val="003F5258"/>
    <w:rsid w:val="003F532F"/>
    <w:rsid w:val="003F5EE5"/>
    <w:rsid w:val="003F6E36"/>
    <w:rsid w:val="003F75F6"/>
    <w:rsid w:val="003F7C58"/>
    <w:rsid w:val="00400154"/>
    <w:rsid w:val="00401357"/>
    <w:rsid w:val="00401623"/>
    <w:rsid w:val="004030DA"/>
    <w:rsid w:val="004035CA"/>
    <w:rsid w:val="0040398D"/>
    <w:rsid w:val="00404617"/>
    <w:rsid w:val="004061CE"/>
    <w:rsid w:val="00407215"/>
    <w:rsid w:val="004074AD"/>
    <w:rsid w:val="00407798"/>
    <w:rsid w:val="004078CD"/>
    <w:rsid w:val="00410B0B"/>
    <w:rsid w:val="00410F0D"/>
    <w:rsid w:val="0041171B"/>
    <w:rsid w:val="004127D0"/>
    <w:rsid w:val="00413B71"/>
    <w:rsid w:val="00414147"/>
    <w:rsid w:val="00414248"/>
    <w:rsid w:val="0041467A"/>
    <w:rsid w:val="00414706"/>
    <w:rsid w:val="00414726"/>
    <w:rsid w:val="00414AFC"/>
    <w:rsid w:val="00415176"/>
    <w:rsid w:val="0041727C"/>
    <w:rsid w:val="00417C9B"/>
    <w:rsid w:val="00417CBC"/>
    <w:rsid w:val="00417F52"/>
    <w:rsid w:val="0042081C"/>
    <w:rsid w:val="00421675"/>
    <w:rsid w:val="0042387D"/>
    <w:rsid w:val="0042392A"/>
    <w:rsid w:val="00424804"/>
    <w:rsid w:val="00424CD2"/>
    <w:rsid w:val="0042571A"/>
    <w:rsid w:val="00426CE6"/>
    <w:rsid w:val="004312E3"/>
    <w:rsid w:val="00433BBD"/>
    <w:rsid w:val="00434F0B"/>
    <w:rsid w:val="00434FAA"/>
    <w:rsid w:val="004356B4"/>
    <w:rsid w:val="00440D0E"/>
    <w:rsid w:val="00441856"/>
    <w:rsid w:val="00441B07"/>
    <w:rsid w:val="0044331C"/>
    <w:rsid w:val="004455D9"/>
    <w:rsid w:val="00445A08"/>
    <w:rsid w:val="00446448"/>
    <w:rsid w:val="004469DA"/>
    <w:rsid w:val="00450ED1"/>
    <w:rsid w:val="004513A5"/>
    <w:rsid w:val="00451E1B"/>
    <w:rsid w:val="00451ECD"/>
    <w:rsid w:val="00451FBD"/>
    <w:rsid w:val="004522D0"/>
    <w:rsid w:val="00453169"/>
    <w:rsid w:val="00453674"/>
    <w:rsid w:val="00455CAD"/>
    <w:rsid w:val="004563C5"/>
    <w:rsid w:val="00456DF0"/>
    <w:rsid w:val="004574FE"/>
    <w:rsid w:val="004575C4"/>
    <w:rsid w:val="00460086"/>
    <w:rsid w:val="004601F6"/>
    <w:rsid w:val="00461050"/>
    <w:rsid w:val="00461052"/>
    <w:rsid w:val="00462574"/>
    <w:rsid w:val="004631F9"/>
    <w:rsid w:val="00464BEF"/>
    <w:rsid w:val="00465485"/>
    <w:rsid w:val="00466A2B"/>
    <w:rsid w:val="00466D5C"/>
    <w:rsid w:val="004671E8"/>
    <w:rsid w:val="00467652"/>
    <w:rsid w:val="00467E23"/>
    <w:rsid w:val="00470FFF"/>
    <w:rsid w:val="00471185"/>
    <w:rsid w:val="00471B93"/>
    <w:rsid w:val="0047201E"/>
    <w:rsid w:val="00473EED"/>
    <w:rsid w:val="00474306"/>
    <w:rsid w:val="00474570"/>
    <w:rsid w:val="004752FE"/>
    <w:rsid w:val="00475821"/>
    <w:rsid w:val="00475DC9"/>
    <w:rsid w:val="004761BC"/>
    <w:rsid w:val="00476E00"/>
    <w:rsid w:val="004772BF"/>
    <w:rsid w:val="00477F44"/>
    <w:rsid w:val="0048033C"/>
    <w:rsid w:val="004816D4"/>
    <w:rsid w:val="00481A9F"/>
    <w:rsid w:val="00484414"/>
    <w:rsid w:val="00485745"/>
    <w:rsid w:val="00485A05"/>
    <w:rsid w:val="00491A2E"/>
    <w:rsid w:val="004933FA"/>
    <w:rsid w:val="00493829"/>
    <w:rsid w:val="004944E9"/>
    <w:rsid w:val="004944F5"/>
    <w:rsid w:val="00494BB0"/>
    <w:rsid w:val="004962E0"/>
    <w:rsid w:val="004965B4"/>
    <w:rsid w:val="0049796D"/>
    <w:rsid w:val="004A01B1"/>
    <w:rsid w:val="004A04BA"/>
    <w:rsid w:val="004A1265"/>
    <w:rsid w:val="004A1E56"/>
    <w:rsid w:val="004A2A26"/>
    <w:rsid w:val="004A3C4F"/>
    <w:rsid w:val="004A412F"/>
    <w:rsid w:val="004A4504"/>
    <w:rsid w:val="004A55AB"/>
    <w:rsid w:val="004A5A92"/>
    <w:rsid w:val="004A60A7"/>
    <w:rsid w:val="004A6F8E"/>
    <w:rsid w:val="004A775E"/>
    <w:rsid w:val="004B23F9"/>
    <w:rsid w:val="004B2975"/>
    <w:rsid w:val="004B4102"/>
    <w:rsid w:val="004C2464"/>
    <w:rsid w:val="004C2548"/>
    <w:rsid w:val="004C3CAC"/>
    <w:rsid w:val="004C3E5E"/>
    <w:rsid w:val="004C477F"/>
    <w:rsid w:val="004C4FBC"/>
    <w:rsid w:val="004C51C3"/>
    <w:rsid w:val="004C5BD5"/>
    <w:rsid w:val="004C6507"/>
    <w:rsid w:val="004D036F"/>
    <w:rsid w:val="004D06A4"/>
    <w:rsid w:val="004D0795"/>
    <w:rsid w:val="004D25A8"/>
    <w:rsid w:val="004D430D"/>
    <w:rsid w:val="004D4449"/>
    <w:rsid w:val="004D4BCB"/>
    <w:rsid w:val="004D5856"/>
    <w:rsid w:val="004D6AD0"/>
    <w:rsid w:val="004D6B32"/>
    <w:rsid w:val="004D6E90"/>
    <w:rsid w:val="004D799A"/>
    <w:rsid w:val="004E01E5"/>
    <w:rsid w:val="004E07E3"/>
    <w:rsid w:val="004E236E"/>
    <w:rsid w:val="004E2F3B"/>
    <w:rsid w:val="004E30DE"/>
    <w:rsid w:val="004E3414"/>
    <w:rsid w:val="004E37BE"/>
    <w:rsid w:val="004E37D1"/>
    <w:rsid w:val="004E4831"/>
    <w:rsid w:val="004E74FE"/>
    <w:rsid w:val="004E7556"/>
    <w:rsid w:val="004E77E5"/>
    <w:rsid w:val="004F0073"/>
    <w:rsid w:val="004F02DA"/>
    <w:rsid w:val="004F35EC"/>
    <w:rsid w:val="004F3FBD"/>
    <w:rsid w:val="004F5888"/>
    <w:rsid w:val="004F6EE1"/>
    <w:rsid w:val="004F6F55"/>
    <w:rsid w:val="004F799E"/>
    <w:rsid w:val="00502693"/>
    <w:rsid w:val="00502C34"/>
    <w:rsid w:val="00507180"/>
    <w:rsid w:val="005075FB"/>
    <w:rsid w:val="00507ACA"/>
    <w:rsid w:val="0051050F"/>
    <w:rsid w:val="00510524"/>
    <w:rsid w:val="005114E1"/>
    <w:rsid w:val="005118E6"/>
    <w:rsid w:val="00511A08"/>
    <w:rsid w:val="00511F7B"/>
    <w:rsid w:val="00512FEF"/>
    <w:rsid w:val="0051329E"/>
    <w:rsid w:val="005137B5"/>
    <w:rsid w:val="00513FCB"/>
    <w:rsid w:val="005151BC"/>
    <w:rsid w:val="00515636"/>
    <w:rsid w:val="00516038"/>
    <w:rsid w:val="005161F7"/>
    <w:rsid w:val="005169B9"/>
    <w:rsid w:val="00520193"/>
    <w:rsid w:val="00521F86"/>
    <w:rsid w:val="00523852"/>
    <w:rsid w:val="00523EBA"/>
    <w:rsid w:val="00525E02"/>
    <w:rsid w:val="005260DA"/>
    <w:rsid w:val="00526482"/>
    <w:rsid w:val="005269D2"/>
    <w:rsid w:val="00527EBC"/>
    <w:rsid w:val="00530648"/>
    <w:rsid w:val="00535748"/>
    <w:rsid w:val="005378E8"/>
    <w:rsid w:val="00540B12"/>
    <w:rsid w:val="0054121D"/>
    <w:rsid w:val="00541756"/>
    <w:rsid w:val="00541A87"/>
    <w:rsid w:val="00545937"/>
    <w:rsid w:val="005464A2"/>
    <w:rsid w:val="00546CAF"/>
    <w:rsid w:val="00547134"/>
    <w:rsid w:val="00547C64"/>
    <w:rsid w:val="005507D6"/>
    <w:rsid w:val="005507EE"/>
    <w:rsid w:val="00552178"/>
    <w:rsid w:val="005526CE"/>
    <w:rsid w:val="00553893"/>
    <w:rsid w:val="005545A2"/>
    <w:rsid w:val="005551DF"/>
    <w:rsid w:val="005556C8"/>
    <w:rsid w:val="00556097"/>
    <w:rsid w:val="005564EF"/>
    <w:rsid w:val="00557297"/>
    <w:rsid w:val="005575B7"/>
    <w:rsid w:val="00557665"/>
    <w:rsid w:val="00557C1E"/>
    <w:rsid w:val="00564480"/>
    <w:rsid w:val="00565328"/>
    <w:rsid w:val="00565AD6"/>
    <w:rsid w:val="00565FEA"/>
    <w:rsid w:val="0056755F"/>
    <w:rsid w:val="00570C56"/>
    <w:rsid w:val="00571C15"/>
    <w:rsid w:val="00572AE9"/>
    <w:rsid w:val="00572C2C"/>
    <w:rsid w:val="00573922"/>
    <w:rsid w:val="0057443F"/>
    <w:rsid w:val="0057452B"/>
    <w:rsid w:val="00575652"/>
    <w:rsid w:val="00576531"/>
    <w:rsid w:val="005768DB"/>
    <w:rsid w:val="00576D70"/>
    <w:rsid w:val="00577559"/>
    <w:rsid w:val="0058069C"/>
    <w:rsid w:val="00581E93"/>
    <w:rsid w:val="00584053"/>
    <w:rsid w:val="00584864"/>
    <w:rsid w:val="00590468"/>
    <w:rsid w:val="00590533"/>
    <w:rsid w:val="00590C39"/>
    <w:rsid w:val="0059215C"/>
    <w:rsid w:val="005925F5"/>
    <w:rsid w:val="00594822"/>
    <w:rsid w:val="00595A71"/>
    <w:rsid w:val="00595C11"/>
    <w:rsid w:val="00595D1F"/>
    <w:rsid w:val="0059612B"/>
    <w:rsid w:val="00596CCA"/>
    <w:rsid w:val="0059725D"/>
    <w:rsid w:val="0059770B"/>
    <w:rsid w:val="00597ADF"/>
    <w:rsid w:val="005A0217"/>
    <w:rsid w:val="005A0A23"/>
    <w:rsid w:val="005A27F8"/>
    <w:rsid w:val="005A2F60"/>
    <w:rsid w:val="005A54BD"/>
    <w:rsid w:val="005A58C5"/>
    <w:rsid w:val="005A6E3A"/>
    <w:rsid w:val="005A7B11"/>
    <w:rsid w:val="005B039F"/>
    <w:rsid w:val="005B1027"/>
    <w:rsid w:val="005B1D37"/>
    <w:rsid w:val="005B2203"/>
    <w:rsid w:val="005B2308"/>
    <w:rsid w:val="005B312F"/>
    <w:rsid w:val="005B32AC"/>
    <w:rsid w:val="005B4DF3"/>
    <w:rsid w:val="005B52FA"/>
    <w:rsid w:val="005B5BDC"/>
    <w:rsid w:val="005B7009"/>
    <w:rsid w:val="005B7656"/>
    <w:rsid w:val="005C0509"/>
    <w:rsid w:val="005C057F"/>
    <w:rsid w:val="005C06C5"/>
    <w:rsid w:val="005C0C59"/>
    <w:rsid w:val="005C11F8"/>
    <w:rsid w:val="005C2203"/>
    <w:rsid w:val="005C2DB0"/>
    <w:rsid w:val="005C3903"/>
    <w:rsid w:val="005C4F1F"/>
    <w:rsid w:val="005C555A"/>
    <w:rsid w:val="005C6DE6"/>
    <w:rsid w:val="005C7049"/>
    <w:rsid w:val="005C787A"/>
    <w:rsid w:val="005D0ED4"/>
    <w:rsid w:val="005D1408"/>
    <w:rsid w:val="005D15EB"/>
    <w:rsid w:val="005D32A6"/>
    <w:rsid w:val="005D3F61"/>
    <w:rsid w:val="005D4309"/>
    <w:rsid w:val="005D509A"/>
    <w:rsid w:val="005D536D"/>
    <w:rsid w:val="005D5467"/>
    <w:rsid w:val="005D5E7F"/>
    <w:rsid w:val="005D67DE"/>
    <w:rsid w:val="005D7513"/>
    <w:rsid w:val="005D7919"/>
    <w:rsid w:val="005E0923"/>
    <w:rsid w:val="005E16F4"/>
    <w:rsid w:val="005E1A57"/>
    <w:rsid w:val="005E3966"/>
    <w:rsid w:val="005E3D39"/>
    <w:rsid w:val="005E3DB4"/>
    <w:rsid w:val="005E3FC6"/>
    <w:rsid w:val="005E6569"/>
    <w:rsid w:val="005E66E2"/>
    <w:rsid w:val="005E738B"/>
    <w:rsid w:val="005E74D3"/>
    <w:rsid w:val="005F094E"/>
    <w:rsid w:val="005F0A15"/>
    <w:rsid w:val="005F0A30"/>
    <w:rsid w:val="005F0D81"/>
    <w:rsid w:val="005F1CD6"/>
    <w:rsid w:val="005F254B"/>
    <w:rsid w:val="005F27AD"/>
    <w:rsid w:val="005F55D7"/>
    <w:rsid w:val="005F5E22"/>
    <w:rsid w:val="005F7F4E"/>
    <w:rsid w:val="006008A9"/>
    <w:rsid w:val="00601484"/>
    <w:rsid w:val="00601C84"/>
    <w:rsid w:val="00604253"/>
    <w:rsid w:val="0060432D"/>
    <w:rsid w:val="00604C32"/>
    <w:rsid w:val="00606134"/>
    <w:rsid w:val="006070BE"/>
    <w:rsid w:val="00607E57"/>
    <w:rsid w:val="00607F10"/>
    <w:rsid w:val="006108CB"/>
    <w:rsid w:val="0061114D"/>
    <w:rsid w:val="006119B5"/>
    <w:rsid w:val="0061221D"/>
    <w:rsid w:val="00614267"/>
    <w:rsid w:val="0061490C"/>
    <w:rsid w:val="00614A9E"/>
    <w:rsid w:val="006212D6"/>
    <w:rsid w:val="0062256F"/>
    <w:rsid w:val="00622BD1"/>
    <w:rsid w:val="00623506"/>
    <w:rsid w:val="00623ADB"/>
    <w:rsid w:val="00625532"/>
    <w:rsid w:val="00625C68"/>
    <w:rsid w:val="00626D44"/>
    <w:rsid w:val="00627508"/>
    <w:rsid w:val="00627B6A"/>
    <w:rsid w:val="006300AA"/>
    <w:rsid w:val="00630344"/>
    <w:rsid w:val="00631956"/>
    <w:rsid w:val="00631F1C"/>
    <w:rsid w:val="006322B1"/>
    <w:rsid w:val="00632605"/>
    <w:rsid w:val="00632D2A"/>
    <w:rsid w:val="0063319C"/>
    <w:rsid w:val="00634F0C"/>
    <w:rsid w:val="00635606"/>
    <w:rsid w:val="006365F0"/>
    <w:rsid w:val="0063676E"/>
    <w:rsid w:val="00636909"/>
    <w:rsid w:val="00636ED8"/>
    <w:rsid w:val="00637504"/>
    <w:rsid w:val="00637666"/>
    <w:rsid w:val="00640062"/>
    <w:rsid w:val="006400D9"/>
    <w:rsid w:val="00640339"/>
    <w:rsid w:val="0064156A"/>
    <w:rsid w:val="006421AE"/>
    <w:rsid w:val="00642339"/>
    <w:rsid w:val="00642553"/>
    <w:rsid w:val="00642E7F"/>
    <w:rsid w:val="0064320D"/>
    <w:rsid w:val="00643398"/>
    <w:rsid w:val="00643B87"/>
    <w:rsid w:val="006443C1"/>
    <w:rsid w:val="0064651F"/>
    <w:rsid w:val="00646763"/>
    <w:rsid w:val="00647F86"/>
    <w:rsid w:val="00650896"/>
    <w:rsid w:val="00650A34"/>
    <w:rsid w:val="00653E17"/>
    <w:rsid w:val="00653E55"/>
    <w:rsid w:val="0065420D"/>
    <w:rsid w:val="006544CE"/>
    <w:rsid w:val="006545C0"/>
    <w:rsid w:val="006546D2"/>
    <w:rsid w:val="00654F41"/>
    <w:rsid w:val="006564FF"/>
    <w:rsid w:val="00656643"/>
    <w:rsid w:val="006571C7"/>
    <w:rsid w:val="00662EC8"/>
    <w:rsid w:val="00664483"/>
    <w:rsid w:val="00664660"/>
    <w:rsid w:val="0066478A"/>
    <w:rsid w:val="006653EA"/>
    <w:rsid w:val="00665B1D"/>
    <w:rsid w:val="00670151"/>
    <w:rsid w:val="0067174F"/>
    <w:rsid w:val="00672291"/>
    <w:rsid w:val="00672866"/>
    <w:rsid w:val="006748F9"/>
    <w:rsid w:val="00677151"/>
    <w:rsid w:val="00680526"/>
    <w:rsid w:val="00680F6C"/>
    <w:rsid w:val="006814BB"/>
    <w:rsid w:val="00681C31"/>
    <w:rsid w:val="00681CA6"/>
    <w:rsid w:val="00681D5D"/>
    <w:rsid w:val="00682B14"/>
    <w:rsid w:val="00682D83"/>
    <w:rsid w:val="006834D5"/>
    <w:rsid w:val="006841D8"/>
    <w:rsid w:val="00684616"/>
    <w:rsid w:val="00684E52"/>
    <w:rsid w:val="0068595E"/>
    <w:rsid w:val="00686B22"/>
    <w:rsid w:val="00686BC0"/>
    <w:rsid w:val="0068748E"/>
    <w:rsid w:val="00692204"/>
    <w:rsid w:val="00692723"/>
    <w:rsid w:val="00692BDA"/>
    <w:rsid w:val="00693258"/>
    <w:rsid w:val="0069374F"/>
    <w:rsid w:val="00693FFF"/>
    <w:rsid w:val="0069406A"/>
    <w:rsid w:val="00695101"/>
    <w:rsid w:val="006951B7"/>
    <w:rsid w:val="00695C1A"/>
    <w:rsid w:val="00695DFB"/>
    <w:rsid w:val="00697DF0"/>
    <w:rsid w:val="006A27B5"/>
    <w:rsid w:val="006A3729"/>
    <w:rsid w:val="006A3ED0"/>
    <w:rsid w:val="006A587D"/>
    <w:rsid w:val="006A5A32"/>
    <w:rsid w:val="006A5BA2"/>
    <w:rsid w:val="006A5BCF"/>
    <w:rsid w:val="006A707D"/>
    <w:rsid w:val="006A777A"/>
    <w:rsid w:val="006A7D52"/>
    <w:rsid w:val="006B07C6"/>
    <w:rsid w:val="006B0C46"/>
    <w:rsid w:val="006B1133"/>
    <w:rsid w:val="006B1F39"/>
    <w:rsid w:val="006B207E"/>
    <w:rsid w:val="006B33BC"/>
    <w:rsid w:val="006B43B4"/>
    <w:rsid w:val="006B4E66"/>
    <w:rsid w:val="006B56C5"/>
    <w:rsid w:val="006B5B6C"/>
    <w:rsid w:val="006B65D2"/>
    <w:rsid w:val="006B6E75"/>
    <w:rsid w:val="006B7E6F"/>
    <w:rsid w:val="006C08EC"/>
    <w:rsid w:val="006C0CB0"/>
    <w:rsid w:val="006C22BE"/>
    <w:rsid w:val="006C28B8"/>
    <w:rsid w:val="006C2C34"/>
    <w:rsid w:val="006C3369"/>
    <w:rsid w:val="006C3A24"/>
    <w:rsid w:val="006C49E9"/>
    <w:rsid w:val="006C4DC2"/>
    <w:rsid w:val="006C5497"/>
    <w:rsid w:val="006C579D"/>
    <w:rsid w:val="006C60B7"/>
    <w:rsid w:val="006C7529"/>
    <w:rsid w:val="006D102B"/>
    <w:rsid w:val="006D29AA"/>
    <w:rsid w:val="006D349E"/>
    <w:rsid w:val="006D4049"/>
    <w:rsid w:val="006D434E"/>
    <w:rsid w:val="006D4828"/>
    <w:rsid w:val="006D5293"/>
    <w:rsid w:val="006D54E2"/>
    <w:rsid w:val="006D5D60"/>
    <w:rsid w:val="006D6275"/>
    <w:rsid w:val="006D7252"/>
    <w:rsid w:val="006E16CB"/>
    <w:rsid w:val="006E1DF7"/>
    <w:rsid w:val="006E1E48"/>
    <w:rsid w:val="006E2C36"/>
    <w:rsid w:val="006E50CF"/>
    <w:rsid w:val="006E5B83"/>
    <w:rsid w:val="006E6FC2"/>
    <w:rsid w:val="006E71F8"/>
    <w:rsid w:val="006E7858"/>
    <w:rsid w:val="006F0C6A"/>
    <w:rsid w:val="006F2503"/>
    <w:rsid w:val="006F2B26"/>
    <w:rsid w:val="006F356D"/>
    <w:rsid w:val="006F3EC7"/>
    <w:rsid w:val="006F40BA"/>
    <w:rsid w:val="006F4DCF"/>
    <w:rsid w:val="006F4ED9"/>
    <w:rsid w:val="006F67CA"/>
    <w:rsid w:val="006F712D"/>
    <w:rsid w:val="006F7A59"/>
    <w:rsid w:val="00701402"/>
    <w:rsid w:val="00702133"/>
    <w:rsid w:val="00702354"/>
    <w:rsid w:val="007024E9"/>
    <w:rsid w:val="00703EDF"/>
    <w:rsid w:val="00704332"/>
    <w:rsid w:val="007046D6"/>
    <w:rsid w:val="00704916"/>
    <w:rsid w:val="007071E2"/>
    <w:rsid w:val="00707A05"/>
    <w:rsid w:val="00710F7E"/>
    <w:rsid w:val="00711A23"/>
    <w:rsid w:val="00713FC3"/>
    <w:rsid w:val="00714E01"/>
    <w:rsid w:val="00715D0F"/>
    <w:rsid w:val="00716E90"/>
    <w:rsid w:val="00717976"/>
    <w:rsid w:val="0072173D"/>
    <w:rsid w:val="00721C68"/>
    <w:rsid w:val="00722F24"/>
    <w:rsid w:val="0072448C"/>
    <w:rsid w:val="0072688C"/>
    <w:rsid w:val="00727561"/>
    <w:rsid w:val="00727CC1"/>
    <w:rsid w:val="00732BA7"/>
    <w:rsid w:val="007336BE"/>
    <w:rsid w:val="00734484"/>
    <w:rsid w:val="00736AA7"/>
    <w:rsid w:val="00736D11"/>
    <w:rsid w:val="0073739C"/>
    <w:rsid w:val="0074152D"/>
    <w:rsid w:val="00742352"/>
    <w:rsid w:val="00743B31"/>
    <w:rsid w:val="00744232"/>
    <w:rsid w:val="00746003"/>
    <w:rsid w:val="007474BD"/>
    <w:rsid w:val="007476FB"/>
    <w:rsid w:val="00747C8A"/>
    <w:rsid w:val="00747D1C"/>
    <w:rsid w:val="00750EC5"/>
    <w:rsid w:val="00751C46"/>
    <w:rsid w:val="00753389"/>
    <w:rsid w:val="00753A22"/>
    <w:rsid w:val="00754D4B"/>
    <w:rsid w:val="007554E8"/>
    <w:rsid w:val="007556CC"/>
    <w:rsid w:val="00756BB9"/>
    <w:rsid w:val="00757162"/>
    <w:rsid w:val="00760084"/>
    <w:rsid w:val="007607F5"/>
    <w:rsid w:val="00763A1E"/>
    <w:rsid w:val="0076525D"/>
    <w:rsid w:val="00765F3F"/>
    <w:rsid w:val="00767173"/>
    <w:rsid w:val="007672FB"/>
    <w:rsid w:val="00767E77"/>
    <w:rsid w:val="007700E4"/>
    <w:rsid w:val="007700EA"/>
    <w:rsid w:val="00770442"/>
    <w:rsid w:val="007706A8"/>
    <w:rsid w:val="00770801"/>
    <w:rsid w:val="00770ABA"/>
    <w:rsid w:val="007726C3"/>
    <w:rsid w:val="007729AF"/>
    <w:rsid w:val="007744A8"/>
    <w:rsid w:val="007751E6"/>
    <w:rsid w:val="00775370"/>
    <w:rsid w:val="00775487"/>
    <w:rsid w:val="007777AC"/>
    <w:rsid w:val="00777AF1"/>
    <w:rsid w:val="00781551"/>
    <w:rsid w:val="007821C9"/>
    <w:rsid w:val="00783B2A"/>
    <w:rsid w:val="007850E7"/>
    <w:rsid w:val="007852D5"/>
    <w:rsid w:val="0078590B"/>
    <w:rsid w:val="00785A28"/>
    <w:rsid w:val="00785D5D"/>
    <w:rsid w:val="00786F2D"/>
    <w:rsid w:val="00786FCE"/>
    <w:rsid w:val="00787E9F"/>
    <w:rsid w:val="007909D9"/>
    <w:rsid w:val="007928A4"/>
    <w:rsid w:val="00792B82"/>
    <w:rsid w:val="00792DEC"/>
    <w:rsid w:val="0079323B"/>
    <w:rsid w:val="00794F13"/>
    <w:rsid w:val="00795D3C"/>
    <w:rsid w:val="00795DBC"/>
    <w:rsid w:val="00796163"/>
    <w:rsid w:val="0079677D"/>
    <w:rsid w:val="00796857"/>
    <w:rsid w:val="00796BFC"/>
    <w:rsid w:val="00797D4E"/>
    <w:rsid w:val="00797F1D"/>
    <w:rsid w:val="007A1534"/>
    <w:rsid w:val="007A203A"/>
    <w:rsid w:val="007A24AC"/>
    <w:rsid w:val="007A3ACA"/>
    <w:rsid w:val="007A3CF8"/>
    <w:rsid w:val="007A4A42"/>
    <w:rsid w:val="007A4CA2"/>
    <w:rsid w:val="007A5B83"/>
    <w:rsid w:val="007A5D7C"/>
    <w:rsid w:val="007A686B"/>
    <w:rsid w:val="007A7181"/>
    <w:rsid w:val="007B0569"/>
    <w:rsid w:val="007B0D11"/>
    <w:rsid w:val="007B0DBE"/>
    <w:rsid w:val="007B1E8B"/>
    <w:rsid w:val="007B5752"/>
    <w:rsid w:val="007B630B"/>
    <w:rsid w:val="007B67F3"/>
    <w:rsid w:val="007C14DE"/>
    <w:rsid w:val="007C19AA"/>
    <w:rsid w:val="007C26B3"/>
    <w:rsid w:val="007C59A8"/>
    <w:rsid w:val="007C65AF"/>
    <w:rsid w:val="007C70C2"/>
    <w:rsid w:val="007C79EC"/>
    <w:rsid w:val="007D21C3"/>
    <w:rsid w:val="007D39E7"/>
    <w:rsid w:val="007D3CA5"/>
    <w:rsid w:val="007D428D"/>
    <w:rsid w:val="007D4A60"/>
    <w:rsid w:val="007D52B6"/>
    <w:rsid w:val="007D5AD9"/>
    <w:rsid w:val="007D6BDB"/>
    <w:rsid w:val="007D726A"/>
    <w:rsid w:val="007D78CB"/>
    <w:rsid w:val="007E016F"/>
    <w:rsid w:val="007E01E8"/>
    <w:rsid w:val="007E3B05"/>
    <w:rsid w:val="007E41A8"/>
    <w:rsid w:val="007E45BA"/>
    <w:rsid w:val="007E4688"/>
    <w:rsid w:val="007E4DB3"/>
    <w:rsid w:val="007E5151"/>
    <w:rsid w:val="007E6506"/>
    <w:rsid w:val="007E6F1C"/>
    <w:rsid w:val="007F0EC5"/>
    <w:rsid w:val="007F327A"/>
    <w:rsid w:val="007F4195"/>
    <w:rsid w:val="007F432C"/>
    <w:rsid w:val="008009C3"/>
    <w:rsid w:val="0080111E"/>
    <w:rsid w:val="0080177B"/>
    <w:rsid w:val="00801ED1"/>
    <w:rsid w:val="008025F5"/>
    <w:rsid w:val="00803967"/>
    <w:rsid w:val="00803B9C"/>
    <w:rsid w:val="00804329"/>
    <w:rsid w:val="0080490F"/>
    <w:rsid w:val="008052B4"/>
    <w:rsid w:val="0080568D"/>
    <w:rsid w:val="00805893"/>
    <w:rsid w:val="008062AE"/>
    <w:rsid w:val="0080797C"/>
    <w:rsid w:val="0080799E"/>
    <w:rsid w:val="00807ABE"/>
    <w:rsid w:val="008110D9"/>
    <w:rsid w:val="008111E1"/>
    <w:rsid w:val="008118AC"/>
    <w:rsid w:val="00812791"/>
    <w:rsid w:val="00812D36"/>
    <w:rsid w:val="00813111"/>
    <w:rsid w:val="00815931"/>
    <w:rsid w:val="008215AA"/>
    <w:rsid w:val="00821BAB"/>
    <w:rsid w:val="00822385"/>
    <w:rsid w:val="008228F5"/>
    <w:rsid w:val="00823721"/>
    <w:rsid w:val="00823ED7"/>
    <w:rsid w:val="008244F1"/>
    <w:rsid w:val="00824E96"/>
    <w:rsid w:val="00825081"/>
    <w:rsid w:val="0082551B"/>
    <w:rsid w:val="00826E25"/>
    <w:rsid w:val="00827170"/>
    <w:rsid w:val="0082761E"/>
    <w:rsid w:val="00827890"/>
    <w:rsid w:val="008313D5"/>
    <w:rsid w:val="008328E9"/>
    <w:rsid w:val="00833B84"/>
    <w:rsid w:val="00834C03"/>
    <w:rsid w:val="0083537A"/>
    <w:rsid w:val="00835A8A"/>
    <w:rsid w:val="008360F1"/>
    <w:rsid w:val="00836AE9"/>
    <w:rsid w:val="00836CC0"/>
    <w:rsid w:val="00836E28"/>
    <w:rsid w:val="00842385"/>
    <w:rsid w:val="00842676"/>
    <w:rsid w:val="008446FC"/>
    <w:rsid w:val="00846EB2"/>
    <w:rsid w:val="008472CB"/>
    <w:rsid w:val="00847591"/>
    <w:rsid w:val="00850E15"/>
    <w:rsid w:val="0085302A"/>
    <w:rsid w:val="00854326"/>
    <w:rsid w:val="008545E3"/>
    <w:rsid w:val="00855317"/>
    <w:rsid w:val="008562F9"/>
    <w:rsid w:val="008573D6"/>
    <w:rsid w:val="00861D14"/>
    <w:rsid w:val="00862412"/>
    <w:rsid w:val="00862B4C"/>
    <w:rsid w:val="0086499E"/>
    <w:rsid w:val="00865083"/>
    <w:rsid w:val="00865423"/>
    <w:rsid w:val="00870378"/>
    <w:rsid w:val="00870A8B"/>
    <w:rsid w:val="00871230"/>
    <w:rsid w:val="00871C78"/>
    <w:rsid w:val="00871ED3"/>
    <w:rsid w:val="00872164"/>
    <w:rsid w:val="00872C4F"/>
    <w:rsid w:val="008738C6"/>
    <w:rsid w:val="00874BCD"/>
    <w:rsid w:val="00875472"/>
    <w:rsid w:val="0087556F"/>
    <w:rsid w:val="00875B66"/>
    <w:rsid w:val="008762C2"/>
    <w:rsid w:val="00876BF7"/>
    <w:rsid w:val="008775A9"/>
    <w:rsid w:val="00880BC5"/>
    <w:rsid w:val="00881284"/>
    <w:rsid w:val="00881E9D"/>
    <w:rsid w:val="00881FDA"/>
    <w:rsid w:val="008823FE"/>
    <w:rsid w:val="0088247E"/>
    <w:rsid w:val="00883690"/>
    <w:rsid w:val="008851D7"/>
    <w:rsid w:val="00886E9A"/>
    <w:rsid w:val="0088766F"/>
    <w:rsid w:val="00887D36"/>
    <w:rsid w:val="0089025B"/>
    <w:rsid w:val="00890BAF"/>
    <w:rsid w:val="00891084"/>
    <w:rsid w:val="00891169"/>
    <w:rsid w:val="008945CE"/>
    <w:rsid w:val="00894C17"/>
    <w:rsid w:val="0089613F"/>
    <w:rsid w:val="0089617B"/>
    <w:rsid w:val="00896765"/>
    <w:rsid w:val="00896AA9"/>
    <w:rsid w:val="00896AD3"/>
    <w:rsid w:val="00897194"/>
    <w:rsid w:val="008979E7"/>
    <w:rsid w:val="00897AFA"/>
    <w:rsid w:val="008A0539"/>
    <w:rsid w:val="008A0B95"/>
    <w:rsid w:val="008A0BE2"/>
    <w:rsid w:val="008A1CF9"/>
    <w:rsid w:val="008A21C0"/>
    <w:rsid w:val="008A2903"/>
    <w:rsid w:val="008A2BD9"/>
    <w:rsid w:val="008A2FB5"/>
    <w:rsid w:val="008A315C"/>
    <w:rsid w:val="008A51A2"/>
    <w:rsid w:val="008A5442"/>
    <w:rsid w:val="008A60FD"/>
    <w:rsid w:val="008A6E8C"/>
    <w:rsid w:val="008A7C25"/>
    <w:rsid w:val="008B0A46"/>
    <w:rsid w:val="008B339A"/>
    <w:rsid w:val="008B40F8"/>
    <w:rsid w:val="008B4B98"/>
    <w:rsid w:val="008B60FC"/>
    <w:rsid w:val="008B6475"/>
    <w:rsid w:val="008B697B"/>
    <w:rsid w:val="008B6A65"/>
    <w:rsid w:val="008B6AB3"/>
    <w:rsid w:val="008B72D2"/>
    <w:rsid w:val="008C041D"/>
    <w:rsid w:val="008C214D"/>
    <w:rsid w:val="008C25F7"/>
    <w:rsid w:val="008C4355"/>
    <w:rsid w:val="008C55D5"/>
    <w:rsid w:val="008C63FE"/>
    <w:rsid w:val="008C6BAF"/>
    <w:rsid w:val="008C6CB3"/>
    <w:rsid w:val="008C6DB2"/>
    <w:rsid w:val="008C6F6B"/>
    <w:rsid w:val="008D04EF"/>
    <w:rsid w:val="008D17D2"/>
    <w:rsid w:val="008D1BCC"/>
    <w:rsid w:val="008D30EE"/>
    <w:rsid w:val="008D3988"/>
    <w:rsid w:val="008D61C0"/>
    <w:rsid w:val="008D687D"/>
    <w:rsid w:val="008D745F"/>
    <w:rsid w:val="008E01F6"/>
    <w:rsid w:val="008E0664"/>
    <w:rsid w:val="008E1C15"/>
    <w:rsid w:val="008E1DD6"/>
    <w:rsid w:val="008E2717"/>
    <w:rsid w:val="008E2723"/>
    <w:rsid w:val="008E3CEB"/>
    <w:rsid w:val="008E42CF"/>
    <w:rsid w:val="008E4B01"/>
    <w:rsid w:val="008E730D"/>
    <w:rsid w:val="008E7356"/>
    <w:rsid w:val="008F10BB"/>
    <w:rsid w:val="008F4539"/>
    <w:rsid w:val="008F5654"/>
    <w:rsid w:val="008F6827"/>
    <w:rsid w:val="008F7CA8"/>
    <w:rsid w:val="00900249"/>
    <w:rsid w:val="009003F5"/>
    <w:rsid w:val="00900475"/>
    <w:rsid w:val="00902120"/>
    <w:rsid w:val="0090280F"/>
    <w:rsid w:val="00903C88"/>
    <w:rsid w:val="00903EE9"/>
    <w:rsid w:val="0090653C"/>
    <w:rsid w:val="00910E63"/>
    <w:rsid w:val="0091153D"/>
    <w:rsid w:val="0091173A"/>
    <w:rsid w:val="00912146"/>
    <w:rsid w:val="0091338F"/>
    <w:rsid w:val="00914B58"/>
    <w:rsid w:val="00915F44"/>
    <w:rsid w:val="00920B97"/>
    <w:rsid w:val="0092128D"/>
    <w:rsid w:val="00921ACC"/>
    <w:rsid w:val="00923CF9"/>
    <w:rsid w:val="00923EFE"/>
    <w:rsid w:val="009243CD"/>
    <w:rsid w:val="0092447B"/>
    <w:rsid w:val="00926479"/>
    <w:rsid w:val="009266AA"/>
    <w:rsid w:val="00931080"/>
    <w:rsid w:val="00931238"/>
    <w:rsid w:val="00931A85"/>
    <w:rsid w:val="00932266"/>
    <w:rsid w:val="00934D5D"/>
    <w:rsid w:val="00934D60"/>
    <w:rsid w:val="00937807"/>
    <w:rsid w:val="00937AE9"/>
    <w:rsid w:val="0094007E"/>
    <w:rsid w:val="009406D0"/>
    <w:rsid w:val="0094174C"/>
    <w:rsid w:val="009418ED"/>
    <w:rsid w:val="009419EE"/>
    <w:rsid w:val="00941CE2"/>
    <w:rsid w:val="00943C54"/>
    <w:rsid w:val="0094449A"/>
    <w:rsid w:val="0094467F"/>
    <w:rsid w:val="00947443"/>
    <w:rsid w:val="00950064"/>
    <w:rsid w:val="009512C1"/>
    <w:rsid w:val="00951AAC"/>
    <w:rsid w:val="0095320C"/>
    <w:rsid w:val="00953730"/>
    <w:rsid w:val="009557F0"/>
    <w:rsid w:val="009561E7"/>
    <w:rsid w:val="00956F13"/>
    <w:rsid w:val="00957547"/>
    <w:rsid w:val="009602C0"/>
    <w:rsid w:val="00960EA2"/>
    <w:rsid w:val="00960F1A"/>
    <w:rsid w:val="009611A9"/>
    <w:rsid w:val="00961914"/>
    <w:rsid w:val="00961A78"/>
    <w:rsid w:val="009621CE"/>
    <w:rsid w:val="00962E21"/>
    <w:rsid w:val="00963B86"/>
    <w:rsid w:val="00964D0A"/>
    <w:rsid w:val="0096582F"/>
    <w:rsid w:val="00967122"/>
    <w:rsid w:val="009675DC"/>
    <w:rsid w:val="0097224F"/>
    <w:rsid w:val="00973429"/>
    <w:rsid w:val="00973FFC"/>
    <w:rsid w:val="00975354"/>
    <w:rsid w:val="00975F0F"/>
    <w:rsid w:val="00976651"/>
    <w:rsid w:val="0098114E"/>
    <w:rsid w:val="009821EB"/>
    <w:rsid w:val="00982988"/>
    <w:rsid w:val="009829E8"/>
    <w:rsid w:val="009830B7"/>
    <w:rsid w:val="0098384F"/>
    <w:rsid w:val="0098512E"/>
    <w:rsid w:val="0098578A"/>
    <w:rsid w:val="00986458"/>
    <w:rsid w:val="009865CA"/>
    <w:rsid w:val="009902BA"/>
    <w:rsid w:val="0099072A"/>
    <w:rsid w:val="009917CC"/>
    <w:rsid w:val="00992499"/>
    <w:rsid w:val="00992D03"/>
    <w:rsid w:val="00993064"/>
    <w:rsid w:val="009936B9"/>
    <w:rsid w:val="00993B08"/>
    <w:rsid w:val="009940D4"/>
    <w:rsid w:val="00994394"/>
    <w:rsid w:val="0099505D"/>
    <w:rsid w:val="009965A1"/>
    <w:rsid w:val="009975CA"/>
    <w:rsid w:val="0099799D"/>
    <w:rsid w:val="009A0AA3"/>
    <w:rsid w:val="009A0AA6"/>
    <w:rsid w:val="009A0B92"/>
    <w:rsid w:val="009A0BC9"/>
    <w:rsid w:val="009A1D61"/>
    <w:rsid w:val="009A1DB5"/>
    <w:rsid w:val="009A266B"/>
    <w:rsid w:val="009A2C66"/>
    <w:rsid w:val="009A3990"/>
    <w:rsid w:val="009A3DA7"/>
    <w:rsid w:val="009A47C9"/>
    <w:rsid w:val="009A4EDD"/>
    <w:rsid w:val="009A658E"/>
    <w:rsid w:val="009A67F8"/>
    <w:rsid w:val="009B0A41"/>
    <w:rsid w:val="009B1C3E"/>
    <w:rsid w:val="009B2399"/>
    <w:rsid w:val="009B32EF"/>
    <w:rsid w:val="009B3917"/>
    <w:rsid w:val="009B4440"/>
    <w:rsid w:val="009B4445"/>
    <w:rsid w:val="009B658B"/>
    <w:rsid w:val="009B7160"/>
    <w:rsid w:val="009C122F"/>
    <w:rsid w:val="009C37D7"/>
    <w:rsid w:val="009C408F"/>
    <w:rsid w:val="009C55E5"/>
    <w:rsid w:val="009C5768"/>
    <w:rsid w:val="009C58AC"/>
    <w:rsid w:val="009C5C9C"/>
    <w:rsid w:val="009C643B"/>
    <w:rsid w:val="009C73AD"/>
    <w:rsid w:val="009C7659"/>
    <w:rsid w:val="009C79A2"/>
    <w:rsid w:val="009D0F98"/>
    <w:rsid w:val="009D1BA3"/>
    <w:rsid w:val="009D1C71"/>
    <w:rsid w:val="009D28F6"/>
    <w:rsid w:val="009D3EA1"/>
    <w:rsid w:val="009D58D7"/>
    <w:rsid w:val="009D61FA"/>
    <w:rsid w:val="009D64CD"/>
    <w:rsid w:val="009D7311"/>
    <w:rsid w:val="009D7E61"/>
    <w:rsid w:val="009E072E"/>
    <w:rsid w:val="009E092E"/>
    <w:rsid w:val="009E185D"/>
    <w:rsid w:val="009E4096"/>
    <w:rsid w:val="009E4ECA"/>
    <w:rsid w:val="009E7E5C"/>
    <w:rsid w:val="009F0A46"/>
    <w:rsid w:val="009F2063"/>
    <w:rsid w:val="009F3360"/>
    <w:rsid w:val="009F372A"/>
    <w:rsid w:val="009F436D"/>
    <w:rsid w:val="009F51F4"/>
    <w:rsid w:val="009F5490"/>
    <w:rsid w:val="009F692A"/>
    <w:rsid w:val="009F758E"/>
    <w:rsid w:val="009F76A1"/>
    <w:rsid w:val="009F78DF"/>
    <w:rsid w:val="009F7F24"/>
    <w:rsid w:val="009F7F4B"/>
    <w:rsid w:val="00A00489"/>
    <w:rsid w:val="00A02594"/>
    <w:rsid w:val="00A03594"/>
    <w:rsid w:val="00A056C7"/>
    <w:rsid w:val="00A07197"/>
    <w:rsid w:val="00A07CBB"/>
    <w:rsid w:val="00A11BCC"/>
    <w:rsid w:val="00A124D3"/>
    <w:rsid w:val="00A13366"/>
    <w:rsid w:val="00A13BE5"/>
    <w:rsid w:val="00A13BF6"/>
    <w:rsid w:val="00A13F4D"/>
    <w:rsid w:val="00A14135"/>
    <w:rsid w:val="00A1538D"/>
    <w:rsid w:val="00A15FB9"/>
    <w:rsid w:val="00A16370"/>
    <w:rsid w:val="00A167AA"/>
    <w:rsid w:val="00A16DD5"/>
    <w:rsid w:val="00A16DF2"/>
    <w:rsid w:val="00A17E18"/>
    <w:rsid w:val="00A2224C"/>
    <w:rsid w:val="00A2291E"/>
    <w:rsid w:val="00A23605"/>
    <w:rsid w:val="00A249B6"/>
    <w:rsid w:val="00A25910"/>
    <w:rsid w:val="00A25CB2"/>
    <w:rsid w:val="00A31287"/>
    <w:rsid w:val="00A321BB"/>
    <w:rsid w:val="00A3238A"/>
    <w:rsid w:val="00A32638"/>
    <w:rsid w:val="00A3275F"/>
    <w:rsid w:val="00A349D4"/>
    <w:rsid w:val="00A34FB9"/>
    <w:rsid w:val="00A364B3"/>
    <w:rsid w:val="00A365E7"/>
    <w:rsid w:val="00A37643"/>
    <w:rsid w:val="00A407EF"/>
    <w:rsid w:val="00A419DD"/>
    <w:rsid w:val="00A41FDD"/>
    <w:rsid w:val="00A4223A"/>
    <w:rsid w:val="00A45903"/>
    <w:rsid w:val="00A46C6B"/>
    <w:rsid w:val="00A470EF"/>
    <w:rsid w:val="00A51421"/>
    <w:rsid w:val="00A52188"/>
    <w:rsid w:val="00A52629"/>
    <w:rsid w:val="00A527B5"/>
    <w:rsid w:val="00A52A40"/>
    <w:rsid w:val="00A54931"/>
    <w:rsid w:val="00A55FC4"/>
    <w:rsid w:val="00A620A1"/>
    <w:rsid w:val="00A62909"/>
    <w:rsid w:val="00A62A6C"/>
    <w:rsid w:val="00A6526F"/>
    <w:rsid w:val="00A65B09"/>
    <w:rsid w:val="00A662D6"/>
    <w:rsid w:val="00A66439"/>
    <w:rsid w:val="00A666B9"/>
    <w:rsid w:val="00A66CA7"/>
    <w:rsid w:val="00A66D74"/>
    <w:rsid w:val="00A703FB"/>
    <w:rsid w:val="00A70DBC"/>
    <w:rsid w:val="00A715AB"/>
    <w:rsid w:val="00A7191A"/>
    <w:rsid w:val="00A7262F"/>
    <w:rsid w:val="00A74278"/>
    <w:rsid w:val="00A74CD0"/>
    <w:rsid w:val="00A75549"/>
    <w:rsid w:val="00A76F2C"/>
    <w:rsid w:val="00A77262"/>
    <w:rsid w:val="00A806D0"/>
    <w:rsid w:val="00A80FC2"/>
    <w:rsid w:val="00A818CE"/>
    <w:rsid w:val="00A83137"/>
    <w:rsid w:val="00A83593"/>
    <w:rsid w:val="00A84DB2"/>
    <w:rsid w:val="00A84E29"/>
    <w:rsid w:val="00A84EED"/>
    <w:rsid w:val="00A85516"/>
    <w:rsid w:val="00A865A5"/>
    <w:rsid w:val="00A867F6"/>
    <w:rsid w:val="00A878D6"/>
    <w:rsid w:val="00A9052D"/>
    <w:rsid w:val="00A91063"/>
    <w:rsid w:val="00A91208"/>
    <w:rsid w:val="00A93969"/>
    <w:rsid w:val="00A93E60"/>
    <w:rsid w:val="00A94D19"/>
    <w:rsid w:val="00A9539D"/>
    <w:rsid w:val="00A968F7"/>
    <w:rsid w:val="00A96D15"/>
    <w:rsid w:val="00A97500"/>
    <w:rsid w:val="00A97DEB"/>
    <w:rsid w:val="00AA0180"/>
    <w:rsid w:val="00AA0390"/>
    <w:rsid w:val="00AA060E"/>
    <w:rsid w:val="00AA135B"/>
    <w:rsid w:val="00AA18CE"/>
    <w:rsid w:val="00AA2515"/>
    <w:rsid w:val="00AA269F"/>
    <w:rsid w:val="00AA30C1"/>
    <w:rsid w:val="00AA3114"/>
    <w:rsid w:val="00AA32C5"/>
    <w:rsid w:val="00AA334E"/>
    <w:rsid w:val="00AA4471"/>
    <w:rsid w:val="00AA4E76"/>
    <w:rsid w:val="00AA5E08"/>
    <w:rsid w:val="00AA6C59"/>
    <w:rsid w:val="00AB12D6"/>
    <w:rsid w:val="00AB354A"/>
    <w:rsid w:val="00AB57E0"/>
    <w:rsid w:val="00AB5C27"/>
    <w:rsid w:val="00AB5D0A"/>
    <w:rsid w:val="00AB7176"/>
    <w:rsid w:val="00AB7EF9"/>
    <w:rsid w:val="00AC0E5A"/>
    <w:rsid w:val="00AC1944"/>
    <w:rsid w:val="00AC257A"/>
    <w:rsid w:val="00AC3076"/>
    <w:rsid w:val="00AC3930"/>
    <w:rsid w:val="00AC4E21"/>
    <w:rsid w:val="00AC59FC"/>
    <w:rsid w:val="00AC6100"/>
    <w:rsid w:val="00AC69FB"/>
    <w:rsid w:val="00AD0A2A"/>
    <w:rsid w:val="00AD0E74"/>
    <w:rsid w:val="00AD11CA"/>
    <w:rsid w:val="00AD24AC"/>
    <w:rsid w:val="00AD277C"/>
    <w:rsid w:val="00AD2E3D"/>
    <w:rsid w:val="00AD30CF"/>
    <w:rsid w:val="00AD4A3C"/>
    <w:rsid w:val="00AD5849"/>
    <w:rsid w:val="00AD601F"/>
    <w:rsid w:val="00AD66B8"/>
    <w:rsid w:val="00AD6A9D"/>
    <w:rsid w:val="00AD7755"/>
    <w:rsid w:val="00AD7C2F"/>
    <w:rsid w:val="00AE101B"/>
    <w:rsid w:val="00AE39F8"/>
    <w:rsid w:val="00AE48D3"/>
    <w:rsid w:val="00AE5E38"/>
    <w:rsid w:val="00AE600F"/>
    <w:rsid w:val="00AE7031"/>
    <w:rsid w:val="00AF1618"/>
    <w:rsid w:val="00AF1711"/>
    <w:rsid w:val="00AF3078"/>
    <w:rsid w:val="00AF3525"/>
    <w:rsid w:val="00AF3581"/>
    <w:rsid w:val="00AF3675"/>
    <w:rsid w:val="00AF38E9"/>
    <w:rsid w:val="00AF39A0"/>
    <w:rsid w:val="00AF3F51"/>
    <w:rsid w:val="00AF4579"/>
    <w:rsid w:val="00AF529A"/>
    <w:rsid w:val="00AF7490"/>
    <w:rsid w:val="00AF7E70"/>
    <w:rsid w:val="00B001A9"/>
    <w:rsid w:val="00B01C18"/>
    <w:rsid w:val="00B0387E"/>
    <w:rsid w:val="00B03B8D"/>
    <w:rsid w:val="00B040A4"/>
    <w:rsid w:val="00B048BE"/>
    <w:rsid w:val="00B0508A"/>
    <w:rsid w:val="00B050FA"/>
    <w:rsid w:val="00B0587C"/>
    <w:rsid w:val="00B07E96"/>
    <w:rsid w:val="00B07EEB"/>
    <w:rsid w:val="00B10351"/>
    <w:rsid w:val="00B114D9"/>
    <w:rsid w:val="00B11EF2"/>
    <w:rsid w:val="00B12A55"/>
    <w:rsid w:val="00B1393A"/>
    <w:rsid w:val="00B13D16"/>
    <w:rsid w:val="00B159E5"/>
    <w:rsid w:val="00B16827"/>
    <w:rsid w:val="00B17351"/>
    <w:rsid w:val="00B20007"/>
    <w:rsid w:val="00B20902"/>
    <w:rsid w:val="00B20B6F"/>
    <w:rsid w:val="00B2196F"/>
    <w:rsid w:val="00B21F5E"/>
    <w:rsid w:val="00B223CE"/>
    <w:rsid w:val="00B2390E"/>
    <w:rsid w:val="00B23E05"/>
    <w:rsid w:val="00B24297"/>
    <w:rsid w:val="00B25E68"/>
    <w:rsid w:val="00B27405"/>
    <w:rsid w:val="00B27F9E"/>
    <w:rsid w:val="00B3172F"/>
    <w:rsid w:val="00B32CB6"/>
    <w:rsid w:val="00B3371A"/>
    <w:rsid w:val="00B3427B"/>
    <w:rsid w:val="00B35903"/>
    <w:rsid w:val="00B35F78"/>
    <w:rsid w:val="00B360E9"/>
    <w:rsid w:val="00B361B3"/>
    <w:rsid w:val="00B37DFD"/>
    <w:rsid w:val="00B40380"/>
    <w:rsid w:val="00B40C8B"/>
    <w:rsid w:val="00B41683"/>
    <w:rsid w:val="00B42A32"/>
    <w:rsid w:val="00B44344"/>
    <w:rsid w:val="00B44F3B"/>
    <w:rsid w:val="00B45A29"/>
    <w:rsid w:val="00B45F5D"/>
    <w:rsid w:val="00B465FE"/>
    <w:rsid w:val="00B514FA"/>
    <w:rsid w:val="00B51C11"/>
    <w:rsid w:val="00B5289F"/>
    <w:rsid w:val="00B53487"/>
    <w:rsid w:val="00B53AEF"/>
    <w:rsid w:val="00B5565E"/>
    <w:rsid w:val="00B557FD"/>
    <w:rsid w:val="00B55DD1"/>
    <w:rsid w:val="00B57C88"/>
    <w:rsid w:val="00B601A3"/>
    <w:rsid w:val="00B617A1"/>
    <w:rsid w:val="00B61C94"/>
    <w:rsid w:val="00B62E4A"/>
    <w:rsid w:val="00B63906"/>
    <w:rsid w:val="00B639C4"/>
    <w:rsid w:val="00B6444C"/>
    <w:rsid w:val="00B64792"/>
    <w:rsid w:val="00B64A6F"/>
    <w:rsid w:val="00B6524E"/>
    <w:rsid w:val="00B65725"/>
    <w:rsid w:val="00B6607B"/>
    <w:rsid w:val="00B66914"/>
    <w:rsid w:val="00B66A56"/>
    <w:rsid w:val="00B66BC6"/>
    <w:rsid w:val="00B66D38"/>
    <w:rsid w:val="00B72D05"/>
    <w:rsid w:val="00B733DC"/>
    <w:rsid w:val="00B74172"/>
    <w:rsid w:val="00B758A4"/>
    <w:rsid w:val="00B7698F"/>
    <w:rsid w:val="00B77582"/>
    <w:rsid w:val="00B7795D"/>
    <w:rsid w:val="00B80262"/>
    <w:rsid w:val="00B81316"/>
    <w:rsid w:val="00B81E8E"/>
    <w:rsid w:val="00B8244A"/>
    <w:rsid w:val="00B834EF"/>
    <w:rsid w:val="00B837E2"/>
    <w:rsid w:val="00B858C1"/>
    <w:rsid w:val="00B86BFD"/>
    <w:rsid w:val="00B87362"/>
    <w:rsid w:val="00B87683"/>
    <w:rsid w:val="00B87D27"/>
    <w:rsid w:val="00B901EA"/>
    <w:rsid w:val="00B9023E"/>
    <w:rsid w:val="00B930FF"/>
    <w:rsid w:val="00B93A59"/>
    <w:rsid w:val="00B9435A"/>
    <w:rsid w:val="00B959CB"/>
    <w:rsid w:val="00B96198"/>
    <w:rsid w:val="00B9646F"/>
    <w:rsid w:val="00B9679C"/>
    <w:rsid w:val="00BA04FB"/>
    <w:rsid w:val="00BA1988"/>
    <w:rsid w:val="00BA1A60"/>
    <w:rsid w:val="00BA2587"/>
    <w:rsid w:val="00BA3772"/>
    <w:rsid w:val="00BA3920"/>
    <w:rsid w:val="00BA4013"/>
    <w:rsid w:val="00BA4F44"/>
    <w:rsid w:val="00BB185F"/>
    <w:rsid w:val="00BB1A48"/>
    <w:rsid w:val="00BB37B5"/>
    <w:rsid w:val="00BB419E"/>
    <w:rsid w:val="00BB4956"/>
    <w:rsid w:val="00BB53DE"/>
    <w:rsid w:val="00BB5BC4"/>
    <w:rsid w:val="00BB7813"/>
    <w:rsid w:val="00BC07B4"/>
    <w:rsid w:val="00BC1B5A"/>
    <w:rsid w:val="00BC2851"/>
    <w:rsid w:val="00BC2B3F"/>
    <w:rsid w:val="00BC301C"/>
    <w:rsid w:val="00BC350C"/>
    <w:rsid w:val="00BC3B35"/>
    <w:rsid w:val="00BC3C19"/>
    <w:rsid w:val="00BC5B30"/>
    <w:rsid w:val="00BC6A4F"/>
    <w:rsid w:val="00BC6DA0"/>
    <w:rsid w:val="00BC6FA2"/>
    <w:rsid w:val="00BD03F0"/>
    <w:rsid w:val="00BD0A0D"/>
    <w:rsid w:val="00BD0D0B"/>
    <w:rsid w:val="00BD0EE3"/>
    <w:rsid w:val="00BD146A"/>
    <w:rsid w:val="00BD2FA2"/>
    <w:rsid w:val="00BD32C3"/>
    <w:rsid w:val="00BD3B41"/>
    <w:rsid w:val="00BD56F8"/>
    <w:rsid w:val="00BD6E79"/>
    <w:rsid w:val="00BE11A6"/>
    <w:rsid w:val="00BE1A86"/>
    <w:rsid w:val="00BE3D23"/>
    <w:rsid w:val="00BE4524"/>
    <w:rsid w:val="00BE6E91"/>
    <w:rsid w:val="00BE7321"/>
    <w:rsid w:val="00BE7645"/>
    <w:rsid w:val="00BF04C8"/>
    <w:rsid w:val="00BF2D6C"/>
    <w:rsid w:val="00BF2F82"/>
    <w:rsid w:val="00BF47D1"/>
    <w:rsid w:val="00BF517E"/>
    <w:rsid w:val="00BF5E98"/>
    <w:rsid w:val="00BF606C"/>
    <w:rsid w:val="00C00768"/>
    <w:rsid w:val="00C00810"/>
    <w:rsid w:val="00C027BB"/>
    <w:rsid w:val="00C041D5"/>
    <w:rsid w:val="00C048BE"/>
    <w:rsid w:val="00C05158"/>
    <w:rsid w:val="00C064E5"/>
    <w:rsid w:val="00C068D3"/>
    <w:rsid w:val="00C070F7"/>
    <w:rsid w:val="00C10833"/>
    <w:rsid w:val="00C11CBF"/>
    <w:rsid w:val="00C123D3"/>
    <w:rsid w:val="00C13E3A"/>
    <w:rsid w:val="00C142F2"/>
    <w:rsid w:val="00C14A62"/>
    <w:rsid w:val="00C171EF"/>
    <w:rsid w:val="00C21089"/>
    <w:rsid w:val="00C218CD"/>
    <w:rsid w:val="00C23EB4"/>
    <w:rsid w:val="00C2451B"/>
    <w:rsid w:val="00C25718"/>
    <w:rsid w:val="00C25FB2"/>
    <w:rsid w:val="00C26916"/>
    <w:rsid w:val="00C31065"/>
    <w:rsid w:val="00C3151B"/>
    <w:rsid w:val="00C319E7"/>
    <w:rsid w:val="00C3282D"/>
    <w:rsid w:val="00C3319F"/>
    <w:rsid w:val="00C3325E"/>
    <w:rsid w:val="00C33CDC"/>
    <w:rsid w:val="00C33E0C"/>
    <w:rsid w:val="00C343A5"/>
    <w:rsid w:val="00C34B8D"/>
    <w:rsid w:val="00C3545F"/>
    <w:rsid w:val="00C35A06"/>
    <w:rsid w:val="00C403A0"/>
    <w:rsid w:val="00C41460"/>
    <w:rsid w:val="00C41468"/>
    <w:rsid w:val="00C41508"/>
    <w:rsid w:val="00C421E1"/>
    <w:rsid w:val="00C436CD"/>
    <w:rsid w:val="00C43CC9"/>
    <w:rsid w:val="00C43CFD"/>
    <w:rsid w:val="00C45049"/>
    <w:rsid w:val="00C46483"/>
    <w:rsid w:val="00C46AB0"/>
    <w:rsid w:val="00C51501"/>
    <w:rsid w:val="00C51CBD"/>
    <w:rsid w:val="00C5345D"/>
    <w:rsid w:val="00C54097"/>
    <w:rsid w:val="00C54684"/>
    <w:rsid w:val="00C5506D"/>
    <w:rsid w:val="00C570AD"/>
    <w:rsid w:val="00C60FEF"/>
    <w:rsid w:val="00C610FA"/>
    <w:rsid w:val="00C61E76"/>
    <w:rsid w:val="00C62159"/>
    <w:rsid w:val="00C63C63"/>
    <w:rsid w:val="00C64918"/>
    <w:rsid w:val="00C64F9B"/>
    <w:rsid w:val="00C6559C"/>
    <w:rsid w:val="00C65F60"/>
    <w:rsid w:val="00C66362"/>
    <w:rsid w:val="00C669D6"/>
    <w:rsid w:val="00C67F5A"/>
    <w:rsid w:val="00C67FD8"/>
    <w:rsid w:val="00C700F7"/>
    <w:rsid w:val="00C70AF6"/>
    <w:rsid w:val="00C70EA2"/>
    <w:rsid w:val="00C7218C"/>
    <w:rsid w:val="00C728B1"/>
    <w:rsid w:val="00C736EB"/>
    <w:rsid w:val="00C7525B"/>
    <w:rsid w:val="00C8042D"/>
    <w:rsid w:val="00C8051D"/>
    <w:rsid w:val="00C82DCE"/>
    <w:rsid w:val="00C83908"/>
    <w:rsid w:val="00C8512D"/>
    <w:rsid w:val="00C857B4"/>
    <w:rsid w:val="00C867EE"/>
    <w:rsid w:val="00C86B03"/>
    <w:rsid w:val="00C87EF9"/>
    <w:rsid w:val="00C903E6"/>
    <w:rsid w:val="00C90937"/>
    <w:rsid w:val="00C90BC7"/>
    <w:rsid w:val="00C915DD"/>
    <w:rsid w:val="00C91823"/>
    <w:rsid w:val="00C939B0"/>
    <w:rsid w:val="00C949F5"/>
    <w:rsid w:val="00C95222"/>
    <w:rsid w:val="00C9524E"/>
    <w:rsid w:val="00C95E93"/>
    <w:rsid w:val="00C97D23"/>
    <w:rsid w:val="00CA05DC"/>
    <w:rsid w:val="00CA0B26"/>
    <w:rsid w:val="00CA10F2"/>
    <w:rsid w:val="00CA19B2"/>
    <w:rsid w:val="00CA24BC"/>
    <w:rsid w:val="00CA25A1"/>
    <w:rsid w:val="00CA2DA1"/>
    <w:rsid w:val="00CA2FBE"/>
    <w:rsid w:val="00CA4ED8"/>
    <w:rsid w:val="00CA504C"/>
    <w:rsid w:val="00CA6729"/>
    <w:rsid w:val="00CA6BBE"/>
    <w:rsid w:val="00CA6C61"/>
    <w:rsid w:val="00CB215F"/>
    <w:rsid w:val="00CB561F"/>
    <w:rsid w:val="00CB6DE2"/>
    <w:rsid w:val="00CB703B"/>
    <w:rsid w:val="00CC0977"/>
    <w:rsid w:val="00CC0C09"/>
    <w:rsid w:val="00CC0CE1"/>
    <w:rsid w:val="00CC1802"/>
    <w:rsid w:val="00CC1AF9"/>
    <w:rsid w:val="00CC1B26"/>
    <w:rsid w:val="00CC2088"/>
    <w:rsid w:val="00CC32C8"/>
    <w:rsid w:val="00CC49BB"/>
    <w:rsid w:val="00CC4A88"/>
    <w:rsid w:val="00CC5837"/>
    <w:rsid w:val="00CC5D70"/>
    <w:rsid w:val="00CC6333"/>
    <w:rsid w:val="00CC6397"/>
    <w:rsid w:val="00CC6AE2"/>
    <w:rsid w:val="00CC7576"/>
    <w:rsid w:val="00CC77EA"/>
    <w:rsid w:val="00CD2CB8"/>
    <w:rsid w:val="00CD31B7"/>
    <w:rsid w:val="00CD3FD5"/>
    <w:rsid w:val="00CD4129"/>
    <w:rsid w:val="00CD50E7"/>
    <w:rsid w:val="00CD5693"/>
    <w:rsid w:val="00CD57E4"/>
    <w:rsid w:val="00CD6962"/>
    <w:rsid w:val="00CD793C"/>
    <w:rsid w:val="00CD7C7D"/>
    <w:rsid w:val="00CE0857"/>
    <w:rsid w:val="00CE16F9"/>
    <w:rsid w:val="00CE18F9"/>
    <w:rsid w:val="00CE2337"/>
    <w:rsid w:val="00CE36D8"/>
    <w:rsid w:val="00CE3B40"/>
    <w:rsid w:val="00CE43DF"/>
    <w:rsid w:val="00CE719A"/>
    <w:rsid w:val="00CF091E"/>
    <w:rsid w:val="00CF18A3"/>
    <w:rsid w:val="00CF2D2F"/>
    <w:rsid w:val="00CF52CA"/>
    <w:rsid w:val="00CF5DC7"/>
    <w:rsid w:val="00CF6779"/>
    <w:rsid w:val="00CF6F16"/>
    <w:rsid w:val="00CF761B"/>
    <w:rsid w:val="00D008D1"/>
    <w:rsid w:val="00D00C97"/>
    <w:rsid w:val="00D00E34"/>
    <w:rsid w:val="00D015C7"/>
    <w:rsid w:val="00D01B6D"/>
    <w:rsid w:val="00D038CA"/>
    <w:rsid w:val="00D054C0"/>
    <w:rsid w:val="00D07AD4"/>
    <w:rsid w:val="00D07E00"/>
    <w:rsid w:val="00D10B70"/>
    <w:rsid w:val="00D15F14"/>
    <w:rsid w:val="00D15F97"/>
    <w:rsid w:val="00D16110"/>
    <w:rsid w:val="00D16595"/>
    <w:rsid w:val="00D16DD5"/>
    <w:rsid w:val="00D178F8"/>
    <w:rsid w:val="00D20AF7"/>
    <w:rsid w:val="00D21522"/>
    <w:rsid w:val="00D22B26"/>
    <w:rsid w:val="00D247E9"/>
    <w:rsid w:val="00D257FE"/>
    <w:rsid w:val="00D26489"/>
    <w:rsid w:val="00D2720E"/>
    <w:rsid w:val="00D31DED"/>
    <w:rsid w:val="00D3270B"/>
    <w:rsid w:val="00D33469"/>
    <w:rsid w:val="00D33D44"/>
    <w:rsid w:val="00D366CA"/>
    <w:rsid w:val="00D37FB6"/>
    <w:rsid w:val="00D403D5"/>
    <w:rsid w:val="00D40F8B"/>
    <w:rsid w:val="00D4105F"/>
    <w:rsid w:val="00D42BAF"/>
    <w:rsid w:val="00D4347F"/>
    <w:rsid w:val="00D4500F"/>
    <w:rsid w:val="00D455D4"/>
    <w:rsid w:val="00D45704"/>
    <w:rsid w:val="00D4655B"/>
    <w:rsid w:val="00D46CDD"/>
    <w:rsid w:val="00D50298"/>
    <w:rsid w:val="00D503FC"/>
    <w:rsid w:val="00D509D8"/>
    <w:rsid w:val="00D51244"/>
    <w:rsid w:val="00D51CD8"/>
    <w:rsid w:val="00D529A6"/>
    <w:rsid w:val="00D5305C"/>
    <w:rsid w:val="00D5337E"/>
    <w:rsid w:val="00D53D21"/>
    <w:rsid w:val="00D5471D"/>
    <w:rsid w:val="00D54B2D"/>
    <w:rsid w:val="00D54BEE"/>
    <w:rsid w:val="00D55144"/>
    <w:rsid w:val="00D552C1"/>
    <w:rsid w:val="00D56009"/>
    <w:rsid w:val="00D57B33"/>
    <w:rsid w:val="00D61795"/>
    <w:rsid w:val="00D61F25"/>
    <w:rsid w:val="00D6202E"/>
    <w:rsid w:val="00D62291"/>
    <w:rsid w:val="00D62688"/>
    <w:rsid w:val="00D62FF3"/>
    <w:rsid w:val="00D63068"/>
    <w:rsid w:val="00D64516"/>
    <w:rsid w:val="00D651AB"/>
    <w:rsid w:val="00D666F8"/>
    <w:rsid w:val="00D66D35"/>
    <w:rsid w:val="00D67660"/>
    <w:rsid w:val="00D7043F"/>
    <w:rsid w:val="00D70AE2"/>
    <w:rsid w:val="00D7130C"/>
    <w:rsid w:val="00D72F30"/>
    <w:rsid w:val="00D73B57"/>
    <w:rsid w:val="00D74740"/>
    <w:rsid w:val="00D74A39"/>
    <w:rsid w:val="00D76C66"/>
    <w:rsid w:val="00D7711C"/>
    <w:rsid w:val="00D77987"/>
    <w:rsid w:val="00D77C46"/>
    <w:rsid w:val="00D77D4C"/>
    <w:rsid w:val="00D801FC"/>
    <w:rsid w:val="00D81233"/>
    <w:rsid w:val="00D81B13"/>
    <w:rsid w:val="00D81D15"/>
    <w:rsid w:val="00D843C8"/>
    <w:rsid w:val="00D84468"/>
    <w:rsid w:val="00D84E11"/>
    <w:rsid w:val="00D85F2D"/>
    <w:rsid w:val="00D8774F"/>
    <w:rsid w:val="00D87968"/>
    <w:rsid w:val="00D90FDB"/>
    <w:rsid w:val="00D911CB"/>
    <w:rsid w:val="00D9186D"/>
    <w:rsid w:val="00D926A4"/>
    <w:rsid w:val="00D92A84"/>
    <w:rsid w:val="00D937CB"/>
    <w:rsid w:val="00D93CC2"/>
    <w:rsid w:val="00D93D7C"/>
    <w:rsid w:val="00D93E4E"/>
    <w:rsid w:val="00D96627"/>
    <w:rsid w:val="00D97DE1"/>
    <w:rsid w:val="00DA014C"/>
    <w:rsid w:val="00DA1365"/>
    <w:rsid w:val="00DA1533"/>
    <w:rsid w:val="00DA1944"/>
    <w:rsid w:val="00DA230F"/>
    <w:rsid w:val="00DA3150"/>
    <w:rsid w:val="00DA3F3D"/>
    <w:rsid w:val="00DA5942"/>
    <w:rsid w:val="00DB0234"/>
    <w:rsid w:val="00DB078A"/>
    <w:rsid w:val="00DB0D3E"/>
    <w:rsid w:val="00DB36D2"/>
    <w:rsid w:val="00DB49C9"/>
    <w:rsid w:val="00DB4B43"/>
    <w:rsid w:val="00DB53C5"/>
    <w:rsid w:val="00DB6964"/>
    <w:rsid w:val="00DC01EF"/>
    <w:rsid w:val="00DC0A3A"/>
    <w:rsid w:val="00DC22DD"/>
    <w:rsid w:val="00DC2498"/>
    <w:rsid w:val="00DC2A63"/>
    <w:rsid w:val="00DC47A2"/>
    <w:rsid w:val="00DC53B0"/>
    <w:rsid w:val="00DC78A6"/>
    <w:rsid w:val="00DC7F18"/>
    <w:rsid w:val="00DD132A"/>
    <w:rsid w:val="00DD273F"/>
    <w:rsid w:val="00DD280B"/>
    <w:rsid w:val="00DD2E66"/>
    <w:rsid w:val="00DD3428"/>
    <w:rsid w:val="00DD3D40"/>
    <w:rsid w:val="00DD3E22"/>
    <w:rsid w:val="00DD4693"/>
    <w:rsid w:val="00DD559F"/>
    <w:rsid w:val="00DD55BE"/>
    <w:rsid w:val="00DD5AE8"/>
    <w:rsid w:val="00DD5C7D"/>
    <w:rsid w:val="00DD6307"/>
    <w:rsid w:val="00DD797E"/>
    <w:rsid w:val="00DE0F1F"/>
    <w:rsid w:val="00DE1190"/>
    <w:rsid w:val="00DE2B83"/>
    <w:rsid w:val="00DE2CA2"/>
    <w:rsid w:val="00DE3B5F"/>
    <w:rsid w:val="00DE3D4D"/>
    <w:rsid w:val="00DE3F09"/>
    <w:rsid w:val="00DE41F6"/>
    <w:rsid w:val="00DE4492"/>
    <w:rsid w:val="00DE49AB"/>
    <w:rsid w:val="00DE551F"/>
    <w:rsid w:val="00DF0916"/>
    <w:rsid w:val="00DF0A00"/>
    <w:rsid w:val="00DF10CF"/>
    <w:rsid w:val="00DF1EB2"/>
    <w:rsid w:val="00DF3B31"/>
    <w:rsid w:val="00DF3F51"/>
    <w:rsid w:val="00DF5F38"/>
    <w:rsid w:val="00DF5F56"/>
    <w:rsid w:val="00DF613D"/>
    <w:rsid w:val="00DF661C"/>
    <w:rsid w:val="00DF69C2"/>
    <w:rsid w:val="00DF6CC9"/>
    <w:rsid w:val="00E00401"/>
    <w:rsid w:val="00E00C2A"/>
    <w:rsid w:val="00E039B5"/>
    <w:rsid w:val="00E03F71"/>
    <w:rsid w:val="00E04D26"/>
    <w:rsid w:val="00E05398"/>
    <w:rsid w:val="00E06013"/>
    <w:rsid w:val="00E06794"/>
    <w:rsid w:val="00E10059"/>
    <w:rsid w:val="00E104D8"/>
    <w:rsid w:val="00E11AAB"/>
    <w:rsid w:val="00E12B7C"/>
    <w:rsid w:val="00E13162"/>
    <w:rsid w:val="00E13C28"/>
    <w:rsid w:val="00E146BC"/>
    <w:rsid w:val="00E14A72"/>
    <w:rsid w:val="00E15F11"/>
    <w:rsid w:val="00E16D22"/>
    <w:rsid w:val="00E17833"/>
    <w:rsid w:val="00E178F6"/>
    <w:rsid w:val="00E208E5"/>
    <w:rsid w:val="00E2105A"/>
    <w:rsid w:val="00E21E28"/>
    <w:rsid w:val="00E2335A"/>
    <w:rsid w:val="00E2367B"/>
    <w:rsid w:val="00E23D9E"/>
    <w:rsid w:val="00E24FBF"/>
    <w:rsid w:val="00E2691A"/>
    <w:rsid w:val="00E26FAE"/>
    <w:rsid w:val="00E27278"/>
    <w:rsid w:val="00E27C66"/>
    <w:rsid w:val="00E27C9A"/>
    <w:rsid w:val="00E31294"/>
    <w:rsid w:val="00E31B6B"/>
    <w:rsid w:val="00E326FA"/>
    <w:rsid w:val="00E34DAE"/>
    <w:rsid w:val="00E35BBD"/>
    <w:rsid w:val="00E36101"/>
    <w:rsid w:val="00E368A7"/>
    <w:rsid w:val="00E36C9D"/>
    <w:rsid w:val="00E3721F"/>
    <w:rsid w:val="00E40ABB"/>
    <w:rsid w:val="00E40F88"/>
    <w:rsid w:val="00E423C9"/>
    <w:rsid w:val="00E4255B"/>
    <w:rsid w:val="00E42D12"/>
    <w:rsid w:val="00E42E31"/>
    <w:rsid w:val="00E434B0"/>
    <w:rsid w:val="00E43929"/>
    <w:rsid w:val="00E4425B"/>
    <w:rsid w:val="00E44CAA"/>
    <w:rsid w:val="00E44E48"/>
    <w:rsid w:val="00E45D14"/>
    <w:rsid w:val="00E46497"/>
    <w:rsid w:val="00E47E1B"/>
    <w:rsid w:val="00E5168F"/>
    <w:rsid w:val="00E554B8"/>
    <w:rsid w:val="00E55B8D"/>
    <w:rsid w:val="00E56512"/>
    <w:rsid w:val="00E5671F"/>
    <w:rsid w:val="00E568B1"/>
    <w:rsid w:val="00E56D9E"/>
    <w:rsid w:val="00E56EC5"/>
    <w:rsid w:val="00E57B34"/>
    <w:rsid w:val="00E60360"/>
    <w:rsid w:val="00E60A1C"/>
    <w:rsid w:val="00E61083"/>
    <w:rsid w:val="00E626A6"/>
    <w:rsid w:val="00E63073"/>
    <w:rsid w:val="00E63EBD"/>
    <w:rsid w:val="00E711DA"/>
    <w:rsid w:val="00E73A2E"/>
    <w:rsid w:val="00E74758"/>
    <w:rsid w:val="00E74CA2"/>
    <w:rsid w:val="00E7508A"/>
    <w:rsid w:val="00E75698"/>
    <w:rsid w:val="00E773E6"/>
    <w:rsid w:val="00E77F26"/>
    <w:rsid w:val="00E80FCE"/>
    <w:rsid w:val="00E82000"/>
    <w:rsid w:val="00E822C5"/>
    <w:rsid w:val="00E827BD"/>
    <w:rsid w:val="00E82A7E"/>
    <w:rsid w:val="00E82B42"/>
    <w:rsid w:val="00E83041"/>
    <w:rsid w:val="00E837E3"/>
    <w:rsid w:val="00E83AA3"/>
    <w:rsid w:val="00E83CB6"/>
    <w:rsid w:val="00E85567"/>
    <w:rsid w:val="00E861D2"/>
    <w:rsid w:val="00E86C0B"/>
    <w:rsid w:val="00E876BB"/>
    <w:rsid w:val="00E87E1B"/>
    <w:rsid w:val="00E90AFC"/>
    <w:rsid w:val="00E91AE0"/>
    <w:rsid w:val="00E9210B"/>
    <w:rsid w:val="00E92604"/>
    <w:rsid w:val="00E9273C"/>
    <w:rsid w:val="00E928D7"/>
    <w:rsid w:val="00E92CBE"/>
    <w:rsid w:val="00E93E09"/>
    <w:rsid w:val="00E96CD2"/>
    <w:rsid w:val="00E96D56"/>
    <w:rsid w:val="00E97F5C"/>
    <w:rsid w:val="00EA0DB5"/>
    <w:rsid w:val="00EA2B1D"/>
    <w:rsid w:val="00EA2E06"/>
    <w:rsid w:val="00EA61D3"/>
    <w:rsid w:val="00EA69C5"/>
    <w:rsid w:val="00EA74F8"/>
    <w:rsid w:val="00EA789E"/>
    <w:rsid w:val="00EB0313"/>
    <w:rsid w:val="00EB2536"/>
    <w:rsid w:val="00EB3A9C"/>
    <w:rsid w:val="00EB3C02"/>
    <w:rsid w:val="00EB4320"/>
    <w:rsid w:val="00EB48FA"/>
    <w:rsid w:val="00EB5597"/>
    <w:rsid w:val="00EB5C62"/>
    <w:rsid w:val="00EB67A4"/>
    <w:rsid w:val="00EB7718"/>
    <w:rsid w:val="00EC1BA8"/>
    <w:rsid w:val="00EC3223"/>
    <w:rsid w:val="00EC337F"/>
    <w:rsid w:val="00EC3F7D"/>
    <w:rsid w:val="00EC5C49"/>
    <w:rsid w:val="00EC5ED1"/>
    <w:rsid w:val="00ED16EC"/>
    <w:rsid w:val="00ED1A82"/>
    <w:rsid w:val="00ED2139"/>
    <w:rsid w:val="00ED33F9"/>
    <w:rsid w:val="00ED37F8"/>
    <w:rsid w:val="00ED5755"/>
    <w:rsid w:val="00ED65B1"/>
    <w:rsid w:val="00ED6EE9"/>
    <w:rsid w:val="00EE104F"/>
    <w:rsid w:val="00EE2C69"/>
    <w:rsid w:val="00EE3064"/>
    <w:rsid w:val="00EE31D9"/>
    <w:rsid w:val="00EE4696"/>
    <w:rsid w:val="00EE4CBF"/>
    <w:rsid w:val="00EE5786"/>
    <w:rsid w:val="00EE601C"/>
    <w:rsid w:val="00EE6113"/>
    <w:rsid w:val="00EE6CC6"/>
    <w:rsid w:val="00EE749F"/>
    <w:rsid w:val="00EE7B23"/>
    <w:rsid w:val="00EE7E66"/>
    <w:rsid w:val="00EF01C4"/>
    <w:rsid w:val="00EF0BCC"/>
    <w:rsid w:val="00EF3416"/>
    <w:rsid w:val="00EF39E7"/>
    <w:rsid w:val="00EF6C58"/>
    <w:rsid w:val="00EF783C"/>
    <w:rsid w:val="00F00388"/>
    <w:rsid w:val="00F005E6"/>
    <w:rsid w:val="00F00E2B"/>
    <w:rsid w:val="00F01E63"/>
    <w:rsid w:val="00F023EB"/>
    <w:rsid w:val="00F02BC0"/>
    <w:rsid w:val="00F03895"/>
    <w:rsid w:val="00F0480A"/>
    <w:rsid w:val="00F06B0A"/>
    <w:rsid w:val="00F07822"/>
    <w:rsid w:val="00F11F6F"/>
    <w:rsid w:val="00F12EF8"/>
    <w:rsid w:val="00F12FBF"/>
    <w:rsid w:val="00F13B3F"/>
    <w:rsid w:val="00F13DEA"/>
    <w:rsid w:val="00F14BF1"/>
    <w:rsid w:val="00F15A7F"/>
    <w:rsid w:val="00F15EF5"/>
    <w:rsid w:val="00F16016"/>
    <w:rsid w:val="00F1714D"/>
    <w:rsid w:val="00F178E4"/>
    <w:rsid w:val="00F20C7D"/>
    <w:rsid w:val="00F212C8"/>
    <w:rsid w:val="00F216FA"/>
    <w:rsid w:val="00F2327E"/>
    <w:rsid w:val="00F23A52"/>
    <w:rsid w:val="00F244A6"/>
    <w:rsid w:val="00F24EAF"/>
    <w:rsid w:val="00F24F21"/>
    <w:rsid w:val="00F26053"/>
    <w:rsid w:val="00F269F5"/>
    <w:rsid w:val="00F31935"/>
    <w:rsid w:val="00F32F35"/>
    <w:rsid w:val="00F332B8"/>
    <w:rsid w:val="00F3473E"/>
    <w:rsid w:val="00F34B2C"/>
    <w:rsid w:val="00F35B22"/>
    <w:rsid w:val="00F36131"/>
    <w:rsid w:val="00F418BA"/>
    <w:rsid w:val="00F4423A"/>
    <w:rsid w:val="00F44E5A"/>
    <w:rsid w:val="00F47A33"/>
    <w:rsid w:val="00F47A3D"/>
    <w:rsid w:val="00F5010F"/>
    <w:rsid w:val="00F50643"/>
    <w:rsid w:val="00F539F6"/>
    <w:rsid w:val="00F54675"/>
    <w:rsid w:val="00F54C2F"/>
    <w:rsid w:val="00F55261"/>
    <w:rsid w:val="00F5570B"/>
    <w:rsid w:val="00F55AC4"/>
    <w:rsid w:val="00F5733E"/>
    <w:rsid w:val="00F5741D"/>
    <w:rsid w:val="00F57689"/>
    <w:rsid w:val="00F576A2"/>
    <w:rsid w:val="00F62716"/>
    <w:rsid w:val="00F630C0"/>
    <w:rsid w:val="00F66437"/>
    <w:rsid w:val="00F6714F"/>
    <w:rsid w:val="00F70C84"/>
    <w:rsid w:val="00F710AD"/>
    <w:rsid w:val="00F7154E"/>
    <w:rsid w:val="00F7197E"/>
    <w:rsid w:val="00F72203"/>
    <w:rsid w:val="00F72440"/>
    <w:rsid w:val="00F734A8"/>
    <w:rsid w:val="00F736CB"/>
    <w:rsid w:val="00F73CD0"/>
    <w:rsid w:val="00F75732"/>
    <w:rsid w:val="00F75ADC"/>
    <w:rsid w:val="00F76543"/>
    <w:rsid w:val="00F76B40"/>
    <w:rsid w:val="00F76CA3"/>
    <w:rsid w:val="00F77F3F"/>
    <w:rsid w:val="00F81C79"/>
    <w:rsid w:val="00F8345C"/>
    <w:rsid w:val="00F83541"/>
    <w:rsid w:val="00F83809"/>
    <w:rsid w:val="00F851F2"/>
    <w:rsid w:val="00F8663D"/>
    <w:rsid w:val="00F87CE4"/>
    <w:rsid w:val="00F90066"/>
    <w:rsid w:val="00F90741"/>
    <w:rsid w:val="00F91D3B"/>
    <w:rsid w:val="00F91DA3"/>
    <w:rsid w:val="00F92C4D"/>
    <w:rsid w:val="00F93489"/>
    <w:rsid w:val="00F937AF"/>
    <w:rsid w:val="00F96CAE"/>
    <w:rsid w:val="00FA002C"/>
    <w:rsid w:val="00FA1358"/>
    <w:rsid w:val="00FA1B6F"/>
    <w:rsid w:val="00FA291C"/>
    <w:rsid w:val="00FA47D7"/>
    <w:rsid w:val="00FA5C34"/>
    <w:rsid w:val="00FA5F97"/>
    <w:rsid w:val="00FA7090"/>
    <w:rsid w:val="00FB037E"/>
    <w:rsid w:val="00FB0472"/>
    <w:rsid w:val="00FB1254"/>
    <w:rsid w:val="00FB14E0"/>
    <w:rsid w:val="00FB19E9"/>
    <w:rsid w:val="00FB1A71"/>
    <w:rsid w:val="00FB36A6"/>
    <w:rsid w:val="00FB3CB5"/>
    <w:rsid w:val="00FB45FE"/>
    <w:rsid w:val="00FB51C1"/>
    <w:rsid w:val="00FB5D65"/>
    <w:rsid w:val="00FB7AC7"/>
    <w:rsid w:val="00FC01B3"/>
    <w:rsid w:val="00FC0330"/>
    <w:rsid w:val="00FC22DE"/>
    <w:rsid w:val="00FC2937"/>
    <w:rsid w:val="00FC33FF"/>
    <w:rsid w:val="00FC4BB4"/>
    <w:rsid w:val="00FC5026"/>
    <w:rsid w:val="00FC51B3"/>
    <w:rsid w:val="00FC6611"/>
    <w:rsid w:val="00FC6E15"/>
    <w:rsid w:val="00FC7051"/>
    <w:rsid w:val="00FC7577"/>
    <w:rsid w:val="00FC791B"/>
    <w:rsid w:val="00FD0DF8"/>
    <w:rsid w:val="00FD239F"/>
    <w:rsid w:val="00FD2E4D"/>
    <w:rsid w:val="00FD355F"/>
    <w:rsid w:val="00FD4624"/>
    <w:rsid w:val="00FD4EB9"/>
    <w:rsid w:val="00FD5143"/>
    <w:rsid w:val="00FD5F50"/>
    <w:rsid w:val="00FD67F3"/>
    <w:rsid w:val="00FE201F"/>
    <w:rsid w:val="00FE2562"/>
    <w:rsid w:val="00FE27F4"/>
    <w:rsid w:val="00FE31C2"/>
    <w:rsid w:val="00FE33DA"/>
    <w:rsid w:val="00FE3943"/>
    <w:rsid w:val="00FE3E92"/>
    <w:rsid w:val="00FE413D"/>
    <w:rsid w:val="00FE4775"/>
    <w:rsid w:val="00FE5514"/>
    <w:rsid w:val="00FE725E"/>
    <w:rsid w:val="00FF15C0"/>
    <w:rsid w:val="00FF19E9"/>
    <w:rsid w:val="00FF27B3"/>
    <w:rsid w:val="00FF2C33"/>
    <w:rsid w:val="00FF3D20"/>
    <w:rsid w:val="00FF4158"/>
    <w:rsid w:val="00FF5571"/>
    <w:rsid w:val="00FF654C"/>
    <w:rsid w:val="00FF69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uiPriority="22" w:qFormat="1"/>
    <w:lsdException w:name="Emphasis" w:locked="1"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0AF5"/>
    <w:rPr>
      <w:rFonts w:ascii="Arial Armenian" w:hAnsi="Arial Armenian"/>
      <w:sz w:val="24"/>
      <w:szCs w:val="24"/>
      <w:lang w:val="en-US" w:eastAsia="en-US"/>
    </w:rPr>
  </w:style>
  <w:style w:type="paragraph" w:styleId="1">
    <w:name w:val="heading 1"/>
    <w:basedOn w:val="a"/>
    <w:next w:val="a"/>
    <w:link w:val="10"/>
    <w:qFormat/>
    <w:rsid w:val="00881FDA"/>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locked/>
    <w:rsid w:val="00306F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2451B"/>
    <w:rPr>
      <w:rFonts w:ascii="Tahoma" w:hAnsi="Tahoma" w:cs="Tahoma"/>
      <w:sz w:val="16"/>
      <w:szCs w:val="16"/>
    </w:rPr>
  </w:style>
  <w:style w:type="character" w:styleId="a5">
    <w:name w:val="Hyperlink"/>
    <w:rsid w:val="001A46A0"/>
    <w:rPr>
      <w:rFonts w:cs="Times New Roman"/>
      <w:color w:val="0000FF"/>
      <w:u w:val="single"/>
    </w:rPr>
  </w:style>
  <w:style w:type="paragraph" w:styleId="a6">
    <w:name w:val="Block Text"/>
    <w:basedOn w:val="a"/>
    <w:rsid w:val="00022C9E"/>
    <w:pPr>
      <w:ind w:left="4320" w:right="-900"/>
    </w:pPr>
    <w:rPr>
      <w:rFonts w:ascii="Times Armenian" w:hAnsi="Times Armenian"/>
      <w:sz w:val="26"/>
    </w:rPr>
  </w:style>
  <w:style w:type="paragraph" w:customStyle="1" w:styleId="ListParagraph1">
    <w:name w:val="List Paragraph1"/>
    <w:basedOn w:val="a"/>
    <w:rsid w:val="008313D5"/>
    <w:pPr>
      <w:spacing w:after="200" w:line="276" w:lineRule="auto"/>
      <w:ind w:left="720"/>
    </w:pPr>
    <w:rPr>
      <w:rFonts w:ascii="Calibri" w:hAnsi="Calibri"/>
      <w:sz w:val="22"/>
      <w:szCs w:val="22"/>
      <w:lang w:val="ru-RU" w:eastAsia="ru-RU"/>
    </w:rPr>
  </w:style>
  <w:style w:type="paragraph" w:styleId="a7">
    <w:name w:val="Title"/>
    <w:basedOn w:val="a"/>
    <w:link w:val="a8"/>
    <w:qFormat/>
    <w:locked/>
    <w:rsid w:val="00B7795D"/>
    <w:pPr>
      <w:jc w:val="center"/>
    </w:pPr>
    <w:rPr>
      <w:rFonts w:ascii="Times Armenian" w:hAnsi="Times Armenian"/>
      <w:b/>
      <w:bCs/>
      <w:sz w:val="30"/>
    </w:rPr>
  </w:style>
  <w:style w:type="paragraph" w:styleId="a9">
    <w:name w:val="Body Text"/>
    <w:basedOn w:val="a"/>
    <w:link w:val="aa"/>
    <w:rsid w:val="00AD601F"/>
    <w:pPr>
      <w:jc w:val="both"/>
    </w:pPr>
    <w:rPr>
      <w:color w:val="333333"/>
      <w:lang w:eastAsia="ru-RU"/>
    </w:rPr>
  </w:style>
  <w:style w:type="paragraph" w:styleId="ab">
    <w:name w:val="Subtitle"/>
    <w:basedOn w:val="a"/>
    <w:next w:val="a"/>
    <w:link w:val="ac"/>
    <w:qFormat/>
    <w:locked/>
    <w:rsid w:val="0094467F"/>
    <w:pPr>
      <w:autoSpaceDE w:val="0"/>
      <w:autoSpaceDN w:val="0"/>
      <w:adjustRightInd w:val="0"/>
      <w:spacing w:after="60"/>
      <w:jc w:val="center"/>
      <w:outlineLvl w:val="1"/>
    </w:pPr>
    <w:rPr>
      <w:rFonts w:ascii="Cambria" w:hAnsi="Cambria"/>
      <w:lang w:val="ru-RU" w:eastAsia="ru-RU"/>
    </w:rPr>
  </w:style>
  <w:style w:type="character" w:customStyle="1" w:styleId="ac">
    <w:name w:val="Подзаголовок Знак"/>
    <w:link w:val="ab"/>
    <w:rsid w:val="0094467F"/>
    <w:rPr>
      <w:rFonts w:ascii="Cambria" w:hAnsi="Cambria"/>
      <w:sz w:val="24"/>
      <w:szCs w:val="24"/>
      <w:lang w:val="ru-RU" w:eastAsia="ru-RU"/>
    </w:rPr>
  </w:style>
  <w:style w:type="paragraph" w:styleId="ad">
    <w:name w:val="header"/>
    <w:basedOn w:val="a"/>
    <w:link w:val="ae"/>
    <w:rsid w:val="00FF2C33"/>
    <w:pPr>
      <w:tabs>
        <w:tab w:val="center" w:pos="4513"/>
        <w:tab w:val="right" w:pos="9026"/>
      </w:tabs>
    </w:pPr>
  </w:style>
  <w:style w:type="character" w:customStyle="1" w:styleId="ae">
    <w:name w:val="Верхний колонтитул Знак"/>
    <w:link w:val="ad"/>
    <w:rsid w:val="00FF2C33"/>
    <w:rPr>
      <w:rFonts w:ascii="Arial Armenian" w:hAnsi="Arial Armenian"/>
      <w:sz w:val="24"/>
      <w:szCs w:val="24"/>
      <w:lang w:val="en-US" w:eastAsia="en-US"/>
    </w:rPr>
  </w:style>
  <w:style w:type="paragraph" w:styleId="af">
    <w:name w:val="footer"/>
    <w:basedOn w:val="a"/>
    <w:link w:val="af0"/>
    <w:rsid w:val="00FF2C33"/>
    <w:pPr>
      <w:tabs>
        <w:tab w:val="center" w:pos="4513"/>
        <w:tab w:val="right" w:pos="9026"/>
      </w:tabs>
    </w:pPr>
  </w:style>
  <w:style w:type="character" w:customStyle="1" w:styleId="af0">
    <w:name w:val="Нижний колонтитул Знак"/>
    <w:link w:val="af"/>
    <w:rsid w:val="00FF2C33"/>
    <w:rPr>
      <w:rFonts w:ascii="Arial Armenian" w:hAnsi="Arial Armenian"/>
      <w:sz w:val="24"/>
      <w:szCs w:val="24"/>
      <w:lang w:val="en-US" w:eastAsia="en-US"/>
    </w:rPr>
  </w:style>
  <w:style w:type="paragraph" w:styleId="af1">
    <w:name w:val="List Paragraph"/>
    <w:basedOn w:val="a"/>
    <w:uiPriority w:val="34"/>
    <w:qFormat/>
    <w:rsid w:val="00D40F8B"/>
    <w:pPr>
      <w:spacing w:after="200" w:line="276" w:lineRule="auto"/>
      <w:ind w:left="720"/>
      <w:contextualSpacing/>
    </w:pPr>
    <w:rPr>
      <w:rFonts w:ascii="Calibri" w:eastAsia="Calibri" w:hAnsi="Calibri"/>
      <w:sz w:val="22"/>
      <w:szCs w:val="22"/>
    </w:rPr>
  </w:style>
  <w:style w:type="paragraph" w:styleId="af2">
    <w:name w:val="Body Text Indent"/>
    <w:basedOn w:val="a"/>
    <w:link w:val="af3"/>
    <w:rsid w:val="00224400"/>
    <w:pPr>
      <w:spacing w:after="120"/>
      <w:ind w:left="360"/>
    </w:pPr>
  </w:style>
  <w:style w:type="character" w:customStyle="1" w:styleId="af3">
    <w:name w:val="Основной текст с отступом Знак"/>
    <w:basedOn w:val="a0"/>
    <w:link w:val="af2"/>
    <w:rsid w:val="00224400"/>
    <w:rPr>
      <w:rFonts w:ascii="Arial Armenian" w:hAnsi="Arial Armenian"/>
      <w:sz w:val="24"/>
      <w:szCs w:val="24"/>
    </w:rPr>
  </w:style>
  <w:style w:type="character" w:customStyle="1" w:styleId="20">
    <w:name w:val="Заголовок 2 Знак"/>
    <w:basedOn w:val="a0"/>
    <w:link w:val="2"/>
    <w:rsid w:val="00306F71"/>
    <w:rPr>
      <w:rFonts w:ascii="Cambria" w:eastAsia="Times New Roman" w:hAnsi="Cambria" w:cs="Times New Roman"/>
      <w:b/>
      <w:bCs/>
      <w:i/>
      <w:iCs/>
      <w:sz w:val="28"/>
      <w:szCs w:val="28"/>
    </w:rPr>
  </w:style>
  <w:style w:type="table" w:styleId="af4">
    <w:name w:val="Table Grid"/>
    <w:basedOn w:val="a1"/>
    <w:uiPriority w:val="59"/>
    <w:rsid w:val="00306F71"/>
    <w:rPr>
      <w:rFonts w:ascii="GHEA Grapalat" w:eastAsia="Calibri" w:hAnsi="GHEA Grapal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06F71"/>
  </w:style>
  <w:style w:type="character" w:styleId="af5">
    <w:name w:val="Emphasis"/>
    <w:basedOn w:val="a0"/>
    <w:uiPriority w:val="20"/>
    <w:qFormat/>
    <w:locked/>
    <w:rsid w:val="00306F71"/>
    <w:rPr>
      <w:i/>
      <w:iCs/>
    </w:rPr>
  </w:style>
  <w:style w:type="character" w:styleId="af6">
    <w:name w:val="Strong"/>
    <w:basedOn w:val="a0"/>
    <w:uiPriority w:val="22"/>
    <w:qFormat/>
    <w:locked/>
    <w:rsid w:val="00306F71"/>
    <w:rPr>
      <w:b/>
      <w:bCs/>
    </w:rPr>
  </w:style>
  <w:style w:type="paragraph" w:styleId="af7">
    <w:name w:val="Normal (Web)"/>
    <w:basedOn w:val="a"/>
    <w:unhideWhenUsed/>
    <w:rsid w:val="00306F71"/>
    <w:pPr>
      <w:spacing w:before="100" w:beforeAutospacing="1" w:after="100" w:afterAutospacing="1"/>
    </w:pPr>
    <w:rPr>
      <w:rFonts w:ascii="Times New Roman" w:hAnsi="Times New Roman"/>
      <w:lang w:val="ru-RU" w:eastAsia="ru-RU"/>
    </w:rPr>
  </w:style>
  <w:style w:type="character" w:customStyle="1" w:styleId="10">
    <w:name w:val="Заголовок 1 Знак"/>
    <w:basedOn w:val="a0"/>
    <w:link w:val="1"/>
    <w:rsid w:val="00C43CFD"/>
    <w:rPr>
      <w:rFonts w:ascii="Arial" w:hAnsi="Arial" w:cs="Arial"/>
      <w:b/>
      <w:bCs/>
      <w:kern w:val="32"/>
      <w:sz w:val="32"/>
      <w:szCs w:val="32"/>
    </w:rPr>
  </w:style>
  <w:style w:type="character" w:customStyle="1" w:styleId="a4">
    <w:name w:val="Текст выноски Знак"/>
    <w:basedOn w:val="a0"/>
    <w:link w:val="a3"/>
    <w:semiHidden/>
    <w:rsid w:val="00C43CFD"/>
    <w:rPr>
      <w:rFonts w:ascii="Tahoma" w:hAnsi="Tahoma" w:cs="Tahoma"/>
      <w:sz w:val="16"/>
      <w:szCs w:val="16"/>
    </w:rPr>
  </w:style>
  <w:style w:type="character" w:customStyle="1" w:styleId="a8">
    <w:name w:val="Название Знак"/>
    <w:basedOn w:val="a0"/>
    <w:link w:val="a7"/>
    <w:rsid w:val="00C43CFD"/>
    <w:rPr>
      <w:rFonts w:ascii="Times Armenian" w:hAnsi="Times Armenian"/>
      <w:b/>
      <w:bCs/>
      <w:sz w:val="30"/>
      <w:szCs w:val="24"/>
    </w:rPr>
  </w:style>
  <w:style w:type="character" w:customStyle="1" w:styleId="aa">
    <w:name w:val="Основной текст Знак"/>
    <w:basedOn w:val="a0"/>
    <w:link w:val="a9"/>
    <w:rsid w:val="00C43CFD"/>
    <w:rPr>
      <w:rFonts w:ascii="Arial Armenian" w:hAnsi="Arial Armenian"/>
      <w:color w:val="333333"/>
      <w:sz w:val="24"/>
      <w:szCs w:val="24"/>
      <w:lang w:eastAsia="ru-RU"/>
    </w:rPr>
  </w:style>
</w:styles>
</file>

<file path=word/webSettings.xml><?xml version="1.0" encoding="utf-8"?>
<w:webSettings xmlns:r="http://schemas.openxmlformats.org/officeDocument/2006/relationships" xmlns:w="http://schemas.openxmlformats.org/wordprocessingml/2006/main">
  <w:divs>
    <w:div w:id="13846041">
      <w:bodyDiv w:val="1"/>
      <w:marLeft w:val="0"/>
      <w:marRight w:val="0"/>
      <w:marTop w:val="0"/>
      <w:marBottom w:val="0"/>
      <w:divBdr>
        <w:top w:val="none" w:sz="0" w:space="0" w:color="auto"/>
        <w:left w:val="none" w:sz="0" w:space="0" w:color="auto"/>
        <w:bottom w:val="none" w:sz="0" w:space="0" w:color="auto"/>
        <w:right w:val="none" w:sz="0" w:space="0" w:color="auto"/>
      </w:divBdr>
    </w:div>
    <w:div w:id="16778393">
      <w:bodyDiv w:val="1"/>
      <w:marLeft w:val="0"/>
      <w:marRight w:val="0"/>
      <w:marTop w:val="0"/>
      <w:marBottom w:val="0"/>
      <w:divBdr>
        <w:top w:val="none" w:sz="0" w:space="0" w:color="auto"/>
        <w:left w:val="none" w:sz="0" w:space="0" w:color="auto"/>
        <w:bottom w:val="none" w:sz="0" w:space="0" w:color="auto"/>
        <w:right w:val="none" w:sz="0" w:space="0" w:color="auto"/>
      </w:divBdr>
    </w:div>
    <w:div w:id="20906287">
      <w:bodyDiv w:val="1"/>
      <w:marLeft w:val="0"/>
      <w:marRight w:val="0"/>
      <w:marTop w:val="0"/>
      <w:marBottom w:val="0"/>
      <w:divBdr>
        <w:top w:val="none" w:sz="0" w:space="0" w:color="auto"/>
        <w:left w:val="none" w:sz="0" w:space="0" w:color="auto"/>
        <w:bottom w:val="none" w:sz="0" w:space="0" w:color="auto"/>
        <w:right w:val="none" w:sz="0" w:space="0" w:color="auto"/>
      </w:divBdr>
    </w:div>
    <w:div w:id="147401921">
      <w:bodyDiv w:val="1"/>
      <w:marLeft w:val="0"/>
      <w:marRight w:val="0"/>
      <w:marTop w:val="0"/>
      <w:marBottom w:val="0"/>
      <w:divBdr>
        <w:top w:val="none" w:sz="0" w:space="0" w:color="auto"/>
        <w:left w:val="none" w:sz="0" w:space="0" w:color="auto"/>
        <w:bottom w:val="none" w:sz="0" w:space="0" w:color="auto"/>
        <w:right w:val="none" w:sz="0" w:space="0" w:color="auto"/>
      </w:divBdr>
    </w:div>
    <w:div w:id="151410774">
      <w:bodyDiv w:val="1"/>
      <w:marLeft w:val="0"/>
      <w:marRight w:val="0"/>
      <w:marTop w:val="0"/>
      <w:marBottom w:val="0"/>
      <w:divBdr>
        <w:top w:val="none" w:sz="0" w:space="0" w:color="auto"/>
        <w:left w:val="none" w:sz="0" w:space="0" w:color="auto"/>
        <w:bottom w:val="none" w:sz="0" w:space="0" w:color="auto"/>
        <w:right w:val="none" w:sz="0" w:space="0" w:color="auto"/>
      </w:divBdr>
    </w:div>
    <w:div w:id="167257778">
      <w:bodyDiv w:val="1"/>
      <w:marLeft w:val="0"/>
      <w:marRight w:val="0"/>
      <w:marTop w:val="0"/>
      <w:marBottom w:val="0"/>
      <w:divBdr>
        <w:top w:val="none" w:sz="0" w:space="0" w:color="auto"/>
        <w:left w:val="none" w:sz="0" w:space="0" w:color="auto"/>
        <w:bottom w:val="none" w:sz="0" w:space="0" w:color="auto"/>
        <w:right w:val="none" w:sz="0" w:space="0" w:color="auto"/>
      </w:divBdr>
    </w:div>
    <w:div w:id="245237758">
      <w:bodyDiv w:val="1"/>
      <w:marLeft w:val="0"/>
      <w:marRight w:val="0"/>
      <w:marTop w:val="0"/>
      <w:marBottom w:val="0"/>
      <w:divBdr>
        <w:top w:val="none" w:sz="0" w:space="0" w:color="auto"/>
        <w:left w:val="none" w:sz="0" w:space="0" w:color="auto"/>
        <w:bottom w:val="none" w:sz="0" w:space="0" w:color="auto"/>
        <w:right w:val="none" w:sz="0" w:space="0" w:color="auto"/>
      </w:divBdr>
    </w:div>
    <w:div w:id="249238825">
      <w:bodyDiv w:val="1"/>
      <w:marLeft w:val="0"/>
      <w:marRight w:val="0"/>
      <w:marTop w:val="0"/>
      <w:marBottom w:val="0"/>
      <w:divBdr>
        <w:top w:val="none" w:sz="0" w:space="0" w:color="auto"/>
        <w:left w:val="none" w:sz="0" w:space="0" w:color="auto"/>
        <w:bottom w:val="none" w:sz="0" w:space="0" w:color="auto"/>
        <w:right w:val="none" w:sz="0" w:space="0" w:color="auto"/>
      </w:divBdr>
    </w:div>
    <w:div w:id="275915144">
      <w:bodyDiv w:val="1"/>
      <w:marLeft w:val="0"/>
      <w:marRight w:val="0"/>
      <w:marTop w:val="0"/>
      <w:marBottom w:val="0"/>
      <w:divBdr>
        <w:top w:val="none" w:sz="0" w:space="0" w:color="auto"/>
        <w:left w:val="none" w:sz="0" w:space="0" w:color="auto"/>
        <w:bottom w:val="none" w:sz="0" w:space="0" w:color="auto"/>
        <w:right w:val="none" w:sz="0" w:space="0" w:color="auto"/>
      </w:divBdr>
    </w:div>
    <w:div w:id="322396140">
      <w:bodyDiv w:val="1"/>
      <w:marLeft w:val="0"/>
      <w:marRight w:val="0"/>
      <w:marTop w:val="0"/>
      <w:marBottom w:val="0"/>
      <w:divBdr>
        <w:top w:val="none" w:sz="0" w:space="0" w:color="auto"/>
        <w:left w:val="none" w:sz="0" w:space="0" w:color="auto"/>
        <w:bottom w:val="none" w:sz="0" w:space="0" w:color="auto"/>
        <w:right w:val="none" w:sz="0" w:space="0" w:color="auto"/>
      </w:divBdr>
    </w:div>
    <w:div w:id="368845761">
      <w:bodyDiv w:val="1"/>
      <w:marLeft w:val="0"/>
      <w:marRight w:val="0"/>
      <w:marTop w:val="0"/>
      <w:marBottom w:val="0"/>
      <w:divBdr>
        <w:top w:val="none" w:sz="0" w:space="0" w:color="auto"/>
        <w:left w:val="none" w:sz="0" w:space="0" w:color="auto"/>
        <w:bottom w:val="none" w:sz="0" w:space="0" w:color="auto"/>
        <w:right w:val="none" w:sz="0" w:space="0" w:color="auto"/>
      </w:divBdr>
    </w:div>
    <w:div w:id="408774189">
      <w:bodyDiv w:val="1"/>
      <w:marLeft w:val="0"/>
      <w:marRight w:val="0"/>
      <w:marTop w:val="0"/>
      <w:marBottom w:val="0"/>
      <w:divBdr>
        <w:top w:val="none" w:sz="0" w:space="0" w:color="auto"/>
        <w:left w:val="none" w:sz="0" w:space="0" w:color="auto"/>
        <w:bottom w:val="none" w:sz="0" w:space="0" w:color="auto"/>
        <w:right w:val="none" w:sz="0" w:space="0" w:color="auto"/>
      </w:divBdr>
    </w:div>
    <w:div w:id="436173888">
      <w:bodyDiv w:val="1"/>
      <w:marLeft w:val="0"/>
      <w:marRight w:val="0"/>
      <w:marTop w:val="0"/>
      <w:marBottom w:val="0"/>
      <w:divBdr>
        <w:top w:val="none" w:sz="0" w:space="0" w:color="auto"/>
        <w:left w:val="none" w:sz="0" w:space="0" w:color="auto"/>
        <w:bottom w:val="none" w:sz="0" w:space="0" w:color="auto"/>
        <w:right w:val="none" w:sz="0" w:space="0" w:color="auto"/>
      </w:divBdr>
    </w:div>
    <w:div w:id="438335776">
      <w:bodyDiv w:val="1"/>
      <w:marLeft w:val="0"/>
      <w:marRight w:val="0"/>
      <w:marTop w:val="0"/>
      <w:marBottom w:val="0"/>
      <w:divBdr>
        <w:top w:val="none" w:sz="0" w:space="0" w:color="auto"/>
        <w:left w:val="none" w:sz="0" w:space="0" w:color="auto"/>
        <w:bottom w:val="none" w:sz="0" w:space="0" w:color="auto"/>
        <w:right w:val="none" w:sz="0" w:space="0" w:color="auto"/>
      </w:divBdr>
    </w:div>
    <w:div w:id="442499355">
      <w:bodyDiv w:val="1"/>
      <w:marLeft w:val="0"/>
      <w:marRight w:val="0"/>
      <w:marTop w:val="0"/>
      <w:marBottom w:val="0"/>
      <w:divBdr>
        <w:top w:val="none" w:sz="0" w:space="0" w:color="auto"/>
        <w:left w:val="none" w:sz="0" w:space="0" w:color="auto"/>
        <w:bottom w:val="none" w:sz="0" w:space="0" w:color="auto"/>
        <w:right w:val="none" w:sz="0" w:space="0" w:color="auto"/>
      </w:divBdr>
    </w:div>
    <w:div w:id="474178282">
      <w:bodyDiv w:val="1"/>
      <w:marLeft w:val="0"/>
      <w:marRight w:val="0"/>
      <w:marTop w:val="0"/>
      <w:marBottom w:val="0"/>
      <w:divBdr>
        <w:top w:val="none" w:sz="0" w:space="0" w:color="auto"/>
        <w:left w:val="none" w:sz="0" w:space="0" w:color="auto"/>
        <w:bottom w:val="none" w:sz="0" w:space="0" w:color="auto"/>
        <w:right w:val="none" w:sz="0" w:space="0" w:color="auto"/>
      </w:divBdr>
    </w:div>
    <w:div w:id="477496810">
      <w:bodyDiv w:val="1"/>
      <w:marLeft w:val="0"/>
      <w:marRight w:val="0"/>
      <w:marTop w:val="0"/>
      <w:marBottom w:val="0"/>
      <w:divBdr>
        <w:top w:val="none" w:sz="0" w:space="0" w:color="auto"/>
        <w:left w:val="none" w:sz="0" w:space="0" w:color="auto"/>
        <w:bottom w:val="none" w:sz="0" w:space="0" w:color="auto"/>
        <w:right w:val="none" w:sz="0" w:space="0" w:color="auto"/>
      </w:divBdr>
    </w:div>
    <w:div w:id="486437988">
      <w:bodyDiv w:val="1"/>
      <w:marLeft w:val="0"/>
      <w:marRight w:val="0"/>
      <w:marTop w:val="0"/>
      <w:marBottom w:val="0"/>
      <w:divBdr>
        <w:top w:val="none" w:sz="0" w:space="0" w:color="auto"/>
        <w:left w:val="none" w:sz="0" w:space="0" w:color="auto"/>
        <w:bottom w:val="none" w:sz="0" w:space="0" w:color="auto"/>
        <w:right w:val="none" w:sz="0" w:space="0" w:color="auto"/>
      </w:divBdr>
    </w:div>
    <w:div w:id="507135656">
      <w:bodyDiv w:val="1"/>
      <w:marLeft w:val="0"/>
      <w:marRight w:val="0"/>
      <w:marTop w:val="0"/>
      <w:marBottom w:val="0"/>
      <w:divBdr>
        <w:top w:val="none" w:sz="0" w:space="0" w:color="auto"/>
        <w:left w:val="none" w:sz="0" w:space="0" w:color="auto"/>
        <w:bottom w:val="none" w:sz="0" w:space="0" w:color="auto"/>
        <w:right w:val="none" w:sz="0" w:space="0" w:color="auto"/>
      </w:divBdr>
    </w:div>
    <w:div w:id="520515149">
      <w:bodyDiv w:val="1"/>
      <w:marLeft w:val="0"/>
      <w:marRight w:val="0"/>
      <w:marTop w:val="0"/>
      <w:marBottom w:val="0"/>
      <w:divBdr>
        <w:top w:val="none" w:sz="0" w:space="0" w:color="auto"/>
        <w:left w:val="none" w:sz="0" w:space="0" w:color="auto"/>
        <w:bottom w:val="none" w:sz="0" w:space="0" w:color="auto"/>
        <w:right w:val="none" w:sz="0" w:space="0" w:color="auto"/>
      </w:divBdr>
    </w:div>
    <w:div w:id="531698239">
      <w:bodyDiv w:val="1"/>
      <w:marLeft w:val="0"/>
      <w:marRight w:val="0"/>
      <w:marTop w:val="0"/>
      <w:marBottom w:val="0"/>
      <w:divBdr>
        <w:top w:val="none" w:sz="0" w:space="0" w:color="auto"/>
        <w:left w:val="none" w:sz="0" w:space="0" w:color="auto"/>
        <w:bottom w:val="none" w:sz="0" w:space="0" w:color="auto"/>
        <w:right w:val="none" w:sz="0" w:space="0" w:color="auto"/>
      </w:divBdr>
    </w:div>
    <w:div w:id="549801690">
      <w:bodyDiv w:val="1"/>
      <w:marLeft w:val="0"/>
      <w:marRight w:val="0"/>
      <w:marTop w:val="0"/>
      <w:marBottom w:val="0"/>
      <w:divBdr>
        <w:top w:val="none" w:sz="0" w:space="0" w:color="auto"/>
        <w:left w:val="none" w:sz="0" w:space="0" w:color="auto"/>
        <w:bottom w:val="none" w:sz="0" w:space="0" w:color="auto"/>
        <w:right w:val="none" w:sz="0" w:space="0" w:color="auto"/>
      </w:divBdr>
    </w:div>
    <w:div w:id="566767899">
      <w:bodyDiv w:val="1"/>
      <w:marLeft w:val="0"/>
      <w:marRight w:val="0"/>
      <w:marTop w:val="0"/>
      <w:marBottom w:val="0"/>
      <w:divBdr>
        <w:top w:val="none" w:sz="0" w:space="0" w:color="auto"/>
        <w:left w:val="none" w:sz="0" w:space="0" w:color="auto"/>
        <w:bottom w:val="none" w:sz="0" w:space="0" w:color="auto"/>
        <w:right w:val="none" w:sz="0" w:space="0" w:color="auto"/>
      </w:divBdr>
    </w:div>
    <w:div w:id="575479538">
      <w:bodyDiv w:val="1"/>
      <w:marLeft w:val="0"/>
      <w:marRight w:val="0"/>
      <w:marTop w:val="0"/>
      <w:marBottom w:val="0"/>
      <w:divBdr>
        <w:top w:val="none" w:sz="0" w:space="0" w:color="auto"/>
        <w:left w:val="none" w:sz="0" w:space="0" w:color="auto"/>
        <w:bottom w:val="none" w:sz="0" w:space="0" w:color="auto"/>
        <w:right w:val="none" w:sz="0" w:space="0" w:color="auto"/>
      </w:divBdr>
    </w:div>
    <w:div w:id="586350845">
      <w:bodyDiv w:val="1"/>
      <w:marLeft w:val="0"/>
      <w:marRight w:val="0"/>
      <w:marTop w:val="0"/>
      <w:marBottom w:val="0"/>
      <w:divBdr>
        <w:top w:val="none" w:sz="0" w:space="0" w:color="auto"/>
        <w:left w:val="none" w:sz="0" w:space="0" w:color="auto"/>
        <w:bottom w:val="none" w:sz="0" w:space="0" w:color="auto"/>
        <w:right w:val="none" w:sz="0" w:space="0" w:color="auto"/>
      </w:divBdr>
    </w:div>
    <w:div w:id="598028942">
      <w:bodyDiv w:val="1"/>
      <w:marLeft w:val="0"/>
      <w:marRight w:val="0"/>
      <w:marTop w:val="0"/>
      <w:marBottom w:val="0"/>
      <w:divBdr>
        <w:top w:val="none" w:sz="0" w:space="0" w:color="auto"/>
        <w:left w:val="none" w:sz="0" w:space="0" w:color="auto"/>
        <w:bottom w:val="none" w:sz="0" w:space="0" w:color="auto"/>
        <w:right w:val="none" w:sz="0" w:space="0" w:color="auto"/>
      </w:divBdr>
    </w:div>
    <w:div w:id="609897716">
      <w:bodyDiv w:val="1"/>
      <w:marLeft w:val="0"/>
      <w:marRight w:val="0"/>
      <w:marTop w:val="0"/>
      <w:marBottom w:val="0"/>
      <w:divBdr>
        <w:top w:val="none" w:sz="0" w:space="0" w:color="auto"/>
        <w:left w:val="none" w:sz="0" w:space="0" w:color="auto"/>
        <w:bottom w:val="none" w:sz="0" w:space="0" w:color="auto"/>
        <w:right w:val="none" w:sz="0" w:space="0" w:color="auto"/>
      </w:divBdr>
    </w:div>
    <w:div w:id="620766264">
      <w:bodyDiv w:val="1"/>
      <w:marLeft w:val="0"/>
      <w:marRight w:val="0"/>
      <w:marTop w:val="0"/>
      <w:marBottom w:val="0"/>
      <w:divBdr>
        <w:top w:val="none" w:sz="0" w:space="0" w:color="auto"/>
        <w:left w:val="none" w:sz="0" w:space="0" w:color="auto"/>
        <w:bottom w:val="none" w:sz="0" w:space="0" w:color="auto"/>
        <w:right w:val="none" w:sz="0" w:space="0" w:color="auto"/>
      </w:divBdr>
    </w:div>
    <w:div w:id="723604648">
      <w:bodyDiv w:val="1"/>
      <w:marLeft w:val="0"/>
      <w:marRight w:val="0"/>
      <w:marTop w:val="0"/>
      <w:marBottom w:val="0"/>
      <w:divBdr>
        <w:top w:val="none" w:sz="0" w:space="0" w:color="auto"/>
        <w:left w:val="none" w:sz="0" w:space="0" w:color="auto"/>
        <w:bottom w:val="none" w:sz="0" w:space="0" w:color="auto"/>
        <w:right w:val="none" w:sz="0" w:space="0" w:color="auto"/>
      </w:divBdr>
    </w:div>
    <w:div w:id="738795012">
      <w:bodyDiv w:val="1"/>
      <w:marLeft w:val="0"/>
      <w:marRight w:val="0"/>
      <w:marTop w:val="0"/>
      <w:marBottom w:val="0"/>
      <w:divBdr>
        <w:top w:val="none" w:sz="0" w:space="0" w:color="auto"/>
        <w:left w:val="none" w:sz="0" w:space="0" w:color="auto"/>
        <w:bottom w:val="none" w:sz="0" w:space="0" w:color="auto"/>
        <w:right w:val="none" w:sz="0" w:space="0" w:color="auto"/>
      </w:divBdr>
    </w:div>
    <w:div w:id="739795587">
      <w:bodyDiv w:val="1"/>
      <w:marLeft w:val="0"/>
      <w:marRight w:val="0"/>
      <w:marTop w:val="0"/>
      <w:marBottom w:val="0"/>
      <w:divBdr>
        <w:top w:val="none" w:sz="0" w:space="0" w:color="auto"/>
        <w:left w:val="none" w:sz="0" w:space="0" w:color="auto"/>
        <w:bottom w:val="none" w:sz="0" w:space="0" w:color="auto"/>
        <w:right w:val="none" w:sz="0" w:space="0" w:color="auto"/>
      </w:divBdr>
    </w:div>
    <w:div w:id="776365753">
      <w:bodyDiv w:val="1"/>
      <w:marLeft w:val="0"/>
      <w:marRight w:val="0"/>
      <w:marTop w:val="0"/>
      <w:marBottom w:val="0"/>
      <w:divBdr>
        <w:top w:val="none" w:sz="0" w:space="0" w:color="auto"/>
        <w:left w:val="none" w:sz="0" w:space="0" w:color="auto"/>
        <w:bottom w:val="none" w:sz="0" w:space="0" w:color="auto"/>
        <w:right w:val="none" w:sz="0" w:space="0" w:color="auto"/>
      </w:divBdr>
    </w:div>
    <w:div w:id="790976298">
      <w:bodyDiv w:val="1"/>
      <w:marLeft w:val="0"/>
      <w:marRight w:val="0"/>
      <w:marTop w:val="0"/>
      <w:marBottom w:val="0"/>
      <w:divBdr>
        <w:top w:val="none" w:sz="0" w:space="0" w:color="auto"/>
        <w:left w:val="none" w:sz="0" w:space="0" w:color="auto"/>
        <w:bottom w:val="none" w:sz="0" w:space="0" w:color="auto"/>
        <w:right w:val="none" w:sz="0" w:space="0" w:color="auto"/>
      </w:divBdr>
    </w:div>
    <w:div w:id="808018861">
      <w:bodyDiv w:val="1"/>
      <w:marLeft w:val="0"/>
      <w:marRight w:val="0"/>
      <w:marTop w:val="0"/>
      <w:marBottom w:val="0"/>
      <w:divBdr>
        <w:top w:val="none" w:sz="0" w:space="0" w:color="auto"/>
        <w:left w:val="none" w:sz="0" w:space="0" w:color="auto"/>
        <w:bottom w:val="none" w:sz="0" w:space="0" w:color="auto"/>
        <w:right w:val="none" w:sz="0" w:space="0" w:color="auto"/>
      </w:divBdr>
    </w:div>
    <w:div w:id="877354507">
      <w:bodyDiv w:val="1"/>
      <w:marLeft w:val="0"/>
      <w:marRight w:val="0"/>
      <w:marTop w:val="0"/>
      <w:marBottom w:val="0"/>
      <w:divBdr>
        <w:top w:val="none" w:sz="0" w:space="0" w:color="auto"/>
        <w:left w:val="none" w:sz="0" w:space="0" w:color="auto"/>
        <w:bottom w:val="none" w:sz="0" w:space="0" w:color="auto"/>
        <w:right w:val="none" w:sz="0" w:space="0" w:color="auto"/>
      </w:divBdr>
    </w:div>
    <w:div w:id="907230096">
      <w:bodyDiv w:val="1"/>
      <w:marLeft w:val="0"/>
      <w:marRight w:val="0"/>
      <w:marTop w:val="0"/>
      <w:marBottom w:val="0"/>
      <w:divBdr>
        <w:top w:val="none" w:sz="0" w:space="0" w:color="auto"/>
        <w:left w:val="none" w:sz="0" w:space="0" w:color="auto"/>
        <w:bottom w:val="none" w:sz="0" w:space="0" w:color="auto"/>
        <w:right w:val="none" w:sz="0" w:space="0" w:color="auto"/>
      </w:divBdr>
    </w:div>
    <w:div w:id="971440862">
      <w:bodyDiv w:val="1"/>
      <w:marLeft w:val="0"/>
      <w:marRight w:val="0"/>
      <w:marTop w:val="0"/>
      <w:marBottom w:val="0"/>
      <w:divBdr>
        <w:top w:val="none" w:sz="0" w:space="0" w:color="auto"/>
        <w:left w:val="none" w:sz="0" w:space="0" w:color="auto"/>
        <w:bottom w:val="none" w:sz="0" w:space="0" w:color="auto"/>
        <w:right w:val="none" w:sz="0" w:space="0" w:color="auto"/>
      </w:divBdr>
    </w:div>
    <w:div w:id="1009913887">
      <w:bodyDiv w:val="1"/>
      <w:marLeft w:val="0"/>
      <w:marRight w:val="0"/>
      <w:marTop w:val="0"/>
      <w:marBottom w:val="0"/>
      <w:divBdr>
        <w:top w:val="none" w:sz="0" w:space="0" w:color="auto"/>
        <w:left w:val="none" w:sz="0" w:space="0" w:color="auto"/>
        <w:bottom w:val="none" w:sz="0" w:space="0" w:color="auto"/>
        <w:right w:val="none" w:sz="0" w:space="0" w:color="auto"/>
      </w:divBdr>
    </w:div>
    <w:div w:id="1019283138">
      <w:bodyDiv w:val="1"/>
      <w:marLeft w:val="0"/>
      <w:marRight w:val="0"/>
      <w:marTop w:val="0"/>
      <w:marBottom w:val="0"/>
      <w:divBdr>
        <w:top w:val="none" w:sz="0" w:space="0" w:color="auto"/>
        <w:left w:val="none" w:sz="0" w:space="0" w:color="auto"/>
        <w:bottom w:val="none" w:sz="0" w:space="0" w:color="auto"/>
        <w:right w:val="none" w:sz="0" w:space="0" w:color="auto"/>
      </w:divBdr>
    </w:div>
    <w:div w:id="1021517476">
      <w:bodyDiv w:val="1"/>
      <w:marLeft w:val="0"/>
      <w:marRight w:val="0"/>
      <w:marTop w:val="0"/>
      <w:marBottom w:val="0"/>
      <w:divBdr>
        <w:top w:val="none" w:sz="0" w:space="0" w:color="auto"/>
        <w:left w:val="none" w:sz="0" w:space="0" w:color="auto"/>
        <w:bottom w:val="none" w:sz="0" w:space="0" w:color="auto"/>
        <w:right w:val="none" w:sz="0" w:space="0" w:color="auto"/>
      </w:divBdr>
    </w:div>
    <w:div w:id="1070269378">
      <w:bodyDiv w:val="1"/>
      <w:marLeft w:val="0"/>
      <w:marRight w:val="0"/>
      <w:marTop w:val="0"/>
      <w:marBottom w:val="0"/>
      <w:divBdr>
        <w:top w:val="none" w:sz="0" w:space="0" w:color="auto"/>
        <w:left w:val="none" w:sz="0" w:space="0" w:color="auto"/>
        <w:bottom w:val="none" w:sz="0" w:space="0" w:color="auto"/>
        <w:right w:val="none" w:sz="0" w:space="0" w:color="auto"/>
      </w:divBdr>
    </w:div>
    <w:div w:id="1099720208">
      <w:bodyDiv w:val="1"/>
      <w:marLeft w:val="0"/>
      <w:marRight w:val="0"/>
      <w:marTop w:val="0"/>
      <w:marBottom w:val="0"/>
      <w:divBdr>
        <w:top w:val="none" w:sz="0" w:space="0" w:color="auto"/>
        <w:left w:val="none" w:sz="0" w:space="0" w:color="auto"/>
        <w:bottom w:val="none" w:sz="0" w:space="0" w:color="auto"/>
        <w:right w:val="none" w:sz="0" w:space="0" w:color="auto"/>
      </w:divBdr>
    </w:div>
    <w:div w:id="1108089616">
      <w:bodyDiv w:val="1"/>
      <w:marLeft w:val="0"/>
      <w:marRight w:val="0"/>
      <w:marTop w:val="0"/>
      <w:marBottom w:val="0"/>
      <w:divBdr>
        <w:top w:val="none" w:sz="0" w:space="0" w:color="auto"/>
        <w:left w:val="none" w:sz="0" w:space="0" w:color="auto"/>
        <w:bottom w:val="none" w:sz="0" w:space="0" w:color="auto"/>
        <w:right w:val="none" w:sz="0" w:space="0" w:color="auto"/>
      </w:divBdr>
    </w:div>
    <w:div w:id="1113552653">
      <w:bodyDiv w:val="1"/>
      <w:marLeft w:val="0"/>
      <w:marRight w:val="0"/>
      <w:marTop w:val="0"/>
      <w:marBottom w:val="0"/>
      <w:divBdr>
        <w:top w:val="none" w:sz="0" w:space="0" w:color="auto"/>
        <w:left w:val="none" w:sz="0" w:space="0" w:color="auto"/>
        <w:bottom w:val="none" w:sz="0" w:space="0" w:color="auto"/>
        <w:right w:val="none" w:sz="0" w:space="0" w:color="auto"/>
      </w:divBdr>
    </w:div>
    <w:div w:id="1114133011">
      <w:bodyDiv w:val="1"/>
      <w:marLeft w:val="0"/>
      <w:marRight w:val="0"/>
      <w:marTop w:val="0"/>
      <w:marBottom w:val="0"/>
      <w:divBdr>
        <w:top w:val="none" w:sz="0" w:space="0" w:color="auto"/>
        <w:left w:val="none" w:sz="0" w:space="0" w:color="auto"/>
        <w:bottom w:val="none" w:sz="0" w:space="0" w:color="auto"/>
        <w:right w:val="none" w:sz="0" w:space="0" w:color="auto"/>
      </w:divBdr>
    </w:div>
    <w:div w:id="1124735447">
      <w:bodyDiv w:val="1"/>
      <w:marLeft w:val="0"/>
      <w:marRight w:val="0"/>
      <w:marTop w:val="0"/>
      <w:marBottom w:val="0"/>
      <w:divBdr>
        <w:top w:val="none" w:sz="0" w:space="0" w:color="auto"/>
        <w:left w:val="none" w:sz="0" w:space="0" w:color="auto"/>
        <w:bottom w:val="none" w:sz="0" w:space="0" w:color="auto"/>
        <w:right w:val="none" w:sz="0" w:space="0" w:color="auto"/>
      </w:divBdr>
    </w:div>
    <w:div w:id="1218011563">
      <w:bodyDiv w:val="1"/>
      <w:marLeft w:val="0"/>
      <w:marRight w:val="0"/>
      <w:marTop w:val="0"/>
      <w:marBottom w:val="0"/>
      <w:divBdr>
        <w:top w:val="none" w:sz="0" w:space="0" w:color="auto"/>
        <w:left w:val="none" w:sz="0" w:space="0" w:color="auto"/>
        <w:bottom w:val="none" w:sz="0" w:space="0" w:color="auto"/>
        <w:right w:val="none" w:sz="0" w:space="0" w:color="auto"/>
      </w:divBdr>
    </w:div>
    <w:div w:id="1271622298">
      <w:bodyDiv w:val="1"/>
      <w:marLeft w:val="0"/>
      <w:marRight w:val="0"/>
      <w:marTop w:val="0"/>
      <w:marBottom w:val="0"/>
      <w:divBdr>
        <w:top w:val="none" w:sz="0" w:space="0" w:color="auto"/>
        <w:left w:val="none" w:sz="0" w:space="0" w:color="auto"/>
        <w:bottom w:val="none" w:sz="0" w:space="0" w:color="auto"/>
        <w:right w:val="none" w:sz="0" w:space="0" w:color="auto"/>
      </w:divBdr>
    </w:div>
    <w:div w:id="1290744304">
      <w:bodyDiv w:val="1"/>
      <w:marLeft w:val="0"/>
      <w:marRight w:val="0"/>
      <w:marTop w:val="0"/>
      <w:marBottom w:val="0"/>
      <w:divBdr>
        <w:top w:val="none" w:sz="0" w:space="0" w:color="auto"/>
        <w:left w:val="none" w:sz="0" w:space="0" w:color="auto"/>
        <w:bottom w:val="none" w:sz="0" w:space="0" w:color="auto"/>
        <w:right w:val="none" w:sz="0" w:space="0" w:color="auto"/>
      </w:divBdr>
    </w:div>
    <w:div w:id="1307514027">
      <w:bodyDiv w:val="1"/>
      <w:marLeft w:val="0"/>
      <w:marRight w:val="0"/>
      <w:marTop w:val="0"/>
      <w:marBottom w:val="0"/>
      <w:divBdr>
        <w:top w:val="none" w:sz="0" w:space="0" w:color="auto"/>
        <w:left w:val="none" w:sz="0" w:space="0" w:color="auto"/>
        <w:bottom w:val="none" w:sz="0" w:space="0" w:color="auto"/>
        <w:right w:val="none" w:sz="0" w:space="0" w:color="auto"/>
      </w:divBdr>
    </w:div>
    <w:div w:id="1320840715">
      <w:bodyDiv w:val="1"/>
      <w:marLeft w:val="0"/>
      <w:marRight w:val="0"/>
      <w:marTop w:val="0"/>
      <w:marBottom w:val="0"/>
      <w:divBdr>
        <w:top w:val="none" w:sz="0" w:space="0" w:color="auto"/>
        <w:left w:val="none" w:sz="0" w:space="0" w:color="auto"/>
        <w:bottom w:val="none" w:sz="0" w:space="0" w:color="auto"/>
        <w:right w:val="none" w:sz="0" w:space="0" w:color="auto"/>
      </w:divBdr>
    </w:div>
    <w:div w:id="1338193435">
      <w:bodyDiv w:val="1"/>
      <w:marLeft w:val="0"/>
      <w:marRight w:val="0"/>
      <w:marTop w:val="0"/>
      <w:marBottom w:val="0"/>
      <w:divBdr>
        <w:top w:val="none" w:sz="0" w:space="0" w:color="auto"/>
        <w:left w:val="none" w:sz="0" w:space="0" w:color="auto"/>
        <w:bottom w:val="none" w:sz="0" w:space="0" w:color="auto"/>
        <w:right w:val="none" w:sz="0" w:space="0" w:color="auto"/>
      </w:divBdr>
    </w:div>
    <w:div w:id="1348756476">
      <w:bodyDiv w:val="1"/>
      <w:marLeft w:val="0"/>
      <w:marRight w:val="0"/>
      <w:marTop w:val="0"/>
      <w:marBottom w:val="0"/>
      <w:divBdr>
        <w:top w:val="none" w:sz="0" w:space="0" w:color="auto"/>
        <w:left w:val="none" w:sz="0" w:space="0" w:color="auto"/>
        <w:bottom w:val="none" w:sz="0" w:space="0" w:color="auto"/>
        <w:right w:val="none" w:sz="0" w:space="0" w:color="auto"/>
      </w:divBdr>
    </w:div>
    <w:div w:id="1352760981">
      <w:bodyDiv w:val="1"/>
      <w:marLeft w:val="0"/>
      <w:marRight w:val="0"/>
      <w:marTop w:val="0"/>
      <w:marBottom w:val="0"/>
      <w:divBdr>
        <w:top w:val="none" w:sz="0" w:space="0" w:color="auto"/>
        <w:left w:val="none" w:sz="0" w:space="0" w:color="auto"/>
        <w:bottom w:val="none" w:sz="0" w:space="0" w:color="auto"/>
        <w:right w:val="none" w:sz="0" w:space="0" w:color="auto"/>
      </w:divBdr>
    </w:div>
    <w:div w:id="1399476111">
      <w:bodyDiv w:val="1"/>
      <w:marLeft w:val="0"/>
      <w:marRight w:val="0"/>
      <w:marTop w:val="0"/>
      <w:marBottom w:val="0"/>
      <w:divBdr>
        <w:top w:val="none" w:sz="0" w:space="0" w:color="auto"/>
        <w:left w:val="none" w:sz="0" w:space="0" w:color="auto"/>
        <w:bottom w:val="none" w:sz="0" w:space="0" w:color="auto"/>
        <w:right w:val="none" w:sz="0" w:space="0" w:color="auto"/>
      </w:divBdr>
    </w:div>
    <w:div w:id="1403868796">
      <w:bodyDiv w:val="1"/>
      <w:marLeft w:val="0"/>
      <w:marRight w:val="0"/>
      <w:marTop w:val="0"/>
      <w:marBottom w:val="0"/>
      <w:divBdr>
        <w:top w:val="none" w:sz="0" w:space="0" w:color="auto"/>
        <w:left w:val="none" w:sz="0" w:space="0" w:color="auto"/>
        <w:bottom w:val="none" w:sz="0" w:space="0" w:color="auto"/>
        <w:right w:val="none" w:sz="0" w:space="0" w:color="auto"/>
      </w:divBdr>
    </w:div>
    <w:div w:id="1452628438">
      <w:bodyDiv w:val="1"/>
      <w:marLeft w:val="0"/>
      <w:marRight w:val="0"/>
      <w:marTop w:val="0"/>
      <w:marBottom w:val="0"/>
      <w:divBdr>
        <w:top w:val="none" w:sz="0" w:space="0" w:color="auto"/>
        <w:left w:val="none" w:sz="0" w:space="0" w:color="auto"/>
        <w:bottom w:val="none" w:sz="0" w:space="0" w:color="auto"/>
        <w:right w:val="none" w:sz="0" w:space="0" w:color="auto"/>
      </w:divBdr>
    </w:div>
    <w:div w:id="1510489422">
      <w:bodyDiv w:val="1"/>
      <w:marLeft w:val="0"/>
      <w:marRight w:val="0"/>
      <w:marTop w:val="0"/>
      <w:marBottom w:val="0"/>
      <w:divBdr>
        <w:top w:val="none" w:sz="0" w:space="0" w:color="auto"/>
        <w:left w:val="none" w:sz="0" w:space="0" w:color="auto"/>
        <w:bottom w:val="none" w:sz="0" w:space="0" w:color="auto"/>
        <w:right w:val="none" w:sz="0" w:space="0" w:color="auto"/>
      </w:divBdr>
    </w:div>
    <w:div w:id="1520849997">
      <w:bodyDiv w:val="1"/>
      <w:marLeft w:val="0"/>
      <w:marRight w:val="0"/>
      <w:marTop w:val="0"/>
      <w:marBottom w:val="0"/>
      <w:divBdr>
        <w:top w:val="none" w:sz="0" w:space="0" w:color="auto"/>
        <w:left w:val="none" w:sz="0" w:space="0" w:color="auto"/>
        <w:bottom w:val="none" w:sz="0" w:space="0" w:color="auto"/>
        <w:right w:val="none" w:sz="0" w:space="0" w:color="auto"/>
      </w:divBdr>
    </w:div>
    <w:div w:id="1523402302">
      <w:bodyDiv w:val="1"/>
      <w:marLeft w:val="0"/>
      <w:marRight w:val="0"/>
      <w:marTop w:val="0"/>
      <w:marBottom w:val="0"/>
      <w:divBdr>
        <w:top w:val="none" w:sz="0" w:space="0" w:color="auto"/>
        <w:left w:val="none" w:sz="0" w:space="0" w:color="auto"/>
        <w:bottom w:val="none" w:sz="0" w:space="0" w:color="auto"/>
        <w:right w:val="none" w:sz="0" w:space="0" w:color="auto"/>
      </w:divBdr>
    </w:div>
    <w:div w:id="1526559981">
      <w:bodyDiv w:val="1"/>
      <w:marLeft w:val="0"/>
      <w:marRight w:val="0"/>
      <w:marTop w:val="0"/>
      <w:marBottom w:val="0"/>
      <w:divBdr>
        <w:top w:val="none" w:sz="0" w:space="0" w:color="auto"/>
        <w:left w:val="none" w:sz="0" w:space="0" w:color="auto"/>
        <w:bottom w:val="none" w:sz="0" w:space="0" w:color="auto"/>
        <w:right w:val="none" w:sz="0" w:space="0" w:color="auto"/>
      </w:divBdr>
    </w:div>
    <w:div w:id="1623417988">
      <w:bodyDiv w:val="1"/>
      <w:marLeft w:val="0"/>
      <w:marRight w:val="0"/>
      <w:marTop w:val="0"/>
      <w:marBottom w:val="0"/>
      <w:divBdr>
        <w:top w:val="none" w:sz="0" w:space="0" w:color="auto"/>
        <w:left w:val="none" w:sz="0" w:space="0" w:color="auto"/>
        <w:bottom w:val="none" w:sz="0" w:space="0" w:color="auto"/>
        <w:right w:val="none" w:sz="0" w:space="0" w:color="auto"/>
      </w:divBdr>
    </w:div>
    <w:div w:id="1681463734">
      <w:bodyDiv w:val="1"/>
      <w:marLeft w:val="0"/>
      <w:marRight w:val="0"/>
      <w:marTop w:val="0"/>
      <w:marBottom w:val="0"/>
      <w:divBdr>
        <w:top w:val="none" w:sz="0" w:space="0" w:color="auto"/>
        <w:left w:val="none" w:sz="0" w:space="0" w:color="auto"/>
        <w:bottom w:val="none" w:sz="0" w:space="0" w:color="auto"/>
        <w:right w:val="none" w:sz="0" w:space="0" w:color="auto"/>
      </w:divBdr>
    </w:div>
    <w:div w:id="1699311463">
      <w:bodyDiv w:val="1"/>
      <w:marLeft w:val="0"/>
      <w:marRight w:val="0"/>
      <w:marTop w:val="0"/>
      <w:marBottom w:val="0"/>
      <w:divBdr>
        <w:top w:val="none" w:sz="0" w:space="0" w:color="auto"/>
        <w:left w:val="none" w:sz="0" w:space="0" w:color="auto"/>
        <w:bottom w:val="none" w:sz="0" w:space="0" w:color="auto"/>
        <w:right w:val="none" w:sz="0" w:space="0" w:color="auto"/>
      </w:divBdr>
    </w:div>
    <w:div w:id="1718699470">
      <w:bodyDiv w:val="1"/>
      <w:marLeft w:val="0"/>
      <w:marRight w:val="0"/>
      <w:marTop w:val="0"/>
      <w:marBottom w:val="0"/>
      <w:divBdr>
        <w:top w:val="none" w:sz="0" w:space="0" w:color="auto"/>
        <w:left w:val="none" w:sz="0" w:space="0" w:color="auto"/>
        <w:bottom w:val="none" w:sz="0" w:space="0" w:color="auto"/>
        <w:right w:val="none" w:sz="0" w:space="0" w:color="auto"/>
      </w:divBdr>
    </w:div>
    <w:div w:id="1785073458">
      <w:bodyDiv w:val="1"/>
      <w:marLeft w:val="0"/>
      <w:marRight w:val="0"/>
      <w:marTop w:val="0"/>
      <w:marBottom w:val="0"/>
      <w:divBdr>
        <w:top w:val="none" w:sz="0" w:space="0" w:color="auto"/>
        <w:left w:val="none" w:sz="0" w:space="0" w:color="auto"/>
        <w:bottom w:val="none" w:sz="0" w:space="0" w:color="auto"/>
        <w:right w:val="none" w:sz="0" w:space="0" w:color="auto"/>
      </w:divBdr>
    </w:div>
    <w:div w:id="1797483964">
      <w:bodyDiv w:val="1"/>
      <w:marLeft w:val="0"/>
      <w:marRight w:val="0"/>
      <w:marTop w:val="0"/>
      <w:marBottom w:val="0"/>
      <w:divBdr>
        <w:top w:val="none" w:sz="0" w:space="0" w:color="auto"/>
        <w:left w:val="none" w:sz="0" w:space="0" w:color="auto"/>
        <w:bottom w:val="none" w:sz="0" w:space="0" w:color="auto"/>
        <w:right w:val="none" w:sz="0" w:space="0" w:color="auto"/>
      </w:divBdr>
    </w:div>
    <w:div w:id="1798648233">
      <w:bodyDiv w:val="1"/>
      <w:marLeft w:val="0"/>
      <w:marRight w:val="0"/>
      <w:marTop w:val="0"/>
      <w:marBottom w:val="0"/>
      <w:divBdr>
        <w:top w:val="none" w:sz="0" w:space="0" w:color="auto"/>
        <w:left w:val="none" w:sz="0" w:space="0" w:color="auto"/>
        <w:bottom w:val="none" w:sz="0" w:space="0" w:color="auto"/>
        <w:right w:val="none" w:sz="0" w:space="0" w:color="auto"/>
      </w:divBdr>
    </w:div>
    <w:div w:id="1799686565">
      <w:bodyDiv w:val="1"/>
      <w:marLeft w:val="0"/>
      <w:marRight w:val="0"/>
      <w:marTop w:val="0"/>
      <w:marBottom w:val="0"/>
      <w:divBdr>
        <w:top w:val="none" w:sz="0" w:space="0" w:color="auto"/>
        <w:left w:val="none" w:sz="0" w:space="0" w:color="auto"/>
        <w:bottom w:val="none" w:sz="0" w:space="0" w:color="auto"/>
        <w:right w:val="none" w:sz="0" w:space="0" w:color="auto"/>
      </w:divBdr>
    </w:div>
    <w:div w:id="1827669283">
      <w:bodyDiv w:val="1"/>
      <w:marLeft w:val="0"/>
      <w:marRight w:val="0"/>
      <w:marTop w:val="0"/>
      <w:marBottom w:val="0"/>
      <w:divBdr>
        <w:top w:val="none" w:sz="0" w:space="0" w:color="auto"/>
        <w:left w:val="none" w:sz="0" w:space="0" w:color="auto"/>
        <w:bottom w:val="none" w:sz="0" w:space="0" w:color="auto"/>
        <w:right w:val="none" w:sz="0" w:space="0" w:color="auto"/>
      </w:divBdr>
    </w:div>
    <w:div w:id="1838571470">
      <w:bodyDiv w:val="1"/>
      <w:marLeft w:val="0"/>
      <w:marRight w:val="0"/>
      <w:marTop w:val="0"/>
      <w:marBottom w:val="0"/>
      <w:divBdr>
        <w:top w:val="none" w:sz="0" w:space="0" w:color="auto"/>
        <w:left w:val="none" w:sz="0" w:space="0" w:color="auto"/>
        <w:bottom w:val="none" w:sz="0" w:space="0" w:color="auto"/>
        <w:right w:val="none" w:sz="0" w:space="0" w:color="auto"/>
      </w:divBdr>
    </w:div>
    <w:div w:id="1844203100">
      <w:bodyDiv w:val="1"/>
      <w:marLeft w:val="0"/>
      <w:marRight w:val="0"/>
      <w:marTop w:val="0"/>
      <w:marBottom w:val="0"/>
      <w:divBdr>
        <w:top w:val="none" w:sz="0" w:space="0" w:color="auto"/>
        <w:left w:val="none" w:sz="0" w:space="0" w:color="auto"/>
        <w:bottom w:val="none" w:sz="0" w:space="0" w:color="auto"/>
        <w:right w:val="none" w:sz="0" w:space="0" w:color="auto"/>
      </w:divBdr>
    </w:div>
    <w:div w:id="1873226750">
      <w:bodyDiv w:val="1"/>
      <w:marLeft w:val="0"/>
      <w:marRight w:val="0"/>
      <w:marTop w:val="0"/>
      <w:marBottom w:val="0"/>
      <w:divBdr>
        <w:top w:val="none" w:sz="0" w:space="0" w:color="auto"/>
        <w:left w:val="none" w:sz="0" w:space="0" w:color="auto"/>
        <w:bottom w:val="none" w:sz="0" w:space="0" w:color="auto"/>
        <w:right w:val="none" w:sz="0" w:space="0" w:color="auto"/>
      </w:divBdr>
    </w:div>
    <w:div w:id="1907060353">
      <w:bodyDiv w:val="1"/>
      <w:marLeft w:val="0"/>
      <w:marRight w:val="0"/>
      <w:marTop w:val="0"/>
      <w:marBottom w:val="0"/>
      <w:divBdr>
        <w:top w:val="none" w:sz="0" w:space="0" w:color="auto"/>
        <w:left w:val="none" w:sz="0" w:space="0" w:color="auto"/>
        <w:bottom w:val="none" w:sz="0" w:space="0" w:color="auto"/>
        <w:right w:val="none" w:sz="0" w:space="0" w:color="auto"/>
      </w:divBdr>
    </w:div>
    <w:div w:id="1936670455">
      <w:bodyDiv w:val="1"/>
      <w:marLeft w:val="0"/>
      <w:marRight w:val="0"/>
      <w:marTop w:val="0"/>
      <w:marBottom w:val="0"/>
      <w:divBdr>
        <w:top w:val="none" w:sz="0" w:space="0" w:color="auto"/>
        <w:left w:val="none" w:sz="0" w:space="0" w:color="auto"/>
        <w:bottom w:val="none" w:sz="0" w:space="0" w:color="auto"/>
        <w:right w:val="none" w:sz="0" w:space="0" w:color="auto"/>
      </w:divBdr>
    </w:div>
    <w:div w:id="1944335316">
      <w:bodyDiv w:val="1"/>
      <w:marLeft w:val="0"/>
      <w:marRight w:val="0"/>
      <w:marTop w:val="0"/>
      <w:marBottom w:val="0"/>
      <w:divBdr>
        <w:top w:val="none" w:sz="0" w:space="0" w:color="auto"/>
        <w:left w:val="none" w:sz="0" w:space="0" w:color="auto"/>
        <w:bottom w:val="none" w:sz="0" w:space="0" w:color="auto"/>
        <w:right w:val="none" w:sz="0" w:space="0" w:color="auto"/>
      </w:divBdr>
    </w:div>
    <w:div w:id="1998923514">
      <w:bodyDiv w:val="1"/>
      <w:marLeft w:val="0"/>
      <w:marRight w:val="0"/>
      <w:marTop w:val="0"/>
      <w:marBottom w:val="0"/>
      <w:divBdr>
        <w:top w:val="none" w:sz="0" w:space="0" w:color="auto"/>
        <w:left w:val="none" w:sz="0" w:space="0" w:color="auto"/>
        <w:bottom w:val="none" w:sz="0" w:space="0" w:color="auto"/>
        <w:right w:val="none" w:sz="0" w:space="0" w:color="auto"/>
      </w:divBdr>
    </w:div>
    <w:div w:id="2075152172">
      <w:bodyDiv w:val="1"/>
      <w:marLeft w:val="0"/>
      <w:marRight w:val="0"/>
      <w:marTop w:val="0"/>
      <w:marBottom w:val="0"/>
      <w:divBdr>
        <w:top w:val="none" w:sz="0" w:space="0" w:color="auto"/>
        <w:left w:val="none" w:sz="0" w:space="0" w:color="auto"/>
        <w:bottom w:val="none" w:sz="0" w:space="0" w:color="auto"/>
        <w:right w:val="none" w:sz="0" w:space="0" w:color="auto"/>
      </w:divBdr>
    </w:div>
    <w:div w:id="2085449646">
      <w:bodyDiv w:val="1"/>
      <w:marLeft w:val="0"/>
      <w:marRight w:val="0"/>
      <w:marTop w:val="0"/>
      <w:marBottom w:val="0"/>
      <w:divBdr>
        <w:top w:val="none" w:sz="0" w:space="0" w:color="auto"/>
        <w:left w:val="none" w:sz="0" w:space="0" w:color="auto"/>
        <w:bottom w:val="none" w:sz="0" w:space="0" w:color="auto"/>
        <w:right w:val="none" w:sz="0" w:space="0" w:color="auto"/>
      </w:divBdr>
    </w:div>
    <w:div w:id="2094936279">
      <w:bodyDiv w:val="1"/>
      <w:marLeft w:val="0"/>
      <w:marRight w:val="0"/>
      <w:marTop w:val="0"/>
      <w:marBottom w:val="0"/>
      <w:divBdr>
        <w:top w:val="none" w:sz="0" w:space="0" w:color="auto"/>
        <w:left w:val="none" w:sz="0" w:space="0" w:color="auto"/>
        <w:bottom w:val="none" w:sz="0" w:space="0" w:color="auto"/>
        <w:right w:val="none" w:sz="0" w:space="0" w:color="auto"/>
      </w:divBdr>
    </w:div>
    <w:div w:id="2120685283">
      <w:bodyDiv w:val="1"/>
      <w:marLeft w:val="0"/>
      <w:marRight w:val="0"/>
      <w:marTop w:val="0"/>
      <w:marBottom w:val="0"/>
      <w:divBdr>
        <w:top w:val="none" w:sz="0" w:space="0" w:color="auto"/>
        <w:left w:val="none" w:sz="0" w:space="0" w:color="auto"/>
        <w:bottom w:val="none" w:sz="0" w:space="0" w:color="auto"/>
        <w:right w:val="none" w:sz="0" w:space="0" w:color="auto"/>
      </w:divBdr>
    </w:div>
    <w:div w:id="21472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A37C7-6A34-457D-B4BB-7B01C67E4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5082</Words>
  <Characters>28973</Characters>
  <Application>Microsoft Office Word</Application>
  <DocSecurity>0</DocSecurity>
  <Lines>241</Lines>
  <Paragraphs>67</Paragraphs>
  <ScaleCrop>false</ScaleCrop>
  <HeadingPairs>
    <vt:vector size="6" baseType="variant">
      <vt:variant>
        <vt:lpstr>Название</vt:lpstr>
      </vt:variant>
      <vt:variant>
        <vt:i4>1</vt:i4>
      </vt:variant>
      <vt:variant>
        <vt:lpstr>Заголовки</vt:lpstr>
      </vt:variant>
      <vt:variant>
        <vt:i4>1</vt:i4>
      </vt:variant>
      <vt:variant>
        <vt:lpstr>Title</vt:lpstr>
      </vt:variant>
      <vt:variant>
        <vt:i4>1</vt:i4>
      </vt:variant>
    </vt:vector>
  </HeadingPairs>
  <TitlesOfParts>
    <vt:vector size="3" baseType="lpstr">
      <vt:lpstr/>
      <vt:lpstr>    Հավելված՝ </vt:lpstr>
      <vt:lpstr/>
    </vt:vector>
  </TitlesOfParts>
  <LinksUpToDate>false</LinksUpToDate>
  <CharactersWithSpaces>33988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2022-12-01T13:33:00Z</dcterms:created>
  <dcterms:modified xsi:type="dcterms:W3CDTF">2022-12-01T13:33:00Z</dcterms:modified>
</cp:coreProperties>
</file>