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AD700D" w:rsidP="00AD700D">
      <w:pPr>
        <w:jc w:val="center"/>
        <w:rPr>
          <w:rFonts w:ascii="GHEA Grapalat" w:hAnsi="GHEA Grapalat"/>
          <w:b/>
          <w:bCs/>
          <w:lang w:val="en-US"/>
        </w:rPr>
      </w:pPr>
      <w:r w:rsidRPr="006029C6">
        <w:rPr>
          <w:rFonts w:ascii="GHEA Grapalat" w:hAnsi="GHEA Grapalat"/>
          <w:b/>
          <w:bCs/>
          <w:lang w:val="en-US"/>
        </w:rPr>
        <w:t xml:space="preserve">«9» </w:t>
      </w:r>
      <w:r w:rsidR="00716B7D">
        <w:rPr>
          <w:rFonts w:ascii="GHEA Grapalat" w:hAnsi="GHEA Grapalat"/>
          <w:b/>
          <w:bCs/>
          <w:lang w:val="en-US"/>
        </w:rPr>
        <w:t>փետեր</w:t>
      </w:r>
      <w:r>
        <w:rPr>
          <w:rFonts w:ascii="GHEA Grapalat" w:hAnsi="GHEA Grapalat"/>
          <w:b/>
          <w:bCs/>
        </w:rPr>
        <w:t>րի</w:t>
      </w:r>
      <w:r w:rsidRPr="006029C6">
        <w:rPr>
          <w:rFonts w:ascii="GHEA Grapalat" w:hAnsi="GHEA Grapalat"/>
          <w:b/>
          <w:bCs/>
          <w:lang w:val="en-US"/>
        </w:rPr>
        <w:t xml:space="preserve"> 2020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E70726">
        <w:rPr>
          <w:rFonts w:ascii="GHEA Grapalat" w:hAnsi="GHEA Grapalat"/>
          <w:b/>
          <w:lang w:val="en-US"/>
        </w:rPr>
        <w:t>ՍԵՊՏԵՄԲԵՐԻ</w:t>
      </w:r>
      <w:r w:rsidR="00526EBE">
        <w:rPr>
          <w:rFonts w:ascii="GHEA Grapalat" w:hAnsi="GHEA Grapalat"/>
          <w:b/>
          <w:lang w:val="en-US"/>
        </w:rPr>
        <w:t xml:space="preserve"> 08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716B7D">
        <w:rPr>
          <w:rFonts w:ascii="GHEA Grapalat" w:hAnsi="GHEA Grapalat"/>
          <w:b/>
          <w:lang w:val="en-US"/>
        </w:rPr>
        <w:t>136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1-ին մասի 1-ին  կետով, 34-րդ հոդվածի  1-ին մասով</w:t>
      </w:r>
      <w:r w:rsidR="00716B7D">
        <w:rPr>
          <w:rFonts w:ascii="GHEA Grapalat" w:hAnsi="GHEA Grapalat"/>
          <w:lang w:val="en-US"/>
        </w:rPr>
        <w:t xml:space="preserve"> և հիմք ընդունելով «Ֆրանկ Մյուլլեր» ընկերության գրությունը (համայնքապետարանում մուտքագրված 2021 թվականի հունվարի 29-ին N 1702 թվագրմամբ) 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067E89" w:rsidRDefault="00E70726" w:rsidP="00D30D4F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Հայաստանի Հանրապետության  Գյումրի համայնքի ավագանու 2020 թվականի սեպտեմբերի 08-ի ««</w:t>
      </w:r>
      <w:r w:rsidR="00716B7D">
        <w:rPr>
          <w:rFonts w:ascii="GHEA Grapalat" w:hAnsi="GHEA Grapalat"/>
          <w:lang w:val="en-US"/>
        </w:rPr>
        <w:t>ՖՐԱՆԿ ՄՅՈՒԼԼԵՐ»</w:t>
      </w:r>
      <w:r>
        <w:rPr>
          <w:rFonts w:ascii="GHEA Grapalat" w:hAnsi="GHEA Grapalat"/>
          <w:lang w:val="en-US"/>
        </w:rPr>
        <w:t xml:space="preserve"> </w:t>
      </w:r>
      <w:r w:rsidR="00716B7D">
        <w:rPr>
          <w:rFonts w:ascii="GHEA Grapalat" w:hAnsi="GHEA Grapalat"/>
          <w:lang w:val="en-US"/>
        </w:rPr>
        <w:t>ընկերությանը անհատույց օգտագործման</w:t>
      </w:r>
      <w:r>
        <w:rPr>
          <w:rFonts w:ascii="GHEA Grapalat" w:hAnsi="GHEA Grapalat"/>
          <w:lang w:val="en-US"/>
        </w:rPr>
        <w:t xml:space="preserve"> իրավունքով </w:t>
      </w:r>
      <w:r w:rsidR="00B13457">
        <w:rPr>
          <w:rFonts w:ascii="GHEA Grapalat" w:hAnsi="GHEA Grapalat"/>
          <w:lang w:val="en-US"/>
        </w:rPr>
        <w:t>անշարժ գույք</w:t>
      </w:r>
      <w:r>
        <w:rPr>
          <w:rFonts w:ascii="GHEA Grapalat" w:hAnsi="GHEA Grapalat"/>
          <w:lang w:val="en-US"/>
        </w:rPr>
        <w:t xml:space="preserve"> տրամադրելու մասին</w:t>
      </w:r>
      <w:r w:rsidR="00B13457">
        <w:rPr>
          <w:rFonts w:ascii="GHEA Grapalat" w:hAnsi="GHEA Grapalat"/>
          <w:lang w:val="en-US"/>
        </w:rPr>
        <w:t>»   N 136</w:t>
      </w:r>
      <w:r w:rsidRPr="00B13457">
        <w:rPr>
          <w:rFonts w:ascii="GHEA Grapalat" w:hAnsi="GHEA Grapalat"/>
          <w:lang w:val="en-US"/>
        </w:rPr>
        <w:t xml:space="preserve">-Ա </w:t>
      </w:r>
      <w:r w:rsidR="00067E89">
        <w:rPr>
          <w:rFonts w:ascii="GHEA Grapalat" w:hAnsi="GHEA Grapalat"/>
          <w:lang w:val="en-US"/>
        </w:rPr>
        <w:t xml:space="preserve">   որոշման  մեջ կատարել   հետևյալ փոփոխությունը.                                                       </w:t>
      </w:r>
    </w:p>
    <w:p w:rsidR="00067E89" w:rsidRDefault="00067E89" w:rsidP="00067E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վերնագրում,  և որոշման 1-ին կետում  «Ֆրանկ Մյուլլեր»  բառերը  փոխարինել «ԷՅԷԼՋԻ ԴԵՎԵԼՈՓՄԵՆԹ ԿՈՆՑԵՊՏ»  փակ բաժնետիրական» բառերով:</w:t>
      </w:r>
    </w:p>
    <w:p w:rsidR="00D30D4F" w:rsidRPr="00D30D4F" w:rsidRDefault="00D30D4F" w:rsidP="00D30D4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որոշումն ուժի մեջ է մտնում  «Ֆրանկ Մյուլլեր» ընկերությանը և «ԷՅԷԼՋԻ ԴԵՎԵԼՈՓՄԵՆԹ ԿՈՆՑԵՊՏ»  փակ բաժնետիրական ընկերությանը պատշաճ կարգով իրազեկելու օրվան հաջորդող օրվանից:</w:t>
      </w:r>
    </w:p>
    <w:p w:rsidR="00D30D4F" w:rsidRDefault="00D30D4F" w:rsidP="00D30D4F">
      <w:pPr>
        <w:pStyle w:val="a3"/>
        <w:spacing w:after="0" w:line="240" w:lineRule="auto"/>
        <w:ind w:left="787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7B0B27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D30D4F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3E0525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3E0525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3E0525">
        <w:rPr>
          <w:rFonts w:ascii="GHEA Grapalat" w:hAnsi="GHEA Grapalat"/>
          <w:b/>
          <w:lang w:val="en-US"/>
        </w:rPr>
        <w:t>ՇԻՐԱԿԻ ՄԱՐԶԻ</w:t>
      </w:r>
      <w:r w:rsidR="003E0525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3E0525">
        <w:rPr>
          <w:rFonts w:ascii="GHEA Grapalat" w:hAnsi="GHEA Grapalat"/>
          <w:b/>
          <w:lang w:val="en-US"/>
        </w:rPr>
        <w:t xml:space="preserve"> 2020</w:t>
      </w:r>
      <w:r w:rsidR="003E0525" w:rsidRPr="006E31FB">
        <w:rPr>
          <w:rFonts w:ascii="GHEA Grapalat" w:hAnsi="GHEA Grapalat"/>
          <w:b/>
          <w:lang w:val="en-US"/>
        </w:rPr>
        <w:t xml:space="preserve"> ԹՎԱԿԱՆԻ </w:t>
      </w:r>
      <w:r w:rsidR="003E0525">
        <w:rPr>
          <w:rFonts w:ascii="GHEA Grapalat" w:hAnsi="GHEA Grapalat"/>
          <w:b/>
          <w:lang w:val="en-US"/>
        </w:rPr>
        <w:t>ՍԵՊՏԵՄԲԵՐԻ 08</w:t>
      </w:r>
      <w:r w:rsidR="003E0525" w:rsidRPr="006E31FB">
        <w:rPr>
          <w:rFonts w:ascii="GHEA Grapalat" w:hAnsi="GHEA Grapalat"/>
          <w:b/>
          <w:lang w:val="en-US"/>
        </w:rPr>
        <w:t xml:space="preserve">-Ի N  </w:t>
      </w:r>
      <w:r w:rsidR="00AA2172">
        <w:rPr>
          <w:rFonts w:ascii="GHEA Grapalat" w:hAnsi="GHEA Grapalat"/>
          <w:b/>
          <w:lang w:val="en-US"/>
        </w:rPr>
        <w:t>136</w:t>
      </w:r>
      <w:r w:rsidR="003E0525">
        <w:rPr>
          <w:rFonts w:ascii="GHEA Grapalat" w:hAnsi="GHEA Grapalat"/>
          <w:b/>
          <w:lang w:val="en-US"/>
        </w:rPr>
        <w:t>-Ա</w:t>
      </w:r>
      <w:r w:rsidR="003E0525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</w:t>
      </w:r>
      <w:r w:rsidR="00501DC3">
        <w:rPr>
          <w:rFonts w:ascii="GHEA Grapalat" w:hAnsi="GHEA Grapalat"/>
          <w:lang w:val="en-US"/>
        </w:rPr>
        <w:t>՝</w:t>
      </w:r>
      <w:r w:rsidR="00AA2172">
        <w:rPr>
          <w:rFonts w:ascii="GHEA Grapalat" w:hAnsi="GHEA Grapalat"/>
          <w:lang w:val="en-US"/>
        </w:rPr>
        <w:t xml:space="preserve"> հիմք ընդունելով «Ֆրանկ Մյուլլեր» ընկերության</w:t>
      </w:r>
      <w:r>
        <w:rPr>
          <w:rFonts w:ascii="GHEA Grapalat" w:hAnsi="GHEA Grapalat"/>
          <w:lang w:val="en-US"/>
        </w:rPr>
        <w:t xml:space="preserve"> </w:t>
      </w:r>
      <w:r w:rsidR="00AA2172">
        <w:rPr>
          <w:rFonts w:ascii="GHEA Grapalat" w:hAnsi="GHEA Grapalat"/>
          <w:lang w:val="en-US"/>
        </w:rPr>
        <w:t>գրությունը</w:t>
      </w:r>
      <w:r w:rsidR="00D30D4F">
        <w:rPr>
          <w:rFonts w:ascii="GHEA Grapalat" w:hAnsi="GHEA Grapalat"/>
          <w:lang w:val="en-US"/>
        </w:rPr>
        <w:t>, ըստ որի ծրագիրը իրականացնելու է</w:t>
      </w:r>
      <w:r>
        <w:rPr>
          <w:rFonts w:ascii="GHEA Grapalat" w:hAnsi="GHEA Grapalat"/>
          <w:lang w:val="en-US"/>
        </w:rPr>
        <w:t xml:space="preserve">  </w:t>
      </w:r>
      <w:r w:rsidR="00D30D4F">
        <w:rPr>
          <w:rFonts w:ascii="GHEA Grapalat" w:hAnsi="GHEA Grapalat"/>
          <w:lang w:val="en-US"/>
        </w:rPr>
        <w:t>«Ֆրանկ Մյուլլեր» ընկերության դուստր ձեռնարկություն «ԷՅԷԼՋԻ ԴԵՎԵԼՈՓՄԵՆԹ ԿՈՆՑԵՊՏ»  փակ բաժնետիրական ընկերությունը: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E0525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3E0525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3E0525">
        <w:rPr>
          <w:rFonts w:ascii="GHEA Grapalat" w:hAnsi="GHEA Grapalat"/>
          <w:b/>
          <w:lang w:val="en-US"/>
        </w:rPr>
        <w:t>ՇԻՐԱԿԻ ՄԱՐԶԻ</w:t>
      </w:r>
      <w:r w:rsidR="003E0525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3E0525">
        <w:rPr>
          <w:rFonts w:ascii="GHEA Grapalat" w:hAnsi="GHEA Grapalat"/>
          <w:b/>
          <w:lang w:val="en-US"/>
        </w:rPr>
        <w:t xml:space="preserve"> 2020</w:t>
      </w:r>
      <w:r w:rsidR="003E0525" w:rsidRPr="006E31FB">
        <w:rPr>
          <w:rFonts w:ascii="GHEA Grapalat" w:hAnsi="GHEA Grapalat"/>
          <w:b/>
          <w:lang w:val="en-US"/>
        </w:rPr>
        <w:t xml:space="preserve"> ԹՎԱԿԱՆԻ </w:t>
      </w:r>
      <w:r w:rsidR="003E0525">
        <w:rPr>
          <w:rFonts w:ascii="GHEA Grapalat" w:hAnsi="GHEA Grapalat"/>
          <w:b/>
          <w:lang w:val="en-US"/>
        </w:rPr>
        <w:t>ՍԵՊՏԵՄԲԵՐԻ 08</w:t>
      </w:r>
      <w:r w:rsidR="003E0525" w:rsidRPr="006E31FB">
        <w:rPr>
          <w:rFonts w:ascii="GHEA Grapalat" w:hAnsi="GHEA Grapalat"/>
          <w:b/>
          <w:lang w:val="en-US"/>
        </w:rPr>
        <w:t xml:space="preserve">-Ի N  </w:t>
      </w:r>
      <w:r w:rsidR="00AA2172">
        <w:rPr>
          <w:rFonts w:ascii="GHEA Grapalat" w:hAnsi="GHEA Grapalat"/>
          <w:b/>
          <w:lang w:val="en-US"/>
        </w:rPr>
        <w:t>136</w:t>
      </w:r>
      <w:r w:rsidR="003E0525">
        <w:rPr>
          <w:rFonts w:ascii="GHEA Grapalat" w:hAnsi="GHEA Grapalat"/>
          <w:b/>
          <w:lang w:val="en-US"/>
        </w:rPr>
        <w:t>-Ա</w:t>
      </w:r>
      <w:r w:rsidR="003E0525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A2172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E0525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3E0525">
        <w:rPr>
          <w:rFonts w:ascii="GHEA Grapalat" w:hAnsi="GHEA Grapalat"/>
          <w:lang w:val="en-US"/>
        </w:rPr>
        <w:t>Հ</w:t>
      </w:r>
      <w:r w:rsidR="003E0525" w:rsidRPr="003E0525">
        <w:rPr>
          <w:rFonts w:ascii="GHEA Grapalat" w:hAnsi="GHEA Grapalat"/>
          <w:lang w:val="en-US"/>
        </w:rPr>
        <w:t xml:space="preserve">այաստանի </w:t>
      </w:r>
      <w:r w:rsidR="003E0525">
        <w:rPr>
          <w:rFonts w:ascii="GHEA Grapalat" w:hAnsi="GHEA Grapalat"/>
          <w:lang w:val="en-US"/>
        </w:rPr>
        <w:t>Հ</w:t>
      </w:r>
      <w:r w:rsidR="003E0525" w:rsidRPr="003E0525">
        <w:rPr>
          <w:rFonts w:ascii="GHEA Grapalat" w:hAnsi="GHEA Grapalat"/>
          <w:lang w:val="en-US"/>
        </w:rPr>
        <w:t xml:space="preserve">անրապետության </w:t>
      </w:r>
      <w:r w:rsidR="003E0525">
        <w:rPr>
          <w:rFonts w:ascii="GHEA Grapalat" w:hAnsi="GHEA Grapalat"/>
          <w:lang w:val="en-US"/>
        </w:rPr>
        <w:t>Շ</w:t>
      </w:r>
      <w:r w:rsidR="003E0525" w:rsidRPr="003E0525">
        <w:rPr>
          <w:rFonts w:ascii="GHEA Grapalat" w:hAnsi="GHEA Grapalat"/>
          <w:lang w:val="en-US"/>
        </w:rPr>
        <w:t xml:space="preserve">իրակի մարզի </w:t>
      </w:r>
      <w:r w:rsidR="003E0525">
        <w:rPr>
          <w:rFonts w:ascii="GHEA Grapalat" w:hAnsi="GHEA Grapalat"/>
          <w:lang w:val="en-US"/>
        </w:rPr>
        <w:t>Գ</w:t>
      </w:r>
      <w:r w:rsidR="003E0525" w:rsidRPr="003E0525">
        <w:rPr>
          <w:rFonts w:ascii="GHEA Grapalat" w:hAnsi="GHEA Grapalat"/>
          <w:lang w:val="en-US"/>
        </w:rPr>
        <w:t>յումրի համայնքի ավագանու 2020 թվականի սեպտեմբերի 08-ի</w:t>
      </w:r>
      <w:r w:rsidR="00AA2172">
        <w:rPr>
          <w:rFonts w:ascii="GHEA Grapalat" w:hAnsi="GHEA Grapalat"/>
          <w:lang w:val="en-US"/>
        </w:rPr>
        <w:t xml:space="preserve"> N  136</w:t>
      </w:r>
      <w:r w:rsidR="003E0525" w:rsidRPr="003E0525">
        <w:rPr>
          <w:rFonts w:ascii="GHEA Grapalat" w:hAnsi="GHEA Grapalat"/>
          <w:lang w:val="en-US"/>
        </w:rPr>
        <w:t>-</w:t>
      </w:r>
      <w:r w:rsidR="00AA2172">
        <w:rPr>
          <w:rFonts w:ascii="GHEA Grapalat" w:hAnsi="GHEA Grapalat"/>
          <w:lang w:val="en-US"/>
        </w:rPr>
        <w:t>Ա</w:t>
      </w:r>
      <w:r w:rsidR="003E0525" w:rsidRPr="003E0525">
        <w:rPr>
          <w:rFonts w:ascii="GHEA Grapalat" w:hAnsi="GHEA Grapalat"/>
          <w:lang w:val="en-US"/>
        </w:rPr>
        <w:t xml:space="preserve"> որոշման մեջ փոփոխություն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501DC3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621" w:rsidRDefault="00733621" w:rsidP="00DF4593">
      <w:pPr>
        <w:spacing w:after="0" w:line="240" w:lineRule="auto"/>
      </w:pPr>
      <w:r>
        <w:separator/>
      </w:r>
    </w:p>
  </w:endnote>
  <w:endnote w:type="continuationSeparator" w:id="1">
    <w:p w:rsidR="00733621" w:rsidRDefault="00733621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621" w:rsidRDefault="00733621" w:rsidP="00DF4593">
      <w:pPr>
        <w:spacing w:after="0" w:line="240" w:lineRule="auto"/>
      </w:pPr>
      <w:r>
        <w:separator/>
      </w:r>
    </w:p>
  </w:footnote>
  <w:footnote w:type="continuationSeparator" w:id="1">
    <w:p w:rsidR="00733621" w:rsidRDefault="00733621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67E89"/>
    <w:rsid w:val="000733CA"/>
    <w:rsid w:val="000837C5"/>
    <w:rsid w:val="000925BE"/>
    <w:rsid w:val="000A057C"/>
    <w:rsid w:val="000B7C7E"/>
    <w:rsid w:val="000C4B4D"/>
    <w:rsid w:val="000D359A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30F21"/>
    <w:rsid w:val="00733621"/>
    <w:rsid w:val="0073407E"/>
    <w:rsid w:val="00734471"/>
    <w:rsid w:val="00750339"/>
    <w:rsid w:val="00750DFC"/>
    <w:rsid w:val="00755DD5"/>
    <w:rsid w:val="00770E90"/>
    <w:rsid w:val="0077265F"/>
    <w:rsid w:val="00776CA6"/>
    <w:rsid w:val="00777BC1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64838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70F34"/>
    <w:rsid w:val="00A76F97"/>
    <w:rsid w:val="00A8452C"/>
    <w:rsid w:val="00A913F3"/>
    <w:rsid w:val="00A95544"/>
    <w:rsid w:val="00AA2172"/>
    <w:rsid w:val="00AA7DDA"/>
    <w:rsid w:val="00AB15B5"/>
    <w:rsid w:val="00AC0DBF"/>
    <w:rsid w:val="00AC0DDE"/>
    <w:rsid w:val="00AD4810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C573F"/>
    <w:rsid w:val="00CD6683"/>
    <w:rsid w:val="00CE354A"/>
    <w:rsid w:val="00CE6D58"/>
    <w:rsid w:val="00CF22D9"/>
    <w:rsid w:val="00CF38BE"/>
    <w:rsid w:val="00D109D7"/>
    <w:rsid w:val="00D30D4F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24CE"/>
    <w:rsid w:val="00DF39A1"/>
    <w:rsid w:val="00DF4593"/>
    <w:rsid w:val="00DF7BDB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1D5F"/>
    <w:rsid w:val="00EA2300"/>
    <w:rsid w:val="00EB446C"/>
    <w:rsid w:val="00EC4CB6"/>
    <w:rsid w:val="00EE0278"/>
    <w:rsid w:val="00EE388E"/>
    <w:rsid w:val="00F07A4F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A4587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http:/mul.gyumricity.am/tasks/docs/attachment.php?id=130863&amp;fn=Av.+popoxutyun+++136-A++-20.docx&amp;out=1&amp;token=</cp:keywords>
  <cp:lastModifiedBy>Artak</cp:lastModifiedBy>
  <cp:revision>3</cp:revision>
  <dcterms:created xsi:type="dcterms:W3CDTF">2021-02-01T15:15:00Z</dcterms:created>
  <dcterms:modified xsi:type="dcterms:W3CDTF">2021-02-01T16:01:00Z</dcterms:modified>
</cp:coreProperties>
</file>