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E24C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E24C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FA10C4" w:rsidRPr="00FA10C4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FA10C4" w:rsidRPr="00B76084" w:rsidRDefault="00FA10C4" w:rsidP="00FA10C4">
      <w:pPr>
        <w:jc w:val="center"/>
        <w:rPr>
          <w:rFonts w:ascii="GHEA Grapalat" w:hAnsi="GHEA Grapalat"/>
          <w:b/>
          <w:sz w:val="22"/>
          <w:lang w:val="hy-AM"/>
        </w:rPr>
      </w:pPr>
      <w:r w:rsidRPr="00FA10C4">
        <w:rPr>
          <w:rFonts w:ascii="GHEA Grapalat" w:hAnsi="GHEA Grapalat"/>
          <w:b/>
          <w:sz w:val="22"/>
          <w:lang w:val="hy-AM"/>
        </w:rPr>
        <w:t>ՀԱՅԱՍՏԱՆԻ ՀԱՆՐԱՊԵՏՈՒԹՅԱՆ  ԳՅՈՒՄՐԻ ՀԱՄԱՅՆՔԻ ԱՎԱԳԱՆՈՒ 2020 ԹՎԱԿԱՆԻ ՀՈՒԼԻՍԻ 17-Ի N  110-Ա ՈՐՈՇՄԱՆ ՄԵՋ ՓՈՓՈԽՈՒԹՅՈՒՆ ԿԱՏԱՐԵԼՈՒ ՄԱՍԻՆ</w:t>
      </w:r>
    </w:p>
    <w:p w:rsidR="00FA10C4" w:rsidRPr="00B76084" w:rsidRDefault="00FA10C4" w:rsidP="00FA10C4">
      <w:pPr>
        <w:jc w:val="center"/>
        <w:rPr>
          <w:rFonts w:ascii="GHEA Grapalat" w:hAnsi="GHEA Grapalat"/>
          <w:b/>
          <w:sz w:val="22"/>
          <w:lang w:val="hy-AM"/>
        </w:rPr>
      </w:pPr>
    </w:p>
    <w:p w:rsidR="00FA10C4" w:rsidRPr="00FA10C4" w:rsidRDefault="00FA10C4" w:rsidP="00FA10C4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FA10C4">
        <w:rPr>
          <w:rFonts w:ascii="GHEA Grapalat" w:hAnsi="GHEA Grapalat"/>
          <w:sz w:val="22"/>
          <w:szCs w:val="22"/>
          <w:lang w:val="hy-AM"/>
        </w:rPr>
        <w:t xml:space="preserve">    Ղեկավարվելով «Նորմատիվ ի</w:t>
      </w:r>
      <w:r>
        <w:rPr>
          <w:rFonts w:ascii="GHEA Grapalat" w:hAnsi="GHEA Grapalat"/>
          <w:sz w:val="22"/>
          <w:szCs w:val="22"/>
          <w:lang w:val="hy-AM"/>
        </w:rPr>
        <w:t>րավական ակտերի մասին» Հայաստանի</w:t>
      </w:r>
      <w:r w:rsidRPr="00FA10C4">
        <w:rPr>
          <w:rFonts w:ascii="GHEA Grapalat" w:hAnsi="GHEA Grapalat"/>
          <w:sz w:val="22"/>
          <w:szCs w:val="22"/>
          <w:lang w:val="hy-AM"/>
        </w:rPr>
        <w:t xml:space="preserve"> Հանրապետության օրենքի 33-րդ հոդվածի 1-ին </w:t>
      </w:r>
      <w:r>
        <w:rPr>
          <w:rFonts w:ascii="GHEA Grapalat" w:hAnsi="GHEA Grapalat"/>
          <w:sz w:val="22"/>
          <w:szCs w:val="22"/>
          <w:lang w:val="hy-AM"/>
        </w:rPr>
        <w:t>մասի 3-րդ կետով, 34-րդ հոդվածի 1-ին և 2-րդ</w:t>
      </w:r>
      <w:r w:rsidRPr="00FA10C4">
        <w:rPr>
          <w:rFonts w:ascii="GHEA Grapalat" w:hAnsi="GHEA Grapalat"/>
          <w:sz w:val="22"/>
          <w:szCs w:val="22"/>
          <w:lang w:val="hy-AM"/>
        </w:rPr>
        <w:t xml:space="preserve"> մասերով՝ </w:t>
      </w:r>
      <w:r w:rsidRPr="00FA10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FA10C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A10C4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B76084" w:rsidRPr="00B76084" w:rsidRDefault="00FA10C4" w:rsidP="00FA10C4">
      <w:pPr>
        <w:pStyle w:val="af"/>
        <w:numPr>
          <w:ilvl w:val="0"/>
          <w:numId w:val="3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FA10C4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2020 թվականի հուլիսի 17-ի «Հայաստանի Հանրապետության և Շիրակի մարզի Գյումրի համայնքի սեփականությանը պատկանող հողամասերը վարձակալության և (կամ) կառուցապատման իրավունքով տրամադրելու նպատակով մրցույթների կազմակերպման համար մրցութային հանձնաժողով ստեղծելու, անհատական կազմը հաստատելու և աճուրդավար ու արձանագրող նշանակելու մասին»  N 110-Ա որոշման </w:t>
      </w:r>
      <w:r w:rsidR="00B76084" w:rsidRPr="00B76084">
        <w:rPr>
          <w:rFonts w:ascii="GHEA Grapalat" w:hAnsi="GHEA Grapalat"/>
          <w:lang w:val="hy-AM"/>
        </w:rPr>
        <w:t>մեջ կատարել հետևյալ փոփոխությունը.</w:t>
      </w:r>
    </w:p>
    <w:p w:rsidR="00B76084" w:rsidRPr="00DF1006" w:rsidRDefault="00FA10C4" w:rsidP="00DF100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FA10C4">
        <w:rPr>
          <w:rFonts w:ascii="GHEA Grapalat" w:hAnsi="GHEA Grapalat"/>
          <w:lang w:val="hy-AM"/>
        </w:rPr>
        <w:t>1-ին կետով ստեղծված մրցութային հանձնաժողովի անհատական կազմը</w:t>
      </w:r>
      <w:r w:rsidR="00DF1006" w:rsidRPr="00DF1006">
        <w:rPr>
          <w:rFonts w:ascii="GHEA Grapalat" w:hAnsi="GHEA Grapalat"/>
          <w:lang w:val="hy-AM"/>
        </w:rPr>
        <w:t xml:space="preserve"> և 2-րդ կետը</w:t>
      </w:r>
      <w:r w:rsidRPr="00FA10C4">
        <w:rPr>
          <w:rFonts w:ascii="GHEA Grapalat" w:hAnsi="GHEA Grapalat"/>
          <w:lang w:val="hy-AM"/>
        </w:rPr>
        <w:t xml:space="preserve"> շարադրել</w:t>
      </w:r>
      <w:r w:rsidR="00DF1006" w:rsidRPr="00DF1006">
        <w:rPr>
          <w:rFonts w:ascii="GHEA Grapalat" w:hAnsi="GHEA Grapalat"/>
          <w:lang w:val="hy-AM"/>
        </w:rPr>
        <w:t xml:space="preserve"> հետևյալ</w:t>
      </w:r>
      <w:r w:rsidRPr="00FA10C4">
        <w:rPr>
          <w:rFonts w:ascii="GHEA Grapalat" w:hAnsi="GHEA Grapalat"/>
          <w:lang w:val="hy-AM"/>
        </w:rPr>
        <w:t xml:space="preserve"> նոր խմբագրությամբ.   </w:t>
      </w:r>
    </w:p>
    <w:p w:rsidR="00FA10C4" w:rsidRPr="00B76084" w:rsidRDefault="00FA10C4" w:rsidP="00DF1006">
      <w:pPr>
        <w:pStyle w:val="af"/>
        <w:spacing w:after="0" w:line="240" w:lineRule="auto"/>
        <w:ind w:left="567"/>
        <w:jc w:val="both"/>
        <w:rPr>
          <w:rFonts w:ascii="GHEA Grapalat" w:hAnsi="GHEA Grapalat"/>
          <w:lang w:val="hy-AM"/>
        </w:rPr>
      </w:pPr>
      <w:r w:rsidRPr="00FA10C4">
        <w:rPr>
          <w:rFonts w:ascii="GHEA Grapalat" w:hAnsi="GHEA Grapalat"/>
          <w:lang w:val="hy-AM"/>
        </w:rPr>
        <w:t xml:space="preserve"> </w:t>
      </w:r>
      <w:r w:rsidR="00B76084" w:rsidRPr="00B76084">
        <w:rPr>
          <w:rFonts w:ascii="GHEA Grapalat" w:hAnsi="GHEA Grapalat"/>
          <w:lang w:val="hy-AM"/>
        </w:rPr>
        <w:t>«1)</w:t>
      </w:r>
      <w:r w:rsidR="00B76084" w:rsidRPr="002E24C8">
        <w:rPr>
          <w:rFonts w:ascii="GHEA Grapalat" w:hAnsi="GHEA Grapalat"/>
          <w:lang w:val="hy-AM"/>
        </w:rPr>
        <w:t xml:space="preserve"> </w:t>
      </w:r>
      <w:r w:rsidR="002E24C8" w:rsidRPr="002E24C8">
        <w:rPr>
          <w:rFonts w:ascii="GHEA Grapalat" w:hAnsi="GHEA Grapalat"/>
          <w:lang w:val="hy-AM"/>
        </w:rPr>
        <w:t xml:space="preserve"> </w:t>
      </w:r>
      <w:r w:rsidRPr="00B76084">
        <w:rPr>
          <w:rFonts w:ascii="GHEA Grapalat" w:hAnsi="GHEA Grapalat" w:cs="Arial"/>
          <w:lang w:val="hy-AM"/>
        </w:rPr>
        <w:t>Սուրեն</w:t>
      </w:r>
      <w:r w:rsidRPr="00B76084">
        <w:rPr>
          <w:rFonts w:ascii="GHEA Grapalat" w:hAnsi="GHEA Grapalat" w:cs="Arial Armenian"/>
          <w:lang w:val="hy-AM"/>
        </w:rPr>
        <w:t xml:space="preserve"> </w:t>
      </w:r>
      <w:r w:rsidRPr="00B76084">
        <w:rPr>
          <w:rFonts w:ascii="GHEA Grapalat" w:hAnsi="GHEA Grapalat" w:cs="Arial"/>
          <w:lang w:val="hy-AM"/>
        </w:rPr>
        <w:t>Ջանոյան</w:t>
      </w:r>
      <w:r w:rsidRPr="00B76084">
        <w:rPr>
          <w:rFonts w:ascii="GHEA Grapalat" w:hAnsi="GHEA Grapalat" w:cs="Arial Armenian"/>
          <w:lang w:val="hy-AM"/>
        </w:rPr>
        <w:t xml:space="preserve"> - </w:t>
      </w:r>
      <w:r w:rsidRPr="00B76084">
        <w:rPr>
          <w:rFonts w:ascii="GHEA Grapalat" w:hAnsi="GHEA Grapalat" w:cs="Arial"/>
          <w:lang w:val="hy-AM"/>
        </w:rPr>
        <w:t>Գյումրի</w:t>
      </w:r>
      <w:r w:rsidRPr="00B76084">
        <w:rPr>
          <w:rFonts w:ascii="GHEA Grapalat" w:hAnsi="GHEA Grapalat" w:cs="Arial Armenian"/>
          <w:lang w:val="hy-AM"/>
        </w:rPr>
        <w:t xml:space="preserve"> </w:t>
      </w:r>
      <w:r w:rsidRPr="00B76084">
        <w:rPr>
          <w:rFonts w:ascii="GHEA Grapalat" w:hAnsi="GHEA Grapalat" w:cs="Arial"/>
          <w:lang w:val="hy-AM"/>
        </w:rPr>
        <w:t>համայնքի</w:t>
      </w:r>
      <w:r w:rsidRPr="00B76084">
        <w:rPr>
          <w:rFonts w:ascii="GHEA Grapalat" w:hAnsi="GHEA Grapalat" w:cs="Arial Armenian"/>
          <w:lang w:val="hy-AM"/>
        </w:rPr>
        <w:t xml:space="preserve"> </w:t>
      </w:r>
      <w:r w:rsidRPr="00B76084">
        <w:rPr>
          <w:rFonts w:ascii="GHEA Grapalat" w:hAnsi="GHEA Grapalat" w:cs="Arial"/>
          <w:lang w:val="hy-AM"/>
        </w:rPr>
        <w:t>ղեկավարի</w:t>
      </w:r>
      <w:r w:rsidRPr="00B76084">
        <w:rPr>
          <w:rFonts w:ascii="GHEA Grapalat" w:hAnsi="GHEA Grapalat" w:cs="Arial Armenian"/>
          <w:lang w:val="hy-AM"/>
        </w:rPr>
        <w:t xml:space="preserve">  </w:t>
      </w:r>
      <w:r w:rsidRPr="00B76084">
        <w:rPr>
          <w:rFonts w:ascii="GHEA Grapalat" w:hAnsi="GHEA Grapalat" w:cs="Arial"/>
          <w:lang w:val="hy-AM"/>
        </w:rPr>
        <w:t>տեղակալ</w:t>
      </w:r>
      <w:r w:rsidRPr="00B76084">
        <w:rPr>
          <w:rFonts w:ascii="GHEA Grapalat" w:hAnsi="GHEA Grapalat" w:cs="Arial Armenian"/>
          <w:lang w:val="hy-AM"/>
        </w:rPr>
        <w:t>,</w:t>
      </w:r>
    </w:p>
    <w:p w:rsidR="00FA10C4" w:rsidRPr="00B76084" w:rsidRDefault="00DF1006" w:rsidP="00DF1006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B76084" w:rsidRPr="00B76084">
        <w:rPr>
          <w:rFonts w:ascii="GHEA Grapalat" w:hAnsi="GHEA Grapalat"/>
          <w:sz w:val="22"/>
          <w:szCs w:val="22"/>
          <w:lang w:val="hy-AM"/>
        </w:rPr>
        <w:t xml:space="preserve">2) 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>Հենրիկ Գասպարյան – Գյումրի համայնքի գլխավոր ճարտարապետ,</w:t>
      </w:r>
    </w:p>
    <w:p w:rsidR="00FA10C4" w:rsidRPr="00B76084" w:rsidRDefault="00B76084" w:rsidP="00DF1006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B76084">
        <w:rPr>
          <w:rFonts w:ascii="GHEA Grapalat" w:hAnsi="GHEA Grapalat"/>
          <w:lang w:val="hy-AM"/>
        </w:rPr>
        <w:t xml:space="preserve">  3</w:t>
      </w:r>
      <w:r w:rsidRPr="00B76084">
        <w:rPr>
          <w:rFonts w:ascii="GHEA Grapalat" w:hAnsi="GHEA Grapalat"/>
          <w:sz w:val="22"/>
          <w:szCs w:val="22"/>
          <w:lang w:val="hy-AM"/>
        </w:rPr>
        <w:t>)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 xml:space="preserve">Հովհաննես Սահակյան – Գյումրու համայնքապետարանի աշխատակազմի (այսուհետ՝ </w:t>
      </w:r>
      <w:r w:rsidR="00DF1006" w:rsidRPr="00DF1006">
        <w:rPr>
          <w:rFonts w:ascii="GHEA Grapalat" w:hAnsi="GHEA Grapalat"/>
          <w:sz w:val="22"/>
          <w:szCs w:val="22"/>
          <w:lang w:val="hy-AM"/>
        </w:rPr>
        <w:t xml:space="preserve"> 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>աշխատակազմ) քաղաքաշինության և հողօգտագործման բաժնի պետի տեղակալ,</w:t>
      </w:r>
    </w:p>
    <w:p w:rsidR="00FA10C4" w:rsidRPr="00B76084" w:rsidRDefault="00B76084" w:rsidP="00DF1006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B76084">
        <w:rPr>
          <w:rFonts w:ascii="GHEA Grapalat" w:hAnsi="GHEA Grapalat"/>
          <w:sz w:val="22"/>
          <w:szCs w:val="22"/>
          <w:lang w:val="hy-AM"/>
        </w:rPr>
        <w:t xml:space="preserve">  4) 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>Մենուա Մկրտչյան – աշխատակազմի ֆինանսատնտեսագիտական բաժնի պետի ժ/պ,</w:t>
      </w:r>
    </w:p>
    <w:p w:rsidR="00FA10C4" w:rsidRPr="00B76084" w:rsidRDefault="00B76084" w:rsidP="00DF1006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B76084">
        <w:rPr>
          <w:rFonts w:ascii="GHEA Grapalat" w:hAnsi="GHEA Grapalat"/>
          <w:sz w:val="22"/>
          <w:szCs w:val="22"/>
          <w:lang w:val="hy-AM"/>
        </w:rPr>
        <w:t xml:space="preserve">  5)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>Արմենուհի Չախոյան – աշխատակազմի իրավաբանական բաժնի պետի ժամանակավոր պաշտոնակատար,</w:t>
      </w:r>
    </w:p>
    <w:p w:rsidR="00FA10C4" w:rsidRPr="00B76084" w:rsidRDefault="00B76084" w:rsidP="00DF1006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</w:t>
      </w:r>
      <w:r w:rsidRPr="00B76084">
        <w:rPr>
          <w:rFonts w:ascii="GHEA Grapalat" w:hAnsi="GHEA Grapalat"/>
          <w:sz w:val="22"/>
          <w:szCs w:val="22"/>
          <w:lang w:val="hy-AM"/>
        </w:rPr>
        <w:t>6)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szCs w:val="22"/>
          <w:lang w:val="hy-AM"/>
        </w:rPr>
        <w:t>Սիրվարդ Բասենցյան -  աշխատակազմ քաղաքաշինության և ճարտարապետության բաժնի գլխավոր մասնագետ,</w:t>
      </w:r>
    </w:p>
    <w:p w:rsidR="00FA10C4" w:rsidRPr="00B76084" w:rsidRDefault="00B76084" w:rsidP="00DF1006">
      <w:pPr>
        <w:ind w:left="567"/>
        <w:jc w:val="both"/>
        <w:rPr>
          <w:rFonts w:ascii="GHEA Grapalat" w:hAnsi="GHEA Grapalat"/>
          <w:lang w:val="hy-AM"/>
        </w:rPr>
      </w:pPr>
      <w:r w:rsidRPr="00B76084">
        <w:rPr>
          <w:rFonts w:ascii="GHEA Grapalat" w:hAnsi="GHEA Grapalat"/>
          <w:sz w:val="22"/>
          <w:szCs w:val="22"/>
          <w:lang w:val="hy-AM"/>
        </w:rPr>
        <w:t xml:space="preserve">  7)</w:t>
      </w:r>
      <w:r w:rsidR="002E24C8" w:rsidRPr="002E24C8">
        <w:rPr>
          <w:rFonts w:ascii="GHEA Grapalat" w:hAnsi="GHEA Grapalat"/>
          <w:sz w:val="22"/>
          <w:szCs w:val="22"/>
          <w:lang w:val="hy-AM"/>
        </w:rPr>
        <w:t xml:space="preserve"> </w:t>
      </w:r>
      <w:r w:rsidR="00FA10C4" w:rsidRPr="00B76084">
        <w:rPr>
          <w:rFonts w:ascii="GHEA Grapalat" w:hAnsi="GHEA Grapalat"/>
          <w:sz w:val="22"/>
          <w:lang w:val="hy-AM"/>
        </w:rPr>
        <w:t>Գևորգ Պասկևիչյան – Գյումրի համայնքի ավագանու (այսուհետ՝ ավագանի) անդամ</w:t>
      </w:r>
      <w:r w:rsidRPr="00B76084">
        <w:rPr>
          <w:rFonts w:ascii="GHEA Grapalat" w:hAnsi="GHEA Grapalat"/>
          <w:sz w:val="22"/>
          <w:lang w:val="hy-AM"/>
        </w:rPr>
        <w:t>,</w:t>
      </w:r>
    </w:p>
    <w:p w:rsidR="00B76084" w:rsidRPr="00B76084" w:rsidRDefault="00B76084" w:rsidP="00DF1006">
      <w:pPr>
        <w:pStyle w:val="af"/>
        <w:spacing w:line="240" w:lineRule="auto"/>
        <w:ind w:left="567"/>
        <w:jc w:val="both"/>
        <w:rPr>
          <w:rFonts w:ascii="GHEA Grapalat" w:hAnsi="GHEA Grapalat"/>
          <w:lang w:val="hy-AM"/>
        </w:rPr>
      </w:pPr>
      <w:r w:rsidRPr="00B76084">
        <w:rPr>
          <w:rFonts w:ascii="GHEA Grapalat" w:hAnsi="GHEA Grapalat"/>
          <w:lang w:val="hy-AM"/>
        </w:rPr>
        <w:t xml:space="preserve">  8)</w:t>
      </w:r>
      <w:r w:rsidR="00FA10C4" w:rsidRPr="00B76084">
        <w:rPr>
          <w:rFonts w:ascii="GHEA Grapalat" w:hAnsi="GHEA Grapalat"/>
          <w:lang w:val="hy-AM"/>
        </w:rPr>
        <w:t xml:space="preserve"> Աստղիկ Բեյբուրտյան – ավագանու անդամ</w:t>
      </w:r>
      <w:r w:rsidRPr="00B76084">
        <w:rPr>
          <w:rFonts w:ascii="GHEA Grapalat" w:hAnsi="GHEA Grapalat"/>
          <w:lang w:val="hy-AM"/>
        </w:rPr>
        <w:t>,</w:t>
      </w:r>
    </w:p>
    <w:p w:rsidR="00FA10C4" w:rsidRPr="00B76084" w:rsidRDefault="00B76084" w:rsidP="00DF1006">
      <w:pPr>
        <w:pStyle w:val="af"/>
        <w:spacing w:line="240" w:lineRule="auto"/>
        <w:ind w:left="567"/>
        <w:jc w:val="both"/>
        <w:rPr>
          <w:rFonts w:ascii="GHEA Grapalat" w:hAnsi="GHEA Grapalat"/>
          <w:lang w:val="hy-AM"/>
        </w:rPr>
      </w:pPr>
      <w:r w:rsidRPr="00B76084">
        <w:rPr>
          <w:rFonts w:ascii="GHEA Grapalat" w:hAnsi="GHEA Grapalat"/>
          <w:lang w:val="hy-AM"/>
        </w:rPr>
        <w:t xml:space="preserve">  9) </w:t>
      </w:r>
      <w:r w:rsidR="00FA10C4" w:rsidRPr="00B76084">
        <w:rPr>
          <w:rFonts w:ascii="GHEA Grapalat" w:hAnsi="GHEA Grapalat"/>
          <w:lang w:val="hy-AM"/>
        </w:rPr>
        <w:t>Կարեն Սոսյան - ավագանու անդամ</w:t>
      </w:r>
      <w:r w:rsidRPr="00B76084">
        <w:rPr>
          <w:rFonts w:ascii="GHEA Grapalat" w:hAnsi="GHEA Grapalat"/>
          <w:lang w:val="hy-AM"/>
        </w:rPr>
        <w:t>,</w:t>
      </w:r>
    </w:p>
    <w:p w:rsidR="00B76084" w:rsidRPr="00B76084" w:rsidRDefault="00B76084" w:rsidP="00DF1006">
      <w:pPr>
        <w:pStyle w:val="af"/>
        <w:spacing w:line="240" w:lineRule="auto"/>
        <w:ind w:left="567"/>
        <w:jc w:val="both"/>
        <w:rPr>
          <w:rFonts w:ascii="GHEA Grapalat" w:hAnsi="GHEA Grapalat"/>
          <w:lang w:val="hy-AM"/>
        </w:rPr>
      </w:pPr>
      <w:r w:rsidRPr="00B76084">
        <w:rPr>
          <w:rFonts w:ascii="GHEA Grapalat" w:hAnsi="GHEA Grapalat"/>
          <w:lang w:val="hy-AM"/>
        </w:rPr>
        <w:t xml:space="preserve">  10) </w:t>
      </w:r>
      <w:r w:rsidR="00FA10C4" w:rsidRPr="00B76084">
        <w:rPr>
          <w:rFonts w:ascii="GHEA Grapalat" w:hAnsi="GHEA Grapalat"/>
          <w:lang w:val="hy-AM"/>
        </w:rPr>
        <w:t>Կարեն Մալխասյան - ավագանու անդամ</w:t>
      </w:r>
      <w:r w:rsidRPr="00B76084">
        <w:rPr>
          <w:rFonts w:ascii="GHEA Grapalat" w:hAnsi="GHEA Grapalat"/>
          <w:lang w:val="hy-AM"/>
        </w:rPr>
        <w:t>,</w:t>
      </w:r>
    </w:p>
    <w:p w:rsidR="00FA10C4" w:rsidRPr="00B76084" w:rsidRDefault="00B76084" w:rsidP="00DF1006">
      <w:pPr>
        <w:pStyle w:val="af"/>
        <w:spacing w:line="240" w:lineRule="auto"/>
        <w:ind w:left="567"/>
        <w:jc w:val="both"/>
        <w:rPr>
          <w:rFonts w:ascii="GHEA Grapalat" w:hAnsi="GHEA Grapalat"/>
          <w:lang w:val="hy-AM"/>
        </w:rPr>
      </w:pPr>
      <w:r w:rsidRPr="00B76084">
        <w:rPr>
          <w:rFonts w:ascii="GHEA Grapalat" w:hAnsi="GHEA Grapalat"/>
          <w:lang w:val="hy-AM"/>
        </w:rPr>
        <w:t xml:space="preserve">  11)</w:t>
      </w:r>
      <w:r w:rsidR="002E24C8">
        <w:rPr>
          <w:rFonts w:ascii="GHEA Grapalat" w:hAnsi="GHEA Grapalat"/>
        </w:rPr>
        <w:t xml:space="preserve"> </w:t>
      </w:r>
      <w:r w:rsidR="00FA10C4" w:rsidRPr="00B76084">
        <w:rPr>
          <w:rFonts w:ascii="GHEA Grapalat" w:hAnsi="GHEA Grapalat"/>
          <w:lang w:val="hy-AM"/>
        </w:rPr>
        <w:t>Հասմիկ Մարգարյան - ավագանու անդամ</w:t>
      </w:r>
      <w:r w:rsidRPr="00B76084">
        <w:rPr>
          <w:rFonts w:ascii="GHEA Grapalat" w:hAnsi="GHEA Grapalat"/>
          <w:lang w:val="hy-AM"/>
        </w:rPr>
        <w:t>,</w:t>
      </w:r>
    </w:p>
    <w:p w:rsidR="00FA10C4" w:rsidRPr="00FA10C4" w:rsidRDefault="00FA10C4" w:rsidP="00FA10C4">
      <w:pPr>
        <w:pStyle w:val="af"/>
        <w:numPr>
          <w:ilvl w:val="0"/>
          <w:numId w:val="3"/>
        </w:numPr>
        <w:spacing w:line="240" w:lineRule="auto"/>
        <w:jc w:val="both"/>
        <w:rPr>
          <w:rFonts w:ascii="GHEA Grapalat" w:hAnsi="GHEA Grapalat"/>
        </w:rPr>
      </w:pPr>
      <w:r w:rsidRPr="00FA10C4">
        <w:rPr>
          <w:rFonts w:ascii="GHEA Grapalat" w:hAnsi="GHEA Grapalat"/>
        </w:rPr>
        <w:t>Նշանակել՝</w:t>
      </w:r>
    </w:p>
    <w:p w:rsidR="00FA10C4" w:rsidRPr="00FA10C4" w:rsidRDefault="00FA10C4" w:rsidP="00FA10C4">
      <w:pPr>
        <w:pStyle w:val="af"/>
        <w:numPr>
          <w:ilvl w:val="0"/>
          <w:numId w:val="5"/>
        </w:numPr>
        <w:spacing w:line="240" w:lineRule="auto"/>
        <w:jc w:val="both"/>
        <w:rPr>
          <w:rFonts w:ascii="GHEA Grapalat" w:hAnsi="GHEA Grapalat"/>
        </w:rPr>
      </w:pPr>
      <w:r w:rsidRPr="00FA10C4">
        <w:rPr>
          <w:rFonts w:ascii="GHEA Grapalat" w:hAnsi="GHEA Grapalat"/>
        </w:rPr>
        <w:t>աճուրդավար՝ Սուրեն Ջանոյան</w:t>
      </w:r>
    </w:p>
    <w:p w:rsidR="00FA10C4" w:rsidRPr="00FA10C4" w:rsidRDefault="00FA10C4" w:rsidP="00FA10C4">
      <w:pPr>
        <w:pStyle w:val="af"/>
        <w:numPr>
          <w:ilvl w:val="0"/>
          <w:numId w:val="5"/>
        </w:numPr>
        <w:spacing w:line="240" w:lineRule="auto"/>
        <w:jc w:val="both"/>
        <w:rPr>
          <w:rFonts w:ascii="GHEA Grapalat" w:hAnsi="GHEA Grapalat"/>
        </w:rPr>
      </w:pPr>
      <w:r w:rsidRPr="00FA10C4">
        <w:rPr>
          <w:rFonts w:ascii="GHEA Grapalat" w:hAnsi="GHEA Grapalat"/>
        </w:rPr>
        <w:t>արձանագրող՝ Սիրվարդ Բասենցյան:</w:t>
      </w:r>
      <w:r w:rsidR="00B76084" w:rsidRPr="00B76084">
        <w:rPr>
          <w:rFonts w:ascii="GHEA Grapalat" w:hAnsi="GHEA Grapalat"/>
          <w:lang w:val="hy-AM"/>
        </w:rPr>
        <w:t xml:space="preserve"> </w:t>
      </w:r>
      <w:r w:rsidR="00B76084" w:rsidRPr="00FA10C4">
        <w:rPr>
          <w:rFonts w:ascii="GHEA Grapalat" w:hAnsi="GHEA Grapalat"/>
          <w:lang w:val="hy-AM"/>
        </w:rPr>
        <w:t>»</w:t>
      </w:r>
    </w:p>
    <w:p w:rsidR="004138CF" w:rsidRPr="00DF1006" w:rsidRDefault="00FA10C4" w:rsidP="00DF1006">
      <w:pPr>
        <w:pStyle w:val="af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DF1006">
        <w:rPr>
          <w:rFonts w:ascii="GHEA Grapalat" w:hAnsi="GHEA Grapalat"/>
        </w:rPr>
        <w:t xml:space="preserve">Սույն որոշումն ուժի մեջ է մտնում մրցութային հանձնաժողովի անդամներին պատշաճ կարգով իրազեկելու օրվան հաջորդող օրվանից:                                                                                                 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FA10C4">
        <w:rPr>
          <w:rFonts w:ascii="GHEA Grapalat" w:hAnsi="GHEA Grapalat"/>
          <w:b/>
          <w:noProof/>
          <w:color w:val="000000" w:themeColor="text1"/>
          <w:sz w:val="22"/>
          <w:szCs w:val="22"/>
        </w:rPr>
        <w:t>24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1896"/>
        <w:gridCol w:w="9946"/>
        <w:gridCol w:w="9946"/>
      </w:tblGrid>
      <w:tr w:rsidR="00D61B7C" w:rsidRPr="002E24C8" w:rsidTr="00D64514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2E24C8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2E24C8" w:rsidRDefault="002E24C8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Մ.Սահակյան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2E24C8" w:rsidRDefault="007B265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2E24C8" w:rsidRDefault="00F634CF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2E24C8" w:rsidRDefault="00DD1E19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2E24C8" w:rsidRDefault="00F634CF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2E24C8" w:rsidRDefault="00C27EAD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2E24C8" w:rsidRDefault="00C27EAD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2E24C8" w:rsidRDefault="00F634CF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2E24C8" w:rsidRDefault="00F634CF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D61B7C"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2E24C8" w:rsidRDefault="00C27EAD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2E24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2E24C8" w:rsidRDefault="00D61B7C" w:rsidP="002E24C8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2E24C8" w:rsidRDefault="00901EDE" w:rsidP="002E24C8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E24C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2E24C8" w:rsidRDefault="002E24C8" w:rsidP="002E24C8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2E24C8" w:rsidRPr="002E24C8" w:rsidRDefault="002E24C8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368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663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2E24C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06" w:rsidRDefault="00BE2506" w:rsidP="00FF2C33">
      <w:r>
        <w:separator/>
      </w:r>
    </w:p>
  </w:endnote>
  <w:endnote w:type="continuationSeparator" w:id="1">
    <w:p w:rsidR="00BE2506" w:rsidRDefault="00BE250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06" w:rsidRDefault="00BE2506" w:rsidP="00FF2C33">
      <w:r>
        <w:separator/>
      </w:r>
    </w:p>
  </w:footnote>
  <w:footnote w:type="continuationSeparator" w:id="1">
    <w:p w:rsidR="00BE2506" w:rsidRDefault="00BE250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37C70"/>
    <w:multiLevelType w:val="hybridMultilevel"/>
    <w:tmpl w:val="3746F000"/>
    <w:lvl w:ilvl="0" w:tplc="E91694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057A"/>
    <w:multiLevelType w:val="hybridMultilevel"/>
    <w:tmpl w:val="4FE0D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27DA"/>
    <w:multiLevelType w:val="hybridMultilevel"/>
    <w:tmpl w:val="3EB660CC"/>
    <w:lvl w:ilvl="0" w:tplc="FA180886">
      <w:start w:val="1"/>
      <w:numFmt w:val="decimal"/>
      <w:lvlText w:val="%1)"/>
      <w:lvlJc w:val="left"/>
      <w:pPr>
        <w:ind w:left="8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13D8E"/>
    <w:multiLevelType w:val="hybridMultilevel"/>
    <w:tmpl w:val="B4F6F864"/>
    <w:lvl w:ilvl="0" w:tplc="D764C2B8">
      <w:start w:val="4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1AB1DF1"/>
    <w:multiLevelType w:val="hybridMultilevel"/>
    <w:tmpl w:val="893AF76A"/>
    <w:lvl w:ilvl="0" w:tplc="3A2892F8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430D3"/>
    <w:multiLevelType w:val="hybridMultilevel"/>
    <w:tmpl w:val="4C9C9080"/>
    <w:lvl w:ilvl="0" w:tplc="C51EA7C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17D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24C8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37540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3F7F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08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2506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758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B7C04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0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10C4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2024-02-16T08:26:00Z</dcterms:modified>
</cp:coreProperties>
</file>