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B7B7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B7B7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4523CD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4523CD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745B9">
        <w:rPr>
          <w:rFonts w:ascii="GHEA Grapalat" w:hAnsi="GHEA Grapalat" w:cs="Sylfaen"/>
          <w:b/>
          <w:szCs w:val="18"/>
          <w:u w:val="single"/>
          <w:lang w:val="hy-AM"/>
        </w:rPr>
        <w:t>149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523CD" w:rsidRPr="008745B9" w:rsidRDefault="004523CD" w:rsidP="004523C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45B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ՀԱՄԱՅՆՔԻ  ԱՎԱԳԱՆՈՒ 2023 ԹՎԱԿԱՆԻ ՄԱՅԻՍԻ 11-Ի N  92-Ա ՈՐՈՇՄԱՆ ՄԵՋ ՓՈՓՈԽՈՒԹՅՈՒՆ</w:t>
      </w:r>
    </w:p>
    <w:p w:rsidR="004523CD" w:rsidRPr="008745B9" w:rsidRDefault="004523CD" w:rsidP="004523C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45B9">
        <w:rPr>
          <w:rFonts w:ascii="GHEA Grapalat" w:hAnsi="GHEA Grapalat"/>
          <w:b/>
          <w:sz w:val="22"/>
          <w:szCs w:val="22"/>
          <w:lang w:val="hy-AM"/>
        </w:rPr>
        <w:t xml:space="preserve"> ԿԱՏԱՐԵԼՈՒ ՄԱՍԻՆ</w:t>
      </w:r>
    </w:p>
    <w:p w:rsidR="004523CD" w:rsidRPr="008745B9" w:rsidRDefault="004523CD" w:rsidP="004523C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745B9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4523CD" w:rsidRPr="008745B9" w:rsidRDefault="004523CD" w:rsidP="004523C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745B9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մասին»  օրենքի 33-րդ հոդվածի 1-ին մասի 1-ին  կետով, 34-րդ հոդվածի 1-ին</w:t>
      </w:r>
      <w:r w:rsidR="008745B9">
        <w:rPr>
          <w:rFonts w:ascii="GHEA Grapalat" w:hAnsi="GHEA Grapalat"/>
          <w:sz w:val="22"/>
          <w:szCs w:val="22"/>
          <w:lang w:val="hy-AM"/>
        </w:rPr>
        <w:t xml:space="preserve"> և 2-րդ</w:t>
      </w:r>
      <w:r w:rsidRPr="008745B9">
        <w:rPr>
          <w:rFonts w:ascii="GHEA Grapalat" w:hAnsi="GHEA Grapalat"/>
          <w:sz w:val="22"/>
          <w:szCs w:val="22"/>
          <w:lang w:val="hy-AM"/>
        </w:rPr>
        <w:t xml:space="preserve"> մաս</w:t>
      </w:r>
      <w:r w:rsidR="008745B9">
        <w:rPr>
          <w:rFonts w:ascii="GHEA Grapalat" w:hAnsi="GHEA Grapalat"/>
          <w:sz w:val="22"/>
          <w:szCs w:val="22"/>
          <w:lang w:val="hy-AM"/>
        </w:rPr>
        <w:t>եր</w:t>
      </w:r>
      <w:r w:rsidRPr="008745B9">
        <w:rPr>
          <w:rFonts w:ascii="GHEA Grapalat" w:hAnsi="GHEA Grapalat"/>
          <w:sz w:val="22"/>
          <w:szCs w:val="22"/>
          <w:lang w:val="hy-AM"/>
        </w:rPr>
        <w:t xml:space="preserve">ով՝ </w:t>
      </w:r>
      <w:r w:rsidRPr="008745B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8745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745B9">
        <w:rPr>
          <w:rFonts w:ascii="GHEA Grapalat" w:hAnsi="GHEA Grapalat"/>
          <w:b/>
          <w:sz w:val="22"/>
          <w:szCs w:val="22"/>
          <w:lang w:val="hy-AM"/>
        </w:rPr>
        <w:t xml:space="preserve">Գյումրի </w:t>
      </w:r>
      <w:r w:rsidRPr="008745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745B9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4523CD" w:rsidRPr="008745B9" w:rsidRDefault="004523CD" w:rsidP="004523CD">
      <w:pPr>
        <w:pStyle w:val="ae"/>
        <w:numPr>
          <w:ilvl w:val="0"/>
          <w:numId w:val="36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8745B9">
        <w:rPr>
          <w:rFonts w:ascii="GHEA Grapalat" w:hAnsi="GHEA Grapalat"/>
          <w:lang w:val="hy-AM"/>
        </w:rPr>
        <w:t xml:space="preserve">Հայաստանի Հանրապետության Շիրակի մարզի Գյումրի  համայնքի ավագանու 2023 թվականի մայիսի 11-ի «Հայաստանի Հանրապետության Շիրակի մարզի Գյումրի քաղաքի Ղ.Ղուկասյան փողոց 5-րդ շարք N 16/1 հասցեի 31.5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մասին» N 92-Ա որոշման  մեջ կատարել   հետևյալ փոփոխությունը.                                                       </w:t>
      </w:r>
    </w:p>
    <w:p w:rsidR="004523CD" w:rsidRPr="008745B9" w:rsidRDefault="004523CD" w:rsidP="004523C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8745B9">
        <w:rPr>
          <w:rFonts w:ascii="GHEA Grapalat" w:hAnsi="GHEA Grapalat"/>
          <w:lang w:val="hy-AM"/>
        </w:rPr>
        <w:t xml:space="preserve"> 1-ին կետում  «համատեղ» բառը  փոխարինել «բաժնային» բառով:</w:t>
      </w:r>
    </w:p>
    <w:p w:rsidR="009B7B7E" w:rsidRDefault="009B7B7E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tbl>
      <w:tblPr>
        <w:tblW w:w="11412" w:type="dxa"/>
        <w:tblLook w:val="04A0"/>
      </w:tblPr>
      <w:tblGrid>
        <w:gridCol w:w="11111"/>
        <w:gridCol w:w="301"/>
      </w:tblGrid>
      <w:tr w:rsidR="004523CD" w:rsidRPr="008B3C07" w:rsidTr="008745B9">
        <w:trPr>
          <w:trHeight w:val="1073"/>
        </w:trPr>
        <w:tc>
          <w:tcPr>
            <w:tcW w:w="11111" w:type="dxa"/>
          </w:tcPr>
          <w:p w:rsidR="009B7B7E" w:rsidRPr="008B3C07" w:rsidRDefault="008745B9" w:rsidP="009B7B7E">
            <w:pPr>
              <w:ind w:left="180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 xml:space="preserve">     </w:t>
            </w:r>
            <w:r w:rsidRPr="003109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3C07">
              <w:rPr>
                <w:rFonts w:ascii="GHEA Grapalat" w:hAnsi="GHEA Grapalat"/>
                <w:b/>
                <w:lang w:val="hy-AM"/>
              </w:rPr>
              <w:t xml:space="preserve">  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Կողմ (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</w:rPr>
              <w:t>16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)                                   Դեմ (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</w:rPr>
              <w:t>0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)                        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</w:rPr>
              <w:t xml:space="preserve">  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 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</w:rPr>
              <w:t xml:space="preserve">   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Ձեռնպահ (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</w:rPr>
              <w:t>0</w:t>
            </w:r>
            <w:r w:rsidR="009B7B7E" w:rsidRPr="008B3C07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)</w:t>
            </w:r>
          </w:p>
          <w:tbl>
            <w:tblPr>
              <w:tblW w:w="10895" w:type="dxa"/>
              <w:tblLook w:val="04A0"/>
            </w:tblPr>
            <w:tblGrid>
              <w:gridCol w:w="6948"/>
              <w:gridCol w:w="3947"/>
            </w:tblGrid>
            <w:tr w:rsidR="009B7B7E" w:rsidRPr="008B3C07" w:rsidTr="00943319">
              <w:trPr>
                <w:trHeight w:val="1073"/>
              </w:trPr>
              <w:tc>
                <w:tcPr>
                  <w:tcW w:w="6948" w:type="dxa"/>
                </w:tcPr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                                    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9B7B7E" w:rsidRPr="009B7B7E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7B7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Ս.Հովհաննիսյան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Զ.Միքայելյան 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</w:tc>
              <w:tc>
                <w:tcPr>
                  <w:tcW w:w="3947" w:type="dxa"/>
                </w:tcPr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B3C0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9B7B7E" w:rsidRPr="008B3C07" w:rsidRDefault="009B7B7E" w:rsidP="0094331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9B7B7E" w:rsidRPr="008B3C07" w:rsidRDefault="009B7B7E" w:rsidP="00943319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9B7B7E" w:rsidRPr="008B3C07" w:rsidRDefault="009B7B7E" w:rsidP="00943319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9B7B7E" w:rsidRPr="008B3C07" w:rsidRDefault="009B7B7E" w:rsidP="00943319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523CD" w:rsidRPr="008B3C07" w:rsidRDefault="004523CD" w:rsidP="0026312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01" w:type="dxa"/>
          </w:tcPr>
          <w:p w:rsidR="004523CD" w:rsidRPr="008B3C07" w:rsidRDefault="004523CD" w:rsidP="0026312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523CD" w:rsidRPr="008B3C07" w:rsidRDefault="004523CD" w:rsidP="0026312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523CD" w:rsidRPr="008B3C07" w:rsidRDefault="004523CD" w:rsidP="0026312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523CD" w:rsidRPr="008B3C07" w:rsidRDefault="004523CD" w:rsidP="0026312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523CD" w:rsidRPr="008B3C07" w:rsidRDefault="004523CD" w:rsidP="0026312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523CD" w:rsidRPr="008B3C07" w:rsidRDefault="004523CD" w:rsidP="0026312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523CD" w:rsidRPr="008B3C07" w:rsidRDefault="004523CD" w:rsidP="0026312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4523C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66A17" w:rsidRDefault="00966A17" w:rsidP="00966A1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966A17" w:rsidRDefault="00966A17" w:rsidP="00966A17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966A17" w:rsidRDefault="00966A17" w:rsidP="00966A1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66A17" w:rsidRDefault="00966A17" w:rsidP="00966A1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62" w:rsidRDefault="00D13262" w:rsidP="00FF2C33">
      <w:r>
        <w:separator/>
      </w:r>
    </w:p>
  </w:endnote>
  <w:endnote w:type="continuationSeparator" w:id="1">
    <w:p w:rsidR="00D13262" w:rsidRDefault="00D1326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62" w:rsidRDefault="00D13262" w:rsidP="00FF2C33">
      <w:r>
        <w:separator/>
      </w:r>
    </w:p>
  </w:footnote>
  <w:footnote w:type="continuationSeparator" w:id="1">
    <w:p w:rsidR="00D13262" w:rsidRDefault="00D1326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1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23CD"/>
    <w:rsid w:val="00455CAD"/>
    <w:rsid w:val="00455E59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384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AE4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5B9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0868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66A17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B7E"/>
    <w:rsid w:val="009B7EC7"/>
    <w:rsid w:val="009C2D70"/>
    <w:rsid w:val="009C3CF7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40F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213C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64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262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1502"/>
    <w:rsid w:val="00E52F89"/>
    <w:rsid w:val="00E56D9E"/>
    <w:rsid w:val="00E56EC5"/>
    <w:rsid w:val="00E576F5"/>
    <w:rsid w:val="00E600CA"/>
    <w:rsid w:val="00E61C84"/>
    <w:rsid w:val="00E63073"/>
    <w:rsid w:val="00E64C46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2023-07-07T08:31:00Z</dcterms:modified>
</cp:coreProperties>
</file>