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A360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A360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661688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661688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61688" w:rsidRPr="00661688">
        <w:rPr>
          <w:rFonts w:ascii="GHEA Grapalat" w:hAnsi="GHEA Grapalat" w:cs="Sylfaen"/>
          <w:b/>
          <w:szCs w:val="18"/>
          <w:u w:val="single"/>
          <w:lang w:val="hy-AM"/>
        </w:rPr>
        <w:t>101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661688" w:rsidRPr="00B37FDC" w:rsidRDefault="00661688" w:rsidP="00661688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661688">
        <w:rPr>
          <w:rFonts w:ascii="GHEA Grapalat" w:hAnsi="GHEA Grapalat"/>
          <w:b/>
          <w:bCs/>
          <w:sz w:val="22"/>
          <w:szCs w:val="22"/>
          <w:lang w:val="hy-AM"/>
        </w:rPr>
        <w:t xml:space="preserve">   ՀԱՅԱՍՏԱՆԻ ՀԱՆՐԱՊԵՏՈՒԹՅԱՆ ՇԻՐԱԿԻ ՄԱՐԶԻ ԳՅՈՒՄՐԻ ՀԱՄԱՅՆՔԻ ԱՎԱԳԱՆՈՒ  2020 ԹՎԱԿԱՆԻ ՀՈՒՆԻՍԻ  10-Ի  N 81-Ա ՈՐՈՇՄԱՆ  ՄԵՋ ՓՈՓՈԽՈՒԹՅՈՒՆ  </w:t>
      </w:r>
    </w:p>
    <w:p w:rsidR="00661688" w:rsidRPr="00661688" w:rsidRDefault="00661688" w:rsidP="00661688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661688">
        <w:rPr>
          <w:rFonts w:ascii="GHEA Grapalat" w:hAnsi="GHEA Grapalat"/>
          <w:b/>
          <w:bCs/>
          <w:sz w:val="22"/>
          <w:szCs w:val="22"/>
          <w:lang w:val="hy-AM"/>
        </w:rPr>
        <w:t xml:space="preserve">ԿԱՏԱՐԵԼՈՒ  ՄԱՍԻՆ </w:t>
      </w:r>
    </w:p>
    <w:p w:rsidR="00661688" w:rsidRPr="00661688" w:rsidRDefault="00661688" w:rsidP="00661688">
      <w:pPr>
        <w:tabs>
          <w:tab w:val="left" w:pos="2640"/>
        </w:tabs>
        <w:jc w:val="center"/>
        <w:rPr>
          <w:rFonts w:ascii="GHEA Grapalat" w:hAnsi="GHEA Grapalat"/>
          <w:sz w:val="18"/>
          <w:szCs w:val="22"/>
          <w:lang w:val="hy-AM"/>
        </w:rPr>
      </w:pPr>
    </w:p>
    <w:p w:rsidR="00661688" w:rsidRPr="00661688" w:rsidRDefault="00661688" w:rsidP="00661688">
      <w:pPr>
        <w:tabs>
          <w:tab w:val="left" w:pos="2640"/>
        </w:tabs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661688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661688">
        <w:rPr>
          <w:rFonts w:ascii="GHEA Grapalat" w:hAnsi="GHEA Grapalat"/>
          <w:bCs/>
          <w:sz w:val="22"/>
          <w:szCs w:val="22"/>
          <w:lang w:val="hy-AM"/>
        </w:rPr>
        <w:t>Ղեկավարվելով «Նորմատիվ իրավական ակտերի մասին</w:t>
      </w:r>
      <w:r>
        <w:rPr>
          <w:rFonts w:ascii="GHEA Grapalat" w:hAnsi="GHEA Grapalat"/>
          <w:bCs/>
          <w:sz w:val="22"/>
          <w:szCs w:val="22"/>
          <w:lang w:val="hy-AM"/>
        </w:rPr>
        <w:t>»</w:t>
      </w:r>
      <w:r w:rsidRPr="00661688">
        <w:rPr>
          <w:rFonts w:ascii="GHEA Grapalat" w:hAnsi="GHEA Grapalat"/>
          <w:bCs/>
          <w:sz w:val="22"/>
          <w:szCs w:val="22"/>
          <w:lang w:val="hy-AM"/>
        </w:rPr>
        <w:t xml:space="preserve"> օրենքի 33-րդ հոդվածի 1-ին մասի 1-ին կետով, 34-րդ հոդվածի 1-ին </w:t>
      </w:r>
      <w:r w:rsidR="00B37FDC" w:rsidRPr="00B37FDC">
        <w:rPr>
          <w:rFonts w:ascii="GHEA Grapalat" w:hAnsi="GHEA Grapalat"/>
          <w:bCs/>
          <w:sz w:val="22"/>
          <w:szCs w:val="22"/>
          <w:lang w:val="hy-AM"/>
        </w:rPr>
        <w:t xml:space="preserve">և 2-րդ </w:t>
      </w:r>
      <w:r w:rsidRPr="00661688">
        <w:rPr>
          <w:rFonts w:ascii="GHEA Grapalat" w:hAnsi="GHEA Grapalat"/>
          <w:bCs/>
          <w:sz w:val="22"/>
          <w:szCs w:val="22"/>
          <w:lang w:val="hy-AM"/>
        </w:rPr>
        <w:t>մաս</w:t>
      </w:r>
      <w:r w:rsidR="00B37FDC" w:rsidRPr="00B37FDC">
        <w:rPr>
          <w:rFonts w:ascii="GHEA Grapalat" w:hAnsi="GHEA Grapalat"/>
          <w:bCs/>
          <w:sz w:val="22"/>
          <w:szCs w:val="22"/>
          <w:lang w:val="hy-AM"/>
        </w:rPr>
        <w:t>եր</w:t>
      </w:r>
      <w:r w:rsidRPr="00661688">
        <w:rPr>
          <w:rFonts w:ascii="GHEA Grapalat" w:hAnsi="GHEA Grapalat"/>
          <w:bCs/>
          <w:sz w:val="22"/>
          <w:szCs w:val="22"/>
          <w:lang w:val="hy-AM"/>
        </w:rPr>
        <w:t>ով, հիմք ընդունելով «Անշարժ գույքի հարկով հարկման նպատակով անշարժ գույքի շուկայական արժեքին մոտարկված կադաստրային գն</w:t>
      </w:r>
      <w:r>
        <w:rPr>
          <w:rFonts w:ascii="GHEA Grapalat" w:hAnsi="GHEA Grapalat"/>
          <w:bCs/>
          <w:sz w:val="22"/>
          <w:szCs w:val="22"/>
          <w:lang w:val="hy-AM"/>
        </w:rPr>
        <w:t>ահատման կարգը սահմանելու մասին»</w:t>
      </w:r>
      <w:r w:rsidRPr="00661688">
        <w:rPr>
          <w:rFonts w:ascii="GHEA Grapalat" w:hAnsi="GHEA Grapalat"/>
          <w:bCs/>
          <w:sz w:val="22"/>
          <w:szCs w:val="22"/>
          <w:lang w:val="hy-AM"/>
        </w:rPr>
        <w:t xml:space="preserve"> օրենքի 3-րդ հոդվածը՝ </w:t>
      </w:r>
      <w:r w:rsidRPr="00661688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66168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61688">
        <w:rPr>
          <w:rFonts w:ascii="GHEA Grapalat" w:hAnsi="GHEA Grapalat"/>
          <w:b/>
          <w:bCs/>
          <w:sz w:val="22"/>
          <w:szCs w:val="22"/>
          <w:lang w:val="hy-AM"/>
        </w:rPr>
        <w:t>Գյումրի</w:t>
      </w:r>
      <w:r w:rsidRPr="00661688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661688">
        <w:rPr>
          <w:rFonts w:ascii="GHEA Grapalat" w:hAnsi="GHEA Grapalat"/>
          <w:b/>
          <w:bCs/>
          <w:sz w:val="22"/>
          <w:szCs w:val="22"/>
          <w:lang w:val="hy-AM"/>
        </w:rPr>
        <w:t>համայնքի ավագանին որոշում է.</w:t>
      </w:r>
      <w:r w:rsidRPr="00661688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661688" w:rsidRPr="00661688" w:rsidRDefault="00661688" w:rsidP="00661688">
      <w:pPr>
        <w:numPr>
          <w:ilvl w:val="0"/>
          <w:numId w:val="36"/>
        </w:numPr>
        <w:tabs>
          <w:tab w:val="clear" w:pos="1060"/>
          <w:tab w:val="left" w:pos="0"/>
          <w:tab w:val="left" w:pos="720"/>
        </w:tabs>
        <w:ind w:left="180" w:firstLine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61688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Շիրակի մարզի Գյումրի համայնքի ավագանու 2020 թվականի հունիսի 10-ի «Հայաստանի Հանրապետության Շիրակի մարզի Գյումրի համայնքի սեփականությունը հանդիսացող հողամասերն աճուրդով օտարելու և աճուրդի մեկնարկային գներ ու պայմաններ հաստատելու </w:t>
      </w:r>
      <w:r w:rsidRPr="00661688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661688">
        <w:rPr>
          <w:rFonts w:ascii="GHEA Grapalat" w:hAnsi="GHEA Grapalat"/>
          <w:sz w:val="22"/>
          <w:szCs w:val="22"/>
          <w:lang w:val="hy-AM"/>
        </w:rPr>
        <w:t xml:space="preserve">» N 81-Ա </w:t>
      </w:r>
      <w:r w:rsidRPr="00661688">
        <w:rPr>
          <w:rFonts w:ascii="GHEA Grapalat" w:hAnsi="GHEA Grapalat" w:cs="Sylfaen"/>
          <w:sz w:val="22"/>
          <w:szCs w:val="22"/>
          <w:lang w:val="hy-AM"/>
        </w:rPr>
        <w:t>որոշմամբ հաստատված հավելվածում կատարել հետևյալ  փոփոխությունը`</w:t>
      </w:r>
    </w:p>
    <w:p w:rsidR="00661688" w:rsidRPr="00661688" w:rsidRDefault="00661688" w:rsidP="00661688">
      <w:pPr>
        <w:numPr>
          <w:ilvl w:val="0"/>
          <w:numId w:val="37"/>
        </w:numPr>
        <w:tabs>
          <w:tab w:val="left" w:pos="0"/>
          <w:tab w:val="left" w:pos="72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661688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6-րդ  կետի 2-րդ սյունակի «11» թիվը փոխարինել «10» թվով և 6-րդ սյունակի </w:t>
      </w:r>
      <w:r w:rsidRPr="00661688">
        <w:rPr>
          <w:rFonts w:ascii="GHEA Grapalat" w:hAnsi="GHEA Grapalat" w:cs="Sylfaen"/>
          <w:sz w:val="22"/>
          <w:szCs w:val="22"/>
          <w:lang w:val="hy-AM"/>
        </w:rPr>
        <w:t></w:t>
      </w:r>
      <w:r w:rsidRPr="00661688">
        <w:rPr>
          <w:rFonts w:ascii="GHEA Grapalat" w:hAnsi="GHEA Grapalat"/>
          <w:sz w:val="22"/>
          <w:szCs w:val="22"/>
          <w:lang w:val="hy-AM"/>
        </w:rPr>
        <w:t xml:space="preserve">1 146 000 թիվը փոխարինել </w:t>
      </w:r>
      <w:r w:rsidRPr="00661688">
        <w:rPr>
          <w:rFonts w:ascii="GHEA Grapalat" w:hAnsi="GHEA Grapalat" w:cs="Sylfaen"/>
          <w:sz w:val="22"/>
          <w:szCs w:val="22"/>
          <w:lang w:val="hy-AM"/>
        </w:rPr>
        <w:t>3 400 000</w:t>
      </w:r>
      <w:r w:rsidRPr="00661688">
        <w:rPr>
          <w:rFonts w:ascii="GHEA Grapalat" w:hAnsi="GHEA Grapalat"/>
          <w:sz w:val="22"/>
          <w:szCs w:val="22"/>
          <w:lang w:val="hy-AM"/>
        </w:rPr>
        <w:t> թվով: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661688" w:rsidRDefault="00661688" w:rsidP="00661688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661688" w:rsidRPr="00661688" w:rsidRDefault="00661688" w:rsidP="00661688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661688" w:rsidRPr="002A3602" w:rsidTr="002A3602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661688" w:rsidRPr="002A3602" w:rsidTr="000F5CBD">
              <w:trPr>
                <w:trHeight w:val="92"/>
              </w:trPr>
              <w:tc>
                <w:tcPr>
                  <w:tcW w:w="6557" w:type="dxa"/>
                </w:tcPr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Ն.Պողոսյան</w:t>
                  </w: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 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Կ.Ասատրյան    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Ն.Միրզոյան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A36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                </w:t>
                  </w:r>
                </w:p>
                <w:p w:rsidR="00661688" w:rsidRPr="002A3602" w:rsidRDefault="00661688" w:rsidP="002A36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661688" w:rsidRPr="002A3602" w:rsidRDefault="00661688" w:rsidP="002A3602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661688" w:rsidRPr="002A3602" w:rsidRDefault="00661688" w:rsidP="002A3602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661688" w:rsidRPr="002A3602" w:rsidRDefault="00661688" w:rsidP="002A3602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661688" w:rsidRPr="002A3602" w:rsidRDefault="00661688" w:rsidP="002A36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661688" w:rsidRPr="002A3602" w:rsidRDefault="00661688" w:rsidP="002A3602">
            <w:pPr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A36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661688" w:rsidRPr="002A3602" w:rsidRDefault="00661688" w:rsidP="002A3602">
            <w:pPr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E12" w:rsidRDefault="001E6E12" w:rsidP="00FF2C33">
      <w:r>
        <w:separator/>
      </w:r>
    </w:p>
  </w:endnote>
  <w:endnote w:type="continuationSeparator" w:id="1">
    <w:p w:rsidR="001E6E12" w:rsidRDefault="001E6E1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E12" w:rsidRDefault="001E6E12" w:rsidP="00FF2C33">
      <w:r>
        <w:separator/>
      </w:r>
    </w:p>
  </w:footnote>
  <w:footnote w:type="continuationSeparator" w:id="1">
    <w:p w:rsidR="001E6E12" w:rsidRDefault="001E6E1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22"/>
  </w:num>
  <w:num w:numId="15">
    <w:abstractNumId w:val="31"/>
  </w:num>
  <w:num w:numId="16">
    <w:abstractNumId w:val="0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1"/>
  </w:num>
  <w:num w:numId="28">
    <w:abstractNumId w:val="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E6E12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A3602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5742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1688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3F4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37FDC"/>
    <w:rsid w:val="00B40974"/>
    <w:rsid w:val="00B4389F"/>
    <w:rsid w:val="00B459F5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73D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18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2023-05-16T12:11:00Z</dcterms:modified>
</cp:coreProperties>
</file>