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63AA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63AA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1C2A9B">
        <w:rPr>
          <w:rFonts w:ascii="GHEA Grapalat" w:hAnsi="GHEA Grapalat" w:cs="Sylfaen"/>
          <w:b/>
          <w:szCs w:val="18"/>
          <w:lang w:val="hy-AM"/>
        </w:rPr>
        <w:t>204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-Ա</w:t>
      </w:r>
    </w:p>
    <w:p w:rsidR="0051376F" w:rsidRPr="004524D1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916072" w:rsidRPr="00916072" w:rsidRDefault="009057BF" w:rsidP="00916072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91607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916072" w:rsidRPr="00916072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>ՀԱՅԱՍՏԱՆԻ ՀԱՆՐԱՊԵՏՈՒԹՅԱՆ ՇԻՐԱԿԻ ՄԱՐԶԻ ԳՅՈՒՄՐԻ ՀԱՄԱՅՆՔԻ</w:t>
      </w:r>
    </w:p>
    <w:p w:rsidR="00916072" w:rsidRPr="00916072" w:rsidRDefault="00916072" w:rsidP="00916072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916072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ԲՆԱԿԻՉ   </w:t>
      </w:r>
      <w:r w:rsidRPr="00916072">
        <w:rPr>
          <w:rFonts w:ascii="GHEA Grapalat" w:hAnsi="GHEA Grapalat"/>
          <w:b/>
          <w:color w:val="000000" w:themeColor="text1"/>
          <w:sz w:val="22"/>
          <w:szCs w:val="22"/>
        </w:rPr>
        <w:t>ԱՆՆԱ</w:t>
      </w:r>
      <w:r w:rsidRPr="00916072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</w:t>
      </w:r>
      <w:r w:rsidRPr="00916072">
        <w:rPr>
          <w:rFonts w:ascii="GHEA Grapalat" w:hAnsi="GHEA Grapalat"/>
          <w:b/>
          <w:color w:val="000000" w:themeColor="text1"/>
          <w:sz w:val="22"/>
          <w:szCs w:val="22"/>
        </w:rPr>
        <w:t>ՆԱԴՈՅԱՆԻՆ</w:t>
      </w:r>
      <w:r w:rsidRPr="00916072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 ԴՐԱՄԱԿԱՆ ՕԳՆՈՒԹՅՈՒՆ</w:t>
      </w:r>
    </w:p>
    <w:p w:rsidR="00916072" w:rsidRPr="00916072" w:rsidRDefault="00916072" w:rsidP="00916072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  <w:r w:rsidRPr="00916072">
        <w:rPr>
          <w:rFonts w:ascii="GHEA Grapalat" w:hAnsi="GHEA Grapalat"/>
          <w:b/>
          <w:color w:val="000000" w:themeColor="text1"/>
          <w:sz w:val="22"/>
          <w:szCs w:val="22"/>
          <w:lang w:val="af-ZA"/>
        </w:rPr>
        <w:t xml:space="preserve"> ՀԱՏԿԱՑՆԵԼՈՒ ՄԱՍԻՆ</w:t>
      </w:r>
    </w:p>
    <w:p w:rsidR="00916072" w:rsidRPr="00916072" w:rsidRDefault="00916072" w:rsidP="00916072">
      <w:pPr>
        <w:jc w:val="center"/>
        <w:rPr>
          <w:rFonts w:ascii="GHEA Grapalat" w:hAnsi="GHEA Grapalat"/>
          <w:b/>
          <w:color w:val="000000" w:themeColor="text1"/>
          <w:sz w:val="22"/>
          <w:szCs w:val="22"/>
          <w:lang w:val="af-ZA"/>
        </w:rPr>
      </w:pPr>
    </w:p>
    <w:p w:rsidR="00916072" w:rsidRPr="00916072" w:rsidRDefault="00916072" w:rsidP="00916072">
      <w:pPr>
        <w:pStyle w:val="af"/>
        <w:spacing w:after="0"/>
        <w:ind w:left="0" w:right="35" w:hanging="270"/>
        <w:jc w:val="both"/>
        <w:rPr>
          <w:rFonts w:ascii="GHEA Grapalat" w:hAnsi="GHEA Grapalat"/>
          <w:lang w:val="hy-AM"/>
        </w:rPr>
      </w:pPr>
      <w:r w:rsidRPr="00916072">
        <w:rPr>
          <w:rFonts w:ascii="GHEA Grapalat" w:hAnsi="GHEA Grapalat"/>
          <w:color w:val="000000" w:themeColor="text1"/>
          <w:lang w:val="af-ZA"/>
        </w:rPr>
        <w:t xml:space="preserve">          </w:t>
      </w:r>
      <w:r w:rsidRPr="00916072">
        <w:rPr>
          <w:rFonts w:ascii="GHEA Grapalat" w:hAnsi="GHEA Grapalat"/>
          <w:lang w:val="hy-AM"/>
        </w:rPr>
        <w:t>«</w:t>
      </w:r>
      <w:r w:rsidRPr="00916072">
        <w:rPr>
          <w:rFonts w:ascii="GHEA Grapalat" w:hAnsi="GHEA Grapalat"/>
          <w:color w:val="000000" w:themeColor="text1"/>
          <w:lang w:val="hy-AM"/>
        </w:rPr>
        <w:t>Առք</w:t>
      </w:r>
      <w:r w:rsidRPr="00916072">
        <w:rPr>
          <w:rFonts w:ascii="GHEA Grapalat" w:hAnsi="GHEA Grapalat"/>
          <w:lang w:val="hy-AM"/>
        </w:rPr>
        <w:t xml:space="preserve">» </w:t>
      </w:r>
      <w:r w:rsidRPr="00916072">
        <w:rPr>
          <w:rFonts w:ascii="GHEA Grapalat" w:hAnsi="GHEA Grapalat"/>
          <w:color w:val="000000" w:themeColor="text1"/>
          <w:lang w:val="hy-AM"/>
        </w:rPr>
        <w:t xml:space="preserve">բարեգործական  հիմնադրամի աջակցությամբ </w:t>
      </w:r>
      <w:r w:rsidRPr="00916072">
        <w:rPr>
          <w:rFonts w:ascii="GHEA Grapalat" w:hAnsi="GHEA Grapalat" w:cs="Sylfaen"/>
          <w:color w:val="000000" w:themeColor="text1"/>
          <w:lang w:val="af-ZA"/>
        </w:rPr>
        <w:t>Հայաստանի Հանրապետության Շիրակի մարզի</w:t>
      </w:r>
      <w:r w:rsidRPr="00916072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 w:cs="Sylfaen"/>
          <w:lang w:val="hy-AM"/>
        </w:rPr>
        <w:t>Գյումրի համայնքի բնակչուհի</w:t>
      </w:r>
      <w:r w:rsidRPr="00916072">
        <w:rPr>
          <w:rFonts w:ascii="GHEA Grapalat" w:hAnsi="GHEA Grapalat" w:cs="Sylfaen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lang w:val="hy-AM"/>
        </w:rPr>
        <w:t xml:space="preserve">Աննա Նադոյանի </w:t>
      </w:r>
      <w:r w:rsidRPr="00916072">
        <w:rPr>
          <w:rFonts w:ascii="GHEA Grapalat" w:hAnsi="GHEA Grapalat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lang w:val="hy-AM"/>
        </w:rPr>
        <w:t xml:space="preserve">ընտանիքը Գյումրի </w:t>
      </w:r>
      <w:r w:rsidRPr="00916072">
        <w:rPr>
          <w:rFonts w:ascii="GHEA Grapalat" w:hAnsi="GHEA Grapalat"/>
          <w:color w:val="000000" w:themeColor="text1"/>
        </w:rPr>
        <w:t>քաղա</w:t>
      </w:r>
      <w:r w:rsidRPr="00916072">
        <w:rPr>
          <w:rFonts w:ascii="GHEA Grapalat" w:hAnsi="GHEA Grapalat"/>
          <w:color w:val="000000" w:themeColor="text1"/>
          <w:lang w:val="hy-AM"/>
        </w:rPr>
        <w:t xml:space="preserve">քում դարձել է բնակարանի սեփականատեր: </w:t>
      </w:r>
      <w:r w:rsidRPr="00916072">
        <w:rPr>
          <w:rFonts w:ascii="GHEA Grapalat" w:hAnsi="GHEA Grapalat" w:cs="Sylfaen"/>
          <w:color w:val="000000" w:themeColor="text1"/>
          <w:lang w:val="hy-AM"/>
        </w:rPr>
        <w:t>Հաշվի</w:t>
      </w:r>
      <w:r w:rsidRPr="00916072">
        <w:rPr>
          <w:rFonts w:ascii="GHEA Grapalat" w:hAnsi="GHEA Grapalat"/>
          <w:color w:val="000000" w:themeColor="text1"/>
          <w:lang w:val="hy-AM"/>
        </w:rPr>
        <w:t xml:space="preserve"> առնելով, որ Աննա Նադոյանի ընտանիքը գտ</w:t>
      </w:r>
      <w:r w:rsidRPr="00916072">
        <w:rPr>
          <w:rFonts w:ascii="GHEA Grapalat" w:hAnsi="GHEA Grapalat"/>
          <w:color w:val="000000" w:themeColor="text1"/>
        </w:rPr>
        <w:t>ն</w:t>
      </w:r>
      <w:r w:rsidRPr="00916072">
        <w:rPr>
          <w:rFonts w:ascii="GHEA Grapalat" w:hAnsi="GHEA Grapalat"/>
          <w:color w:val="000000" w:themeColor="text1"/>
          <w:lang w:val="hy-AM"/>
        </w:rPr>
        <w:t>վում է սոցիալապես անապահով վիճակում և</w:t>
      </w:r>
      <w:r w:rsidRPr="00916072">
        <w:rPr>
          <w:rFonts w:ascii="GHEA Grapalat" w:hAnsi="GHEA Grapalat"/>
          <w:lang w:val="af-ZA"/>
        </w:rPr>
        <w:t xml:space="preserve"> </w:t>
      </w:r>
      <w:r w:rsidRPr="00916072">
        <w:rPr>
          <w:rFonts w:ascii="GHEA Grapalat" w:hAnsi="GHEA Grapalat"/>
          <w:lang w:val="hy-AM"/>
        </w:rPr>
        <w:t xml:space="preserve">նշված բնակարանում առկա չէ ջեռուցման համակարգ: </w:t>
      </w:r>
    </w:p>
    <w:p w:rsidR="00916072" w:rsidRPr="00916072" w:rsidRDefault="00916072" w:rsidP="00916072">
      <w:pPr>
        <w:pStyle w:val="af"/>
        <w:spacing w:after="0"/>
        <w:ind w:left="0" w:right="35" w:hanging="270"/>
        <w:jc w:val="both"/>
        <w:rPr>
          <w:rFonts w:ascii="GHEA Grapalat" w:hAnsi="GHEA Grapalat"/>
          <w:color w:val="000000" w:themeColor="text1"/>
          <w:lang w:val="hy-AM"/>
        </w:rPr>
      </w:pPr>
      <w:r w:rsidRPr="00916072">
        <w:rPr>
          <w:rFonts w:ascii="GHEA Grapalat" w:hAnsi="GHEA Grapalat"/>
          <w:lang w:val="hy-AM"/>
        </w:rPr>
        <w:t xml:space="preserve">         Ղեկավարվելով «Տեղական ինքնակառավարման մասին</w:t>
      </w:r>
      <w:r w:rsidR="00363AA9">
        <w:rPr>
          <w:rFonts w:ascii="GHEA Grapalat" w:hAnsi="GHEA Grapalat"/>
          <w:lang w:val="hy-AM"/>
        </w:rPr>
        <w:t>»</w:t>
      </w:r>
      <w:r w:rsidR="00E820C7" w:rsidRPr="00E820C7">
        <w:rPr>
          <w:rFonts w:ascii="GHEA Grapalat" w:hAnsi="GHEA Grapalat"/>
          <w:lang w:val="hy-AM"/>
        </w:rPr>
        <w:t xml:space="preserve"> </w:t>
      </w:r>
      <w:r w:rsidRPr="00916072">
        <w:rPr>
          <w:rFonts w:ascii="GHEA Grapalat" w:hAnsi="GHEA Grapalat"/>
          <w:lang w:val="hy-AM"/>
        </w:rPr>
        <w:t xml:space="preserve"> օրենքի 10-րդ հոդվածի  11-րդ  մասով, </w:t>
      </w:r>
      <w:r w:rsidRPr="00916072">
        <w:rPr>
          <w:rFonts w:ascii="GHEA Grapalat" w:hAnsi="GHEA Grapalat" w:cs="Sylfaen"/>
          <w:color w:val="000000" w:themeColor="text1"/>
          <w:lang w:val="af-ZA"/>
        </w:rPr>
        <w:t>Հայաստանի Հանրապետության Շիրակի մարզի</w:t>
      </w:r>
      <w:r w:rsidRPr="00916072">
        <w:rPr>
          <w:rFonts w:ascii="GHEA Grapalat" w:hAnsi="GHEA Grapalat" w:cs="Sylfaen"/>
          <w:b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/>
          <w:lang w:val="hy-AM"/>
        </w:rPr>
        <w:t>Գյումրի</w:t>
      </w:r>
      <w:r w:rsidRPr="00916072">
        <w:rPr>
          <w:rFonts w:ascii="GHEA Grapalat" w:hAnsi="GHEA Grapalat"/>
          <w:lang w:val="af-ZA"/>
        </w:rPr>
        <w:t xml:space="preserve"> </w:t>
      </w:r>
      <w:r w:rsidRPr="00916072">
        <w:rPr>
          <w:rFonts w:ascii="GHEA Grapalat" w:hAnsi="GHEA Grapalat"/>
          <w:lang w:val="hy-AM"/>
        </w:rPr>
        <w:t>համայնքի</w:t>
      </w:r>
      <w:r w:rsidRPr="00916072">
        <w:rPr>
          <w:rFonts w:ascii="GHEA Grapalat" w:hAnsi="GHEA Grapalat"/>
          <w:lang w:val="af-ZA"/>
        </w:rPr>
        <w:t xml:space="preserve"> </w:t>
      </w:r>
      <w:r w:rsidRPr="00916072">
        <w:rPr>
          <w:rFonts w:ascii="GHEA Grapalat" w:hAnsi="GHEA Grapalat"/>
          <w:lang w:val="hy-AM"/>
        </w:rPr>
        <w:t>ավագանու</w:t>
      </w:r>
      <w:r w:rsidRPr="00916072">
        <w:rPr>
          <w:rFonts w:ascii="GHEA Grapalat" w:hAnsi="GHEA Grapalat"/>
          <w:lang w:val="af-ZA"/>
        </w:rPr>
        <w:t xml:space="preserve"> 2017 </w:t>
      </w:r>
      <w:r w:rsidRPr="00916072">
        <w:rPr>
          <w:rFonts w:ascii="GHEA Grapalat" w:hAnsi="GHEA Grapalat"/>
          <w:lang w:val="hy-AM"/>
        </w:rPr>
        <w:t>թվականի</w:t>
      </w:r>
      <w:r w:rsidRPr="00916072">
        <w:rPr>
          <w:rFonts w:ascii="GHEA Grapalat" w:hAnsi="GHEA Grapalat"/>
          <w:lang w:val="af-ZA"/>
        </w:rPr>
        <w:t xml:space="preserve"> </w:t>
      </w:r>
      <w:r w:rsidRPr="00916072">
        <w:rPr>
          <w:rFonts w:ascii="GHEA Grapalat" w:hAnsi="GHEA Grapalat"/>
          <w:lang w:val="hy-AM"/>
        </w:rPr>
        <w:t>նոյեմբերի</w:t>
      </w:r>
      <w:r w:rsidRPr="00916072">
        <w:rPr>
          <w:rFonts w:ascii="GHEA Grapalat" w:hAnsi="GHEA Grapalat"/>
          <w:lang w:val="af-ZA"/>
        </w:rPr>
        <w:t xml:space="preserve"> 06-</w:t>
      </w:r>
      <w:r w:rsidRPr="00916072">
        <w:rPr>
          <w:rFonts w:ascii="GHEA Grapalat" w:hAnsi="GHEA Grapalat"/>
          <w:lang w:val="hy-AM"/>
        </w:rPr>
        <w:t>ի</w:t>
      </w:r>
      <w:r w:rsidRPr="00916072">
        <w:rPr>
          <w:rFonts w:ascii="GHEA Grapalat" w:hAnsi="GHEA Grapalat"/>
          <w:lang w:val="af-ZA"/>
        </w:rPr>
        <w:t xml:space="preserve"> N119-</w:t>
      </w:r>
      <w:r w:rsidRPr="00916072">
        <w:rPr>
          <w:rFonts w:ascii="GHEA Grapalat" w:hAnsi="GHEA Grapalat"/>
          <w:lang w:val="hy-AM"/>
        </w:rPr>
        <w:t>Ն</w:t>
      </w:r>
      <w:r w:rsidRPr="00916072">
        <w:rPr>
          <w:rFonts w:ascii="GHEA Grapalat" w:hAnsi="GHEA Grapalat"/>
          <w:lang w:val="af-ZA"/>
        </w:rPr>
        <w:t xml:space="preserve"> </w:t>
      </w:r>
      <w:r w:rsidRPr="00916072">
        <w:rPr>
          <w:rFonts w:ascii="GHEA Grapalat" w:hAnsi="GHEA Grapalat"/>
          <w:lang w:val="hy-AM"/>
        </w:rPr>
        <w:t>որոշման</w:t>
      </w:r>
      <w:r w:rsidRPr="00916072">
        <w:rPr>
          <w:rFonts w:ascii="GHEA Grapalat" w:hAnsi="GHEA Grapalat"/>
          <w:lang w:val="af-ZA"/>
        </w:rPr>
        <w:t xml:space="preserve"> 1-</w:t>
      </w:r>
      <w:r w:rsidRPr="00916072">
        <w:rPr>
          <w:rFonts w:ascii="GHEA Grapalat" w:hAnsi="GHEA Grapalat"/>
          <w:lang w:val="hy-AM"/>
        </w:rPr>
        <w:t>ին</w:t>
      </w:r>
      <w:r w:rsidRPr="00916072">
        <w:rPr>
          <w:rFonts w:ascii="GHEA Grapalat" w:hAnsi="GHEA Grapalat"/>
          <w:lang w:val="af-ZA"/>
        </w:rPr>
        <w:t xml:space="preserve"> </w:t>
      </w:r>
      <w:r w:rsidRPr="00916072">
        <w:rPr>
          <w:rFonts w:ascii="GHEA Grapalat" w:hAnsi="GHEA Grapalat"/>
          <w:lang w:val="hy-AM"/>
        </w:rPr>
        <w:t>կետով</w:t>
      </w:r>
      <w:r w:rsidRPr="00916072">
        <w:rPr>
          <w:rFonts w:ascii="GHEA Grapalat" w:hAnsi="GHEA Grapalat"/>
          <w:lang w:val="af-ZA"/>
        </w:rPr>
        <w:t xml:space="preserve"> </w:t>
      </w:r>
      <w:r w:rsidRPr="00916072">
        <w:rPr>
          <w:rFonts w:ascii="GHEA Grapalat" w:hAnsi="GHEA Grapalat"/>
          <w:lang w:val="hy-AM"/>
        </w:rPr>
        <w:t>հաստատված</w:t>
      </w:r>
      <w:r w:rsidRPr="00916072">
        <w:rPr>
          <w:rFonts w:ascii="GHEA Grapalat" w:hAnsi="GHEA Grapalat"/>
          <w:lang w:val="af-ZA"/>
        </w:rPr>
        <w:t xml:space="preserve"> </w:t>
      </w:r>
      <w:r w:rsidRPr="00916072">
        <w:rPr>
          <w:rFonts w:ascii="GHEA Grapalat" w:hAnsi="GHEA Grapalat"/>
          <w:lang w:val="hy-AM"/>
        </w:rPr>
        <w:t>կարգի</w:t>
      </w:r>
      <w:r w:rsidRPr="00916072">
        <w:rPr>
          <w:rFonts w:ascii="GHEA Grapalat" w:hAnsi="GHEA Grapalat"/>
          <w:lang w:val="af-ZA"/>
        </w:rPr>
        <w:t xml:space="preserve">  7-</w:t>
      </w:r>
      <w:r w:rsidRPr="00916072">
        <w:rPr>
          <w:rFonts w:ascii="GHEA Grapalat" w:hAnsi="GHEA Grapalat"/>
          <w:lang w:val="hy-AM"/>
        </w:rPr>
        <w:t>րդ</w:t>
      </w:r>
      <w:r w:rsidRPr="00916072">
        <w:rPr>
          <w:rFonts w:ascii="GHEA Grapalat" w:hAnsi="GHEA Grapalat"/>
          <w:lang w:val="af-ZA"/>
        </w:rPr>
        <w:t xml:space="preserve"> </w:t>
      </w:r>
      <w:r w:rsidRPr="00916072">
        <w:rPr>
          <w:rFonts w:ascii="GHEA Grapalat" w:hAnsi="GHEA Grapalat"/>
          <w:lang w:val="hy-AM"/>
        </w:rPr>
        <w:t>կետի</w:t>
      </w:r>
      <w:r w:rsidRPr="00916072">
        <w:rPr>
          <w:rFonts w:ascii="GHEA Grapalat" w:hAnsi="GHEA Grapalat"/>
          <w:lang w:val="af-ZA"/>
        </w:rPr>
        <w:t xml:space="preserve"> 1-</w:t>
      </w:r>
      <w:r w:rsidRPr="00916072">
        <w:rPr>
          <w:rFonts w:ascii="GHEA Grapalat" w:hAnsi="GHEA Grapalat"/>
          <w:lang w:val="hy-AM"/>
        </w:rPr>
        <w:t>ին</w:t>
      </w:r>
      <w:r w:rsidRPr="00916072">
        <w:rPr>
          <w:rFonts w:ascii="GHEA Grapalat" w:hAnsi="GHEA Grapalat"/>
          <w:lang w:val="af-ZA"/>
        </w:rPr>
        <w:t xml:space="preserve"> </w:t>
      </w:r>
      <w:r w:rsidRPr="00916072">
        <w:rPr>
          <w:rFonts w:ascii="GHEA Grapalat" w:hAnsi="GHEA Grapalat"/>
          <w:lang w:val="hy-AM"/>
        </w:rPr>
        <w:t>ենթակետով</w:t>
      </w:r>
      <w:r w:rsidRPr="00916072">
        <w:rPr>
          <w:rFonts w:ascii="GHEA Grapalat" w:hAnsi="GHEA Grapalat"/>
          <w:lang w:val="af-ZA"/>
        </w:rPr>
        <w:t xml:space="preserve">, </w:t>
      </w:r>
      <w:r w:rsidRPr="00916072">
        <w:rPr>
          <w:rFonts w:ascii="GHEA Grapalat" w:hAnsi="GHEA Grapalat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lang w:val="hy-AM"/>
        </w:rPr>
        <w:t>հիմք</w:t>
      </w:r>
      <w:r w:rsidRPr="00916072">
        <w:rPr>
          <w:rFonts w:ascii="GHEA Grapalat" w:hAnsi="GHEA Grapalat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lang w:val="hy-AM"/>
        </w:rPr>
        <w:t>ընդունելով</w:t>
      </w:r>
      <w:r w:rsidRPr="00916072">
        <w:rPr>
          <w:rFonts w:ascii="GHEA Grapalat" w:hAnsi="GHEA Grapalat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/>
          <w:lang w:val="af-ZA"/>
        </w:rPr>
        <w:t>Գյումրի համայնքի ղեկավարին</w:t>
      </w:r>
      <w:r w:rsidRPr="00916072">
        <w:rPr>
          <w:rFonts w:ascii="GHEA Grapalat" w:hAnsi="GHEA Grapalat"/>
          <w:b/>
          <w:lang w:val="af-ZA"/>
        </w:rPr>
        <w:t xml:space="preserve"> </w:t>
      </w:r>
      <w:r w:rsidRPr="00916072">
        <w:rPr>
          <w:rFonts w:ascii="GHEA Grapalat" w:hAnsi="GHEA Grapalat"/>
          <w:lang w:val="af-ZA"/>
        </w:rPr>
        <w:t xml:space="preserve"> ուղղված</w:t>
      </w:r>
      <w:r w:rsidRPr="00916072">
        <w:rPr>
          <w:rFonts w:ascii="GHEA Grapalat" w:hAnsi="GHEA Grapalat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lang w:val="hy-AM"/>
        </w:rPr>
        <w:t>Աննա</w:t>
      </w:r>
      <w:r w:rsidRPr="00916072">
        <w:rPr>
          <w:rFonts w:ascii="GHEA Grapalat" w:hAnsi="GHEA Grapalat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lang w:val="hy-AM"/>
        </w:rPr>
        <w:t>Նադոյանի</w:t>
      </w:r>
      <w:r w:rsidRPr="00916072">
        <w:rPr>
          <w:rFonts w:ascii="GHEA Grapalat" w:hAnsi="GHEA Grapalat"/>
          <w:color w:val="000000" w:themeColor="text1"/>
          <w:lang w:val="af-ZA"/>
        </w:rPr>
        <w:t xml:space="preserve">` </w:t>
      </w:r>
      <w:r w:rsidRPr="00916072">
        <w:rPr>
          <w:rFonts w:ascii="GHEA Grapalat" w:hAnsi="GHEA Grapalat"/>
          <w:color w:val="000000" w:themeColor="text1"/>
          <w:lang w:val="hy-AM"/>
        </w:rPr>
        <w:t>դրամական</w:t>
      </w:r>
      <w:r w:rsidRPr="00916072">
        <w:rPr>
          <w:rFonts w:ascii="GHEA Grapalat" w:hAnsi="GHEA Grapalat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lang w:val="hy-AM"/>
        </w:rPr>
        <w:t>օգնություն</w:t>
      </w:r>
      <w:r w:rsidRPr="00916072">
        <w:rPr>
          <w:rFonts w:ascii="GHEA Grapalat" w:hAnsi="GHEA Grapalat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lang w:val="hy-AM"/>
        </w:rPr>
        <w:t>ստանալու</w:t>
      </w:r>
      <w:r w:rsidRPr="00916072">
        <w:rPr>
          <w:rFonts w:ascii="GHEA Grapalat" w:hAnsi="GHEA Grapalat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 w:cs="Sylfaen"/>
          <w:color w:val="000000" w:themeColor="text1"/>
          <w:lang w:val="hy-AM"/>
        </w:rPr>
        <w:t>դիմումը</w:t>
      </w:r>
      <w:r w:rsidRPr="00916072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lang w:val="af-ZA"/>
        </w:rPr>
        <w:t>(</w:t>
      </w:r>
      <w:r w:rsidRPr="00916072">
        <w:rPr>
          <w:rFonts w:ascii="GHEA Grapalat" w:hAnsi="GHEA Grapalat"/>
          <w:lang w:val="af-ZA"/>
        </w:rPr>
        <w:t xml:space="preserve">համայնքապետարանում մուտքագրված 2023 թվականի </w:t>
      </w:r>
      <w:r w:rsidRPr="00916072">
        <w:rPr>
          <w:rFonts w:ascii="GHEA Grapalat" w:hAnsi="GHEA Grapalat"/>
          <w:lang w:val="hy-AM"/>
        </w:rPr>
        <w:t>սեպտեմբերի</w:t>
      </w:r>
      <w:r w:rsidRPr="00916072">
        <w:rPr>
          <w:rFonts w:ascii="GHEA Grapalat" w:hAnsi="GHEA Grapalat"/>
          <w:lang w:val="af-ZA"/>
        </w:rPr>
        <w:t xml:space="preserve"> 18ին N 19674 թվագրմամբ)</w:t>
      </w:r>
      <w:r w:rsidRPr="00916072">
        <w:rPr>
          <w:rFonts w:ascii="GHEA Grapalat" w:hAnsi="GHEA Grapalat" w:cs="Sylfaen"/>
          <w:color w:val="000000" w:themeColor="text1"/>
          <w:lang w:val="hy-AM"/>
        </w:rPr>
        <w:t>՝</w:t>
      </w:r>
      <w:r w:rsidRPr="00916072">
        <w:rPr>
          <w:rFonts w:ascii="GHEA Grapalat" w:hAnsi="GHEA Grapalat" w:cs="Sylfaen"/>
          <w:color w:val="000000" w:themeColor="text1"/>
          <w:lang w:val="af-ZA"/>
        </w:rPr>
        <w:t xml:space="preserve"> </w:t>
      </w:r>
      <w:r w:rsidRPr="00916072">
        <w:rPr>
          <w:rFonts w:ascii="GHEA Grapalat" w:hAnsi="GHEA Grapalat" w:cs="Sylfaen"/>
          <w:b/>
          <w:color w:val="000000" w:themeColor="text1"/>
          <w:lang w:val="af-ZA"/>
        </w:rPr>
        <w:t xml:space="preserve">Հայաստանի Հանրապետության Շիրակի մարզի Գյումրի </w:t>
      </w:r>
      <w:r w:rsidRPr="00916072">
        <w:rPr>
          <w:rFonts w:ascii="GHEA Grapalat" w:hAnsi="GHEA Grapalat" w:cs="Sylfaen"/>
          <w:b/>
          <w:lang w:val="af-ZA"/>
        </w:rPr>
        <w:t>համայնքի ավագանին որոշում է.</w:t>
      </w:r>
    </w:p>
    <w:p w:rsidR="00916072" w:rsidRPr="00916072" w:rsidRDefault="00916072" w:rsidP="00916072">
      <w:pPr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>
        <w:rPr>
          <w:rFonts w:ascii="GHEA Grapalat" w:hAnsi="GHEA Grapalat"/>
          <w:color w:val="000000" w:themeColor="text1"/>
          <w:sz w:val="22"/>
          <w:szCs w:val="22"/>
          <w:lang w:val="af-ZA"/>
        </w:rPr>
        <w:t>1.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Աննա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Նադոյանին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հատկացնել 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200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000 (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երկու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հարյուր 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հազար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) 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Հայաստանի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Հանրապետության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դրամ՝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ջեռուցման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 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կաթսա ձեռք բերելու համար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>:</w:t>
      </w:r>
    </w:p>
    <w:p w:rsidR="00916072" w:rsidRPr="00916072" w:rsidRDefault="00916072" w:rsidP="00916072">
      <w:pPr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2.</w:t>
      </w:r>
      <w:r w:rsidRPr="00916072">
        <w:rPr>
          <w:rFonts w:ascii="GHEA Grapalat" w:hAnsi="GHEA Grapalat" w:cs="Sylfaen"/>
          <w:sz w:val="22"/>
          <w:szCs w:val="22"/>
          <w:lang w:val="af-ZA"/>
        </w:rPr>
        <w:t>Հանձնարարել</w:t>
      </w:r>
      <w:r w:rsidRPr="0091607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1607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Հայաստանի Հանրապետության Շիրակի մարզի</w:t>
      </w:r>
      <w:r w:rsidRPr="00916072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 xml:space="preserve"> </w:t>
      </w:r>
      <w:r w:rsidRPr="00916072">
        <w:rPr>
          <w:rFonts w:ascii="GHEA Grapalat" w:hAnsi="GHEA Grapalat" w:cs="Sylfaen"/>
          <w:sz w:val="22"/>
          <w:szCs w:val="22"/>
          <w:lang w:val="hy-AM"/>
        </w:rPr>
        <w:t>Գյումրու</w:t>
      </w:r>
      <w:r w:rsidRPr="009160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16072">
        <w:rPr>
          <w:rFonts w:ascii="GHEA Grapalat" w:hAnsi="GHEA Grapalat" w:cs="Sylfaen"/>
          <w:sz w:val="22"/>
          <w:szCs w:val="22"/>
        </w:rPr>
        <w:t>համայնքապետարան</w:t>
      </w:r>
      <w:r w:rsidRPr="00916072">
        <w:rPr>
          <w:rFonts w:ascii="GHEA Grapalat" w:hAnsi="GHEA Grapalat" w:cs="Sylfaen"/>
          <w:sz w:val="22"/>
          <w:szCs w:val="22"/>
          <w:lang w:val="hy-AM"/>
        </w:rPr>
        <w:t>ի աշխատակազմ</w:t>
      </w:r>
      <w:r w:rsidRPr="00916072">
        <w:rPr>
          <w:rFonts w:ascii="GHEA Grapalat" w:hAnsi="GHEA Grapalat" w:cs="Sylfaen"/>
          <w:sz w:val="22"/>
          <w:szCs w:val="22"/>
          <w:lang w:val="af-ZA"/>
        </w:rPr>
        <w:t>ի ֆինանս</w:t>
      </w:r>
      <w:r w:rsidRPr="00916072">
        <w:rPr>
          <w:rFonts w:ascii="GHEA Grapalat" w:hAnsi="GHEA Grapalat" w:cs="Sylfaen"/>
          <w:sz w:val="22"/>
          <w:szCs w:val="22"/>
          <w:lang w:val="hy-AM"/>
        </w:rPr>
        <w:t>ա</w:t>
      </w:r>
      <w:r w:rsidRPr="00916072">
        <w:rPr>
          <w:rFonts w:ascii="GHEA Grapalat" w:hAnsi="GHEA Grapalat" w:cs="Sylfaen"/>
          <w:sz w:val="22"/>
          <w:szCs w:val="22"/>
          <w:lang w:val="af-ZA"/>
        </w:rPr>
        <w:t>տնտեսագիտական բաժնի պետ-</w:t>
      </w:r>
      <w:r w:rsidRPr="00916072">
        <w:rPr>
          <w:rFonts w:ascii="GHEA Grapalat" w:hAnsi="GHEA Grapalat" w:cs="Sylfaen"/>
          <w:sz w:val="22"/>
          <w:szCs w:val="22"/>
        </w:rPr>
        <w:t>գլխավոր</w:t>
      </w:r>
      <w:r w:rsidRPr="00916072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916072">
        <w:rPr>
          <w:rFonts w:ascii="GHEA Grapalat" w:hAnsi="GHEA Grapalat" w:cs="Sylfaen"/>
          <w:sz w:val="22"/>
          <w:szCs w:val="22"/>
        </w:rPr>
        <w:t>ֆինանսիստին</w:t>
      </w:r>
      <w:r w:rsidRPr="00916072">
        <w:rPr>
          <w:rFonts w:ascii="GHEA Grapalat" w:hAnsi="GHEA Grapalat" w:cs="Sylfaen"/>
          <w:sz w:val="22"/>
          <w:szCs w:val="22"/>
          <w:lang w:val="af-ZA"/>
        </w:rPr>
        <w:t xml:space="preserve">՝ սույն որոշման 1-ին կետում նշված գումարի հատկացումը կատարել </w:t>
      </w:r>
      <w:r w:rsidRPr="00916072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Հայաստանի Հանրապետության Շիրակի մարզի</w:t>
      </w:r>
      <w:r w:rsidRPr="00916072">
        <w:rPr>
          <w:rFonts w:ascii="GHEA Grapalat" w:hAnsi="GHEA Grapalat" w:cs="Sylfaen"/>
          <w:b/>
          <w:color w:val="000000" w:themeColor="text1"/>
          <w:sz w:val="22"/>
          <w:szCs w:val="22"/>
          <w:lang w:val="af-ZA"/>
        </w:rPr>
        <w:t xml:space="preserve"> </w:t>
      </w:r>
      <w:r w:rsidRPr="00916072">
        <w:rPr>
          <w:rFonts w:ascii="GHEA Grapalat" w:hAnsi="GHEA Grapalat" w:cs="Sylfaen"/>
          <w:sz w:val="22"/>
          <w:szCs w:val="22"/>
          <w:lang w:val="af-ZA"/>
        </w:rPr>
        <w:t xml:space="preserve">Գյումրի համայնքի 2023 թվականի բյուջեի 10/7/1 գործառական դասակարգման (4729) </w:t>
      </w:r>
      <w:r w:rsidRPr="00916072">
        <w:rPr>
          <w:rFonts w:ascii="GHEA Grapalat" w:hAnsi="GHEA Grapalat" w:cs="Sylfaen"/>
          <w:sz w:val="22"/>
          <w:szCs w:val="22"/>
          <w:lang w:val="hy-AM"/>
        </w:rPr>
        <w:t>«</w:t>
      </w:r>
      <w:r w:rsidRPr="00916072">
        <w:rPr>
          <w:rFonts w:ascii="GHEA Grapalat" w:hAnsi="GHEA Grapalat" w:cs="Sylfaen"/>
          <w:sz w:val="22"/>
          <w:szCs w:val="22"/>
          <w:lang w:val="af-ZA"/>
        </w:rPr>
        <w:t>Այլ նպաստներ բյուջեից</w:t>
      </w:r>
      <w:r w:rsidRPr="00916072">
        <w:rPr>
          <w:rFonts w:ascii="GHEA Grapalat" w:hAnsi="GHEA Grapalat" w:cs="Sylfaen"/>
          <w:sz w:val="22"/>
          <w:szCs w:val="22"/>
          <w:lang w:val="hy-AM"/>
        </w:rPr>
        <w:t xml:space="preserve">» </w:t>
      </w:r>
      <w:r w:rsidRPr="00916072">
        <w:rPr>
          <w:rFonts w:ascii="GHEA Grapalat" w:hAnsi="GHEA Grapalat" w:cs="Sylfaen"/>
          <w:sz w:val="22"/>
          <w:szCs w:val="22"/>
          <w:lang w:val="af-ZA"/>
        </w:rPr>
        <w:t xml:space="preserve">տնտեսագիտական դասակարգման հոդվածից` </w:t>
      </w:r>
      <w:r w:rsidRPr="00916072">
        <w:rPr>
          <w:rFonts w:ascii="GHEA Grapalat" w:hAnsi="GHEA Grapalat" w:cs="Sylfaen"/>
          <w:sz w:val="22"/>
          <w:szCs w:val="22"/>
          <w:lang w:val="hy-AM"/>
        </w:rPr>
        <w:t>օրենքով սահմանված կարգով</w:t>
      </w:r>
      <w:r w:rsidRPr="00916072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916072" w:rsidRPr="00916072" w:rsidRDefault="00916072" w:rsidP="00916072">
      <w:pPr>
        <w:jc w:val="both"/>
        <w:rPr>
          <w:rFonts w:ascii="GHEA Grapalat" w:hAnsi="GHEA Grapalat"/>
          <w:color w:val="000000"/>
          <w:sz w:val="22"/>
          <w:szCs w:val="22"/>
          <w:lang w:val="af-ZA"/>
        </w:rPr>
      </w:pPr>
      <w:r w:rsidRPr="00916072">
        <w:rPr>
          <w:rFonts w:ascii="GHEA Grapalat" w:hAnsi="GHEA Grapalat"/>
          <w:color w:val="000000"/>
          <w:sz w:val="22"/>
          <w:szCs w:val="22"/>
          <w:lang w:val="af-ZA"/>
        </w:rPr>
        <w:t xml:space="preserve">3. Սույն որոշումն ուժի մեջ է մտնում 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Աննա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</w:t>
      </w:r>
      <w:r w:rsidRPr="00916072">
        <w:rPr>
          <w:rFonts w:ascii="GHEA Grapalat" w:hAnsi="GHEA Grapalat"/>
          <w:color w:val="000000" w:themeColor="text1"/>
          <w:sz w:val="22"/>
          <w:szCs w:val="22"/>
          <w:lang w:val="hy-AM"/>
        </w:rPr>
        <w:t>Նադոյանի</w:t>
      </w:r>
      <w:r w:rsidRPr="00916072">
        <w:rPr>
          <w:rFonts w:ascii="GHEA Grapalat" w:hAnsi="GHEA Grapalat" w:cs="Sylfaen"/>
          <w:color w:val="000000"/>
          <w:sz w:val="22"/>
          <w:szCs w:val="22"/>
        </w:rPr>
        <w:t>ն</w:t>
      </w:r>
      <w:r w:rsidRPr="00916072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 պատշաճ  իրազեկելու օրվան հաջորդող օրվանից:</w:t>
      </w:r>
    </w:p>
    <w:p w:rsidR="00D617CD" w:rsidRDefault="00D617CD" w:rsidP="00916072">
      <w:pPr>
        <w:ind w:left="426" w:hanging="426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DC7085">
        <w:rPr>
          <w:rFonts w:ascii="GHEA Grapalat" w:hAnsi="GHEA Grapalat"/>
          <w:b/>
          <w:noProof/>
          <w:sz w:val="22"/>
          <w:szCs w:val="22"/>
          <w:lang w:val="hy-AM"/>
        </w:rPr>
        <w:t>27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45457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2B7A4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51376F" w:rsidRPr="00363AA9" w:rsidTr="00D623BB">
        <w:trPr>
          <w:trHeight w:val="1073"/>
        </w:trPr>
        <w:tc>
          <w:tcPr>
            <w:tcW w:w="7128" w:type="dxa"/>
          </w:tcPr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3C105A" w:rsidRPr="003C105A" w:rsidRDefault="003C105A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Ս.Խուբեսարյան</w:t>
            </w:r>
          </w:p>
          <w:p w:rsidR="002B7A49" w:rsidRPr="003C105A" w:rsidRDefault="00A8384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A2C33" w:rsidRPr="003C105A" w:rsidRDefault="00DA2C33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DA2C33" w:rsidRPr="003C105A" w:rsidRDefault="00DA2C33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DA2C33" w:rsidRPr="003C105A" w:rsidRDefault="00DA2C33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B7A49" w:rsidRPr="003C105A" w:rsidRDefault="002B7A49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2B7A49" w:rsidRPr="003C105A" w:rsidRDefault="002B7A49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2B7A49" w:rsidRPr="003C105A" w:rsidRDefault="002B7A49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C7085" w:rsidRPr="003C105A" w:rsidRDefault="00DC7085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3C105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105A" w:rsidRDefault="0051376F" w:rsidP="003C105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105A" w:rsidRDefault="0051376F" w:rsidP="003C105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105A" w:rsidRDefault="0051376F" w:rsidP="003C105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3C105A" w:rsidRDefault="0051376F" w:rsidP="003C105A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3C105A" w:rsidRDefault="003C105A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3C105A" w:rsidRDefault="003C105A" w:rsidP="003C105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C105A" w:rsidRDefault="003C105A" w:rsidP="003C105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C105A" w:rsidRDefault="003C105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777" w:rsidRDefault="00C80777" w:rsidP="00FF2C33">
      <w:r>
        <w:separator/>
      </w:r>
    </w:p>
  </w:endnote>
  <w:endnote w:type="continuationSeparator" w:id="1">
    <w:p w:rsidR="00C80777" w:rsidRDefault="00C8077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777" w:rsidRDefault="00C80777" w:rsidP="00FF2C33">
      <w:r>
        <w:separator/>
      </w:r>
    </w:p>
  </w:footnote>
  <w:footnote w:type="continuationSeparator" w:id="1">
    <w:p w:rsidR="00C80777" w:rsidRDefault="00C8077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9933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26059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7A2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A6A3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3AA9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97888"/>
    <w:rsid w:val="003A5E21"/>
    <w:rsid w:val="003A62BD"/>
    <w:rsid w:val="003A7D28"/>
    <w:rsid w:val="003B2A5D"/>
    <w:rsid w:val="003B5402"/>
    <w:rsid w:val="003C049D"/>
    <w:rsid w:val="003C105A"/>
    <w:rsid w:val="003C125B"/>
    <w:rsid w:val="003C2915"/>
    <w:rsid w:val="003C2B4B"/>
    <w:rsid w:val="003C4B45"/>
    <w:rsid w:val="003C5487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3640E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16072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50BD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384F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0777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411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0830"/>
    <w:rsid w:val="00E71360"/>
    <w:rsid w:val="00E73A2E"/>
    <w:rsid w:val="00E773E6"/>
    <w:rsid w:val="00E820C7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2023-10-12T12:00:00Z</dcterms:modified>
</cp:coreProperties>
</file>