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938E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938E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Pr="00563F69">
        <w:rPr>
          <w:rFonts w:ascii="GHEA Grapalat" w:hAnsi="GHEA Grapalat" w:cs="Sylfaen"/>
          <w:b/>
          <w:szCs w:val="18"/>
          <w:lang w:val="hy-AM"/>
        </w:rPr>
        <w:t>1</w:t>
      </w:r>
      <w:r w:rsidR="00F05F39">
        <w:rPr>
          <w:rFonts w:ascii="GHEA Grapalat" w:hAnsi="GHEA Grapalat" w:cs="Sylfaen"/>
          <w:b/>
          <w:szCs w:val="18"/>
          <w:lang w:val="hy-AM"/>
        </w:rPr>
        <w:t>96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2C25AE" w:rsidRPr="00256F55" w:rsidRDefault="002C25AE" w:rsidP="002C25AE">
      <w:pPr>
        <w:jc w:val="center"/>
        <w:rPr>
          <w:rFonts w:ascii="GHEA Grapalat" w:hAnsi="GHEA Grapalat" w:cs="Sylfaen"/>
          <w:b/>
          <w:szCs w:val="18"/>
          <w:lang w:val="hy-AM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>
        <w:rPr>
          <w:rFonts w:ascii="GHEA Grapalat" w:hAnsi="GHEA Grapalat" w:cs="Sylfaen"/>
          <w:b/>
          <w:szCs w:val="18"/>
          <w:lang w:val="hy-AM"/>
        </w:rPr>
        <w:t xml:space="preserve"> 20</w:t>
      </w:r>
      <w:r w:rsidRPr="001E48F4">
        <w:rPr>
          <w:rFonts w:ascii="GHEA Grapalat" w:hAnsi="GHEA Grapalat" w:cs="Sylfaen"/>
          <w:b/>
          <w:szCs w:val="18"/>
          <w:lang w:val="hy-AM"/>
        </w:rPr>
        <w:t>2</w:t>
      </w:r>
      <w:r w:rsidRPr="00256F55">
        <w:rPr>
          <w:rFonts w:ascii="GHEA Grapalat" w:hAnsi="GHEA Grapalat" w:cs="Sylfaen"/>
          <w:b/>
          <w:szCs w:val="18"/>
          <w:lang w:val="hy-AM"/>
        </w:rPr>
        <w:t>3</w:t>
      </w:r>
      <w:r w:rsidRPr="001E48F4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ԹՎԱԿԱՆԻ </w:t>
      </w:r>
      <w:r w:rsidRPr="00256F55">
        <w:rPr>
          <w:rFonts w:ascii="GHEA Grapalat" w:hAnsi="GHEA Grapalat" w:cs="Sylfaen"/>
          <w:b/>
          <w:szCs w:val="18"/>
          <w:lang w:val="hy-AM"/>
        </w:rPr>
        <w:t>ՍԵՊՏԵՄԲԵՐԻ 12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-Ի </w:t>
      </w:r>
      <w:r>
        <w:rPr>
          <w:rFonts w:ascii="GHEA Grapalat" w:hAnsi="GHEA Grapalat" w:cs="Sylfaen"/>
          <w:b/>
          <w:szCs w:val="18"/>
          <w:lang w:val="hy-AM"/>
        </w:rPr>
        <w:t xml:space="preserve">N </w:t>
      </w:r>
      <w:r w:rsidRPr="00256F55">
        <w:rPr>
          <w:rFonts w:ascii="GHEA Grapalat" w:hAnsi="GHEA Grapalat" w:cs="Sylfaen"/>
          <w:b/>
          <w:szCs w:val="18"/>
          <w:lang w:val="hy-AM"/>
        </w:rPr>
        <w:t>194</w:t>
      </w:r>
      <w:r>
        <w:rPr>
          <w:rFonts w:ascii="GHEA Grapalat" w:hAnsi="GHEA Grapalat" w:cs="Sylfaen"/>
          <w:b/>
          <w:szCs w:val="18"/>
          <w:lang w:val="hy-AM"/>
        </w:rPr>
        <w:t>–</w:t>
      </w:r>
      <w:r w:rsidRPr="00256F55">
        <w:rPr>
          <w:rFonts w:ascii="GHEA Grapalat" w:hAnsi="GHEA Grapalat" w:cs="Sylfaen"/>
          <w:b/>
          <w:szCs w:val="18"/>
          <w:lang w:val="hy-AM"/>
        </w:rPr>
        <w:t>Ա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</w:t>
      </w:r>
      <w:r w:rsidRPr="00256F55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4C1EEB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ԿԱՏԱՐԵԼՈՒ</w:t>
      </w:r>
      <w:r w:rsidRPr="001E48F4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2C25AE" w:rsidRPr="00256F55" w:rsidRDefault="002C25AE" w:rsidP="002C25AE">
      <w:pPr>
        <w:jc w:val="center"/>
        <w:rPr>
          <w:rFonts w:ascii="GHEA Grapalat" w:hAnsi="GHEA Grapalat" w:cs="Sylfaen"/>
          <w:b/>
          <w:szCs w:val="18"/>
          <w:lang w:val="hy-AM"/>
        </w:rPr>
      </w:pPr>
    </w:p>
    <w:p w:rsidR="002C25AE" w:rsidRPr="001E48F4" w:rsidRDefault="002C25AE" w:rsidP="002C25AE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hy-AM"/>
        </w:rPr>
        <w:t xml:space="preserve">     </w:t>
      </w:r>
      <w:r w:rsidRPr="00B457C7">
        <w:rPr>
          <w:rFonts w:ascii="GHEA Grapalat" w:hAnsi="GHEA Grapalat" w:cs="Sylfaen"/>
          <w:lang w:val="hy-AM"/>
        </w:rPr>
        <w:t xml:space="preserve">Ղեկավարվելով </w:t>
      </w:r>
      <w:r w:rsidRPr="00256F55">
        <w:rPr>
          <w:rFonts w:ascii="GHEA Grapalat" w:hAnsi="GHEA Grapalat" w:cs="Sylfaen"/>
          <w:lang w:val="hy-AM"/>
        </w:rPr>
        <w:t xml:space="preserve"> </w:t>
      </w:r>
      <w:r w:rsidRPr="00B457C7">
        <w:rPr>
          <w:rFonts w:ascii="GHEA Grapalat" w:hAnsi="GHEA Grapalat" w:cs="Sylfaen"/>
          <w:lang w:val="hy-AM"/>
        </w:rPr>
        <w:t>«Նորմատիվ իրավական ակտերի մասին» օրենքի 33-րդ հոդվածի 1-ին մասի 1-ին</w:t>
      </w:r>
      <w:r w:rsidRPr="00B76516">
        <w:rPr>
          <w:rFonts w:ascii="GHEA Grapalat" w:hAnsi="GHEA Grapalat" w:cs="Sylfaen"/>
          <w:lang w:val="hy-AM"/>
        </w:rPr>
        <w:t xml:space="preserve"> </w:t>
      </w:r>
      <w:r w:rsidRPr="00B457C7">
        <w:rPr>
          <w:rFonts w:ascii="GHEA Grapalat" w:hAnsi="GHEA Grapalat" w:cs="Sylfaen"/>
          <w:lang w:val="hy-AM"/>
        </w:rPr>
        <w:t>կետի, 34-րդ հոդվածի 1-ին,</w:t>
      </w:r>
      <w:r>
        <w:rPr>
          <w:rFonts w:ascii="GHEA Grapalat" w:hAnsi="GHEA Grapalat" w:cs="Sylfaen"/>
          <w:lang w:val="hy-AM"/>
        </w:rPr>
        <w:t xml:space="preserve"> </w:t>
      </w:r>
      <w:r w:rsidRPr="00B457C7">
        <w:rPr>
          <w:rFonts w:ascii="GHEA Grapalat" w:hAnsi="GHEA Grapalat" w:cs="Sylfaen"/>
          <w:lang w:val="hy-AM"/>
        </w:rPr>
        <w:t>2-րդ մասերի դրույթներով</w:t>
      </w:r>
      <w:r w:rsidRPr="00BE419D">
        <w:rPr>
          <w:rFonts w:ascii="GHEA Grapalat" w:hAnsi="GHEA Grapalat" w:cs="Sylfaen"/>
          <w:lang w:val="hy-AM"/>
        </w:rPr>
        <w:t>՝</w:t>
      </w:r>
      <w:r w:rsidRPr="00B457C7">
        <w:rPr>
          <w:rFonts w:ascii="GHEA Grapalat" w:hAnsi="GHEA Grapalat" w:cs="Sylfaen"/>
          <w:lang w:val="hy-AM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Հայաստանի</w:t>
      </w:r>
      <w:r>
        <w:rPr>
          <w:rFonts w:ascii="GHEA Grapalat" w:hAnsi="GHEA Grapalat" w:cs="Sylfaen"/>
          <w:b/>
          <w:lang w:val="af-ZA"/>
        </w:rPr>
        <w:t xml:space="preserve">  </w:t>
      </w:r>
      <w:r w:rsidRPr="00997CA2">
        <w:rPr>
          <w:rFonts w:ascii="GHEA Grapalat" w:hAnsi="GHEA Grapalat" w:cs="Sylfaen"/>
          <w:b/>
          <w:lang w:val="hy-AM"/>
        </w:rPr>
        <w:t>Հանրապետության</w:t>
      </w:r>
      <w:r>
        <w:rPr>
          <w:rFonts w:ascii="GHEA Grapalat" w:hAnsi="GHEA Grapalat" w:cs="Sylfaen"/>
          <w:b/>
          <w:lang w:val="af-ZA"/>
        </w:rPr>
        <w:t xml:space="preserve">  </w:t>
      </w:r>
      <w:r w:rsidRPr="00997CA2">
        <w:rPr>
          <w:rFonts w:ascii="GHEA Grapalat" w:hAnsi="GHEA Grapalat" w:cs="Sylfaen"/>
          <w:b/>
          <w:lang w:val="hy-AM"/>
        </w:rPr>
        <w:t>Շիրակի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մարզի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>Գյումրի</w:t>
      </w:r>
      <w:r>
        <w:rPr>
          <w:rFonts w:ascii="GHEA Grapalat" w:hAnsi="GHEA Grapalat" w:cs="Sylfaen"/>
          <w:lang w:val="hy-AM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համայնքի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ավագանին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որոշում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997CA2">
        <w:rPr>
          <w:rFonts w:ascii="GHEA Grapalat" w:hAnsi="GHEA Grapalat" w:cs="Sylfaen"/>
          <w:b/>
          <w:lang w:val="hy-AM"/>
        </w:rPr>
        <w:t>է</w:t>
      </w:r>
      <w:r>
        <w:rPr>
          <w:rFonts w:ascii="GHEA Grapalat" w:hAnsi="GHEA Grapalat" w:cs="Sylfaen"/>
          <w:b/>
          <w:lang w:val="af-ZA"/>
        </w:rPr>
        <w:t>.</w:t>
      </w:r>
    </w:p>
    <w:p w:rsidR="002C25AE" w:rsidRPr="00BE419D" w:rsidRDefault="002C25AE" w:rsidP="002C25AE">
      <w:pPr>
        <w:ind w:left="-284"/>
        <w:jc w:val="both"/>
        <w:rPr>
          <w:rFonts w:ascii="GHEA Grapalat" w:hAnsi="GHEA Grapalat" w:cs="Sylfaen"/>
          <w:lang w:val="af-ZA"/>
        </w:rPr>
      </w:pPr>
      <w:r w:rsidRPr="00B457C7">
        <w:rPr>
          <w:rFonts w:ascii="GHEA Grapalat" w:hAnsi="GHEA Grapalat" w:cs="Sylfaen"/>
          <w:lang w:val="hy-AM"/>
        </w:rPr>
        <w:t xml:space="preserve">1. </w:t>
      </w:r>
      <w:r w:rsidRPr="00B76516">
        <w:rPr>
          <w:rFonts w:ascii="GHEA Grapalat" w:hAnsi="GHEA Grapalat" w:cs="Sylfaen"/>
          <w:lang w:val="hy-AM"/>
        </w:rPr>
        <w:t>Հայաստանի Հանրապետության Շիրակի մարզի Գյումրի համայնքի ավագանու 202</w:t>
      </w:r>
      <w:r w:rsidRPr="00B76516">
        <w:rPr>
          <w:rFonts w:ascii="GHEA Grapalat" w:hAnsi="GHEA Grapalat" w:cs="Sylfaen"/>
          <w:lang w:val="af-ZA"/>
        </w:rPr>
        <w:t xml:space="preserve">3 </w:t>
      </w:r>
      <w:r w:rsidRPr="00B76516">
        <w:rPr>
          <w:rFonts w:ascii="GHEA Grapalat" w:hAnsi="GHEA Grapalat" w:cs="Sylfaen"/>
          <w:lang w:val="hy-AM"/>
        </w:rPr>
        <w:t xml:space="preserve">թվականի </w:t>
      </w:r>
      <w:r w:rsidRPr="00B76516">
        <w:rPr>
          <w:rFonts w:ascii="GHEA Grapalat" w:hAnsi="GHEA Grapalat" w:cs="Sylfaen"/>
        </w:rPr>
        <w:t>սեպտեմբերի</w:t>
      </w:r>
      <w:r w:rsidRPr="00B76516">
        <w:rPr>
          <w:rFonts w:ascii="GHEA Grapalat" w:hAnsi="GHEA Grapalat" w:cs="Sylfaen"/>
          <w:lang w:val="af-ZA"/>
        </w:rPr>
        <w:t xml:space="preserve"> 12</w:t>
      </w:r>
      <w:r w:rsidRPr="00B76516">
        <w:rPr>
          <w:rFonts w:ascii="GHEA Grapalat" w:hAnsi="GHEA Grapalat" w:cs="Sylfaen"/>
          <w:lang w:val="hy-AM"/>
        </w:rPr>
        <w:t>-ի</w:t>
      </w:r>
      <w:r w:rsidRPr="00B76516">
        <w:rPr>
          <w:rFonts w:ascii="GHEA Grapalat" w:hAnsi="GHEA Grapalat" w:cs="Sylfaen"/>
          <w:lang w:val="af-ZA"/>
        </w:rPr>
        <w:t xml:space="preserve"> «Հայաստանի Հանրապետության Շիրակի մարզի Գյումրի համայնքի</w:t>
      </w:r>
      <w:r w:rsidRPr="00B76516">
        <w:rPr>
          <w:rFonts w:ascii="GHEA Grapalat" w:hAnsi="GHEA Grapalat"/>
          <w:lang w:val="hy-AM"/>
        </w:rPr>
        <w:t xml:space="preserve"> ավագանու  հինգերորդ նստաշրջանի հերթական</w:t>
      </w:r>
      <w:r w:rsidRPr="00B76516">
        <w:rPr>
          <w:rFonts w:ascii="GHEA Grapalat" w:hAnsi="GHEA Grapalat"/>
          <w:lang w:val="af-ZA"/>
        </w:rPr>
        <w:t xml:space="preserve"> </w:t>
      </w:r>
      <w:r w:rsidRPr="00B76516">
        <w:rPr>
          <w:rFonts w:ascii="GHEA Grapalat" w:hAnsi="GHEA Grapalat"/>
          <w:lang w:val="hy-AM"/>
        </w:rPr>
        <w:t>երկրորդ</w:t>
      </w:r>
      <w:r w:rsidRPr="00B76516">
        <w:rPr>
          <w:rFonts w:ascii="GHEA Grapalat" w:hAnsi="GHEA Grapalat"/>
          <w:lang w:val="af-ZA"/>
        </w:rPr>
        <w:t xml:space="preserve"> </w:t>
      </w:r>
      <w:r w:rsidRPr="00B76516">
        <w:rPr>
          <w:rFonts w:ascii="GHEA Grapalat" w:hAnsi="GHEA Grapalat"/>
          <w:lang w:val="hy-AM"/>
        </w:rPr>
        <w:t>նիստի գումարման օրը և</w:t>
      </w:r>
      <w:r w:rsidRPr="00B76516">
        <w:rPr>
          <w:rFonts w:ascii="GHEA Grapalat" w:hAnsi="GHEA Grapalat"/>
          <w:lang w:val="af-ZA"/>
        </w:rPr>
        <w:t xml:space="preserve"> </w:t>
      </w:r>
      <w:r w:rsidRPr="00B76516">
        <w:rPr>
          <w:rFonts w:ascii="GHEA Grapalat" w:hAnsi="GHEA Grapalat"/>
          <w:lang w:val="hy-AM"/>
        </w:rPr>
        <w:t>ժամը</w:t>
      </w:r>
      <w:r w:rsidRPr="00B76516">
        <w:rPr>
          <w:rFonts w:ascii="GHEA Grapalat" w:hAnsi="GHEA Grapalat"/>
          <w:lang w:val="af-ZA"/>
        </w:rPr>
        <w:t xml:space="preserve"> </w:t>
      </w:r>
      <w:r w:rsidRPr="00B76516">
        <w:rPr>
          <w:rFonts w:ascii="GHEA Grapalat" w:hAnsi="GHEA Grapalat"/>
          <w:lang w:val="hy-AM"/>
        </w:rPr>
        <w:t>սահմանելու</w:t>
      </w:r>
      <w:r w:rsidRPr="00B76516">
        <w:rPr>
          <w:rFonts w:ascii="GHEA Grapalat" w:hAnsi="GHEA Grapalat" w:cs="Sylfaen"/>
          <w:lang w:val="af-ZA"/>
        </w:rPr>
        <w:t xml:space="preserve"> մասին» </w:t>
      </w:r>
      <w:r w:rsidRPr="00B76516">
        <w:rPr>
          <w:rFonts w:ascii="GHEA Grapalat" w:hAnsi="GHEA Grapalat" w:cs="Sylfaen"/>
          <w:lang w:val="hy-AM"/>
        </w:rPr>
        <w:t xml:space="preserve">N </w:t>
      </w:r>
      <w:r w:rsidRPr="00B76516">
        <w:rPr>
          <w:rFonts w:ascii="GHEA Grapalat" w:hAnsi="GHEA Grapalat" w:cs="Sylfaen"/>
          <w:lang w:val="af-ZA"/>
        </w:rPr>
        <w:t>194</w:t>
      </w:r>
      <w:r w:rsidRPr="00B76516">
        <w:rPr>
          <w:rFonts w:ascii="GHEA Grapalat" w:hAnsi="GHEA Grapalat" w:cs="Sylfaen"/>
          <w:lang w:val="hy-AM"/>
        </w:rPr>
        <w:t>-</w:t>
      </w:r>
      <w:r w:rsidRPr="00B76516">
        <w:rPr>
          <w:rFonts w:ascii="GHEA Grapalat" w:hAnsi="GHEA Grapalat" w:cs="Sylfaen"/>
        </w:rPr>
        <w:t>Ա</w:t>
      </w:r>
      <w:r w:rsidRPr="00B76516">
        <w:rPr>
          <w:rFonts w:ascii="GHEA Grapalat" w:hAnsi="GHEA Grapalat" w:cs="Sylfaen"/>
          <w:lang w:val="hy-AM"/>
        </w:rPr>
        <w:t xml:space="preserve"> որոշման</w:t>
      </w:r>
      <w:r w:rsidRPr="00B76516">
        <w:rPr>
          <w:rFonts w:ascii="GHEA Grapalat" w:hAnsi="GHEA Grapalat" w:cs="Sylfaen"/>
          <w:lang w:val="af-ZA"/>
        </w:rPr>
        <w:t xml:space="preserve">  </w:t>
      </w:r>
      <w:r w:rsidRPr="00B76516">
        <w:rPr>
          <w:rFonts w:ascii="GHEA Grapalat" w:hAnsi="GHEA Grapalat" w:cs="Sylfaen"/>
          <w:lang w:val="hy-AM"/>
        </w:rPr>
        <w:t>մեջ</w:t>
      </w:r>
      <w:r w:rsidRPr="00B457C7">
        <w:rPr>
          <w:rFonts w:ascii="GHEA Grapalat" w:hAnsi="GHEA Grapalat" w:cs="Sylfaen"/>
          <w:lang w:val="hy-AM"/>
        </w:rPr>
        <w:t xml:space="preserve"> </w:t>
      </w:r>
      <w:r w:rsidRPr="00B76516">
        <w:rPr>
          <w:rFonts w:ascii="GHEA Grapalat" w:hAnsi="GHEA Grapalat" w:cs="Sylfaen"/>
          <w:lang w:val="af-ZA"/>
        </w:rPr>
        <w:t xml:space="preserve"> </w:t>
      </w:r>
      <w:r w:rsidRPr="00B457C7">
        <w:rPr>
          <w:rFonts w:ascii="GHEA Grapalat" w:hAnsi="GHEA Grapalat" w:cs="Sylfaen"/>
          <w:lang w:val="hy-AM"/>
        </w:rPr>
        <w:t>«</w:t>
      </w:r>
      <w:r>
        <w:rPr>
          <w:rFonts w:ascii="GHEA Grapalat" w:hAnsi="GHEA Grapalat" w:cs="Sylfaen"/>
          <w:lang w:val="af-ZA"/>
        </w:rPr>
        <w:t>11</w:t>
      </w:r>
      <w:r w:rsidRPr="00BE419D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af-ZA"/>
        </w:rPr>
        <w:t>ը</w:t>
      </w:r>
      <w:r w:rsidRPr="00B457C7">
        <w:rPr>
          <w:rFonts w:ascii="GHEA Grapalat" w:hAnsi="GHEA Grapalat" w:cs="Sylfaen"/>
          <w:lang w:val="hy-AM"/>
        </w:rPr>
        <w:t>»</w:t>
      </w:r>
      <w:r w:rsidRPr="00BE41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թիվը</w:t>
      </w:r>
      <w:r w:rsidRPr="00BE419D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փոխարինել</w:t>
      </w:r>
      <w:r w:rsidRPr="00B457C7">
        <w:rPr>
          <w:rFonts w:ascii="GHEA Grapalat" w:hAnsi="GHEA Grapalat" w:cs="Sylfaen"/>
          <w:lang w:val="hy-AM"/>
        </w:rPr>
        <w:t xml:space="preserve"> «</w:t>
      </w:r>
      <w:r w:rsidRPr="00BE419D">
        <w:rPr>
          <w:rFonts w:ascii="GHEA Grapalat" w:hAnsi="GHEA Grapalat" w:cs="Sylfaen"/>
          <w:lang w:val="af-ZA"/>
        </w:rPr>
        <w:t>10-</w:t>
      </w:r>
      <w:r>
        <w:rPr>
          <w:rFonts w:ascii="GHEA Grapalat" w:hAnsi="GHEA Grapalat" w:cs="Sylfaen"/>
        </w:rPr>
        <w:t>ը</w:t>
      </w:r>
      <w:r w:rsidRPr="00B457C7">
        <w:rPr>
          <w:rFonts w:ascii="GHEA Grapalat" w:hAnsi="GHEA Grapalat" w:cs="Sylfaen"/>
          <w:lang w:val="hy-AM"/>
        </w:rPr>
        <w:t xml:space="preserve">»  </w:t>
      </w:r>
      <w:r>
        <w:rPr>
          <w:rFonts w:ascii="GHEA Grapalat" w:hAnsi="GHEA Grapalat" w:cs="Sylfaen"/>
        </w:rPr>
        <w:t>թվով</w:t>
      </w:r>
      <w:r w:rsidRPr="00BE419D">
        <w:rPr>
          <w:rFonts w:ascii="GHEA Grapalat" w:hAnsi="GHEA Grapalat" w:cs="Sylfaen"/>
          <w:lang w:val="af-ZA"/>
        </w:rPr>
        <w:t>:</w:t>
      </w:r>
    </w:p>
    <w:p w:rsidR="00D617CD" w:rsidRPr="00E938E7" w:rsidRDefault="00F05F39" w:rsidP="001844B7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64736A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E938E7" w:rsidTr="00D623BB">
        <w:trPr>
          <w:trHeight w:val="1073"/>
        </w:trPr>
        <w:tc>
          <w:tcPr>
            <w:tcW w:w="7128" w:type="dxa"/>
          </w:tcPr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938E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938E7" w:rsidRDefault="0051376F" w:rsidP="00E938E7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4736A" w:rsidRDefault="0064736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4736A" w:rsidRDefault="0064736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E938E7" w:rsidRDefault="00E938E7" w:rsidP="00E938E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4736A" w:rsidRDefault="00E938E7" w:rsidP="00E938E7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938E7" w:rsidRDefault="00E938E7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lastRenderedPageBreak/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2FB" w:rsidRDefault="004212FB" w:rsidP="00FF2C33">
      <w:r>
        <w:separator/>
      </w:r>
    </w:p>
  </w:endnote>
  <w:endnote w:type="continuationSeparator" w:id="1">
    <w:p w:rsidR="004212FB" w:rsidRDefault="004212F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2FB" w:rsidRDefault="004212FB" w:rsidP="00FF2C33">
      <w:r>
        <w:separator/>
      </w:r>
    </w:p>
  </w:footnote>
  <w:footnote w:type="continuationSeparator" w:id="1">
    <w:p w:rsidR="004212FB" w:rsidRDefault="004212F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6D27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44B7"/>
    <w:rsid w:val="00185FB0"/>
    <w:rsid w:val="0018629A"/>
    <w:rsid w:val="001872B2"/>
    <w:rsid w:val="0019173A"/>
    <w:rsid w:val="00191C72"/>
    <w:rsid w:val="001941FD"/>
    <w:rsid w:val="0019668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25AE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6BE1"/>
    <w:rsid w:val="00407798"/>
    <w:rsid w:val="00412AB7"/>
    <w:rsid w:val="00414147"/>
    <w:rsid w:val="0041467A"/>
    <w:rsid w:val="00414726"/>
    <w:rsid w:val="00417C9B"/>
    <w:rsid w:val="00417CBC"/>
    <w:rsid w:val="00417F52"/>
    <w:rsid w:val="004212FB"/>
    <w:rsid w:val="00421675"/>
    <w:rsid w:val="00426CE6"/>
    <w:rsid w:val="004312E3"/>
    <w:rsid w:val="00434F0B"/>
    <w:rsid w:val="00435160"/>
    <w:rsid w:val="004356B4"/>
    <w:rsid w:val="00436B58"/>
    <w:rsid w:val="004374A3"/>
    <w:rsid w:val="00441B07"/>
    <w:rsid w:val="004455D9"/>
    <w:rsid w:val="00446366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4736A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E6FEB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7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8E7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5F39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0B85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  <w:rsid w:val="00FF7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2023-10-12T12:35:00Z</dcterms:modified>
</cp:coreProperties>
</file>