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60" w:rsidRDefault="00517F60" w:rsidP="00517F60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Հավելված՝</w:t>
      </w:r>
    </w:p>
    <w:p w:rsidR="00517F60" w:rsidRDefault="00517F60" w:rsidP="00517F60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Հայաստանի Հանրապետության Շիրակի մարզի</w:t>
      </w:r>
    </w:p>
    <w:p w:rsidR="00517F60" w:rsidRDefault="00517F60" w:rsidP="00517F60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Գյումրի համայնքի ավագանու</w:t>
      </w:r>
    </w:p>
    <w:p w:rsidR="00517F60" w:rsidRPr="00517F60" w:rsidRDefault="00517F60" w:rsidP="00517F60">
      <w:pPr>
        <w:spacing w:after="0"/>
        <w:jc w:val="right"/>
        <w:rPr>
          <w:rFonts w:ascii="GHEA Grapalat" w:hAnsi="GHEA Grapalat"/>
          <w:b/>
          <w:u w:val="single"/>
        </w:rPr>
      </w:pPr>
      <w:r w:rsidRPr="00517F60">
        <w:rPr>
          <w:rFonts w:ascii="GHEA Grapalat" w:hAnsi="GHEA Grapalat"/>
          <w:b/>
          <w:u w:val="single"/>
        </w:rPr>
        <w:t xml:space="preserve">2017 թվականի </w:t>
      </w:r>
      <w:proofErr w:type="spellStart"/>
      <w:r w:rsidRPr="00517F60">
        <w:rPr>
          <w:rFonts w:ascii="GHEA Grapalat" w:hAnsi="GHEA Grapalat"/>
          <w:b/>
          <w:u w:val="single"/>
          <w:lang w:val="en-US"/>
        </w:rPr>
        <w:t>հունիսի</w:t>
      </w:r>
      <w:proofErr w:type="spellEnd"/>
      <w:r w:rsidRPr="00517F60">
        <w:rPr>
          <w:rFonts w:ascii="GHEA Grapalat" w:hAnsi="GHEA Grapalat"/>
          <w:b/>
          <w:u w:val="single"/>
        </w:rPr>
        <w:t xml:space="preserve"> 05-</w:t>
      </w:r>
      <w:r w:rsidRPr="00517F60">
        <w:rPr>
          <w:rFonts w:ascii="GHEA Grapalat" w:hAnsi="GHEA Grapalat"/>
          <w:b/>
          <w:u w:val="single"/>
          <w:lang w:val="en-US"/>
        </w:rPr>
        <w:t>ի</w:t>
      </w:r>
      <w:r w:rsidRPr="00517F60">
        <w:rPr>
          <w:rFonts w:ascii="GHEA Grapalat" w:hAnsi="GHEA Grapalat"/>
          <w:b/>
          <w:u w:val="single"/>
        </w:rPr>
        <w:t xml:space="preserve">    N  77-</w:t>
      </w:r>
      <w:r w:rsidRPr="00517F60">
        <w:rPr>
          <w:rFonts w:ascii="GHEA Grapalat" w:hAnsi="GHEA Grapalat"/>
          <w:b/>
          <w:u w:val="single"/>
          <w:lang w:val="en-US"/>
        </w:rPr>
        <w:t>Ն</w:t>
      </w:r>
      <w:r w:rsidRPr="00517F60">
        <w:rPr>
          <w:rFonts w:ascii="GHEA Grapalat" w:hAnsi="GHEA Grapalat"/>
        </w:rPr>
        <w:t xml:space="preserve"> </w:t>
      </w:r>
      <w:r>
        <w:rPr>
          <w:rFonts w:ascii="GHEA Grapalat" w:hAnsi="GHEA Grapalat"/>
          <w:b/>
        </w:rPr>
        <w:t>որոշման</w:t>
      </w:r>
    </w:p>
    <w:p w:rsidR="00517F60" w:rsidRPr="00777C06" w:rsidRDefault="00517F60" w:rsidP="00517F60">
      <w:pPr>
        <w:rPr>
          <w:rFonts w:ascii="GHEA Grapalat" w:hAnsi="GHEA Grapalat"/>
        </w:rPr>
      </w:pPr>
    </w:p>
    <w:p w:rsidR="00517F60" w:rsidRPr="00777C06" w:rsidRDefault="00517F60" w:rsidP="00517F60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Ց</w:t>
      </w:r>
      <w:r w:rsidRPr="00777C06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ՈՒ</w:t>
      </w:r>
      <w:r w:rsidRPr="00777C06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Ց</w:t>
      </w:r>
      <w:r w:rsidRPr="00777C06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Ա</w:t>
      </w:r>
      <w:r w:rsidRPr="00777C06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Կ</w:t>
      </w:r>
    </w:p>
    <w:p w:rsidR="00517F60" w:rsidRPr="00517F60" w:rsidRDefault="00517F60" w:rsidP="00517F60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Գյումրի</w:t>
      </w:r>
      <w:r w:rsidRPr="00777C06">
        <w:rPr>
          <w:rFonts w:ascii="GHEA Grapalat" w:hAnsi="GHEA Grapalat"/>
          <w:b/>
        </w:rPr>
        <w:t xml:space="preserve">  </w:t>
      </w:r>
      <w:r>
        <w:rPr>
          <w:rFonts w:ascii="GHEA Grapalat" w:hAnsi="GHEA Grapalat"/>
          <w:b/>
        </w:rPr>
        <w:t>համայնքի</w:t>
      </w:r>
      <w:r w:rsidRPr="00777C06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սեփականություն</w:t>
      </w:r>
      <w:r w:rsidRPr="00777C06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հանդիսացող</w:t>
      </w:r>
      <w:r w:rsidRPr="00777C06">
        <w:rPr>
          <w:rFonts w:ascii="GHEA Grapalat" w:hAnsi="GHEA Grapalat"/>
          <w:b/>
        </w:rPr>
        <w:t xml:space="preserve">, </w:t>
      </w:r>
      <w:r>
        <w:rPr>
          <w:rFonts w:ascii="GHEA Grapalat" w:hAnsi="GHEA Grapalat"/>
          <w:b/>
        </w:rPr>
        <w:t>առանձնացված</w:t>
      </w:r>
      <w:r w:rsidRPr="00777C06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հողամասերն</w:t>
      </w:r>
      <w:r w:rsidRPr="00777C06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աճուրդով</w:t>
      </w:r>
      <w:r w:rsidRPr="00777C06">
        <w:rPr>
          <w:rFonts w:ascii="GHEA Grapalat" w:hAnsi="GHEA Grapalat"/>
          <w:b/>
        </w:rPr>
        <w:t xml:space="preserve">  </w:t>
      </w:r>
      <w:r>
        <w:rPr>
          <w:rFonts w:ascii="GHEA Grapalat" w:hAnsi="GHEA Grapalat"/>
          <w:b/>
        </w:rPr>
        <w:t>օտարելու</w:t>
      </w:r>
      <w:r w:rsidRPr="00777C06">
        <w:rPr>
          <w:rFonts w:ascii="GHEA Grapalat" w:hAnsi="GHEA Grapalat"/>
          <w:b/>
        </w:rPr>
        <w:t xml:space="preserve">  </w:t>
      </w:r>
      <w:r>
        <w:rPr>
          <w:rFonts w:ascii="GHEA Grapalat" w:hAnsi="GHEA Grapalat"/>
          <w:b/>
        </w:rPr>
        <w:t>մեկնարկային</w:t>
      </w:r>
      <w:r w:rsidRPr="00777C06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գների</w:t>
      </w:r>
      <w:r w:rsidRPr="00777C06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և</w:t>
      </w:r>
      <w:r w:rsidRPr="00777C06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պայմանների</w:t>
      </w:r>
    </w:p>
    <w:tbl>
      <w:tblPr>
        <w:tblStyle w:val="TableGrid"/>
        <w:tblW w:w="0" w:type="auto"/>
        <w:tblLook w:val="04A0"/>
      </w:tblPr>
      <w:tblGrid>
        <w:gridCol w:w="533"/>
        <w:gridCol w:w="2151"/>
        <w:gridCol w:w="1649"/>
        <w:gridCol w:w="2011"/>
        <w:gridCol w:w="1937"/>
        <w:gridCol w:w="1290"/>
      </w:tblGrid>
      <w:tr w:rsidR="00517F60" w:rsidTr="00E33F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հասցեն /գտնվելու վայրը/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Ծածկագիրը</w:t>
            </w:r>
          </w:p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մակերեսը քառ.մ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 նպատակային և գործառական նշանակությունը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օգտագործման նպատակը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 մեկնարկային գինը</w:t>
            </w:r>
          </w:p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/ՀՀ դրամ/</w:t>
            </w:r>
          </w:p>
        </w:tc>
      </w:tr>
      <w:tr w:rsidR="00517F60" w:rsidTr="00E33F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Խրիմյան Հայրիկի փող.    N 49/1</w:t>
            </w:r>
          </w:p>
          <w:p w:rsidR="00517F60" w:rsidRDefault="00517F6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9-րդ գոտի</w:t>
            </w:r>
          </w:p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08-001-1321-0068</w:t>
            </w:r>
          </w:p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63.0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 կառուցապատում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630 000</w:t>
            </w:r>
          </w:p>
        </w:tc>
      </w:tr>
      <w:tr w:rsidR="00517F60" w:rsidTr="00E33F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Մուշ-2  թաղ.  9-րդ փող.</w:t>
            </w:r>
          </w:p>
          <w:p w:rsidR="00517F60" w:rsidRDefault="00517F6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N 11/1</w:t>
            </w:r>
          </w:p>
          <w:p w:rsidR="00517F60" w:rsidRDefault="00517F6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08-001-0128-0018</w:t>
            </w:r>
          </w:p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65.28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</w:p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կառուցապատում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Ավտոտնակի 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</w:p>
          <w:p w:rsidR="00517F60" w:rsidRDefault="00517F60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90 000</w:t>
            </w:r>
          </w:p>
        </w:tc>
      </w:tr>
    </w:tbl>
    <w:p w:rsidR="00517F60" w:rsidRPr="00517F60" w:rsidRDefault="00517F60" w:rsidP="00517F60">
      <w:pPr>
        <w:ind w:right="-1"/>
        <w:jc w:val="both"/>
        <w:rPr>
          <w:rFonts w:ascii="Sylfaen" w:hAnsi="Sylfaen"/>
          <w:bCs/>
          <w:lang w:val="en-US"/>
        </w:rPr>
      </w:pPr>
    </w:p>
    <w:p w:rsidR="00517F60" w:rsidRDefault="00517F60" w:rsidP="00517F60">
      <w:pPr>
        <w:ind w:right="-1"/>
        <w:jc w:val="both"/>
        <w:rPr>
          <w:rFonts w:ascii="Sylfaen" w:hAnsi="Sylfaen"/>
          <w:bCs/>
        </w:rPr>
      </w:pPr>
    </w:p>
    <w:p w:rsidR="00517F60" w:rsidRDefault="00517F60" w:rsidP="00517F60">
      <w:pPr>
        <w:ind w:right="-1"/>
        <w:jc w:val="both"/>
        <w:rPr>
          <w:rFonts w:ascii="GHEA Grapalat" w:hAnsi="GHEA Grapalat"/>
          <w:bCs/>
        </w:rPr>
      </w:pPr>
      <w:r>
        <w:rPr>
          <w:rFonts w:ascii="GHEA Grapalat" w:hAnsi="GHEA Grapalat"/>
          <w:bCs/>
        </w:rPr>
        <w:t xml:space="preserve">             Քաղաքաշինության և</w:t>
      </w:r>
    </w:p>
    <w:p w:rsidR="00517F60" w:rsidRDefault="00517F60" w:rsidP="00517F60">
      <w:pPr>
        <w:ind w:right="-1"/>
        <w:jc w:val="both"/>
        <w:rPr>
          <w:rFonts w:ascii="GHEA Grapalat" w:hAnsi="GHEA Grapalat"/>
          <w:bCs/>
        </w:rPr>
      </w:pPr>
      <w:r>
        <w:rPr>
          <w:rFonts w:ascii="GHEA Grapalat" w:hAnsi="GHEA Grapalat"/>
          <w:bCs/>
        </w:rPr>
        <w:t xml:space="preserve">    ճարտարապետության բաժնի պետ՝</w:t>
      </w:r>
      <w:r>
        <w:rPr>
          <w:rFonts w:ascii="GHEA Grapalat" w:hAnsi="GHEA Grapalat"/>
          <w:b/>
          <w:bCs/>
        </w:rPr>
        <w:t xml:space="preserve">                                                Ա.Հակոբյան</w:t>
      </w:r>
      <w:r>
        <w:rPr>
          <w:rFonts w:ascii="GHEA Grapalat" w:hAnsi="GHEA Grapalat"/>
          <w:bCs/>
        </w:rPr>
        <w:t xml:space="preserve">                            </w:t>
      </w:r>
    </w:p>
    <w:p w:rsidR="00517F60" w:rsidRDefault="00E33F20" w:rsidP="00E33F20">
      <w:pPr>
        <w:tabs>
          <w:tab w:val="left" w:pos="374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1A035B" w:rsidRDefault="001A035B"/>
    <w:sectPr w:rsidR="001A035B" w:rsidSect="004D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17F60"/>
    <w:rsid w:val="00033B74"/>
    <w:rsid w:val="001A035B"/>
    <w:rsid w:val="004D0071"/>
    <w:rsid w:val="00517F60"/>
    <w:rsid w:val="00777C06"/>
    <w:rsid w:val="00E3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F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NONA</cp:lastModifiedBy>
  <cp:revision>5</cp:revision>
  <dcterms:created xsi:type="dcterms:W3CDTF">2017-06-05T13:29:00Z</dcterms:created>
  <dcterms:modified xsi:type="dcterms:W3CDTF">2017-06-12T07:41:00Z</dcterms:modified>
</cp:coreProperties>
</file>