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977ED9" w:rsidP="00D36F85">
      <w:pPr>
        <w:jc w:val="center"/>
        <w:rPr>
          <w:rFonts w:ascii="GHEA Grapalat" w:hAnsi="GHEA Grapalat" w:cs="Sylfaen"/>
          <w:b/>
          <w:lang w:val="en-US"/>
        </w:rPr>
      </w:pPr>
      <w:r w:rsidRPr="00977ED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AD730A" w:rsidRPr="003523B5" w:rsidRDefault="00AD730A" w:rsidP="003523B5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5137B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5137B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5137B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127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-Ն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246C6B" w:rsidRDefault="00246C6B" w:rsidP="00246C6B">
      <w:pPr>
        <w:rPr>
          <w:rFonts w:ascii="GHEA Grapalat" w:hAnsi="GHEA Grapalat" w:cs="Sylfaen"/>
          <w:b/>
          <w:lang w:val="en-US"/>
        </w:rPr>
      </w:pPr>
    </w:p>
    <w:p w:rsidR="00246C6B" w:rsidRPr="00246C6B" w:rsidRDefault="00246C6B" w:rsidP="00246C6B">
      <w:pPr>
        <w:rPr>
          <w:rFonts w:ascii="GHEA Grapalat" w:hAnsi="GHEA Grapalat" w:cs="Sylfaen"/>
          <w:b/>
          <w:lang w:val="en-US"/>
        </w:rPr>
      </w:pPr>
    </w:p>
    <w:p w:rsidR="005137B9" w:rsidRPr="005137B9" w:rsidRDefault="005137B9" w:rsidP="005137B9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>
        <w:rPr>
          <w:rFonts w:ascii="GHEA Grapalat" w:hAnsi="GHEA Grapalat"/>
          <w:b/>
          <w:iCs/>
          <w:sz w:val="24"/>
          <w:szCs w:val="24"/>
          <w:lang w:val="hy-AM"/>
        </w:rPr>
        <w:t>ՀԱՅԱՍՏԱՆԻ ՀԱՆՐԱՊԵՏՈՒԹՅԱՆ ՇԻՐԱԿԻ ՄԱՐԶԻ ԳՅՈՒՄՐԻ ՀԱՄԱՅՆՔԻ 2012 ԹՎԱԿԱՆԻ ԴԵԿՏԵՄԲԵՐԻ 27-Ի N 198-Ն ՈՐՈՇՄԱՆ ՄԵՋ ՓՈՓՈԽՈՒԹՅՈՒՆՆԵՐ ԿԱՏԱՐԵԼՈՒ ՄԱՍԻՆ</w:t>
      </w:r>
    </w:p>
    <w:p w:rsidR="005137B9" w:rsidRDefault="005137B9" w:rsidP="005137B9">
      <w:pPr>
        <w:ind w:firstLine="720"/>
        <w:jc w:val="both"/>
        <w:rPr>
          <w:rFonts w:ascii="GHEA Grapalat" w:hAnsi="GHEA Grapalat"/>
          <w:iCs/>
          <w:lang w:val="af-ZA"/>
        </w:rPr>
      </w:pPr>
      <w:r>
        <w:rPr>
          <w:rFonts w:ascii="GHEA Grapalat" w:hAnsi="GHEA Grapalat" w:cs="Sylfaen"/>
          <w:iCs/>
          <w:lang w:val="hy-AM"/>
        </w:rPr>
        <w:t>Ղ</w:t>
      </w:r>
      <w:r>
        <w:rPr>
          <w:rFonts w:ascii="GHEA Grapalat" w:hAnsi="GHEA Grapalat" w:cs="Sylfaen"/>
          <w:iCs/>
          <w:lang w:val="af-ZA"/>
        </w:rPr>
        <w:t>եկավարվելով</w:t>
      </w:r>
      <w:r>
        <w:rPr>
          <w:rFonts w:ascii="GHEA Grapalat" w:hAnsi="GHEA Grapalat"/>
          <w:iCs/>
          <w:lang w:val="af-ZA"/>
        </w:rPr>
        <w:t xml:space="preserve"> «</w:t>
      </w:r>
      <w:r>
        <w:rPr>
          <w:rFonts w:ascii="GHEA Grapalat" w:hAnsi="GHEA Grapalat" w:cs="Sylfaen"/>
          <w:iCs/>
          <w:lang w:val="af-ZA"/>
        </w:rPr>
        <w:t>Տեղական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 w:cs="Sylfaen"/>
          <w:iCs/>
          <w:lang w:val="af-ZA"/>
        </w:rPr>
        <w:t>ինքնակառավարման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 w:cs="Sylfaen"/>
          <w:iCs/>
          <w:lang w:val="af-ZA"/>
        </w:rPr>
        <w:t>մասին</w:t>
      </w:r>
      <w:r>
        <w:rPr>
          <w:rFonts w:ascii="GHEA Grapalat" w:hAnsi="GHEA Grapalat"/>
          <w:iCs/>
          <w:lang w:val="af-ZA"/>
        </w:rPr>
        <w:t xml:space="preserve">» </w:t>
      </w:r>
      <w:r>
        <w:rPr>
          <w:rFonts w:ascii="GHEA Grapalat" w:hAnsi="GHEA Grapalat"/>
          <w:iCs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iCs/>
          <w:lang w:val="af-ZA"/>
        </w:rPr>
        <w:t>օրենք</w:t>
      </w:r>
      <w:r>
        <w:rPr>
          <w:rFonts w:ascii="GHEA Grapalat" w:hAnsi="GHEA Grapalat"/>
          <w:iCs/>
          <w:lang w:val="hy-AM"/>
        </w:rPr>
        <w:t>ի 16-րդ հոդվածի 3-րդ կետով, «Հայաստանի Հանրապետության բյուջետային համակարգի մասին» Հայաստանի Հանրապետության օրենքի 29-րդ հոդվածի 4-րդ կետով և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  <w:lang w:val="hy-AM"/>
        </w:rPr>
        <w:t>33-րդ հոդվածի 4-րդ կետով , «Իրավական ակտերի մասին» Հայաստանի Հանրապետության օրենքի 70-րդ հոդվածի 2-րդ մասի 1-ին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  <w:lang w:val="hy-AM"/>
        </w:rPr>
        <w:t xml:space="preserve"> կետով, 5-րդ և 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  <w:lang w:val="hy-AM"/>
        </w:rPr>
        <w:t>6-րդ</w:t>
      </w:r>
      <w:r>
        <w:rPr>
          <w:rFonts w:ascii="GHEA Grapalat" w:hAnsi="GHEA Grapalat"/>
          <w:iCs/>
          <w:lang w:val="af-ZA"/>
        </w:rPr>
        <w:t xml:space="preserve">  </w:t>
      </w:r>
      <w:r>
        <w:rPr>
          <w:rFonts w:ascii="GHEA Grapalat" w:hAnsi="GHEA Grapalat"/>
          <w:iCs/>
          <w:lang w:val="hy-AM"/>
        </w:rPr>
        <w:t xml:space="preserve"> մասերի </w:t>
      </w:r>
      <w:r>
        <w:rPr>
          <w:rFonts w:ascii="GHEA Grapalat" w:hAnsi="GHEA Grapalat"/>
          <w:iCs/>
          <w:lang w:val="af-ZA"/>
        </w:rPr>
        <w:t xml:space="preserve">  </w:t>
      </w:r>
      <w:r>
        <w:rPr>
          <w:rFonts w:ascii="GHEA Grapalat" w:hAnsi="GHEA Grapalat"/>
          <w:iCs/>
          <w:lang w:val="hy-AM"/>
        </w:rPr>
        <w:t>դրույթներով,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  <w:lang w:val="hy-AM"/>
        </w:rPr>
        <w:t xml:space="preserve"> </w:t>
      </w:r>
      <w:r>
        <w:rPr>
          <w:rFonts w:ascii="GHEA Grapalat" w:hAnsi="GHEA Grapalat"/>
          <w:iCs/>
          <w:lang w:val="af-ZA"/>
        </w:rPr>
        <w:t xml:space="preserve"> </w:t>
      </w:r>
      <w:r w:rsidRPr="00E0307F">
        <w:rPr>
          <w:rFonts w:ascii="GHEA Grapalat" w:hAnsi="GHEA Grapalat"/>
          <w:b/>
          <w:iCs/>
          <w:lang w:val="hy-AM"/>
        </w:rPr>
        <w:t>համայնքի</w:t>
      </w:r>
      <w:r w:rsidR="00E0307F">
        <w:rPr>
          <w:rFonts w:ascii="GHEA Grapalat" w:hAnsi="GHEA Grapalat"/>
          <w:b/>
          <w:iCs/>
          <w:lang w:val="af-ZA"/>
        </w:rPr>
        <w:t xml:space="preserve"> </w:t>
      </w:r>
      <w:r>
        <w:rPr>
          <w:rFonts w:ascii="GHEA Grapalat" w:hAnsi="GHEA Grapalat"/>
          <w:b/>
          <w:iCs/>
          <w:lang w:val="hy-AM"/>
        </w:rPr>
        <w:t xml:space="preserve">ավագանին </w:t>
      </w:r>
      <w:r>
        <w:rPr>
          <w:rFonts w:ascii="GHEA Grapalat" w:hAnsi="GHEA Grapalat"/>
          <w:b/>
          <w:iCs/>
          <w:lang w:val="af-ZA"/>
        </w:rPr>
        <w:t xml:space="preserve"> </w:t>
      </w:r>
      <w:r>
        <w:rPr>
          <w:rFonts w:ascii="GHEA Grapalat" w:hAnsi="GHEA Grapalat"/>
          <w:b/>
          <w:iCs/>
          <w:lang w:val="hy-AM"/>
        </w:rPr>
        <w:t>որոշում է</w:t>
      </w:r>
      <w:r>
        <w:rPr>
          <w:rFonts w:ascii="GHEA Grapalat" w:hAnsi="GHEA Grapalat"/>
          <w:b/>
          <w:iCs/>
          <w:lang w:val="af-ZA"/>
        </w:rPr>
        <w:t>.</w:t>
      </w:r>
    </w:p>
    <w:p w:rsidR="005137B9" w:rsidRDefault="005137B9" w:rsidP="005137B9">
      <w:pPr>
        <w:pStyle w:val="1"/>
        <w:spacing w:line="276" w:lineRule="auto"/>
        <w:jc w:val="both"/>
        <w:rPr>
          <w:rFonts w:ascii="GHEA Grapalat" w:hAnsi="GHEA Grapalat"/>
          <w:b w:val="0"/>
          <w:sz w:val="22"/>
          <w:szCs w:val="22"/>
        </w:rPr>
      </w:pPr>
      <w:r>
        <w:rPr>
          <w:rFonts w:ascii="GHEA Grapalat" w:hAnsi="GHEA Grapalat" w:cs="Sylfaen"/>
          <w:b w:val="0"/>
          <w:sz w:val="22"/>
          <w:szCs w:val="22"/>
        </w:rPr>
        <w:t>1. Գյումրի</w:t>
      </w:r>
      <w:r>
        <w:rPr>
          <w:rFonts w:ascii="GHEA Grapalat" w:hAnsi="GHEA Grapalat"/>
          <w:b w:val="0"/>
          <w:sz w:val="22"/>
          <w:szCs w:val="22"/>
        </w:rPr>
        <w:t xml:space="preserve"> համայնքի ավագանու 2012 </w:t>
      </w:r>
      <w:r>
        <w:rPr>
          <w:rFonts w:ascii="GHEA Grapalat" w:hAnsi="GHEA Grapalat" w:cs="Sylfaen"/>
          <w:b w:val="0"/>
          <w:sz w:val="22"/>
          <w:szCs w:val="22"/>
        </w:rPr>
        <w:t>թվականի</w:t>
      </w:r>
      <w:r>
        <w:rPr>
          <w:rFonts w:ascii="GHEA Grapalat" w:hAnsi="GHEA Grapalat"/>
          <w:b w:val="0"/>
          <w:sz w:val="22"/>
          <w:szCs w:val="22"/>
        </w:rPr>
        <w:t xml:space="preserve"> դեկտեմբերի 27-ի «Հայաստանի Հանրապետության Շիրակի մարզի Գյումրի համայնքի 2013 թվականի բյուջեի եկամուտների և ծախսերի հաշվեկշռվածությունը հաստատելու  մասին» N 198-Ն որոշմամբ հաստատված 1-ին, 2-րդ, 3-րդ և 6-րդ հատվածները շարադրել նոր խմբագրությամբ` համաձայն սույն որոշմանը կից՝ համապատասխանաբար NN 1-4  հավելվածների:</w:t>
      </w:r>
    </w:p>
    <w:p w:rsidR="003523B5" w:rsidRPr="005137B9" w:rsidRDefault="005137B9" w:rsidP="005137B9">
      <w:pPr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2.    </w:t>
      </w:r>
      <w:r>
        <w:rPr>
          <w:rFonts w:ascii="GHEA Grapalat" w:hAnsi="GHEA Grapalat"/>
          <w:lang w:val="hy-AM"/>
        </w:rPr>
        <w:t>Հանձնարարել ֆինանսատնտեսագիտական բաժնի պետին կատարել համապատասխան փոփոխությունները: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>
        <w:rPr>
          <w:rFonts w:ascii="Times Armenian" w:hAnsi="Times Armenian"/>
          <w:sz w:val="18"/>
        </w:rPr>
        <w:t xml:space="preserve">                                             </w:t>
      </w:r>
      <w:r>
        <w:rPr>
          <w:rFonts w:ascii="Times Armenian" w:hAnsi="Times Armenian"/>
          <w:sz w:val="18"/>
        </w:rPr>
        <w:t xml:space="preserve">                               </w:t>
      </w:r>
      <w:r w:rsidR="003523B5">
        <w:rPr>
          <w:rFonts w:ascii="Times Armenian" w:hAnsi="Times Armenian"/>
          <w:sz w:val="18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5137B9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CA5F04">
        <w:rPr>
          <w:rFonts w:ascii="GHEA Grapalat" w:hAnsi="GHEA Grapalat"/>
          <w:b/>
        </w:rPr>
        <w:t>Ա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 </w:t>
      </w:r>
      <w:r w:rsidRPr="008A3780">
        <w:rPr>
          <w:rFonts w:ascii="GHEA Grapalat" w:hAnsi="GHEA Grapalat"/>
        </w:rPr>
        <w:t>_____</w:t>
      </w:r>
      <w:r w:rsidRPr="008A3780">
        <w:rPr>
          <w:rFonts w:ascii="GHEA Grapalat" w:hAnsi="GHEA Grapalat"/>
          <w:color w:val="FFFFFF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8A3780">
        <w:rPr>
          <w:rFonts w:ascii="GHEA Grapalat" w:hAnsi="GHEA Grapalat"/>
          <w:color w:val="FFFFFF"/>
          <w:u w:val="single"/>
        </w:rPr>
        <w:t>.</w:t>
      </w:r>
    </w:p>
    <w:p w:rsidR="005137B9" w:rsidRDefault="005137B9" w:rsidP="003523B5">
      <w:pPr>
        <w:rPr>
          <w:rFonts w:ascii="GHEA Grapalat" w:hAnsi="GHEA Grapalat"/>
          <w:b/>
          <w:lang w:val="en-US"/>
        </w:rPr>
      </w:pPr>
    </w:p>
    <w:p w:rsidR="005137B9" w:rsidRPr="005137B9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137B9" w:rsidRPr="005137B9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Ն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Մեսրոպյան_________________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Ռ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Մխիթարյան________________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Է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Մկրտչյան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Շիրինյան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u w:val="single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Ե. Պողոսյան</w:t>
      </w:r>
      <w:r>
        <w:rPr>
          <w:rFonts w:ascii="GHEA Grapalat" w:hAnsi="GHEA Grapalat"/>
          <w:b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5137B9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Մ</w:t>
      </w:r>
      <w:r w:rsidRPr="005137B9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Սահակյան</w:t>
      </w:r>
      <w:r w:rsidRPr="005137B9">
        <w:rPr>
          <w:rFonts w:ascii="GHEA Grapalat" w:hAnsi="GHEA Grapalat"/>
          <w:b/>
        </w:rPr>
        <w:t xml:space="preserve"> _________________</w:t>
      </w:r>
    </w:p>
    <w:p w:rsidR="003523B5" w:rsidRPr="005137B9" w:rsidRDefault="003523B5" w:rsidP="003523B5">
      <w:pPr>
        <w:rPr>
          <w:rFonts w:ascii="Times Armenian" w:hAnsi="Times Armenian"/>
          <w:sz w:val="18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5137B9">
        <w:rPr>
          <w:rFonts w:ascii="GHEA Grapalat" w:hAnsi="GHEA Grapalat"/>
          <w:b/>
          <w:bCs/>
        </w:rPr>
        <w:t>.</w:t>
      </w:r>
      <w:r>
        <w:rPr>
          <w:rFonts w:ascii="GHEA Grapalat" w:hAnsi="GHEA Grapalat"/>
          <w:b/>
        </w:rPr>
        <w:t>Վարդանյան</w:t>
      </w:r>
      <w:r w:rsidRPr="005137B9">
        <w:rPr>
          <w:rFonts w:ascii="GHEA Grapalat" w:hAnsi="GHEA Grapalat"/>
          <w:b/>
        </w:rPr>
        <w:t xml:space="preserve"> </w:t>
      </w:r>
      <w:r w:rsidRPr="005137B9">
        <w:rPr>
          <w:rFonts w:ascii="GHEA Grapalat" w:hAnsi="GHEA Grapalat"/>
          <w:b/>
          <w:u w:val="single"/>
        </w:rPr>
        <w:t xml:space="preserve">                           </w:t>
      </w:r>
      <w:r w:rsidRPr="005137B9">
        <w:rPr>
          <w:rFonts w:ascii="GHEA Grapalat" w:hAnsi="GHEA Grapalat"/>
          <w:b/>
          <w:color w:val="FFFFFF"/>
          <w:u w:val="single"/>
        </w:rPr>
        <w:t>.</w:t>
      </w:r>
      <w:proofErr w:type="gramEnd"/>
      <w:r w:rsidRPr="005137B9">
        <w:rPr>
          <w:rFonts w:ascii="GHEA Grapalat" w:hAnsi="GHEA Grapalat"/>
          <w:b/>
          <w:u w:val="single"/>
        </w:rPr>
        <w:t xml:space="preserve">                                                            </w:t>
      </w:r>
      <w:r w:rsidRPr="005137B9">
        <w:rPr>
          <w:rFonts w:ascii="GHEA Grapalat" w:hAnsi="GHEA Grapalat"/>
          <w:b/>
        </w:rPr>
        <w:t xml:space="preserve"> </w:t>
      </w:r>
      <w:r w:rsidRPr="005137B9">
        <w:rPr>
          <w:rFonts w:ascii="GHEA Grapalat" w:hAnsi="GHEA Grapalat"/>
          <w:b/>
          <w:u w:val="single"/>
        </w:rPr>
        <w:t xml:space="preserve">                            </w:t>
      </w:r>
      <w:r w:rsidRPr="005137B9">
        <w:rPr>
          <w:rFonts w:ascii="GHEA Grapalat" w:hAnsi="GHEA Grapalat"/>
          <w:b/>
        </w:rPr>
        <w:t xml:space="preserve"> </w:t>
      </w:r>
      <w:r w:rsidRPr="005137B9">
        <w:rPr>
          <w:rFonts w:ascii="GHEA Grapalat" w:hAnsi="GHEA Grapalat"/>
          <w:b/>
          <w:u w:val="single"/>
        </w:rPr>
        <w:t xml:space="preserve">                       </w:t>
      </w:r>
      <w:r w:rsidRPr="005137B9">
        <w:rPr>
          <w:rFonts w:ascii="GHEA Grapalat" w:hAnsi="GHEA Grapalat"/>
          <w:b/>
        </w:rPr>
        <w:t xml:space="preserve"> </w:t>
      </w:r>
      <w:r w:rsidRPr="005137B9">
        <w:rPr>
          <w:rFonts w:ascii="GHEA Grapalat" w:hAnsi="GHEA Grapalat"/>
          <w:b/>
          <w:u w:val="single"/>
        </w:rPr>
        <w:t xml:space="preserve">                        </w:t>
      </w:r>
    </w:p>
    <w:p w:rsidR="003523B5" w:rsidRPr="005137B9" w:rsidRDefault="003523B5" w:rsidP="003523B5">
      <w:pPr>
        <w:rPr>
          <w:rFonts w:ascii="Times Armenian" w:hAnsi="Times Armenian"/>
          <w:sz w:val="18"/>
        </w:rPr>
      </w:pPr>
    </w:p>
    <w:p w:rsidR="003523B5" w:rsidRPr="005137B9" w:rsidRDefault="003523B5" w:rsidP="003523B5">
      <w:pPr>
        <w:rPr>
          <w:rFonts w:ascii="Times Armenian" w:hAnsi="Times Armenian"/>
          <w:sz w:val="18"/>
        </w:rPr>
      </w:pPr>
    </w:p>
    <w:p w:rsidR="003523B5" w:rsidRPr="005137B9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5137B9">
        <w:rPr>
          <w:rFonts w:ascii="GHEA Grapalat" w:hAnsi="GHEA Grapalat"/>
          <w:b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5137B9">
        <w:rPr>
          <w:rFonts w:ascii="GHEA Grapalat" w:hAnsi="GHEA Grapalat"/>
          <w:b/>
          <w:sz w:val="24"/>
          <w:szCs w:val="24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5137B9">
        <w:rPr>
          <w:rFonts w:ascii="GHEA Grapalat" w:hAnsi="GHEA Grapalat"/>
          <w:b/>
          <w:sz w:val="24"/>
          <w:szCs w:val="24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5137B9">
        <w:rPr>
          <w:rFonts w:ascii="GHEA Grapalat" w:hAnsi="GHEA Grapalat"/>
          <w:b/>
          <w:sz w:val="24"/>
          <w:szCs w:val="24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5137B9" w:rsidRDefault="003523B5" w:rsidP="003523B5">
      <w:pPr>
        <w:rPr>
          <w:rFonts w:ascii="GHEA Grapalat" w:hAnsi="GHEA Grapalat"/>
          <w:b/>
          <w:bCs/>
        </w:rPr>
      </w:pPr>
    </w:p>
    <w:p w:rsidR="003523B5" w:rsidRPr="00857907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r>
        <w:rPr>
          <w:rFonts w:ascii="GHEA Grapalat" w:hAnsi="GHEA Grapalat" w:cs="Sylfaen"/>
          <w:b/>
          <w:bCs/>
        </w:rPr>
        <w:t xml:space="preserve">. </w:t>
      </w:r>
      <w:r w:rsidRPr="00E90DC8">
        <w:rPr>
          <w:rFonts w:ascii="GHEA Grapalat" w:hAnsi="GHEA Grapalat" w:cs="Sylfaen"/>
          <w:b/>
          <w:bCs/>
        </w:rPr>
        <w:t xml:space="preserve"> </w:t>
      </w:r>
      <w:r>
        <w:rPr>
          <w:rFonts w:ascii="GHEA Grapalat" w:hAnsi="GHEA Grapalat"/>
          <w:b/>
          <w:bCs/>
        </w:rPr>
        <w:t>նոյեմբերի 12</w:t>
      </w:r>
      <w:r w:rsidRPr="00E90DC8">
        <w:rPr>
          <w:rFonts w:ascii="GHEA Grapalat" w:hAnsi="GHEA Grapalat"/>
          <w:b/>
          <w:bCs/>
        </w:rPr>
        <w:t xml:space="preserve">                           </w:t>
      </w:r>
    </w:p>
    <w:p w:rsidR="003523B5" w:rsidRPr="00E90DC8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E90DC8">
        <w:rPr>
          <w:rFonts w:ascii="GHEA Grapalat" w:hAnsi="GHEA Grapalat"/>
          <w:b/>
          <w:bCs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E90DC8" w:rsidRDefault="00B011F3" w:rsidP="003523B5">
      <w:pPr>
        <w:jc w:val="center"/>
        <w:rPr>
          <w:rFonts w:ascii="GHEA Grapalat" w:hAnsi="GHEA Grapalat"/>
        </w:rPr>
      </w:pPr>
    </w:p>
    <w:sectPr w:rsidR="00B011F3" w:rsidRPr="00E90DC8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20456D"/>
    <w:rsid w:val="00246C6B"/>
    <w:rsid w:val="00272DE5"/>
    <w:rsid w:val="0033060D"/>
    <w:rsid w:val="003523B5"/>
    <w:rsid w:val="0041169E"/>
    <w:rsid w:val="004B1603"/>
    <w:rsid w:val="004B69F2"/>
    <w:rsid w:val="004F6A33"/>
    <w:rsid w:val="005137B9"/>
    <w:rsid w:val="005D1028"/>
    <w:rsid w:val="006F7059"/>
    <w:rsid w:val="00707628"/>
    <w:rsid w:val="0072497E"/>
    <w:rsid w:val="0073792A"/>
    <w:rsid w:val="00792640"/>
    <w:rsid w:val="007F534E"/>
    <w:rsid w:val="008624B0"/>
    <w:rsid w:val="00864A70"/>
    <w:rsid w:val="00883681"/>
    <w:rsid w:val="00945D6C"/>
    <w:rsid w:val="00977ED9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E4B83"/>
    <w:rsid w:val="00D36F85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28</cp:revision>
  <cp:lastPrinted>2013-11-13T06:41:00Z</cp:lastPrinted>
  <dcterms:created xsi:type="dcterms:W3CDTF">2013-07-30T08:51:00Z</dcterms:created>
  <dcterms:modified xsi:type="dcterms:W3CDTF">2013-11-13T06:47:00Z</dcterms:modified>
</cp:coreProperties>
</file>